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center" w:tblpY="1051"/>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71"/>
        <w:gridCol w:w="3402"/>
      </w:tblGrid>
      <w:tr w:rsidR="005F02E7" w14:paraId="08AC5228" w14:textId="77777777" w:rsidTr="005F02E7">
        <w:trPr>
          <w:trHeight w:val="1208"/>
        </w:trPr>
        <w:tc>
          <w:tcPr>
            <w:tcW w:w="6771" w:type="dxa"/>
          </w:tcPr>
          <w:p w14:paraId="710A5E88" w14:textId="77777777" w:rsidR="005F02E7" w:rsidRDefault="005F02E7" w:rsidP="005F02E7">
            <w:pPr>
              <w:ind w:left="34" w:right="1129"/>
              <w:jc w:val="center"/>
              <w:rPr>
                <w:rFonts w:hAnsi="Times New Roman"/>
                <w:b/>
                <w:bCs/>
                <w:sz w:val="72"/>
                <w:szCs w:val="72"/>
              </w:rPr>
            </w:pPr>
            <w:bookmarkStart w:id="0" w:name="_Hlk90977281"/>
            <w:r>
              <w:rPr>
                <w:rFonts w:hAnsi="Times New Roman"/>
                <w:b/>
                <w:bCs/>
                <w:sz w:val="72"/>
                <w:szCs w:val="72"/>
              </w:rPr>
              <w:t>Великосельский вестник</w:t>
            </w:r>
          </w:p>
        </w:tc>
        <w:tc>
          <w:tcPr>
            <w:tcW w:w="3402" w:type="dxa"/>
          </w:tcPr>
          <w:p w14:paraId="35D97939" w14:textId="77777777" w:rsidR="005F02E7" w:rsidRDefault="005F02E7" w:rsidP="004A4B0C">
            <w:pPr>
              <w:jc w:val="center"/>
              <w:rPr>
                <w:rFonts w:hAnsi="Times New Roman"/>
                <w:b/>
                <w:bCs/>
                <w:sz w:val="36"/>
                <w:szCs w:val="36"/>
              </w:rPr>
            </w:pPr>
            <w:r>
              <w:rPr>
                <w:rFonts w:hAnsi="Times New Roman"/>
                <w:b/>
                <w:bCs/>
                <w:sz w:val="36"/>
                <w:szCs w:val="36"/>
              </w:rPr>
              <w:t xml:space="preserve">№ </w:t>
            </w:r>
            <w:r w:rsidR="00AF257E">
              <w:rPr>
                <w:rFonts w:hAnsi="Times New Roman"/>
                <w:b/>
                <w:bCs/>
                <w:sz w:val="36"/>
                <w:szCs w:val="36"/>
              </w:rPr>
              <w:t>5</w:t>
            </w:r>
            <w:r>
              <w:rPr>
                <w:rFonts w:hAnsi="Times New Roman"/>
                <w:b/>
                <w:bCs/>
                <w:sz w:val="36"/>
                <w:szCs w:val="36"/>
              </w:rPr>
              <w:t xml:space="preserve"> от</w:t>
            </w:r>
            <w:r w:rsidR="00AE0627">
              <w:rPr>
                <w:rFonts w:hAnsi="Times New Roman"/>
                <w:b/>
                <w:bCs/>
                <w:sz w:val="36"/>
                <w:szCs w:val="36"/>
              </w:rPr>
              <w:t xml:space="preserve"> </w:t>
            </w:r>
            <w:r w:rsidR="00AF257E">
              <w:rPr>
                <w:rFonts w:hAnsi="Times New Roman"/>
                <w:b/>
                <w:bCs/>
                <w:sz w:val="36"/>
                <w:szCs w:val="36"/>
              </w:rPr>
              <w:t>05</w:t>
            </w:r>
            <w:r w:rsidR="009F3B42">
              <w:rPr>
                <w:rFonts w:hAnsi="Times New Roman"/>
                <w:b/>
                <w:bCs/>
                <w:sz w:val="36"/>
                <w:szCs w:val="36"/>
              </w:rPr>
              <w:t>.</w:t>
            </w:r>
            <w:r w:rsidR="00950B87">
              <w:rPr>
                <w:rFonts w:hAnsi="Times New Roman"/>
                <w:b/>
                <w:bCs/>
                <w:sz w:val="36"/>
                <w:szCs w:val="36"/>
              </w:rPr>
              <w:t>0</w:t>
            </w:r>
            <w:r w:rsidR="00AF257E">
              <w:rPr>
                <w:rFonts w:hAnsi="Times New Roman"/>
                <w:b/>
                <w:bCs/>
                <w:sz w:val="36"/>
                <w:szCs w:val="36"/>
              </w:rPr>
              <w:t>2</w:t>
            </w:r>
            <w:r>
              <w:rPr>
                <w:rFonts w:hAnsi="Times New Roman"/>
                <w:b/>
                <w:bCs/>
                <w:sz w:val="36"/>
                <w:szCs w:val="36"/>
              </w:rPr>
              <w:t>.202</w:t>
            </w:r>
            <w:r w:rsidR="00453F07">
              <w:rPr>
                <w:rFonts w:hAnsi="Times New Roman"/>
                <w:b/>
                <w:bCs/>
                <w:sz w:val="36"/>
                <w:szCs w:val="36"/>
              </w:rPr>
              <w:t>4</w:t>
            </w:r>
          </w:p>
          <w:p w14:paraId="730C563F" w14:textId="77777777" w:rsidR="005F02E7" w:rsidRDefault="005F02E7" w:rsidP="005F02E7">
            <w:pPr>
              <w:jc w:val="center"/>
              <w:rPr>
                <w:rFonts w:hAnsi="Times New Roman"/>
                <w:b/>
                <w:bCs/>
                <w:sz w:val="20"/>
                <w:szCs w:val="20"/>
              </w:rPr>
            </w:pPr>
          </w:p>
          <w:p w14:paraId="3B55A739" w14:textId="77777777" w:rsidR="005F02E7" w:rsidRDefault="005F02E7" w:rsidP="005F02E7">
            <w:pPr>
              <w:jc w:val="center"/>
              <w:rPr>
                <w:rFonts w:hAnsi="Times New Roman"/>
                <w:b/>
                <w:bCs/>
                <w:sz w:val="28"/>
                <w:szCs w:val="28"/>
              </w:rPr>
            </w:pPr>
            <w:r>
              <w:rPr>
                <w:rFonts w:hAnsi="Times New Roman"/>
                <w:b/>
                <w:bCs/>
                <w:sz w:val="28"/>
                <w:szCs w:val="28"/>
              </w:rPr>
              <w:t>Учредитель газеты:</w:t>
            </w:r>
          </w:p>
          <w:p w14:paraId="5FFD04C1" w14:textId="77777777" w:rsidR="005F02E7" w:rsidRDefault="005F02E7" w:rsidP="005F02E7">
            <w:pPr>
              <w:jc w:val="center"/>
              <w:rPr>
                <w:rFonts w:hAnsi="Times New Roman"/>
                <w:b/>
                <w:bCs/>
                <w:sz w:val="28"/>
                <w:szCs w:val="28"/>
              </w:rPr>
            </w:pPr>
            <w:r>
              <w:rPr>
                <w:rFonts w:hAnsi="Times New Roman"/>
                <w:b/>
                <w:bCs/>
                <w:sz w:val="28"/>
                <w:szCs w:val="28"/>
              </w:rPr>
              <w:t>Совет депутатов Великосельского сельского поселения</w:t>
            </w:r>
          </w:p>
        </w:tc>
      </w:tr>
    </w:tbl>
    <w:p w14:paraId="55D88D8A" w14:textId="77777777" w:rsidR="00E8027C" w:rsidRPr="00950B87" w:rsidRDefault="00E8027C" w:rsidP="00E8027C">
      <w:pPr>
        <w:widowControl w:val="0"/>
        <w:suppressAutoHyphens/>
        <w:rPr>
          <w:rFonts w:eastAsia="Times New Roman" w:hAnsi="Times New Roman"/>
          <w:color w:val="000000"/>
          <w:sz w:val="20"/>
          <w:szCs w:val="20"/>
          <w:lang w:eastAsia="en-US"/>
        </w:rPr>
      </w:pPr>
    </w:p>
    <w:p w14:paraId="6FBACC22" w14:textId="77777777" w:rsidR="00031894" w:rsidRPr="00950B87" w:rsidRDefault="00031894" w:rsidP="00031894">
      <w:pPr>
        <w:rPr>
          <w:rFonts w:ascii="Calibri" w:eastAsia="Times New Roman"/>
          <w:sz w:val="20"/>
          <w:szCs w:val="20"/>
          <w:lang w:eastAsia="en-US"/>
        </w:rPr>
      </w:pPr>
    </w:p>
    <w:bookmarkEnd w:id="0"/>
    <w:p w14:paraId="6C362EDB" w14:textId="77777777" w:rsidR="00D97FAA" w:rsidRPr="00950B87" w:rsidRDefault="00D97FAA" w:rsidP="00C158FF">
      <w:pPr>
        <w:rPr>
          <w:rFonts w:hAnsi="Times New Roman"/>
          <w:sz w:val="20"/>
          <w:szCs w:val="20"/>
        </w:rPr>
      </w:pPr>
    </w:p>
    <w:p w14:paraId="75B08729" w14:textId="77777777" w:rsidR="00950B87" w:rsidRDefault="00950B87" w:rsidP="00C158FF">
      <w:pPr>
        <w:rPr>
          <w:rFonts w:hAnsi="Times New Roman"/>
          <w:sz w:val="20"/>
          <w:szCs w:val="20"/>
        </w:rPr>
      </w:pPr>
    </w:p>
    <w:p w14:paraId="103E16A0" w14:textId="77777777" w:rsidR="00453F07" w:rsidRDefault="00453F07" w:rsidP="00C158FF">
      <w:pPr>
        <w:rPr>
          <w:rFonts w:hAnsi="Times New Roman"/>
          <w:sz w:val="20"/>
          <w:szCs w:val="20"/>
        </w:rPr>
      </w:pPr>
    </w:p>
    <w:p w14:paraId="38F6ACCD" w14:textId="77777777" w:rsidR="00453F07" w:rsidRDefault="00453F07" w:rsidP="00C158FF">
      <w:pPr>
        <w:rPr>
          <w:rFonts w:hAnsi="Times New Roman"/>
          <w:sz w:val="20"/>
          <w:szCs w:val="20"/>
        </w:rPr>
      </w:pPr>
    </w:p>
    <w:p w14:paraId="6A50028C" w14:textId="45DA8016" w:rsidR="00453F07" w:rsidRDefault="008F1D9E" w:rsidP="00C158FF">
      <w:pPr>
        <w:rPr>
          <w:rFonts w:hAnsi="Times New Roman"/>
          <w:sz w:val="20"/>
          <w:szCs w:val="20"/>
        </w:rPr>
      </w:pPr>
      <w:r>
        <w:rPr>
          <w:rFonts w:hAnsi="Times New Roman"/>
          <w:sz w:val="20"/>
          <w:szCs w:val="20"/>
        </w:rPr>
        <w:t xml:space="preserve">                            </w:t>
      </w:r>
      <w:r w:rsidR="009678B9">
        <w:rPr>
          <w:rFonts w:hAnsi="Times New Roman"/>
          <w:noProof/>
          <w:sz w:val="20"/>
          <w:szCs w:val="20"/>
        </w:rPr>
        <w:drawing>
          <wp:inline distT="0" distB="0" distL="0" distR="0" wp14:anchorId="6E5D7DF1" wp14:editId="74463E8C">
            <wp:extent cx="7791450" cy="4419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91450" cy="4419600"/>
                    </a:xfrm>
                    <a:prstGeom prst="rect">
                      <a:avLst/>
                    </a:prstGeom>
                    <a:noFill/>
                    <a:ln>
                      <a:noFill/>
                    </a:ln>
                  </pic:spPr>
                </pic:pic>
              </a:graphicData>
            </a:graphic>
          </wp:inline>
        </w:drawing>
      </w:r>
    </w:p>
    <w:p w14:paraId="1A7E990B" w14:textId="77777777" w:rsidR="00BA1942" w:rsidRDefault="00BA1942" w:rsidP="00C158FF">
      <w:pPr>
        <w:rPr>
          <w:rFonts w:hAnsi="Times New Roman"/>
          <w:sz w:val="20"/>
          <w:szCs w:val="20"/>
        </w:rPr>
      </w:pPr>
    </w:p>
    <w:p w14:paraId="05C1E8DB" w14:textId="77777777" w:rsidR="00BA1942" w:rsidRDefault="00BA1942" w:rsidP="00C158FF">
      <w:pPr>
        <w:rPr>
          <w:rFonts w:hAnsi="Times New Roman"/>
          <w:sz w:val="20"/>
          <w:szCs w:val="20"/>
        </w:rPr>
      </w:pPr>
    </w:p>
    <w:p w14:paraId="7B0ED353" w14:textId="6BE7DC5D" w:rsidR="00BA1942" w:rsidRPr="00BA1942" w:rsidRDefault="009678B9" w:rsidP="00BA1942">
      <w:pPr>
        <w:jc w:val="center"/>
        <w:rPr>
          <w:rFonts w:hAnsi="Times New Roman"/>
          <w:b/>
        </w:rPr>
      </w:pPr>
      <w:r w:rsidRPr="00BA1942">
        <w:rPr>
          <w:rFonts w:hAnsi="Times New Roman"/>
          <w:noProof/>
        </w:rPr>
        <w:lastRenderedPageBreak/>
        <w:drawing>
          <wp:inline distT="0" distB="0" distL="0" distR="0" wp14:anchorId="13B585A2" wp14:editId="0F87E84F">
            <wp:extent cx="971550" cy="866775"/>
            <wp:effectExtent l="0" t="0" r="0" b="0"/>
            <wp:docPr id="2"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9">
                      <a:lum contrast="48000"/>
                      <a:extLst>
                        <a:ext uri="{28A0092B-C50C-407E-A947-70E740481C1C}">
                          <a14:useLocalDpi xmlns:a14="http://schemas.microsoft.com/office/drawing/2010/main" val="0"/>
                        </a:ext>
                      </a:extLst>
                    </a:blip>
                    <a:srcRect/>
                    <a:stretch>
                      <a:fillRect/>
                    </a:stretch>
                  </pic:blipFill>
                  <pic:spPr bwMode="auto">
                    <a:xfrm>
                      <a:off x="0" y="0"/>
                      <a:ext cx="971550" cy="866775"/>
                    </a:xfrm>
                    <a:prstGeom prst="rect">
                      <a:avLst/>
                    </a:prstGeom>
                    <a:solidFill>
                      <a:srgbClr val="FFFFFF"/>
                    </a:solidFill>
                    <a:ln>
                      <a:noFill/>
                    </a:ln>
                  </pic:spPr>
                </pic:pic>
              </a:graphicData>
            </a:graphic>
          </wp:inline>
        </w:drawing>
      </w:r>
    </w:p>
    <w:p w14:paraId="02CE1915" w14:textId="77777777" w:rsidR="00BA1942" w:rsidRPr="00BA1942" w:rsidRDefault="00BA1942" w:rsidP="00BA1942">
      <w:pPr>
        <w:jc w:val="center"/>
        <w:rPr>
          <w:rFonts w:hAnsi="Times New Roman"/>
          <w:b/>
        </w:rPr>
      </w:pPr>
      <w:r w:rsidRPr="00BA1942">
        <w:rPr>
          <w:rFonts w:hAnsi="Times New Roman"/>
          <w:b/>
        </w:rPr>
        <w:t>Российская Федерация</w:t>
      </w:r>
    </w:p>
    <w:p w14:paraId="37A4ECE8" w14:textId="77777777" w:rsidR="00BA1942" w:rsidRPr="00BA1942" w:rsidRDefault="00BA1942" w:rsidP="00BA1942">
      <w:pPr>
        <w:jc w:val="center"/>
        <w:rPr>
          <w:rFonts w:hAnsi="Times New Roman"/>
          <w:b/>
        </w:rPr>
      </w:pPr>
      <w:r w:rsidRPr="00BA1942">
        <w:rPr>
          <w:rFonts w:hAnsi="Times New Roman"/>
          <w:b/>
        </w:rPr>
        <w:t>Новгородская область Старорусский район</w:t>
      </w:r>
    </w:p>
    <w:p w14:paraId="4D21558D" w14:textId="77777777" w:rsidR="00BA1942" w:rsidRPr="00BA1942" w:rsidRDefault="00BA1942" w:rsidP="00BA1942">
      <w:pPr>
        <w:jc w:val="center"/>
        <w:rPr>
          <w:rFonts w:hAnsi="Times New Roman"/>
          <w:b/>
        </w:rPr>
      </w:pPr>
      <w:r w:rsidRPr="00BA1942">
        <w:rPr>
          <w:rFonts w:hAnsi="Times New Roman"/>
          <w:b/>
        </w:rPr>
        <w:t>АДМИНИСТРАЦИЯ ВЕЛИКОСЕЛЬСКОГО СЕЛЬСКОГО ПОСЕЛЕНИЯ</w:t>
      </w:r>
    </w:p>
    <w:p w14:paraId="12DBE7D4" w14:textId="77777777" w:rsidR="00BA1942" w:rsidRPr="00BA1942" w:rsidRDefault="00BA1942" w:rsidP="00BA1942">
      <w:pPr>
        <w:jc w:val="center"/>
        <w:rPr>
          <w:rFonts w:hAnsi="Times New Roman"/>
        </w:rPr>
      </w:pPr>
    </w:p>
    <w:p w14:paraId="19596F2F" w14:textId="77777777" w:rsidR="00BA1942" w:rsidRPr="00BA1942" w:rsidRDefault="00BA1942" w:rsidP="00BA1942">
      <w:pPr>
        <w:jc w:val="center"/>
        <w:rPr>
          <w:rFonts w:hAnsi="Times New Roman"/>
          <w:b/>
        </w:rPr>
      </w:pPr>
      <w:r w:rsidRPr="00BA1942">
        <w:rPr>
          <w:rFonts w:hAnsi="Times New Roman"/>
          <w:b/>
        </w:rPr>
        <w:t>П О С Т А Н О В Л Е Н И Е</w:t>
      </w:r>
    </w:p>
    <w:p w14:paraId="170B1646" w14:textId="77777777" w:rsidR="00BA1942" w:rsidRPr="00BA1942" w:rsidRDefault="00BA1942" w:rsidP="00BA1942">
      <w:pPr>
        <w:rPr>
          <w:rFonts w:hAnsi="Times New Roman"/>
        </w:rPr>
      </w:pPr>
    </w:p>
    <w:p w14:paraId="1F6237C0" w14:textId="77777777" w:rsidR="00BA1942" w:rsidRPr="00BA1942" w:rsidRDefault="00BA1942" w:rsidP="00BA1942">
      <w:pPr>
        <w:rPr>
          <w:rFonts w:hAnsi="Times New Roman"/>
          <w:b/>
        </w:rPr>
      </w:pPr>
      <w:r w:rsidRPr="00BA1942">
        <w:rPr>
          <w:rFonts w:hAnsi="Times New Roman"/>
          <w:b/>
        </w:rPr>
        <w:t>от  05.02.2024   № 12</w:t>
      </w:r>
    </w:p>
    <w:p w14:paraId="16017CB2" w14:textId="77777777" w:rsidR="00BA1942" w:rsidRPr="00BA1942" w:rsidRDefault="00BA1942" w:rsidP="00BA1942">
      <w:pPr>
        <w:rPr>
          <w:rFonts w:hAnsi="Times New Roman"/>
        </w:rPr>
      </w:pPr>
      <w:r w:rsidRPr="00BA1942">
        <w:rPr>
          <w:rFonts w:hAnsi="Times New Roman"/>
        </w:rPr>
        <w:t>д. Сусолово</w:t>
      </w:r>
    </w:p>
    <w:p w14:paraId="52197821" w14:textId="77777777" w:rsidR="00BA1942" w:rsidRPr="00BA1942" w:rsidRDefault="00BA1942" w:rsidP="00BA1942">
      <w:pPr>
        <w:rPr>
          <w:rFonts w:hAnsi="Times New Roman"/>
        </w:rPr>
      </w:pPr>
    </w:p>
    <w:tbl>
      <w:tblPr>
        <w:tblW w:w="0" w:type="auto"/>
        <w:tblLayout w:type="fixed"/>
        <w:tblLook w:val="04A0" w:firstRow="1" w:lastRow="0" w:firstColumn="1" w:lastColumn="0" w:noHBand="0" w:noVBand="1"/>
      </w:tblPr>
      <w:tblGrid>
        <w:gridCol w:w="4576"/>
      </w:tblGrid>
      <w:tr w:rsidR="00BA1942" w:rsidRPr="00BA1942" w14:paraId="5F7F37A5" w14:textId="77777777" w:rsidTr="00BA1942">
        <w:trPr>
          <w:trHeight w:val="1041"/>
        </w:trPr>
        <w:tc>
          <w:tcPr>
            <w:tcW w:w="4576" w:type="dxa"/>
            <w:hideMark/>
          </w:tcPr>
          <w:p w14:paraId="36225E0F" w14:textId="77777777" w:rsidR="00BA1942" w:rsidRPr="00BA1942" w:rsidRDefault="00BA1942" w:rsidP="00BA1942">
            <w:pPr>
              <w:pStyle w:val="6"/>
              <w:widowControl w:val="0"/>
              <w:numPr>
                <w:ilvl w:val="0"/>
                <w:numId w:val="0"/>
              </w:numPr>
              <w:tabs>
                <w:tab w:val="left" w:pos="0"/>
              </w:tabs>
              <w:suppressAutoHyphens/>
              <w:rPr>
                <w:b w:val="0"/>
                <w:bCs/>
                <w:spacing w:val="-1"/>
              </w:rPr>
            </w:pPr>
            <w:r w:rsidRPr="00BA1942">
              <w:rPr>
                <w:b w:val="0"/>
              </w:rPr>
              <w:t>О регистрации Устава территориального общественного</w:t>
            </w:r>
            <w:r>
              <w:rPr>
                <w:b w:val="0"/>
                <w:bCs/>
                <w:spacing w:val="-1"/>
              </w:rPr>
              <w:t xml:space="preserve"> </w:t>
            </w:r>
            <w:r w:rsidRPr="00BA1942">
              <w:rPr>
                <w:b w:val="0"/>
              </w:rPr>
              <w:t>самоуправления «Великое Село»</w:t>
            </w:r>
            <w:r w:rsidRPr="00BA1942">
              <w:rPr>
                <w:b w:val="0"/>
                <w:bCs/>
                <w:spacing w:val="-1"/>
              </w:rPr>
              <w:t xml:space="preserve"> </w:t>
            </w:r>
          </w:p>
        </w:tc>
      </w:tr>
    </w:tbl>
    <w:p w14:paraId="2E8698BF" w14:textId="77777777" w:rsidR="00BA1942" w:rsidRPr="00BA1942" w:rsidRDefault="00BA1942" w:rsidP="00BA1942">
      <w:pPr>
        <w:rPr>
          <w:rFonts w:eastAsia="Times New Roman" w:hAnsi="Times New Roman"/>
          <w:b/>
          <w:bCs/>
          <w:color w:val="000000"/>
          <w:spacing w:val="-1"/>
          <w:lang w:eastAsia="en-US"/>
        </w:rPr>
      </w:pPr>
    </w:p>
    <w:p w14:paraId="7C9EAF20" w14:textId="77777777" w:rsidR="00BA1942" w:rsidRPr="00BA1942" w:rsidRDefault="00BA1942" w:rsidP="00BA1942">
      <w:pPr>
        <w:shd w:val="clear" w:color="auto" w:fill="FFFFFF"/>
        <w:ind w:right="-20" w:firstLine="531"/>
        <w:jc w:val="both"/>
        <w:rPr>
          <w:rFonts w:hAnsi="Times New Roman"/>
        </w:rPr>
      </w:pPr>
      <w:r w:rsidRPr="00BA1942">
        <w:rPr>
          <w:rFonts w:hAnsi="Times New Roman"/>
        </w:rPr>
        <w:t>Рассмотрев заявление уполномоченного лица на регистрацию устава территориального общественного самоуправления «Великое Село» и приложенный к нему пакет документов, руководствуясь Порядком регистрации устава территориального общественного самоуправления в Великосельском сельском поселении, утвержденным решением Совета депутатов Великосельского сельского поселения от 29.11.2012 № 128</w:t>
      </w:r>
    </w:p>
    <w:p w14:paraId="6EB1535C" w14:textId="77777777" w:rsidR="00BA1942" w:rsidRPr="00BA1942" w:rsidRDefault="00BA1942" w:rsidP="00BA1942">
      <w:pPr>
        <w:shd w:val="clear" w:color="auto" w:fill="FFFFFF"/>
        <w:ind w:right="-20"/>
        <w:jc w:val="both"/>
        <w:rPr>
          <w:rFonts w:hAnsi="Times New Roman"/>
          <w:b/>
          <w:bCs/>
        </w:rPr>
      </w:pPr>
      <w:r w:rsidRPr="00BA1942">
        <w:rPr>
          <w:rFonts w:hAnsi="Times New Roman"/>
          <w:b/>
          <w:bCs/>
        </w:rPr>
        <w:t>ПОСТАНОВЛЯЮ:</w:t>
      </w:r>
    </w:p>
    <w:p w14:paraId="23D7F0A0" w14:textId="77777777" w:rsidR="00BA1942" w:rsidRPr="00BA1942" w:rsidRDefault="00BA1942" w:rsidP="00BA1942">
      <w:pPr>
        <w:widowControl w:val="0"/>
        <w:numPr>
          <w:ilvl w:val="0"/>
          <w:numId w:val="47"/>
        </w:numPr>
        <w:shd w:val="clear" w:color="auto" w:fill="FFFFFF"/>
        <w:suppressAutoHyphens/>
        <w:ind w:right="-20"/>
        <w:jc w:val="both"/>
        <w:rPr>
          <w:rFonts w:hAnsi="Times New Roman"/>
        </w:rPr>
      </w:pPr>
      <w:r w:rsidRPr="00BA1942">
        <w:rPr>
          <w:rFonts w:hAnsi="Times New Roman"/>
        </w:rPr>
        <w:t>Зарегистрировать Устав территориального общественного самоуправления</w:t>
      </w:r>
    </w:p>
    <w:p w14:paraId="2E36FBE0" w14:textId="77777777" w:rsidR="00BA1942" w:rsidRPr="00BA1942" w:rsidRDefault="00BA1942" w:rsidP="00BA1942">
      <w:pPr>
        <w:shd w:val="clear" w:color="auto" w:fill="FFFFFF"/>
        <w:ind w:left="1432" w:right="-20"/>
        <w:jc w:val="both"/>
        <w:rPr>
          <w:rFonts w:hAnsi="Times New Roman"/>
        </w:rPr>
      </w:pPr>
      <w:r w:rsidRPr="00BA1942">
        <w:rPr>
          <w:rFonts w:hAnsi="Times New Roman"/>
        </w:rPr>
        <w:t>«Великое Село» (далее - ТОС «Великое Село»).</w:t>
      </w:r>
    </w:p>
    <w:p w14:paraId="0E697A5F" w14:textId="77777777" w:rsidR="00BA1942" w:rsidRPr="00BA1942" w:rsidRDefault="00BA1942" w:rsidP="00BA1942">
      <w:pPr>
        <w:widowControl w:val="0"/>
        <w:numPr>
          <w:ilvl w:val="0"/>
          <w:numId w:val="47"/>
        </w:numPr>
        <w:suppressAutoHyphens/>
        <w:jc w:val="both"/>
        <w:rPr>
          <w:rFonts w:hAnsi="Times New Roman"/>
        </w:rPr>
      </w:pPr>
      <w:r w:rsidRPr="00BA1942">
        <w:rPr>
          <w:rFonts w:hAnsi="Times New Roman"/>
        </w:rPr>
        <w:t>Признать утратившим силу Постановления  администрации Великосельского сельского поселения:</w:t>
      </w:r>
    </w:p>
    <w:p w14:paraId="7F88589D" w14:textId="77777777" w:rsidR="00BA1942" w:rsidRPr="00BA1942" w:rsidRDefault="00BA1942" w:rsidP="00BA1942">
      <w:pPr>
        <w:pStyle w:val="6"/>
        <w:widowControl w:val="0"/>
        <w:numPr>
          <w:ilvl w:val="0"/>
          <w:numId w:val="0"/>
        </w:numPr>
        <w:tabs>
          <w:tab w:val="left" w:pos="0"/>
        </w:tabs>
        <w:suppressAutoHyphens/>
        <w:rPr>
          <w:b w:val="0"/>
          <w:bCs/>
          <w:spacing w:val="-1"/>
        </w:rPr>
      </w:pPr>
      <w:r w:rsidRPr="00BA1942">
        <w:rPr>
          <w:b w:val="0"/>
        </w:rPr>
        <w:t xml:space="preserve">       </w:t>
      </w:r>
      <w:r>
        <w:rPr>
          <w:b w:val="0"/>
        </w:rPr>
        <w:t xml:space="preserve">                 </w:t>
      </w:r>
      <w:r w:rsidRPr="00BA1942">
        <w:rPr>
          <w:b w:val="0"/>
        </w:rPr>
        <w:t xml:space="preserve"> -  от 01.12.2017 №158 «О регистрации Устава территориального общественного</w:t>
      </w:r>
    </w:p>
    <w:p w14:paraId="2CBC7187" w14:textId="77777777" w:rsidR="00BA1942" w:rsidRPr="00BA1942" w:rsidRDefault="00BA1942" w:rsidP="00BA1942">
      <w:pPr>
        <w:ind w:left="1432"/>
        <w:jc w:val="both"/>
        <w:rPr>
          <w:rFonts w:hAnsi="Times New Roman"/>
        </w:rPr>
      </w:pPr>
      <w:r w:rsidRPr="00BA1942">
        <w:rPr>
          <w:rFonts w:hAnsi="Times New Roman"/>
        </w:rPr>
        <w:t>самоуправления «Великое Село»</w:t>
      </w:r>
    </w:p>
    <w:p w14:paraId="545C107F" w14:textId="77777777" w:rsidR="00BA1942" w:rsidRPr="00BA1942" w:rsidRDefault="00BA1942" w:rsidP="00BA1942">
      <w:pPr>
        <w:jc w:val="both"/>
        <w:rPr>
          <w:rFonts w:hAnsi="Times New Roman"/>
        </w:rPr>
      </w:pPr>
      <w:r w:rsidRPr="00BA1942">
        <w:rPr>
          <w:rFonts w:hAnsi="Times New Roman"/>
        </w:rPr>
        <w:t xml:space="preserve">       </w:t>
      </w:r>
      <w:r>
        <w:rPr>
          <w:rFonts w:hAnsi="Times New Roman"/>
        </w:rPr>
        <w:t xml:space="preserve">              </w:t>
      </w:r>
      <w:r w:rsidRPr="00BA1942">
        <w:rPr>
          <w:rFonts w:hAnsi="Times New Roman"/>
        </w:rPr>
        <w:t xml:space="preserve"> - от 31.03.2023 №35 «О внесении изменений в Устав территориального        общественного самоуправления «Великое Село»</w:t>
      </w:r>
    </w:p>
    <w:p w14:paraId="6AF1CAC6" w14:textId="77777777" w:rsidR="00BA1942" w:rsidRPr="00BA1942" w:rsidRDefault="00BA1942" w:rsidP="00BA1942">
      <w:pPr>
        <w:shd w:val="clear" w:color="auto" w:fill="FFFFFF"/>
        <w:ind w:right="-20"/>
        <w:jc w:val="both"/>
        <w:rPr>
          <w:rFonts w:hAnsi="Times New Roman"/>
        </w:rPr>
      </w:pPr>
      <w:r w:rsidRPr="00BA1942">
        <w:rPr>
          <w:rFonts w:hAnsi="Times New Roman"/>
        </w:rPr>
        <w:t xml:space="preserve">        3. Внести изменения  в Реестр территориального общественного самоуправления сведения о ТОС «Великое Село».  </w:t>
      </w:r>
    </w:p>
    <w:p w14:paraId="58FD0AAF" w14:textId="77777777" w:rsidR="00BA1942" w:rsidRPr="00BA1942" w:rsidRDefault="00BA1942" w:rsidP="00BA1942">
      <w:pPr>
        <w:shd w:val="clear" w:color="auto" w:fill="FFFFFF"/>
        <w:ind w:right="-20"/>
        <w:jc w:val="both"/>
        <w:rPr>
          <w:rFonts w:hAnsi="Times New Roman"/>
        </w:rPr>
      </w:pPr>
      <w:r>
        <w:rPr>
          <w:rFonts w:hAnsi="Times New Roman"/>
        </w:rPr>
        <w:t xml:space="preserve">        </w:t>
      </w:r>
      <w:r w:rsidRPr="00BA1942">
        <w:rPr>
          <w:rFonts w:hAnsi="Times New Roman"/>
        </w:rPr>
        <w:t>4. Опубликовать настоящее постановление в муниципальной газете «Великосельский вестник».</w:t>
      </w:r>
    </w:p>
    <w:p w14:paraId="7E8FC60B" w14:textId="77777777" w:rsidR="00BA1942" w:rsidRPr="00BA1942" w:rsidRDefault="00BA1942" w:rsidP="00BA1942">
      <w:pPr>
        <w:jc w:val="both"/>
        <w:rPr>
          <w:rFonts w:hAnsi="Times New Roman"/>
          <w:b/>
          <w:bCs/>
        </w:rPr>
      </w:pPr>
      <w:r>
        <w:rPr>
          <w:rFonts w:hAnsi="Times New Roman"/>
          <w:b/>
          <w:bCs/>
        </w:rPr>
        <w:t xml:space="preserve">                                          </w:t>
      </w:r>
      <w:r w:rsidRPr="00BA1942">
        <w:rPr>
          <w:rFonts w:hAnsi="Times New Roman"/>
          <w:b/>
          <w:bCs/>
        </w:rPr>
        <w:t>Глава сельского поселения                                               О.А.Петров</w:t>
      </w:r>
      <w:r>
        <w:rPr>
          <w:rFonts w:hAnsi="Times New Roman"/>
          <w:b/>
          <w:bCs/>
        </w:rPr>
        <w:t>а</w:t>
      </w:r>
    </w:p>
    <w:p w14:paraId="6CAD9878" w14:textId="116E0613" w:rsidR="00866CDB" w:rsidRPr="006361D8" w:rsidRDefault="009678B9" w:rsidP="00866CDB">
      <w:pPr>
        <w:widowControl w:val="0"/>
        <w:autoSpaceDE w:val="0"/>
        <w:autoSpaceDN w:val="0"/>
        <w:jc w:val="center"/>
        <w:rPr>
          <w:rFonts w:eastAsia="Times New Roman" w:hAnsi="Times New Roman"/>
          <w:color w:val="FF0000"/>
          <w:lang w:eastAsia="en-US"/>
        </w:rPr>
      </w:pPr>
      <w:r w:rsidRPr="006361D8">
        <w:rPr>
          <w:rFonts w:eastAsia="Times New Roman" w:hAnsi="Times New Roman"/>
          <w:noProof/>
        </w:rPr>
        <w:lastRenderedPageBreak/>
        <w:drawing>
          <wp:inline distT="0" distB="0" distL="0" distR="0" wp14:anchorId="35D44DBA" wp14:editId="6E38BB15">
            <wp:extent cx="981075" cy="885825"/>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lum contrast="48000"/>
                      <a:extLst>
                        <a:ext uri="{28A0092B-C50C-407E-A947-70E740481C1C}">
                          <a14:useLocalDpi xmlns:a14="http://schemas.microsoft.com/office/drawing/2010/main" val="0"/>
                        </a:ext>
                      </a:extLst>
                    </a:blip>
                    <a:srcRect/>
                    <a:stretch>
                      <a:fillRect/>
                    </a:stretch>
                  </pic:blipFill>
                  <pic:spPr bwMode="auto">
                    <a:xfrm>
                      <a:off x="0" y="0"/>
                      <a:ext cx="981075" cy="885825"/>
                    </a:xfrm>
                    <a:prstGeom prst="rect">
                      <a:avLst/>
                    </a:prstGeom>
                    <a:solidFill>
                      <a:srgbClr val="FFFFFF"/>
                    </a:solidFill>
                    <a:ln>
                      <a:noFill/>
                    </a:ln>
                  </pic:spPr>
                </pic:pic>
              </a:graphicData>
            </a:graphic>
          </wp:inline>
        </w:drawing>
      </w:r>
    </w:p>
    <w:p w14:paraId="5ABF12D4" w14:textId="77777777" w:rsidR="00866CDB" w:rsidRPr="006361D8" w:rsidRDefault="00866CDB" w:rsidP="00866CDB">
      <w:pPr>
        <w:widowControl w:val="0"/>
        <w:autoSpaceDE w:val="0"/>
        <w:autoSpaceDN w:val="0"/>
        <w:spacing w:line="276" w:lineRule="auto"/>
        <w:jc w:val="center"/>
        <w:rPr>
          <w:rFonts w:eastAsia="Times New Roman" w:hAnsi="Times New Roman"/>
          <w:lang w:eastAsia="en-US"/>
        </w:rPr>
      </w:pPr>
      <w:r w:rsidRPr="006361D8">
        <w:rPr>
          <w:rFonts w:eastAsia="Times New Roman" w:hAnsi="Times New Roman"/>
          <w:b/>
          <w:bCs/>
          <w:color w:val="000000"/>
          <w:lang w:eastAsia="en-US"/>
        </w:rPr>
        <w:t>Российская Федерация</w:t>
      </w:r>
    </w:p>
    <w:p w14:paraId="6F4223C2" w14:textId="77777777" w:rsidR="00866CDB" w:rsidRPr="006361D8" w:rsidRDefault="00866CDB" w:rsidP="00866CDB">
      <w:pPr>
        <w:shd w:val="clear" w:color="auto" w:fill="FFFFFF"/>
        <w:spacing w:line="276" w:lineRule="auto"/>
        <w:jc w:val="center"/>
        <w:rPr>
          <w:rFonts w:eastAsia="Times New Roman" w:hAnsi="Times New Roman"/>
          <w:color w:val="000000"/>
        </w:rPr>
      </w:pPr>
      <w:r w:rsidRPr="006361D8">
        <w:rPr>
          <w:rFonts w:eastAsia="Times New Roman" w:hAnsi="Times New Roman"/>
          <w:b/>
          <w:bCs/>
          <w:color w:val="000000"/>
        </w:rPr>
        <w:t>Новгородская область Старорусский район</w:t>
      </w:r>
    </w:p>
    <w:p w14:paraId="5762B406" w14:textId="77777777" w:rsidR="00866CDB" w:rsidRPr="006361D8" w:rsidRDefault="00866CDB" w:rsidP="00866CDB">
      <w:pPr>
        <w:shd w:val="clear" w:color="auto" w:fill="FFFFFF"/>
        <w:spacing w:line="276" w:lineRule="auto"/>
        <w:jc w:val="center"/>
        <w:rPr>
          <w:rFonts w:eastAsia="Times New Roman" w:hAnsi="Times New Roman"/>
          <w:b/>
          <w:bCs/>
        </w:rPr>
      </w:pPr>
      <w:r w:rsidRPr="006361D8">
        <w:rPr>
          <w:rFonts w:eastAsia="Times New Roman" w:hAnsi="Times New Roman"/>
          <w:b/>
          <w:bCs/>
          <w:color w:val="000000"/>
        </w:rPr>
        <w:t>Совет депутатов Великосельского сельского поселения</w:t>
      </w:r>
    </w:p>
    <w:p w14:paraId="00A12F69" w14:textId="77777777" w:rsidR="00866CDB" w:rsidRPr="006361D8" w:rsidRDefault="00866CDB" w:rsidP="00866CDB">
      <w:pPr>
        <w:shd w:val="clear" w:color="auto" w:fill="FFFFFF"/>
        <w:spacing w:line="276" w:lineRule="auto"/>
        <w:jc w:val="center"/>
        <w:rPr>
          <w:rFonts w:eastAsia="Times New Roman" w:hAnsi="Times New Roman"/>
        </w:rPr>
      </w:pPr>
    </w:p>
    <w:p w14:paraId="42A491D5" w14:textId="77777777" w:rsidR="00866CDB" w:rsidRPr="006361D8" w:rsidRDefault="00866CDB" w:rsidP="00866CDB">
      <w:pPr>
        <w:shd w:val="clear" w:color="auto" w:fill="FFFFFF"/>
        <w:spacing w:line="276" w:lineRule="auto"/>
        <w:rPr>
          <w:rFonts w:eastAsia="Times New Roman" w:hAnsi="Times New Roman"/>
          <w:b/>
          <w:bCs/>
          <w:color w:val="000000"/>
        </w:rPr>
      </w:pPr>
      <w:r w:rsidRPr="006361D8">
        <w:rPr>
          <w:rFonts w:eastAsia="Times New Roman" w:hAnsi="Times New Roman"/>
          <w:b/>
          <w:bCs/>
          <w:color w:val="000000"/>
        </w:rPr>
        <w:t xml:space="preserve">                               </w:t>
      </w:r>
      <w:r w:rsidR="006C2CBF">
        <w:rPr>
          <w:rFonts w:eastAsia="Times New Roman" w:hAnsi="Times New Roman"/>
          <w:b/>
          <w:bCs/>
          <w:color w:val="000000"/>
        </w:rPr>
        <w:t xml:space="preserve">                                                                                </w:t>
      </w:r>
      <w:r w:rsidRPr="006361D8">
        <w:rPr>
          <w:rFonts w:eastAsia="Times New Roman" w:hAnsi="Times New Roman"/>
          <w:b/>
          <w:bCs/>
          <w:color w:val="000000"/>
        </w:rPr>
        <w:t xml:space="preserve"> Р Е Ш Е Н И Е      </w:t>
      </w:r>
    </w:p>
    <w:p w14:paraId="3E7B652F" w14:textId="77777777" w:rsidR="00866CDB" w:rsidRPr="006361D8" w:rsidRDefault="00866CDB" w:rsidP="00866CDB">
      <w:pPr>
        <w:shd w:val="clear" w:color="auto" w:fill="FFFFFF"/>
        <w:spacing w:line="276" w:lineRule="auto"/>
        <w:jc w:val="right"/>
        <w:rPr>
          <w:rFonts w:eastAsia="Times New Roman" w:hAnsi="Times New Roman"/>
          <w:b/>
          <w:bCs/>
          <w:color w:val="FF0000"/>
        </w:rPr>
      </w:pPr>
      <w:r w:rsidRPr="006361D8">
        <w:rPr>
          <w:rFonts w:eastAsia="Times New Roman" w:hAnsi="Times New Roman"/>
          <w:b/>
          <w:bCs/>
          <w:color w:val="000000"/>
        </w:rPr>
        <w:t xml:space="preserve">                                    </w:t>
      </w:r>
    </w:p>
    <w:p w14:paraId="1EE581FC" w14:textId="77777777" w:rsidR="00866CDB" w:rsidRPr="006361D8" w:rsidRDefault="00866CDB" w:rsidP="00866CDB">
      <w:pPr>
        <w:shd w:val="clear" w:color="auto" w:fill="FFFFFF"/>
        <w:spacing w:line="276" w:lineRule="auto"/>
        <w:jc w:val="center"/>
        <w:rPr>
          <w:rFonts w:eastAsia="Times New Roman" w:hAnsi="Times New Roman"/>
        </w:rPr>
      </w:pPr>
    </w:p>
    <w:p w14:paraId="65B86614" w14:textId="77777777" w:rsidR="00866CDB" w:rsidRPr="006361D8" w:rsidRDefault="00866CDB" w:rsidP="00866CDB">
      <w:pPr>
        <w:widowControl w:val="0"/>
        <w:autoSpaceDE w:val="0"/>
        <w:autoSpaceDN w:val="0"/>
        <w:spacing w:line="276" w:lineRule="auto"/>
        <w:rPr>
          <w:rFonts w:eastAsia="Times New Roman" w:hAnsi="Times New Roman"/>
          <w:b/>
          <w:lang w:eastAsia="en-US"/>
        </w:rPr>
      </w:pPr>
      <w:r w:rsidRPr="006361D8">
        <w:rPr>
          <w:rFonts w:eastAsia="Times New Roman" w:hAnsi="Times New Roman"/>
          <w:b/>
          <w:lang w:eastAsia="en-US"/>
        </w:rPr>
        <w:t>от 02.02.2024  № 170</w:t>
      </w:r>
    </w:p>
    <w:p w14:paraId="6E30FCAE" w14:textId="77777777" w:rsidR="00866CDB" w:rsidRPr="006361D8" w:rsidRDefault="00866CDB" w:rsidP="00866CDB">
      <w:pPr>
        <w:widowControl w:val="0"/>
        <w:autoSpaceDE w:val="0"/>
        <w:autoSpaceDN w:val="0"/>
        <w:spacing w:line="276" w:lineRule="auto"/>
        <w:rPr>
          <w:rFonts w:eastAsia="Times New Roman" w:hAnsi="Times New Roman"/>
          <w:lang w:eastAsia="en-US"/>
        </w:rPr>
      </w:pPr>
      <w:r w:rsidRPr="006361D8">
        <w:rPr>
          <w:rFonts w:eastAsia="Times New Roman" w:hAnsi="Times New Roman"/>
          <w:lang w:eastAsia="en-US"/>
        </w:rPr>
        <w:t>д. Сусолово</w:t>
      </w:r>
    </w:p>
    <w:p w14:paraId="685AA33C" w14:textId="77777777" w:rsidR="00866CDB" w:rsidRPr="006361D8" w:rsidRDefault="00866CDB" w:rsidP="00866CDB">
      <w:pPr>
        <w:widowControl w:val="0"/>
        <w:autoSpaceDE w:val="0"/>
        <w:autoSpaceDN w:val="0"/>
        <w:spacing w:line="276" w:lineRule="auto"/>
        <w:rPr>
          <w:rFonts w:eastAsia="Times New Roman" w:hAnsi="Times New Roman"/>
          <w:b/>
          <w:bCs/>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8"/>
      </w:tblGrid>
      <w:tr w:rsidR="00866CDB" w:rsidRPr="006361D8" w14:paraId="208D38E3" w14:textId="77777777" w:rsidTr="00054280">
        <w:trPr>
          <w:trHeight w:val="427"/>
        </w:trPr>
        <w:tc>
          <w:tcPr>
            <w:tcW w:w="10188" w:type="dxa"/>
            <w:tcBorders>
              <w:top w:val="nil"/>
              <w:left w:val="nil"/>
              <w:bottom w:val="nil"/>
              <w:right w:val="nil"/>
            </w:tcBorders>
          </w:tcPr>
          <w:p w14:paraId="783510BB" w14:textId="77777777" w:rsidR="00866CDB" w:rsidRPr="006361D8" w:rsidRDefault="00866CDB" w:rsidP="00866CDB">
            <w:pPr>
              <w:widowControl w:val="0"/>
              <w:suppressAutoHyphens/>
              <w:autoSpaceDE w:val="0"/>
              <w:autoSpaceDN w:val="0"/>
              <w:spacing w:line="276" w:lineRule="auto"/>
              <w:rPr>
                <w:rFonts w:eastAsia="Times New Roman" w:hAnsi="Times New Roman"/>
                <w:b/>
                <w:bCs/>
                <w:lang w:eastAsia="ar-SA"/>
              </w:rPr>
            </w:pPr>
            <w:r w:rsidRPr="006361D8">
              <w:rPr>
                <w:rFonts w:eastAsia="Times New Roman" w:hAnsi="Times New Roman"/>
                <w:b/>
                <w:bCs/>
                <w:lang w:eastAsia="ar-SA"/>
              </w:rPr>
              <w:t xml:space="preserve">О внесении изменений </w:t>
            </w:r>
          </w:p>
          <w:p w14:paraId="26CFD144" w14:textId="77777777" w:rsidR="00866CDB" w:rsidRPr="006361D8" w:rsidRDefault="00866CDB" w:rsidP="00866CDB">
            <w:pPr>
              <w:widowControl w:val="0"/>
              <w:suppressAutoHyphens/>
              <w:autoSpaceDE w:val="0"/>
              <w:autoSpaceDN w:val="0"/>
              <w:spacing w:line="276" w:lineRule="auto"/>
              <w:rPr>
                <w:rFonts w:eastAsia="Times New Roman" w:hAnsi="Times New Roman"/>
                <w:b/>
                <w:bCs/>
                <w:lang w:eastAsia="ar-SA"/>
              </w:rPr>
            </w:pPr>
            <w:r w:rsidRPr="006361D8">
              <w:rPr>
                <w:rFonts w:eastAsia="Times New Roman" w:hAnsi="Times New Roman"/>
                <w:b/>
                <w:bCs/>
                <w:lang w:eastAsia="ar-SA"/>
              </w:rPr>
              <w:t xml:space="preserve">в Правила благоустройства </w:t>
            </w:r>
          </w:p>
          <w:p w14:paraId="0D9BF6F2" w14:textId="77777777" w:rsidR="00866CDB" w:rsidRPr="006361D8" w:rsidRDefault="00866CDB" w:rsidP="00866CDB">
            <w:pPr>
              <w:widowControl w:val="0"/>
              <w:suppressAutoHyphens/>
              <w:autoSpaceDE w:val="0"/>
              <w:autoSpaceDN w:val="0"/>
              <w:spacing w:line="276" w:lineRule="auto"/>
              <w:rPr>
                <w:rFonts w:eastAsia="Times New Roman" w:hAnsi="Times New Roman"/>
                <w:b/>
                <w:bCs/>
                <w:lang w:eastAsia="ar-SA"/>
              </w:rPr>
            </w:pPr>
            <w:r w:rsidRPr="006361D8">
              <w:rPr>
                <w:rFonts w:eastAsia="Times New Roman" w:hAnsi="Times New Roman"/>
                <w:b/>
                <w:bCs/>
                <w:lang w:eastAsia="ar-SA"/>
              </w:rPr>
              <w:t>территории Великосельского</w:t>
            </w:r>
          </w:p>
          <w:p w14:paraId="335D6234" w14:textId="77777777" w:rsidR="00866CDB" w:rsidRPr="006361D8" w:rsidRDefault="00866CDB" w:rsidP="00866CDB">
            <w:pPr>
              <w:widowControl w:val="0"/>
              <w:suppressAutoHyphens/>
              <w:autoSpaceDE w:val="0"/>
              <w:autoSpaceDN w:val="0"/>
              <w:spacing w:line="276" w:lineRule="auto"/>
              <w:rPr>
                <w:rFonts w:eastAsia="Times New Roman" w:hAnsi="Times New Roman"/>
                <w:b/>
                <w:bCs/>
                <w:lang w:eastAsia="ar-SA"/>
              </w:rPr>
            </w:pPr>
            <w:r w:rsidRPr="006361D8">
              <w:rPr>
                <w:rFonts w:eastAsia="Times New Roman" w:hAnsi="Times New Roman"/>
                <w:b/>
                <w:bCs/>
                <w:lang w:eastAsia="ar-SA"/>
              </w:rPr>
              <w:t>сельского поселения</w:t>
            </w:r>
          </w:p>
        </w:tc>
      </w:tr>
    </w:tbl>
    <w:p w14:paraId="64CC27B1" w14:textId="77777777" w:rsidR="00866CDB" w:rsidRPr="006361D8" w:rsidRDefault="00866CDB" w:rsidP="00866CDB">
      <w:pPr>
        <w:widowControl w:val="0"/>
        <w:suppressAutoHyphens/>
        <w:autoSpaceDE w:val="0"/>
        <w:autoSpaceDN w:val="0"/>
        <w:spacing w:line="276" w:lineRule="auto"/>
        <w:jc w:val="both"/>
        <w:rPr>
          <w:rFonts w:eastAsia="Times New Roman" w:hAnsi="Times New Roman"/>
          <w:bCs/>
          <w:lang w:eastAsia="ar-SA"/>
        </w:rPr>
      </w:pPr>
    </w:p>
    <w:p w14:paraId="071B993B" w14:textId="77777777" w:rsidR="00866CDB" w:rsidRPr="006361D8" w:rsidRDefault="00866CDB" w:rsidP="00866CDB">
      <w:pPr>
        <w:suppressAutoHyphens/>
        <w:jc w:val="both"/>
        <w:rPr>
          <w:rFonts w:eastAsia="Times New Roman" w:hAnsi="Times New Roman"/>
          <w:lang/>
        </w:rPr>
      </w:pPr>
      <w:r w:rsidRPr="006361D8">
        <w:rPr>
          <w:rFonts w:eastAsia="Times New Roman" w:hAnsi="Times New Roman"/>
          <w:bCs/>
          <w:lang/>
        </w:rPr>
        <w:tab/>
      </w:r>
      <w:r w:rsidRPr="006361D8">
        <w:rPr>
          <w:rFonts w:eastAsia="Times New Roman" w:hAnsi="Times New Roman"/>
          <w:kern w:val="3"/>
          <w:lang w:bidi="hi-IN"/>
        </w:rPr>
        <w:t xml:space="preserve"> </w:t>
      </w:r>
      <w:r w:rsidRPr="006361D8">
        <w:rPr>
          <w:rFonts w:eastAsia="Times New Roman" w:hAnsi="Times New Roman"/>
          <w:lang/>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w:t>
      </w:r>
      <w:r w:rsidRPr="006361D8">
        <w:rPr>
          <w:rFonts w:eastAsia="Times New Roman" w:hAnsi="Times New Roman"/>
        </w:rPr>
        <w:t>п</w:t>
      </w:r>
      <w:r w:rsidRPr="006361D8">
        <w:rPr>
          <w:rFonts w:eastAsia="Times New Roman" w:hAnsi="Times New Roman"/>
          <w:lang/>
        </w:rPr>
        <w:t xml:space="preserve">ротестом </w:t>
      </w:r>
      <w:r w:rsidRPr="006361D8">
        <w:rPr>
          <w:rFonts w:eastAsia="Times New Roman" w:hAnsi="Times New Roman"/>
        </w:rPr>
        <w:t xml:space="preserve">Старорусской </w:t>
      </w:r>
      <w:r w:rsidRPr="006361D8">
        <w:rPr>
          <w:rFonts w:eastAsia="Times New Roman" w:hAnsi="Times New Roman"/>
          <w:lang/>
        </w:rPr>
        <w:t xml:space="preserve">межрайонной прокуратуры от </w:t>
      </w:r>
      <w:r w:rsidRPr="006361D8">
        <w:rPr>
          <w:rFonts w:eastAsia="Times New Roman" w:hAnsi="Times New Roman"/>
        </w:rPr>
        <w:t>05</w:t>
      </w:r>
      <w:r w:rsidRPr="006361D8">
        <w:rPr>
          <w:rFonts w:eastAsia="Times New Roman" w:hAnsi="Times New Roman"/>
          <w:lang/>
        </w:rPr>
        <w:t>.</w:t>
      </w:r>
      <w:r w:rsidRPr="006361D8">
        <w:rPr>
          <w:rFonts w:eastAsia="Times New Roman" w:hAnsi="Times New Roman"/>
        </w:rPr>
        <w:t>12</w:t>
      </w:r>
      <w:r w:rsidRPr="006361D8">
        <w:rPr>
          <w:rFonts w:eastAsia="Times New Roman" w:hAnsi="Times New Roman"/>
          <w:lang/>
        </w:rPr>
        <w:t>.2023 N 7-</w:t>
      </w:r>
      <w:r w:rsidRPr="006361D8">
        <w:rPr>
          <w:rFonts w:eastAsia="Times New Roman" w:hAnsi="Times New Roman"/>
        </w:rPr>
        <w:t>0</w:t>
      </w:r>
      <w:r w:rsidRPr="006361D8">
        <w:rPr>
          <w:rFonts w:eastAsia="Times New Roman" w:hAnsi="Times New Roman"/>
          <w:lang/>
        </w:rPr>
        <w:t>2-2023/Прдп</w:t>
      </w:r>
      <w:r w:rsidRPr="006361D8">
        <w:rPr>
          <w:rFonts w:eastAsia="Times New Roman" w:hAnsi="Times New Roman"/>
        </w:rPr>
        <w:t>705</w:t>
      </w:r>
      <w:r w:rsidRPr="006361D8">
        <w:rPr>
          <w:rFonts w:eastAsia="Times New Roman" w:hAnsi="Times New Roman"/>
          <w:lang/>
        </w:rPr>
        <w:t>-23-204900</w:t>
      </w:r>
      <w:r w:rsidRPr="006361D8">
        <w:rPr>
          <w:rFonts w:eastAsia="Times New Roman" w:hAnsi="Times New Roman"/>
        </w:rPr>
        <w:t>17</w:t>
      </w:r>
      <w:r w:rsidRPr="006361D8">
        <w:rPr>
          <w:rFonts w:eastAsia="Times New Roman" w:hAnsi="Times New Roman"/>
          <w:lang/>
        </w:rPr>
        <w:t xml:space="preserve">, Совет депутатов </w:t>
      </w:r>
      <w:r w:rsidRPr="006361D8">
        <w:rPr>
          <w:rFonts w:eastAsia="Times New Roman" w:hAnsi="Times New Roman"/>
        </w:rPr>
        <w:t>Великосельского</w:t>
      </w:r>
      <w:r w:rsidRPr="006361D8">
        <w:rPr>
          <w:rFonts w:eastAsia="Times New Roman" w:hAnsi="Times New Roman"/>
          <w:lang/>
        </w:rPr>
        <w:t xml:space="preserve"> сельского поселения </w:t>
      </w:r>
    </w:p>
    <w:p w14:paraId="48D21D70" w14:textId="77777777" w:rsidR="00866CDB" w:rsidRPr="006361D8" w:rsidRDefault="00866CDB" w:rsidP="00866CDB">
      <w:pPr>
        <w:widowControl w:val="0"/>
        <w:autoSpaceDE w:val="0"/>
        <w:autoSpaceDN w:val="0"/>
        <w:spacing w:line="276" w:lineRule="auto"/>
        <w:jc w:val="both"/>
        <w:rPr>
          <w:rFonts w:eastAsia="Times New Roman" w:hAnsi="Times New Roman"/>
          <w:lang w:eastAsia="en-US"/>
        </w:rPr>
      </w:pPr>
      <w:r w:rsidRPr="006361D8">
        <w:rPr>
          <w:rFonts w:eastAsia="Times New Roman" w:hAnsi="Times New Roman"/>
          <w:b/>
          <w:lang w:eastAsia="en-US"/>
        </w:rPr>
        <w:t>РЕШИЛ</w:t>
      </w:r>
      <w:r w:rsidRPr="006361D8">
        <w:rPr>
          <w:rFonts w:eastAsia="Times New Roman" w:hAnsi="Times New Roman"/>
          <w:lang w:eastAsia="en-US"/>
        </w:rPr>
        <w:t>:</w:t>
      </w:r>
    </w:p>
    <w:p w14:paraId="3FC02396" w14:textId="77777777" w:rsidR="00866CDB" w:rsidRPr="006361D8" w:rsidRDefault="00866CDB" w:rsidP="00866CDB">
      <w:pPr>
        <w:widowControl w:val="0"/>
        <w:autoSpaceDE w:val="0"/>
        <w:autoSpaceDN w:val="0"/>
        <w:jc w:val="both"/>
        <w:rPr>
          <w:rFonts w:eastAsia="Times New Roman" w:hAnsi="Times New Roman"/>
          <w:lang w:eastAsia="en-US"/>
        </w:rPr>
      </w:pPr>
    </w:p>
    <w:p w14:paraId="4921F96C" w14:textId="77777777" w:rsidR="00866CDB" w:rsidRPr="006361D8" w:rsidRDefault="00866CDB" w:rsidP="00866CDB">
      <w:pPr>
        <w:widowControl w:val="0"/>
        <w:autoSpaceDE w:val="0"/>
        <w:autoSpaceDN w:val="0"/>
        <w:jc w:val="both"/>
        <w:rPr>
          <w:rFonts w:eastAsia="Times New Roman" w:hAnsi="Times New Roman"/>
          <w:lang w:eastAsia="en-US"/>
        </w:rPr>
      </w:pPr>
      <w:r w:rsidRPr="006361D8">
        <w:rPr>
          <w:rFonts w:eastAsia="Times New Roman" w:hAnsi="Times New Roman"/>
          <w:lang w:eastAsia="en-US"/>
        </w:rPr>
        <w:t xml:space="preserve">      1. Внести в Правила благоустройства территории Великосельского сельского поселения (далее – Правила), утвержденные решением Совета депутатов Великосельского сельского поселения от 24.11.2017 № 120 (в редакции </w:t>
      </w:r>
      <w:r w:rsidRPr="006361D8">
        <w:rPr>
          <w:rFonts w:eastAsia="Times New Roman" w:hAnsi="Times New Roman"/>
          <w:bCs/>
          <w:lang w:eastAsia="en-US"/>
        </w:rPr>
        <w:t>решения Совета депутатов Великосельского сельского поселения</w:t>
      </w:r>
      <w:r w:rsidRPr="006361D8">
        <w:rPr>
          <w:rFonts w:eastAsia="Times New Roman" w:hAnsi="Times New Roman"/>
          <w:lang w:eastAsia="en-US"/>
        </w:rPr>
        <w:t xml:space="preserve"> от 30.03.2022 №83) следующие изменения: </w:t>
      </w:r>
    </w:p>
    <w:p w14:paraId="376A8C76" w14:textId="77777777" w:rsidR="00866CDB" w:rsidRPr="006361D8" w:rsidRDefault="00866CDB" w:rsidP="00866CDB">
      <w:pPr>
        <w:suppressAutoHyphens/>
        <w:jc w:val="both"/>
        <w:rPr>
          <w:rFonts w:eastAsia="Times New Roman" w:hAnsi="Times New Roman"/>
          <w:lang/>
        </w:rPr>
      </w:pPr>
      <w:r w:rsidRPr="006361D8">
        <w:rPr>
          <w:rFonts w:eastAsia="Times New Roman" w:hAnsi="Times New Roman"/>
          <w:lang/>
        </w:rPr>
        <w:tab/>
        <w:t xml:space="preserve">1.1. Абзац </w:t>
      </w:r>
      <w:r w:rsidRPr="006361D8">
        <w:rPr>
          <w:rFonts w:eastAsia="Times New Roman" w:hAnsi="Times New Roman"/>
        </w:rPr>
        <w:t>6</w:t>
      </w:r>
      <w:r w:rsidRPr="006361D8">
        <w:rPr>
          <w:rFonts w:eastAsia="Times New Roman" w:hAnsi="Times New Roman"/>
          <w:lang/>
        </w:rPr>
        <w:t xml:space="preserve"> раздела 4 "Благоустройство территорий многоквартирных и индивидуальных жилых домов" изложить в новой редакции:</w:t>
      </w:r>
    </w:p>
    <w:p w14:paraId="0D9B57BF" w14:textId="77777777" w:rsidR="00866CDB" w:rsidRPr="006361D8" w:rsidRDefault="00866CDB" w:rsidP="00866CDB">
      <w:pPr>
        <w:suppressAutoHyphens/>
        <w:jc w:val="both"/>
        <w:rPr>
          <w:rFonts w:eastAsia="Times New Roman" w:hAnsi="Times New Roman"/>
        </w:rPr>
      </w:pPr>
      <w:r w:rsidRPr="006361D8">
        <w:rPr>
          <w:rFonts w:eastAsia="Times New Roman" w:hAnsi="Times New Roman"/>
        </w:rPr>
        <w:lastRenderedPageBreak/>
        <w:t xml:space="preserve">    </w:t>
      </w:r>
      <w:r w:rsidRPr="006361D8">
        <w:rPr>
          <w:rFonts w:eastAsia="Times New Roman" w:hAnsi="Times New Roman"/>
          <w:lang/>
        </w:rPr>
        <w:t xml:space="preserve">"Владелец контейнерной площадки обеспечивает проведение уборки, дезинсекции и дератизации контейнерной площадки в зависимости от температуры наружного воздуха, количества контейнеров на площадке, расстояния до нормируемых объектов в соответствии с приложением </w:t>
      </w:r>
      <w:r w:rsidRPr="006361D8">
        <w:rPr>
          <w:rFonts w:eastAsia="Times New Roman" w:hAnsi="Times New Roman"/>
        </w:rPr>
        <w:t>3</w:t>
      </w:r>
      <w:r w:rsidRPr="006361D8">
        <w:rPr>
          <w:rFonts w:eastAsia="Times New Roman" w:hAnsi="Times New Roman"/>
          <w:lang/>
        </w:rPr>
        <w:t xml:space="preserve"> к Правилам благоустройства территории </w:t>
      </w:r>
      <w:r w:rsidRPr="006361D8">
        <w:rPr>
          <w:rFonts w:eastAsia="Times New Roman" w:hAnsi="Times New Roman"/>
        </w:rPr>
        <w:t>Великосельского</w:t>
      </w:r>
      <w:r w:rsidRPr="006361D8">
        <w:rPr>
          <w:rFonts w:eastAsia="Times New Roman" w:hAnsi="Times New Roman"/>
          <w:lang/>
        </w:rPr>
        <w:t xml:space="preserve"> сельского поселения. Не допускается промывка контейнеров и (или) бункеров на контейнерных площадках</w:t>
      </w:r>
      <w:r w:rsidRPr="006361D8">
        <w:rPr>
          <w:rFonts w:eastAsia="Times New Roman" w:hAnsi="Times New Roman"/>
        </w:rPr>
        <w:t>;</w:t>
      </w:r>
      <w:r w:rsidRPr="006361D8">
        <w:rPr>
          <w:rFonts w:eastAsia="Times New Roman" w:hAnsi="Times New Roman"/>
          <w:lang/>
        </w:rPr>
        <w:t>"</w:t>
      </w:r>
      <w:r w:rsidRPr="006361D8">
        <w:rPr>
          <w:rFonts w:eastAsia="Times New Roman" w:hAnsi="Times New Roman"/>
        </w:rPr>
        <w:t>;</w:t>
      </w:r>
    </w:p>
    <w:p w14:paraId="1B81FBCD" w14:textId="77777777" w:rsidR="00866CDB" w:rsidRPr="006361D8" w:rsidRDefault="00866CDB" w:rsidP="00866CDB">
      <w:pPr>
        <w:suppressAutoHyphens/>
        <w:jc w:val="both"/>
        <w:rPr>
          <w:rFonts w:eastAsia="Times New Roman" w:hAnsi="Times New Roman"/>
          <w:lang/>
        </w:rPr>
      </w:pPr>
      <w:r w:rsidRPr="006361D8">
        <w:rPr>
          <w:rFonts w:eastAsia="Times New Roman" w:hAnsi="Times New Roman"/>
        </w:rPr>
        <w:t xml:space="preserve">   1.2. </w:t>
      </w:r>
      <w:r w:rsidRPr="006361D8">
        <w:rPr>
          <w:rFonts w:eastAsia="Times New Roman" w:hAnsi="Times New Roman"/>
          <w:lang/>
        </w:rPr>
        <w:t xml:space="preserve">Дополнить Правила благоустройства территории </w:t>
      </w:r>
      <w:r w:rsidRPr="006361D8">
        <w:rPr>
          <w:rFonts w:eastAsia="Times New Roman" w:hAnsi="Times New Roman"/>
        </w:rPr>
        <w:t>Великосельского</w:t>
      </w:r>
      <w:r w:rsidRPr="006361D8">
        <w:rPr>
          <w:rFonts w:eastAsia="Times New Roman" w:hAnsi="Times New Roman"/>
          <w:lang/>
        </w:rPr>
        <w:t xml:space="preserve"> сельского поселения приложением </w:t>
      </w:r>
      <w:r w:rsidRPr="006361D8">
        <w:rPr>
          <w:rFonts w:eastAsia="Times New Roman" w:hAnsi="Times New Roman"/>
        </w:rPr>
        <w:t>3 следующего содержания</w:t>
      </w:r>
      <w:r w:rsidRPr="006361D8">
        <w:rPr>
          <w:rFonts w:eastAsia="Times New Roman" w:hAnsi="Times New Roman"/>
          <w:lang/>
        </w:rPr>
        <w:t>:</w:t>
      </w:r>
    </w:p>
    <w:p w14:paraId="64A5B0E7" w14:textId="77777777" w:rsidR="00866CDB" w:rsidRPr="006361D8" w:rsidRDefault="00866CDB" w:rsidP="00866CDB">
      <w:pPr>
        <w:suppressAutoHyphens/>
        <w:jc w:val="right"/>
        <w:rPr>
          <w:rFonts w:eastAsia="Times New Roman" w:hAnsi="Times New Roman"/>
          <w:lang/>
        </w:rPr>
      </w:pPr>
    </w:p>
    <w:p w14:paraId="4380680F" w14:textId="77777777" w:rsidR="00866CDB" w:rsidRPr="006361D8" w:rsidRDefault="00866CDB" w:rsidP="00866CDB">
      <w:pPr>
        <w:suppressAutoHyphens/>
        <w:jc w:val="right"/>
        <w:rPr>
          <w:rFonts w:eastAsia="Times New Roman" w:hAnsi="Times New Roman"/>
        </w:rPr>
      </w:pPr>
    </w:p>
    <w:p w14:paraId="3024CEA2" w14:textId="77777777" w:rsidR="00866CDB" w:rsidRPr="006361D8" w:rsidRDefault="00866CDB" w:rsidP="00866CDB">
      <w:pPr>
        <w:suppressAutoHyphens/>
        <w:jc w:val="right"/>
        <w:rPr>
          <w:rFonts w:eastAsia="Times New Roman" w:hAnsi="Times New Roman"/>
        </w:rPr>
      </w:pPr>
    </w:p>
    <w:p w14:paraId="0F17E5C3" w14:textId="77777777" w:rsidR="00866CDB" w:rsidRPr="006361D8" w:rsidRDefault="00866CDB" w:rsidP="00866CDB">
      <w:pPr>
        <w:suppressAutoHyphens/>
        <w:jc w:val="right"/>
        <w:rPr>
          <w:rFonts w:eastAsia="Times New Roman" w:hAnsi="Times New Roman"/>
        </w:rPr>
      </w:pPr>
    </w:p>
    <w:p w14:paraId="22D61334" w14:textId="77777777" w:rsidR="00866CDB" w:rsidRPr="006361D8" w:rsidRDefault="00866CDB" w:rsidP="00866CDB">
      <w:pPr>
        <w:suppressAutoHyphens/>
        <w:jc w:val="right"/>
        <w:rPr>
          <w:rFonts w:eastAsia="Times New Roman" w:hAnsi="Times New Roman"/>
        </w:rPr>
      </w:pPr>
      <w:r w:rsidRPr="006361D8">
        <w:rPr>
          <w:rFonts w:eastAsia="Times New Roman" w:hAnsi="Times New Roman"/>
          <w:lang/>
        </w:rPr>
        <w:t xml:space="preserve">"Приложение </w:t>
      </w:r>
      <w:r w:rsidRPr="006361D8">
        <w:rPr>
          <w:rFonts w:eastAsia="Times New Roman" w:hAnsi="Times New Roman"/>
        </w:rPr>
        <w:t>3</w:t>
      </w:r>
    </w:p>
    <w:p w14:paraId="09AB6F8F" w14:textId="77777777" w:rsidR="00866CDB" w:rsidRPr="006361D8" w:rsidRDefault="00866CDB" w:rsidP="00866CDB">
      <w:pPr>
        <w:suppressAutoHyphens/>
        <w:jc w:val="right"/>
        <w:rPr>
          <w:rFonts w:eastAsia="Times New Roman" w:hAnsi="Times New Roman"/>
          <w:lang/>
        </w:rPr>
      </w:pPr>
      <w:r w:rsidRPr="006361D8">
        <w:rPr>
          <w:rFonts w:eastAsia="Times New Roman" w:hAnsi="Times New Roman"/>
          <w:lang/>
        </w:rPr>
        <w:t>к Правилам благоустройства территории</w:t>
      </w:r>
    </w:p>
    <w:p w14:paraId="10E3873C" w14:textId="77777777" w:rsidR="00866CDB" w:rsidRPr="006361D8" w:rsidRDefault="00866CDB" w:rsidP="00866CDB">
      <w:pPr>
        <w:suppressAutoHyphens/>
        <w:jc w:val="right"/>
        <w:rPr>
          <w:rFonts w:eastAsia="Times New Roman" w:hAnsi="Times New Roman"/>
          <w:lang/>
        </w:rPr>
      </w:pPr>
      <w:r w:rsidRPr="006361D8">
        <w:rPr>
          <w:rFonts w:eastAsia="Times New Roman" w:hAnsi="Times New Roman"/>
        </w:rPr>
        <w:t>Великосельского</w:t>
      </w:r>
      <w:r w:rsidRPr="006361D8">
        <w:rPr>
          <w:rFonts w:eastAsia="Times New Roman" w:hAnsi="Times New Roman"/>
          <w:lang/>
        </w:rPr>
        <w:t xml:space="preserve"> сельского поселения</w:t>
      </w:r>
    </w:p>
    <w:p w14:paraId="03C7CAD0" w14:textId="77777777" w:rsidR="00866CDB" w:rsidRPr="006361D8" w:rsidRDefault="00866CDB" w:rsidP="00866CDB">
      <w:pPr>
        <w:suppressAutoHyphens/>
        <w:ind w:firstLine="720"/>
        <w:jc w:val="both"/>
        <w:rPr>
          <w:rFonts w:eastAsia="Times New Roman" w:hAnsi="Times New Roman"/>
          <w:lang/>
        </w:rPr>
      </w:pPr>
    </w:p>
    <w:p w14:paraId="22BC4204" w14:textId="77777777" w:rsidR="00866CDB" w:rsidRPr="006361D8" w:rsidRDefault="00866CDB" w:rsidP="00866CDB">
      <w:pPr>
        <w:keepNext/>
        <w:widowControl w:val="0"/>
        <w:numPr>
          <w:ilvl w:val="2"/>
          <w:numId w:val="9"/>
        </w:numPr>
        <w:tabs>
          <w:tab w:val="clear" w:pos="0"/>
          <w:tab w:val="num" w:pos="720"/>
        </w:tabs>
        <w:suppressAutoHyphens/>
        <w:autoSpaceDE w:val="0"/>
        <w:autoSpaceDN w:val="0"/>
        <w:spacing w:before="240" w:after="120"/>
        <w:ind w:left="720"/>
        <w:jc w:val="center"/>
        <w:outlineLvl w:val="2"/>
        <w:rPr>
          <w:rFonts w:eastAsia="Times New Roman" w:hAnsi="Times New Roman"/>
          <w:b/>
          <w:lang w:eastAsia="x-none"/>
        </w:rPr>
      </w:pPr>
      <w:r w:rsidRPr="006361D8">
        <w:rPr>
          <w:rFonts w:eastAsia="Times New Roman" w:hAnsi="Times New Roman"/>
          <w:b/>
          <w:lang w:eastAsia="x-none"/>
        </w:rPr>
        <w:t>Санитарно-противоэпидемические (профилактические) мероприятия при эксплуатации контейнерных и специальных площадок</w:t>
      </w:r>
    </w:p>
    <w:tbl>
      <w:tblPr>
        <w:tblW w:w="15735" w:type="dxa"/>
        <w:tblInd w:w="1" w:type="dxa"/>
        <w:tblLayout w:type="fixed"/>
        <w:tblCellMar>
          <w:left w:w="0" w:type="dxa"/>
          <w:right w:w="0" w:type="dxa"/>
        </w:tblCellMar>
        <w:tblLook w:val="0000" w:firstRow="0" w:lastRow="0" w:firstColumn="0" w:lastColumn="0" w:noHBand="0" w:noVBand="0"/>
      </w:tblPr>
      <w:tblGrid>
        <w:gridCol w:w="1701"/>
        <w:gridCol w:w="1418"/>
        <w:gridCol w:w="1559"/>
        <w:gridCol w:w="1276"/>
        <w:gridCol w:w="2551"/>
        <w:gridCol w:w="2410"/>
        <w:gridCol w:w="4820"/>
      </w:tblGrid>
      <w:tr w:rsidR="00866CDB" w:rsidRPr="006361D8" w14:paraId="2C81C716" w14:textId="77777777" w:rsidTr="00866CDB">
        <w:tc>
          <w:tcPr>
            <w:tcW w:w="1701" w:type="dxa"/>
            <w:tcBorders>
              <w:top w:val="single" w:sz="2" w:space="0" w:color="000000"/>
              <w:left w:val="single" w:sz="2" w:space="0" w:color="000000"/>
              <w:bottom w:val="single" w:sz="2" w:space="0" w:color="000000"/>
              <w:right w:val="single" w:sz="2" w:space="0" w:color="000000"/>
            </w:tcBorders>
          </w:tcPr>
          <w:p w14:paraId="2B3D4CA0" w14:textId="77777777" w:rsidR="00866CDB" w:rsidRPr="006361D8" w:rsidRDefault="00866CDB" w:rsidP="00866CDB">
            <w:pPr>
              <w:suppressAutoHyphens/>
              <w:ind w:firstLine="113"/>
              <w:jc w:val="center"/>
              <w:rPr>
                <w:rFonts w:eastAsia="Times New Roman" w:hAnsi="Times New Roman"/>
                <w:lang/>
              </w:rPr>
            </w:pPr>
            <w:r w:rsidRPr="006361D8">
              <w:rPr>
                <w:rFonts w:eastAsia="Times New Roman" w:hAnsi="Times New Roman"/>
                <w:lang/>
              </w:rPr>
              <w:t>Расстояние от объектов нормирования</w:t>
            </w:r>
          </w:p>
        </w:tc>
        <w:tc>
          <w:tcPr>
            <w:tcW w:w="1418" w:type="dxa"/>
            <w:tcBorders>
              <w:top w:val="single" w:sz="2" w:space="0" w:color="000000"/>
              <w:bottom w:val="single" w:sz="2" w:space="0" w:color="000000"/>
              <w:right w:val="single" w:sz="2" w:space="0" w:color="000000"/>
            </w:tcBorders>
          </w:tcPr>
          <w:p w14:paraId="69B1604D" w14:textId="77777777" w:rsidR="00866CDB" w:rsidRPr="006361D8" w:rsidRDefault="00866CDB" w:rsidP="00866CDB">
            <w:pPr>
              <w:suppressAutoHyphens/>
              <w:ind w:firstLine="113"/>
              <w:jc w:val="center"/>
              <w:rPr>
                <w:rFonts w:eastAsia="Times New Roman" w:hAnsi="Times New Roman"/>
                <w:lang/>
              </w:rPr>
            </w:pPr>
            <w:r w:rsidRPr="006361D8">
              <w:rPr>
                <w:rFonts w:eastAsia="Times New Roman" w:hAnsi="Times New Roman"/>
                <w:lang/>
              </w:rPr>
              <w:t>Количество контейнеров на площадке, в том числе для КГО</w:t>
            </w:r>
          </w:p>
        </w:tc>
        <w:tc>
          <w:tcPr>
            <w:tcW w:w="1559" w:type="dxa"/>
            <w:tcBorders>
              <w:top w:val="single" w:sz="2" w:space="0" w:color="000000"/>
              <w:bottom w:val="single" w:sz="2" w:space="0" w:color="000000"/>
              <w:right w:val="single" w:sz="2" w:space="0" w:color="000000"/>
            </w:tcBorders>
          </w:tcPr>
          <w:p w14:paraId="54C8636E" w14:textId="77777777" w:rsidR="00866CDB" w:rsidRPr="006361D8" w:rsidRDefault="00866CDB" w:rsidP="00866CDB">
            <w:pPr>
              <w:suppressAutoHyphens/>
              <w:ind w:firstLine="113"/>
              <w:jc w:val="center"/>
              <w:rPr>
                <w:rFonts w:eastAsia="Times New Roman" w:hAnsi="Times New Roman"/>
                <w:lang/>
              </w:rPr>
            </w:pPr>
            <w:r w:rsidRPr="006361D8">
              <w:rPr>
                <w:rFonts w:eastAsia="Times New Roman" w:hAnsi="Times New Roman"/>
                <w:lang/>
              </w:rPr>
              <w:t>Кратность промывки и дезинфекции контейнеров и контейнерной площадки</w:t>
            </w:r>
          </w:p>
        </w:tc>
        <w:tc>
          <w:tcPr>
            <w:tcW w:w="1276" w:type="dxa"/>
            <w:tcBorders>
              <w:top w:val="single" w:sz="2" w:space="0" w:color="000000"/>
              <w:bottom w:val="single" w:sz="2" w:space="0" w:color="000000"/>
              <w:right w:val="single" w:sz="2" w:space="0" w:color="000000"/>
            </w:tcBorders>
          </w:tcPr>
          <w:p w14:paraId="269B5DA9" w14:textId="77777777" w:rsidR="00866CDB" w:rsidRPr="006361D8" w:rsidRDefault="00866CDB" w:rsidP="00866CDB">
            <w:pPr>
              <w:suppressAutoHyphens/>
              <w:ind w:firstLine="113"/>
              <w:jc w:val="center"/>
              <w:rPr>
                <w:rFonts w:eastAsia="Times New Roman" w:hAnsi="Times New Roman"/>
                <w:lang/>
              </w:rPr>
            </w:pPr>
            <w:r w:rsidRPr="006361D8">
              <w:rPr>
                <w:rFonts w:eastAsia="Times New Roman" w:hAnsi="Times New Roman"/>
                <w:lang/>
              </w:rPr>
              <w:t>Кратность вывоза отходов</w:t>
            </w:r>
          </w:p>
        </w:tc>
        <w:tc>
          <w:tcPr>
            <w:tcW w:w="2551" w:type="dxa"/>
            <w:tcBorders>
              <w:top w:val="single" w:sz="2" w:space="0" w:color="000000"/>
              <w:bottom w:val="single" w:sz="2" w:space="0" w:color="000000"/>
              <w:right w:val="single" w:sz="2" w:space="0" w:color="000000"/>
            </w:tcBorders>
          </w:tcPr>
          <w:p w14:paraId="3164E90C" w14:textId="77777777" w:rsidR="00866CDB" w:rsidRPr="006361D8" w:rsidRDefault="00866CDB" w:rsidP="00866CDB">
            <w:pPr>
              <w:suppressAutoHyphens/>
              <w:ind w:firstLine="113"/>
              <w:jc w:val="center"/>
              <w:rPr>
                <w:rFonts w:eastAsia="Times New Roman" w:hAnsi="Times New Roman"/>
                <w:lang/>
              </w:rPr>
            </w:pPr>
            <w:r w:rsidRPr="006361D8">
              <w:rPr>
                <w:rFonts w:eastAsia="Times New Roman" w:hAnsi="Times New Roman"/>
                <w:lang/>
              </w:rPr>
              <w:t>Кратность профилактических дератизационных работ</w:t>
            </w:r>
          </w:p>
        </w:tc>
        <w:tc>
          <w:tcPr>
            <w:tcW w:w="2410" w:type="dxa"/>
            <w:tcBorders>
              <w:top w:val="single" w:sz="2" w:space="0" w:color="000000"/>
              <w:bottom w:val="single" w:sz="2" w:space="0" w:color="000000"/>
              <w:right w:val="single" w:sz="2" w:space="0" w:color="000000"/>
            </w:tcBorders>
          </w:tcPr>
          <w:p w14:paraId="074D443C" w14:textId="77777777" w:rsidR="00866CDB" w:rsidRPr="006361D8" w:rsidRDefault="00866CDB" w:rsidP="00866CDB">
            <w:pPr>
              <w:suppressAutoHyphens/>
              <w:ind w:firstLine="113"/>
              <w:jc w:val="center"/>
              <w:rPr>
                <w:rFonts w:eastAsia="Times New Roman" w:hAnsi="Times New Roman"/>
                <w:lang/>
              </w:rPr>
            </w:pPr>
            <w:r w:rsidRPr="006361D8">
              <w:rPr>
                <w:rFonts w:eastAsia="Times New Roman" w:hAnsi="Times New Roman"/>
                <w:lang/>
              </w:rPr>
              <w:t>Кратность профилактических дезинсекционных работ (летом)</w:t>
            </w:r>
          </w:p>
        </w:tc>
        <w:tc>
          <w:tcPr>
            <w:tcW w:w="4820" w:type="dxa"/>
            <w:tcBorders>
              <w:top w:val="single" w:sz="2" w:space="0" w:color="000000"/>
              <w:bottom w:val="single" w:sz="2" w:space="0" w:color="000000"/>
              <w:right w:val="single" w:sz="2" w:space="0" w:color="000000"/>
            </w:tcBorders>
          </w:tcPr>
          <w:p w14:paraId="3A3F613A" w14:textId="77777777" w:rsidR="00866CDB" w:rsidRPr="006361D8" w:rsidRDefault="00866CDB" w:rsidP="00866CDB">
            <w:pPr>
              <w:suppressAutoHyphens/>
              <w:ind w:firstLine="113"/>
              <w:jc w:val="center"/>
              <w:rPr>
                <w:rFonts w:eastAsia="Times New Roman" w:hAnsi="Times New Roman"/>
                <w:lang/>
              </w:rPr>
            </w:pPr>
            <w:r w:rsidRPr="006361D8">
              <w:rPr>
                <w:rFonts w:eastAsia="Times New Roman" w:hAnsi="Times New Roman"/>
                <w:lang/>
              </w:rPr>
              <w:t>Навес над мусоросборниками (за исключением бункеров)</w:t>
            </w:r>
          </w:p>
        </w:tc>
      </w:tr>
      <w:tr w:rsidR="00866CDB" w:rsidRPr="006361D8" w14:paraId="25A7B8EC" w14:textId="77777777" w:rsidTr="00866CDB">
        <w:tc>
          <w:tcPr>
            <w:tcW w:w="10915" w:type="dxa"/>
            <w:gridSpan w:val="6"/>
            <w:tcBorders>
              <w:left w:val="single" w:sz="2" w:space="0" w:color="000000"/>
              <w:bottom w:val="single" w:sz="2" w:space="0" w:color="000000"/>
              <w:right w:val="single" w:sz="2" w:space="0" w:color="000000"/>
            </w:tcBorders>
          </w:tcPr>
          <w:p w14:paraId="09BF68BE" w14:textId="77777777" w:rsidR="00866CDB" w:rsidRPr="006361D8" w:rsidRDefault="00866CDB" w:rsidP="00866CDB">
            <w:pPr>
              <w:suppressAutoHyphens/>
              <w:ind w:firstLine="113"/>
              <w:jc w:val="center"/>
              <w:rPr>
                <w:rFonts w:eastAsia="Times New Roman" w:hAnsi="Times New Roman"/>
                <w:lang/>
              </w:rPr>
            </w:pPr>
            <w:r w:rsidRPr="006361D8">
              <w:rPr>
                <w:rFonts w:eastAsia="Times New Roman" w:hAnsi="Times New Roman"/>
                <w:lang/>
              </w:rPr>
              <w:t>Контейнеры для ТКО</w:t>
            </w:r>
          </w:p>
        </w:tc>
        <w:tc>
          <w:tcPr>
            <w:tcW w:w="4820" w:type="dxa"/>
            <w:tcBorders>
              <w:bottom w:val="single" w:sz="2" w:space="0" w:color="000000"/>
              <w:right w:val="single" w:sz="2" w:space="0" w:color="000000"/>
            </w:tcBorders>
          </w:tcPr>
          <w:p w14:paraId="0F21FB05" w14:textId="77777777" w:rsidR="00866CDB" w:rsidRPr="006361D8" w:rsidRDefault="00866CDB" w:rsidP="00866CDB">
            <w:pPr>
              <w:suppressAutoHyphens/>
              <w:rPr>
                <w:rFonts w:eastAsia="Times New Roman" w:hAnsi="Times New Roman"/>
                <w:lang/>
              </w:rPr>
            </w:pPr>
            <w:r w:rsidRPr="006361D8">
              <w:rPr>
                <w:rFonts w:eastAsia="Times New Roman" w:hAnsi="Times New Roman"/>
                <w:lang/>
              </w:rPr>
              <w:t> </w:t>
            </w:r>
          </w:p>
        </w:tc>
      </w:tr>
      <w:tr w:rsidR="00866CDB" w:rsidRPr="006361D8" w14:paraId="2F239702" w14:textId="77777777" w:rsidTr="00866CDB">
        <w:tc>
          <w:tcPr>
            <w:tcW w:w="1701" w:type="dxa"/>
            <w:vMerge w:val="restart"/>
            <w:tcBorders>
              <w:left w:val="single" w:sz="2" w:space="0" w:color="000000"/>
              <w:bottom w:val="single" w:sz="2" w:space="0" w:color="000000"/>
              <w:right w:val="single" w:sz="2" w:space="0" w:color="000000"/>
            </w:tcBorders>
          </w:tcPr>
          <w:p w14:paraId="2E6E01DD" w14:textId="77777777" w:rsidR="00866CDB" w:rsidRPr="006361D8" w:rsidRDefault="00866CDB" w:rsidP="00866CDB">
            <w:pPr>
              <w:suppressAutoHyphens/>
              <w:ind w:firstLine="113"/>
              <w:rPr>
                <w:rFonts w:eastAsia="Times New Roman" w:hAnsi="Times New Roman"/>
                <w:lang/>
              </w:rPr>
            </w:pPr>
            <w:r w:rsidRPr="006361D8">
              <w:rPr>
                <w:rFonts w:eastAsia="Times New Roman" w:hAnsi="Times New Roman"/>
                <w:lang/>
              </w:rPr>
              <w:t>20 метров и более</w:t>
            </w:r>
          </w:p>
        </w:tc>
        <w:tc>
          <w:tcPr>
            <w:tcW w:w="1418" w:type="dxa"/>
            <w:tcBorders>
              <w:bottom w:val="single" w:sz="2" w:space="0" w:color="000000"/>
              <w:right w:val="single" w:sz="2" w:space="0" w:color="000000"/>
            </w:tcBorders>
          </w:tcPr>
          <w:p w14:paraId="4D4A43BE" w14:textId="77777777" w:rsidR="00866CDB" w:rsidRPr="006361D8" w:rsidRDefault="00866CDB" w:rsidP="00866CDB">
            <w:pPr>
              <w:suppressAutoHyphens/>
              <w:ind w:firstLine="113"/>
              <w:rPr>
                <w:rFonts w:eastAsia="Times New Roman" w:hAnsi="Times New Roman"/>
                <w:lang/>
              </w:rPr>
            </w:pPr>
            <w:r w:rsidRPr="006361D8">
              <w:rPr>
                <w:rFonts w:eastAsia="Times New Roman" w:hAnsi="Times New Roman"/>
                <w:lang/>
              </w:rPr>
              <w:t>до 5</w:t>
            </w:r>
          </w:p>
        </w:tc>
        <w:tc>
          <w:tcPr>
            <w:tcW w:w="1559" w:type="dxa"/>
            <w:tcBorders>
              <w:bottom w:val="single" w:sz="2" w:space="0" w:color="000000"/>
              <w:right w:val="single" w:sz="2" w:space="0" w:color="000000"/>
            </w:tcBorders>
          </w:tcPr>
          <w:p w14:paraId="35159C4D" w14:textId="77777777" w:rsidR="00866CDB" w:rsidRPr="006361D8" w:rsidRDefault="00866CDB" w:rsidP="00866CDB">
            <w:pPr>
              <w:suppressAutoHyphens/>
              <w:ind w:firstLine="113"/>
              <w:rPr>
                <w:rFonts w:eastAsia="Times New Roman" w:hAnsi="Times New Roman"/>
                <w:lang/>
              </w:rPr>
            </w:pPr>
            <w:r w:rsidRPr="006361D8">
              <w:rPr>
                <w:rFonts w:eastAsia="Times New Roman" w:hAnsi="Times New Roman"/>
                <w:lang/>
              </w:rPr>
              <w:t>При температуре плюс 4°С и ниже -1 раз в 30 дней.</w:t>
            </w:r>
          </w:p>
          <w:p w14:paraId="191A0C5E" w14:textId="77777777" w:rsidR="00866CDB" w:rsidRPr="006361D8" w:rsidRDefault="00866CDB" w:rsidP="00866CDB">
            <w:pPr>
              <w:suppressAutoHyphens/>
              <w:ind w:firstLine="113"/>
              <w:rPr>
                <w:rFonts w:eastAsia="Times New Roman" w:hAnsi="Times New Roman"/>
                <w:lang/>
              </w:rPr>
            </w:pPr>
            <w:r w:rsidRPr="006361D8">
              <w:rPr>
                <w:rFonts w:eastAsia="Times New Roman" w:hAnsi="Times New Roman"/>
                <w:lang/>
              </w:rPr>
              <w:t>При температуре плюс 5°С и выше - 1 раз в 10 дней</w:t>
            </w:r>
          </w:p>
        </w:tc>
        <w:tc>
          <w:tcPr>
            <w:tcW w:w="1276" w:type="dxa"/>
            <w:tcBorders>
              <w:bottom w:val="single" w:sz="2" w:space="0" w:color="000000"/>
              <w:right w:val="single" w:sz="2" w:space="0" w:color="000000"/>
            </w:tcBorders>
          </w:tcPr>
          <w:p w14:paraId="17593630" w14:textId="77777777" w:rsidR="00866CDB" w:rsidRPr="006361D8" w:rsidRDefault="00866CDB" w:rsidP="00866CDB">
            <w:pPr>
              <w:suppressAutoHyphens/>
              <w:ind w:firstLine="113"/>
              <w:rPr>
                <w:rFonts w:eastAsia="Times New Roman" w:hAnsi="Times New Roman"/>
                <w:lang/>
              </w:rPr>
            </w:pPr>
            <w:r w:rsidRPr="006361D8">
              <w:rPr>
                <w:rFonts w:eastAsia="Times New Roman" w:hAnsi="Times New Roman"/>
                <w:lang/>
              </w:rPr>
              <w:t>При температуре плюс 4°С и ниже -1 раз в 3 дня.</w:t>
            </w:r>
          </w:p>
          <w:p w14:paraId="54808037" w14:textId="77777777" w:rsidR="00866CDB" w:rsidRPr="006361D8" w:rsidRDefault="00866CDB" w:rsidP="00866CDB">
            <w:pPr>
              <w:suppressAutoHyphens/>
              <w:ind w:firstLine="113"/>
              <w:rPr>
                <w:rFonts w:eastAsia="Times New Roman" w:hAnsi="Times New Roman"/>
                <w:lang/>
              </w:rPr>
            </w:pPr>
            <w:r w:rsidRPr="006361D8">
              <w:rPr>
                <w:rFonts w:eastAsia="Times New Roman" w:hAnsi="Times New Roman"/>
                <w:lang/>
              </w:rPr>
              <w:t>При температуре плюс 5°С и выше - ежедневно</w:t>
            </w:r>
          </w:p>
        </w:tc>
        <w:tc>
          <w:tcPr>
            <w:tcW w:w="2551" w:type="dxa"/>
            <w:tcBorders>
              <w:bottom w:val="single" w:sz="2" w:space="0" w:color="000000"/>
              <w:right w:val="single" w:sz="2" w:space="0" w:color="000000"/>
            </w:tcBorders>
          </w:tcPr>
          <w:p w14:paraId="60C3A155" w14:textId="77777777" w:rsidR="00866CDB" w:rsidRPr="006361D8" w:rsidRDefault="00866CDB" w:rsidP="00866CDB">
            <w:pPr>
              <w:suppressAutoHyphens/>
              <w:ind w:firstLine="113"/>
              <w:rPr>
                <w:rFonts w:eastAsia="Times New Roman" w:hAnsi="Times New Roman"/>
                <w:lang/>
              </w:rPr>
            </w:pPr>
            <w:r w:rsidRPr="006361D8">
              <w:rPr>
                <w:rFonts w:eastAsia="Times New Roman" w:hAnsi="Times New Roman"/>
                <w:lang/>
              </w:rPr>
              <w:t>При температуре плюс 4°С и ниже -1 раз в 3 месяца.</w:t>
            </w:r>
          </w:p>
          <w:p w14:paraId="4C113489" w14:textId="77777777" w:rsidR="00866CDB" w:rsidRPr="006361D8" w:rsidRDefault="00866CDB" w:rsidP="00866CDB">
            <w:pPr>
              <w:suppressAutoHyphens/>
              <w:ind w:firstLine="113"/>
              <w:rPr>
                <w:rFonts w:eastAsia="Times New Roman" w:hAnsi="Times New Roman"/>
                <w:lang/>
              </w:rPr>
            </w:pPr>
            <w:r w:rsidRPr="006361D8">
              <w:rPr>
                <w:rFonts w:eastAsia="Times New Roman" w:hAnsi="Times New Roman"/>
                <w:lang/>
              </w:rPr>
              <w:t>При температуре плюс 5°С и выше - ежемесячно</w:t>
            </w:r>
          </w:p>
        </w:tc>
        <w:tc>
          <w:tcPr>
            <w:tcW w:w="2410" w:type="dxa"/>
            <w:tcBorders>
              <w:bottom w:val="single" w:sz="2" w:space="0" w:color="000000"/>
              <w:right w:val="single" w:sz="2" w:space="0" w:color="000000"/>
            </w:tcBorders>
          </w:tcPr>
          <w:p w14:paraId="4B1952DF" w14:textId="77777777" w:rsidR="00866CDB" w:rsidRPr="006361D8" w:rsidRDefault="00866CDB" w:rsidP="00866CDB">
            <w:pPr>
              <w:suppressAutoHyphens/>
              <w:ind w:firstLine="113"/>
              <w:rPr>
                <w:rFonts w:eastAsia="Times New Roman" w:hAnsi="Times New Roman"/>
                <w:lang/>
              </w:rPr>
            </w:pPr>
            <w:r w:rsidRPr="006361D8">
              <w:rPr>
                <w:rFonts w:eastAsia="Times New Roman" w:hAnsi="Times New Roman"/>
                <w:lang/>
              </w:rPr>
              <w:t>2 раза в месяц</w:t>
            </w:r>
          </w:p>
        </w:tc>
        <w:tc>
          <w:tcPr>
            <w:tcW w:w="4820" w:type="dxa"/>
            <w:tcBorders>
              <w:bottom w:val="single" w:sz="2" w:space="0" w:color="000000"/>
              <w:right w:val="single" w:sz="2" w:space="0" w:color="000000"/>
            </w:tcBorders>
          </w:tcPr>
          <w:p w14:paraId="258D0C74" w14:textId="77777777" w:rsidR="00866CDB" w:rsidRPr="006361D8" w:rsidRDefault="00866CDB" w:rsidP="00866CDB">
            <w:pPr>
              <w:suppressAutoHyphens/>
              <w:ind w:firstLine="113"/>
              <w:jc w:val="center"/>
              <w:rPr>
                <w:rFonts w:eastAsia="Times New Roman" w:hAnsi="Times New Roman"/>
                <w:lang/>
              </w:rPr>
            </w:pPr>
            <w:r w:rsidRPr="006361D8">
              <w:rPr>
                <w:rFonts w:eastAsia="Times New Roman" w:hAnsi="Times New Roman"/>
                <w:lang/>
              </w:rPr>
              <w:t>-</w:t>
            </w:r>
          </w:p>
        </w:tc>
      </w:tr>
      <w:tr w:rsidR="00866CDB" w:rsidRPr="006361D8" w14:paraId="26AB43A5" w14:textId="77777777" w:rsidTr="00866CDB">
        <w:tc>
          <w:tcPr>
            <w:tcW w:w="1701" w:type="dxa"/>
            <w:vMerge/>
            <w:tcBorders>
              <w:left w:val="single" w:sz="2" w:space="0" w:color="000000"/>
              <w:bottom w:val="single" w:sz="2" w:space="0" w:color="000000"/>
              <w:right w:val="single" w:sz="2" w:space="0" w:color="000000"/>
            </w:tcBorders>
          </w:tcPr>
          <w:p w14:paraId="0364EB8A" w14:textId="77777777" w:rsidR="00866CDB" w:rsidRPr="006361D8" w:rsidRDefault="00866CDB" w:rsidP="00866CDB">
            <w:pPr>
              <w:widowControl w:val="0"/>
              <w:autoSpaceDE w:val="0"/>
              <w:autoSpaceDN w:val="0"/>
              <w:rPr>
                <w:rFonts w:eastAsia="Times New Roman" w:hAnsi="Times New Roman"/>
                <w:lang w:eastAsia="en-US"/>
              </w:rPr>
            </w:pPr>
          </w:p>
        </w:tc>
        <w:tc>
          <w:tcPr>
            <w:tcW w:w="1418" w:type="dxa"/>
            <w:tcBorders>
              <w:bottom w:val="single" w:sz="2" w:space="0" w:color="000000"/>
              <w:right w:val="single" w:sz="2" w:space="0" w:color="000000"/>
            </w:tcBorders>
          </w:tcPr>
          <w:p w14:paraId="51ACCF5E" w14:textId="77777777" w:rsidR="00866CDB" w:rsidRPr="006361D8" w:rsidRDefault="00866CDB" w:rsidP="00866CDB">
            <w:pPr>
              <w:suppressAutoHyphens/>
              <w:ind w:firstLine="113"/>
              <w:rPr>
                <w:rFonts w:eastAsia="Times New Roman" w:hAnsi="Times New Roman"/>
                <w:lang/>
              </w:rPr>
            </w:pPr>
            <w:r w:rsidRPr="006361D8">
              <w:rPr>
                <w:rFonts w:eastAsia="Times New Roman" w:hAnsi="Times New Roman"/>
                <w:lang/>
              </w:rPr>
              <w:t>5-10</w:t>
            </w:r>
          </w:p>
        </w:tc>
        <w:tc>
          <w:tcPr>
            <w:tcW w:w="1559" w:type="dxa"/>
            <w:tcBorders>
              <w:bottom w:val="single" w:sz="2" w:space="0" w:color="000000"/>
              <w:right w:val="single" w:sz="2" w:space="0" w:color="000000"/>
            </w:tcBorders>
          </w:tcPr>
          <w:p w14:paraId="6D9C38DD" w14:textId="77777777" w:rsidR="00866CDB" w:rsidRPr="006361D8" w:rsidRDefault="00866CDB" w:rsidP="00866CDB">
            <w:pPr>
              <w:suppressAutoHyphens/>
              <w:ind w:firstLine="113"/>
              <w:rPr>
                <w:rFonts w:eastAsia="Times New Roman" w:hAnsi="Times New Roman"/>
                <w:lang/>
              </w:rPr>
            </w:pPr>
            <w:r w:rsidRPr="006361D8">
              <w:rPr>
                <w:rFonts w:eastAsia="Times New Roman" w:hAnsi="Times New Roman"/>
                <w:lang/>
              </w:rPr>
              <w:t>При температуре плюс 4°С и ниже -1 раз в 30 дней.</w:t>
            </w:r>
          </w:p>
          <w:p w14:paraId="1D3E6FD2" w14:textId="77777777" w:rsidR="00866CDB" w:rsidRPr="006361D8" w:rsidRDefault="00866CDB" w:rsidP="00866CDB">
            <w:pPr>
              <w:suppressAutoHyphens/>
              <w:ind w:firstLine="113"/>
              <w:rPr>
                <w:rFonts w:eastAsia="Times New Roman" w:hAnsi="Times New Roman"/>
                <w:lang/>
              </w:rPr>
            </w:pPr>
            <w:r w:rsidRPr="006361D8">
              <w:rPr>
                <w:rFonts w:eastAsia="Times New Roman" w:hAnsi="Times New Roman"/>
                <w:lang/>
              </w:rPr>
              <w:t>При температуре плюс 5°С и выше - 1 раз в 10 дней</w:t>
            </w:r>
          </w:p>
        </w:tc>
        <w:tc>
          <w:tcPr>
            <w:tcW w:w="1276" w:type="dxa"/>
            <w:tcBorders>
              <w:bottom w:val="single" w:sz="2" w:space="0" w:color="000000"/>
              <w:right w:val="single" w:sz="2" w:space="0" w:color="000000"/>
            </w:tcBorders>
          </w:tcPr>
          <w:p w14:paraId="7F5496BD" w14:textId="77777777" w:rsidR="00866CDB" w:rsidRPr="006361D8" w:rsidRDefault="00866CDB" w:rsidP="00866CDB">
            <w:pPr>
              <w:suppressAutoHyphens/>
              <w:ind w:firstLine="113"/>
              <w:rPr>
                <w:rFonts w:eastAsia="Times New Roman" w:hAnsi="Times New Roman"/>
                <w:lang/>
              </w:rPr>
            </w:pPr>
            <w:r w:rsidRPr="006361D8">
              <w:rPr>
                <w:rFonts w:eastAsia="Times New Roman" w:hAnsi="Times New Roman"/>
                <w:lang/>
              </w:rPr>
              <w:t>При температуре плюс 4°С и ниже -1 раз в 3 дня.</w:t>
            </w:r>
          </w:p>
          <w:p w14:paraId="6B27CD7D" w14:textId="77777777" w:rsidR="00866CDB" w:rsidRPr="006361D8" w:rsidRDefault="00866CDB" w:rsidP="00866CDB">
            <w:pPr>
              <w:suppressAutoHyphens/>
              <w:ind w:firstLine="113"/>
              <w:rPr>
                <w:rFonts w:eastAsia="Times New Roman" w:hAnsi="Times New Roman"/>
                <w:lang/>
              </w:rPr>
            </w:pPr>
            <w:r w:rsidRPr="006361D8">
              <w:rPr>
                <w:rFonts w:eastAsia="Times New Roman" w:hAnsi="Times New Roman"/>
                <w:lang/>
              </w:rPr>
              <w:t>При температуре плюс 5°С и выше - ежедневно</w:t>
            </w:r>
          </w:p>
        </w:tc>
        <w:tc>
          <w:tcPr>
            <w:tcW w:w="2551" w:type="dxa"/>
            <w:tcBorders>
              <w:bottom w:val="single" w:sz="2" w:space="0" w:color="000000"/>
              <w:right w:val="single" w:sz="2" w:space="0" w:color="000000"/>
            </w:tcBorders>
          </w:tcPr>
          <w:p w14:paraId="710325ED" w14:textId="77777777" w:rsidR="00866CDB" w:rsidRPr="006361D8" w:rsidRDefault="00866CDB" w:rsidP="00866CDB">
            <w:pPr>
              <w:suppressAutoHyphens/>
              <w:ind w:firstLine="113"/>
              <w:rPr>
                <w:rFonts w:eastAsia="Times New Roman" w:hAnsi="Times New Roman"/>
                <w:lang/>
              </w:rPr>
            </w:pPr>
            <w:r w:rsidRPr="006361D8">
              <w:rPr>
                <w:rFonts w:eastAsia="Times New Roman" w:hAnsi="Times New Roman"/>
                <w:lang/>
              </w:rPr>
              <w:t>При температуре плюс 4°С и ниже -1 раз в 3 месяца.</w:t>
            </w:r>
          </w:p>
          <w:p w14:paraId="20D2D622" w14:textId="77777777" w:rsidR="00866CDB" w:rsidRPr="006361D8" w:rsidRDefault="00866CDB" w:rsidP="00866CDB">
            <w:pPr>
              <w:suppressAutoHyphens/>
              <w:ind w:firstLine="113"/>
              <w:rPr>
                <w:rFonts w:eastAsia="Times New Roman" w:hAnsi="Times New Roman"/>
                <w:lang/>
              </w:rPr>
            </w:pPr>
            <w:r w:rsidRPr="006361D8">
              <w:rPr>
                <w:rFonts w:eastAsia="Times New Roman" w:hAnsi="Times New Roman"/>
                <w:lang/>
              </w:rPr>
              <w:t>При температуре плюс 5°С и выше - ежемесячно</w:t>
            </w:r>
          </w:p>
        </w:tc>
        <w:tc>
          <w:tcPr>
            <w:tcW w:w="2410" w:type="dxa"/>
            <w:tcBorders>
              <w:bottom w:val="single" w:sz="2" w:space="0" w:color="000000"/>
              <w:right w:val="single" w:sz="2" w:space="0" w:color="000000"/>
            </w:tcBorders>
          </w:tcPr>
          <w:p w14:paraId="536D9285" w14:textId="77777777" w:rsidR="00866CDB" w:rsidRPr="006361D8" w:rsidRDefault="00866CDB" w:rsidP="00866CDB">
            <w:pPr>
              <w:suppressAutoHyphens/>
              <w:ind w:firstLine="113"/>
              <w:rPr>
                <w:rFonts w:eastAsia="Times New Roman" w:hAnsi="Times New Roman"/>
                <w:lang/>
              </w:rPr>
            </w:pPr>
            <w:r w:rsidRPr="006361D8">
              <w:rPr>
                <w:rFonts w:eastAsia="Times New Roman" w:hAnsi="Times New Roman"/>
                <w:lang/>
              </w:rPr>
              <w:t>2 раза в месяц</w:t>
            </w:r>
          </w:p>
        </w:tc>
        <w:tc>
          <w:tcPr>
            <w:tcW w:w="4820" w:type="dxa"/>
            <w:tcBorders>
              <w:bottom w:val="single" w:sz="2" w:space="0" w:color="000000"/>
              <w:right w:val="single" w:sz="2" w:space="0" w:color="000000"/>
            </w:tcBorders>
          </w:tcPr>
          <w:p w14:paraId="2D9ACCB0" w14:textId="77777777" w:rsidR="00866CDB" w:rsidRPr="006361D8" w:rsidRDefault="00866CDB" w:rsidP="00866CDB">
            <w:pPr>
              <w:suppressAutoHyphens/>
              <w:ind w:firstLine="113"/>
              <w:jc w:val="center"/>
              <w:rPr>
                <w:rFonts w:eastAsia="Times New Roman" w:hAnsi="Times New Roman"/>
                <w:lang/>
              </w:rPr>
            </w:pPr>
            <w:r w:rsidRPr="006361D8">
              <w:rPr>
                <w:rFonts w:eastAsia="Times New Roman" w:hAnsi="Times New Roman"/>
                <w:lang/>
              </w:rPr>
              <w:t>-</w:t>
            </w:r>
          </w:p>
        </w:tc>
      </w:tr>
      <w:tr w:rsidR="00866CDB" w:rsidRPr="006361D8" w14:paraId="43C2CFBD" w14:textId="77777777" w:rsidTr="00866CDB">
        <w:tc>
          <w:tcPr>
            <w:tcW w:w="1701" w:type="dxa"/>
            <w:tcBorders>
              <w:left w:val="single" w:sz="2" w:space="0" w:color="000000"/>
              <w:bottom w:val="single" w:sz="2" w:space="0" w:color="000000"/>
              <w:right w:val="single" w:sz="2" w:space="0" w:color="000000"/>
            </w:tcBorders>
          </w:tcPr>
          <w:p w14:paraId="134EE444" w14:textId="77777777" w:rsidR="00866CDB" w:rsidRPr="006361D8" w:rsidRDefault="00866CDB" w:rsidP="00866CDB">
            <w:pPr>
              <w:suppressAutoHyphens/>
              <w:ind w:firstLine="113"/>
              <w:rPr>
                <w:rFonts w:eastAsia="Times New Roman" w:hAnsi="Times New Roman"/>
                <w:lang/>
              </w:rPr>
            </w:pPr>
            <w:r w:rsidRPr="006361D8">
              <w:rPr>
                <w:rFonts w:eastAsia="Times New Roman" w:hAnsi="Times New Roman"/>
                <w:lang/>
              </w:rPr>
              <w:t>от 15 до 20 метров</w:t>
            </w:r>
          </w:p>
        </w:tc>
        <w:tc>
          <w:tcPr>
            <w:tcW w:w="1418" w:type="dxa"/>
            <w:tcBorders>
              <w:bottom w:val="single" w:sz="2" w:space="0" w:color="000000"/>
              <w:right w:val="single" w:sz="2" w:space="0" w:color="000000"/>
            </w:tcBorders>
          </w:tcPr>
          <w:p w14:paraId="5497B794" w14:textId="77777777" w:rsidR="00866CDB" w:rsidRPr="006361D8" w:rsidRDefault="00866CDB" w:rsidP="00866CDB">
            <w:pPr>
              <w:suppressAutoHyphens/>
              <w:ind w:firstLine="113"/>
              <w:rPr>
                <w:rFonts w:eastAsia="Times New Roman" w:hAnsi="Times New Roman"/>
                <w:lang/>
              </w:rPr>
            </w:pPr>
            <w:r w:rsidRPr="006361D8">
              <w:rPr>
                <w:rFonts w:eastAsia="Times New Roman" w:hAnsi="Times New Roman"/>
                <w:lang/>
              </w:rPr>
              <w:t>до 5</w:t>
            </w:r>
          </w:p>
        </w:tc>
        <w:tc>
          <w:tcPr>
            <w:tcW w:w="1559" w:type="dxa"/>
            <w:tcBorders>
              <w:bottom w:val="single" w:sz="2" w:space="0" w:color="000000"/>
              <w:right w:val="single" w:sz="2" w:space="0" w:color="000000"/>
            </w:tcBorders>
          </w:tcPr>
          <w:p w14:paraId="5B6A8F6B" w14:textId="77777777" w:rsidR="00866CDB" w:rsidRPr="006361D8" w:rsidRDefault="00866CDB" w:rsidP="00866CDB">
            <w:pPr>
              <w:suppressAutoHyphens/>
              <w:ind w:firstLine="113"/>
              <w:rPr>
                <w:rFonts w:eastAsia="Times New Roman" w:hAnsi="Times New Roman"/>
                <w:lang/>
              </w:rPr>
            </w:pPr>
            <w:r w:rsidRPr="006361D8">
              <w:rPr>
                <w:rFonts w:eastAsia="Times New Roman" w:hAnsi="Times New Roman"/>
                <w:lang/>
              </w:rPr>
              <w:t>При температуре плюс 4°С и ниже -1 раз в 20 дней.</w:t>
            </w:r>
          </w:p>
          <w:p w14:paraId="220CCFDE" w14:textId="77777777" w:rsidR="00866CDB" w:rsidRPr="006361D8" w:rsidRDefault="00866CDB" w:rsidP="00866CDB">
            <w:pPr>
              <w:suppressAutoHyphens/>
              <w:ind w:firstLine="113"/>
              <w:rPr>
                <w:rFonts w:eastAsia="Times New Roman" w:hAnsi="Times New Roman"/>
                <w:lang/>
              </w:rPr>
            </w:pPr>
            <w:r w:rsidRPr="006361D8">
              <w:rPr>
                <w:rFonts w:eastAsia="Times New Roman" w:hAnsi="Times New Roman"/>
                <w:lang/>
              </w:rPr>
              <w:t>При температуре плюс 5°С и выше - 1 раз в 5 дней</w:t>
            </w:r>
          </w:p>
        </w:tc>
        <w:tc>
          <w:tcPr>
            <w:tcW w:w="1276" w:type="dxa"/>
            <w:tcBorders>
              <w:bottom w:val="single" w:sz="2" w:space="0" w:color="000000"/>
              <w:right w:val="single" w:sz="2" w:space="0" w:color="000000"/>
            </w:tcBorders>
          </w:tcPr>
          <w:p w14:paraId="608F42E0" w14:textId="77777777" w:rsidR="00866CDB" w:rsidRPr="006361D8" w:rsidRDefault="00866CDB" w:rsidP="00866CDB">
            <w:pPr>
              <w:suppressAutoHyphens/>
              <w:ind w:firstLine="113"/>
              <w:rPr>
                <w:rFonts w:eastAsia="Times New Roman" w:hAnsi="Times New Roman"/>
                <w:lang/>
              </w:rPr>
            </w:pPr>
            <w:r w:rsidRPr="006361D8">
              <w:rPr>
                <w:rFonts w:eastAsia="Times New Roman" w:hAnsi="Times New Roman"/>
                <w:lang/>
              </w:rPr>
              <w:t>При температуре плюс 4°С и ниже - ежедневно.</w:t>
            </w:r>
          </w:p>
          <w:p w14:paraId="7305734C" w14:textId="77777777" w:rsidR="00866CDB" w:rsidRPr="006361D8" w:rsidRDefault="00866CDB" w:rsidP="00866CDB">
            <w:pPr>
              <w:suppressAutoHyphens/>
              <w:ind w:firstLine="113"/>
              <w:rPr>
                <w:rFonts w:eastAsia="Times New Roman" w:hAnsi="Times New Roman"/>
                <w:lang/>
              </w:rPr>
            </w:pPr>
            <w:r w:rsidRPr="006361D8">
              <w:rPr>
                <w:rFonts w:eastAsia="Times New Roman" w:hAnsi="Times New Roman"/>
                <w:lang/>
              </w:rPr>
              <w:t>При температуре плюс 5°С и выше - ежедневно</w:t>
            </w:r>
          </w:p>
        </w:tc>
        <w:tc>
          <w:tcPr>
            <w:tcW w:w="2551" w:type="dxa"/>
            <w:tcBorders>
              <w:bottom w:val="single" w:sz="2" w:space="0" w:color="000000"/>
              <w:right w:val="single" w:sz="2" w:space="0" w:color="000000"/>
            </w:tcBorders>
          </w:tcPr>
          <w:p w14:paraId="33252857" w14:textId="77777777" w:rsidR="00866CDB" w:rsidRPr="006361D8" w:rsidRDefault="00866CDB" w:rsidP="00866CDB">
            <w:pPr>
              <w:suppressAutoHyphens/>
              <w:ind w:firstLine="113"/>
              <w:rPr>
                <w:rFonts w:eastAsia="Times New Roman" w:hAnsi="Times New Roman"/>
                <w:lang/>
              </w:rPr>
            </w:pPr>
            <w:r w:rsidRPr="006361D8">
              <w:rPr>
                <w:rFonts w:eastAsia="Times New Roman" w:hAnsi="Times New Roman"/>
                <w:lang/>
              </w:rPr>
              <w:t>При температуре плюс 4°С и ниже - ежемесячно.</w:t>
            </w:r>
          </w:p>
          <w:p w14:paraId="338963A7" w14:textId="77777777" w:rsidR="00866CDB" w:rsidRPr="006361D8" w:rsidRDefault="00866CDB" w:rsidP="00866CDB">
            <w:pPr>
              <w:suppressAutoHyphens/>
              <w:ind w:firstLine="113"/>
              <w:rPr>
                <w:rFonts w:eastAsia="Times New Roman" w:hAnsi="Times New Roman"/>
                <w:lang/>
              </w:rPr>
            </w:pPr>
            <w:r w:rsidRPr="006361D8">
              <w:rPr>
                <w:rFonts w:eastAsia="Times New Roman" w:hAnsi="Times New Roman"/>
                <w:lang/>
              </w:rPr>
              <w:t>При температуре плюс 5°С и выше - ежемесячно</w:t>
            </w:r>
          </w:p>
        </w:tc>
        <w:tc>
          <w:tcPr>
            <w:tcW w:w="2410" w:type="dxa"/>
            <w:tcBorders>
              <w:bottom w:val="single" w:sz="2" w:space="0" w:color="000000"/>
              <w:right w:val="single" w:sz="2" w:space="0" w:color="000000"/>
            </w:tcBorders>
          </w:tcPr>
          <w:p w14:paraId="38C0D389" w14:textId="77777777" w:rsidR="00866CDB" w:rsidRPr="006361D8" w:rsidRDefault="00866CDB" w:rsidP="00866CDB">
            <w:pPr>
              <w:suppressAutoHyphens/>
              <w:ind w:firstLine="113"/>
              <w:rPr>
                <w:rFonts w:eastAsia="Times New Roman" w:hAnsi="Times New Roman"/>
                <w:lang/>
              </w:rPr>
            </w:pPr>
            <w:r w:rsidRPr="006361D8">
              <w:rPr>
                <w:rFonts w:eastAsia="Times New Roman" w:hAnsi="Times New Roman"/>
                <w:lang/>
              </w:rPr>
              <w:t>еженедельно</w:t>
            </w:r>
          </w:p>
        </w:tc>
        <w:tc>
          <w:tcPr>
            <w:tcW w:w="4820" w:type="dxa"/>
            <w:tcBorders>
              <w:bottom w:val="single" w:sz="2" w:space="0" w:color="000000"/>
              <w:right w:val="single" w:sz="2" w:space="0" w:color="000000"/>
            </w:tcBorders>
          </w:tcPr>
          <w:p w14:paraId="58800EC0" w14:textId="77777777" w:rsidR="00866CDB" w:rsidRPr="006361D8" w:rsidRDefault="00866CDB" w:rsidP="00866CDB">
            <w:pPr>
              <w:suppressAutoHyphens/>
              <w:ind w:firstLine="113"/>
              <w:rPr>
                <w:rFonts w:eastAsia="Times New Roman" w:hAnsi="Times New Roman"/>
                <w:lang/>
              </w:rPr>
            </w:pPr>
            <w:r w:rsidRPr="006361D8">
              <w:rPr>
                <w:rFonts w:eastAsia="Times New Roman" w:hAnsi="Times New Roman"/>
                <w:lang/>
              </w:rPr>
              <w:t>обязательно</w:t>
            </w:r>
          </w:p>
        </w:tc>
      </w:tr>
      <w:tr w:rsidR="00866CDB" w:rsidRPr="006361D8" w14:paraId="05571652" w14:textId="77777777" w:rsidTr="00866CDB">
        <w:tc>
          <w:tcPr>
            <w:tcW w:w="10915" w:type="dxa"/>
            <w:gridSpan w:val="6"/>
            <w:tcBorders>
              <w:left w:val="single" w:sz="2" w:space="0" w:color="000000"/>
              <w:bottom w:val="single" w:sz="2" w:space="0" w:color="000000"/>
              <w:right w:val="single" w:sz="2" w:space="0" w:color="000000"/>
            </w:tcBorders>
          </w:tcPr>
          <w:p w14:paraId="23A86665" w14:textId="77777777" w:rsidR="00866CDB" w:rsidRPr="006361D8" w:rsidRDefault="00866CDB" w:rsidP="00866CDB">
            <w:pPr>
              <w:suppressAutoHyphens/>
              <w:ind w:firstLine="113"/>
              <w:rPr>
                <w:rFonts w:eastAsia="Times New Roman" w:hAnsi="Times New Roman"/>
                <w:lang/>
              </w:rPr>
            </w:pPr>
            <w:r w:rsidRPr="006361D8">
              <w:rPr>
                <w:rFonts w:eastAsia="Times New Roman" w:hAnsi="Times New Roman"/>
                <w:lang/>
              </w:rPr>
              <w:t>Бункеры для крупногабаритных отходов</w:t>
            </w:r>
          </w:p>
        </w:tc>
        <w:tc>
          <w:tcPr>
            <w:tcW w:w="4820" w:type="dxa"/>
            <w:tcBorders>
              <w:bottom w:val="single" w:sz="2" w:space="0" w:color="000000"/>
              <w:right w:val="single" w:sz="2" w:space="0" w:color="000000"/>
            </w:tcBorders>
          </w:tcPr>
          <w:p w14:paraId="0E6CF747" w14:textId="77777777" w:rsidR="00866CDB" w:rsidRPr="006361D8" w:rsidRDefault="00866CDB" w:rsidP="00866CDB">
            <w:pPr>
              <w:suppressAutoHyphens/>
              <w:rPr>
                <w:rFonts w:eastAsia="Times New Roman" w:hAnsi="Times New Roman"/>
                <w:lang/>
              </w:rPr>
            </w:pPr>
            <w:r w:rsidRPr="006361D8">
              <w:rPr>
                <w:rFonts w:eastAsia="Times New Roman" w:hAnsi="Times New Roman"/>
                <w:lang/>
              </w:rPr>
              <w:t> </w:t>
            </w:r>
          </w:p>
        </w:tc>
      </w:tr>
      <w:tr w:rsidR="00866CDB" w:rsidRPr="006361D8" w14:paraId="218453B7" w14:textId="77777777" w:rsidTr="00866CDB">
        <w:tc>
          <w:tcPr>
            <w:tcW w:w="1701" w:type="dxa"/>
            <w:tcBorders>
              <w:left w:val="single" w:sz="2" w:space="0" w:color="000000"/>
              <w:bottom w:val="single" w:sz="2" w:space="0" w:color="000000"/>
              <w:right w:val="single" w:sz="2" w:space="0" w:color="000000"/>
            </w:tcBorders>
          </w:tcPr>
          <w:p w14:paraId="78FFEBC0" w14:textId="77777777" w:rsidR="00866CDB" w:rsidRPr="006361D8" w:rsidRDefault="00866CDB" w:rsidP="00866CDB">
            <w:pPr>
              <w:suppressAutoHyphens/>
              <w:ind w:firstLine="113"/>
              <w:rPr>
                <w:rFonts w:eastAsia="Times New Roman" w:hAnsi="Times New Roman"/>
                <w:lang/>
              </w:rPr>
            </w:pPr>
            <w:r w:rsidRPr="006361D8">
              <w:rPr>
                <w:rFonts w:eastAsia="Times New Roman" w:hAnsi="Times New Roman"/>
                <w:lang/>
              </w:rPr>
              <w:t>15 метров и более</w:t>
            </w:r>
          </w:p>
        </w:tc>
        <w:tc>
          <w:tcPr>
            <w:tcW w:w="1418" w:type="dxa"/>
            <w:tcBorders>
              <w:bottom w:val="single" w:sz="2" w:space="0" w:color="000000"/>
              <w:right w:val="single" w:sz="2" w:space="0" w:color="000000"/>
            </w:tcBorders>
          </w:tcPr>
          <w:p w14:paraId="0D042C26" w14:textId="77777777" w:rsidR="00866CDB" w:rsidRPr="006361D8" w:rsidRDefault="00866CDB" w:rsidP="00866CDB">
            <w:pPr>
              <w:suppressAutoHyphens/>
              <w:ind w:firstLine="113"/>
              <w:rPr>
                <w:rFonts w:eastAsia="Times New Roman" w:hAnsi="Times New Roman"/>
                <w:lang/>
              </w:rPr>
            </w:pPr>
            <w:r w:rsidRPr="006361D8">
              <w:rPr>
                <w:rFonts w:eastAsia="Times New Roman" w:hAnsi="Times New Roman"/>
                <w:lang/>
              </w:rPr>
              <w:t>-</w:t>
            </w:r>
          </w:p>
        </w:tc>
        <w:tc>
          <w:tcPr>
            <w:tcW w:w="1559" w:type="dxa"/>
            <w:tcBorders>
              <w:bottom w:val="single" w:sz="2" w:space="0" w:color="000000"/>
              <w:right w:val="single" w:sz="2" w:space="0" w:color="000000"/>
            </w:tcBorders>
          </w:tcPr>
          <w:p w14:paraId="741E69F8" w14:textId="77777777" w:rsidR="00866CDB" w:rsidRPr="006361D8" w:rsidRDefault="00866CDB" w:rsidP="00866CDB">
            <w:pPr>
              <w:suppressAutoHyphens/>
              <w:ind w:firstLine="113"/>
              <w:rPr>
                <w:rFonts w:eastAsia="Times New Roman" w:hAnsi="Times New Roman"/>
                <w:lang/>
              </w:rPr>
            </w:pPr>
            <w:r w:rsidRPr="006361D8">
              <w:rPr>
                <w:rFonts w:eastAsia="Times New Roman" w:hAnsi="Times New Roman"/>
                <w:lang/>
              </w:rPr>
              <w:t>При температуре плюс 4°С и ниже -1 раз в 30 дней.</w:t>
            </w:r>
          </w:p>
          <w:p w14:paraId="4DD449D3" w14:textId="77777777" w:rsidR="00866CDB" w:rsidRPr="006361D8" w:rsidRDefault="00866CDB" w:rsidP="00866CDB">
            <w:pPr>
              <w:suppressAutoHyphens/>
              <w:ind w:firstLine="113"/>
              <w:rPr>
                <w:rFonts w:eastAsia="Times New Roman" w:hAnsi="Times New Roman"/>
                <w:lang/>
              </w:rPr>
            </w:pPr>
            <w:r w:rsidRPr="006361D8">
              <w:rPr>
                <w:rFonts w:eastAsia="Times New Roman" w:hAnsi="Times New Roman"/>
                <w:lang/>
              </w:rPr>
              <w:t>При температуре плюс 5°С и выше - 1 раз в 10 дней</w:t>
            </w:r>
          </w:p>
        </w:tc>
        <w:tc>
          <w:tcPr>
            <w:tcW w:w="1276" w:type="dxa"/>
            <w:tcBorders>
              <w:bottom w:val="single" w:sz="2" w:space="0" w:color="000000"/>
              <w:right w:val="single" w:sz="2" w:space="0" w:color="000000"/>
            </w:tcBorders>
          </w:tcPr>
          <w:p w14:paraId="642111DF" w14:textId="77777777" w:rsidR="00866CDB" w:rsidRPr="006361D8" w:rsidRDefault="00866CDB" w:rsidP="00866CDB">
            <w:pPr>
              <w:suppressAutoHyphens/>
              <w:ind w:firstLine="113"/>
              <w:rPr>
                <w:rFonts w:eastAsia="Times New Roman" w:hAnsi="Times New Roman"/>
                <w:lang/>
              </w:rPr>
            </w:pPr>
            <w:r w:rsidRPr="006361D8">
              <w:rPr>
                <w:rFonts w:eastAsia="Times New Roman" w:hAnsi="Times New Roman"/>
                <w:lang/>
              </w:rPr>
              <w:t>При температуре плюс 4°С и ниже - не реже 1 раза в 10 дней.</w:t>
            </w:r>
          </w:p>
          <w:p w14:paraId="63B77944" w14:textId="77777777" w:rsidR="00866CDB" w:rsidRPr="006361D8" w:rsidRDefault="00866CDB" w:rsidP="00866CDB">
            <w:pPr>
              <w:suppressAutoHyphens/>
              <w:ind w:firstLine="113"/>
              <w:rPr>
                <w:rFonts w:eastAsia="Times New Roman" w:hAnsi="Times New Roman"/>
                <w:lang/>
              </w:rPr>
            </w:pPr>
            <w:r w:rsidRPr="006361D8">
              <w:rPr>
                <w:rFonts w:eastAsia="Times New Roman" w:hAnsi="Times New Roman"/>
                <w:lang/>
              </w:rPr>
              <w:t xml:space="preserve">При температуре плюс 5°С и выше - не реже 1 раза </w:t>
            </w:r>
            <w:r w:rsidRPr="006361D8">
              <w:rPr>
                <w:rFonts w:eastAsia="Times New Roman" w:hAnsi="Times New Roman"/>
                <w:lang/>
              </w:rPr>
              <w:lastRenderedPageBreak/>
              <w:t>в 7 дней</w:t>
            </w:r>
          </w:p>
        </w:tc>
        <w:tc>
          <w:tcPr>
            <w:tcW w:w="2551" w:type="dxa"/>
            <w:tcBorders>
              <w:bottom w:val="single" w:sz="2" w:space="0" w:color="000000"/>
              <w:right w:val="single" w:sz="2" w:space="0" w:color="000000"/>
            </w:tcBorders>
          </w:tcPr>
          <w:p w14:paraId="10B41D11" w14:textId="77777777" w:rsidR="00866CDB" w:rsidRPr="006361D8" w:rsidRDefault="00866CDB" w:rsidP="00866CDB">
            <w:pPr>
              <w:suppressAutoHyphens/>
              <w:ind w:firstLine="113"/>
              <w:rPr>
                <w:rFonts w:eastAsia="Times New Roman" w:hAnsi="Times New Roman"/>
                <w:lang/>
              </w:rPr>
            </w:pPr>
            <w:r w:rsidRPr="006361D8">
              <w:rPr>
                <w:rFonts w:eastAsia="Times New Roman" w:hAnsi="Times New Roman"/>
                <w:lang/>
              </w:rPr>
              <w:lastRenderedPageBreak/>
              <w:t>При температуре плюс 4°С и ниже -1 раз в 3 месяца.</w:t>
            </w:r>
          </w:p>
          <w:p w14:paraId="68CBD636" w14:textId="77777777" w:rsidR="00866CDB" w:rsidRPr="006361D8" w:rsidRDefault="00866CDB" w:rsidP="00866CDB">
            <w:pPr>
              <w:suppressAutoHyphens/>
              <w:ind w:firstLine="113"/>
              <w:rPr>
                <w:rFonts w:eastAsia="Times New Roman" w:hAnsi="Times New Roman"/>
                <w:lang/>
              </w:rPr>
            </w:pPr>
            <w:r w:rsidRPr="006361D8">
              <w:rPr>
                <w:rFonts w:eastAsia="Times New Roman" w:hAnsi="Times New Roman"/>
                <w:lang/>
              </w:rPr>
              <w:t>При температуре плюс 5°С и выше - ежемесячно</w:t>
            </w:r>
          </w:p>
        </w:tc>
        <w:tc>
          <w:tcPr>
            <w:tcW w:w="2410" w:type="dxa"/>
            <w:tcBorders>
              <w:bottom w:val="single" w:sz="2" w:space="0" w:color="000000"/>
              <w:right w:val="single" w:sz="2" w:space="0" w:color="000000"/>
            </w:tcBorders>
          </w:tcPr>
          <w:p w14:paraId="6EE5C8EE" w14:textId="77777777" w:rsidR="00866CDB" w:rsidRPr="006361D8" w:rsidRDefault="00866CDB" w:rsidP="00866CDB">
            <w:pPr>
              <w:suppressAutoHyphens/>
              <w:ind w:firstLine="113"/>
              <w:jc w:val="center"/>
              <w:rPr>
                <w:rFonts w:eastAsia="Times New Roman" w:hAnsi="Times New Roman"/>
                <w:lang/>
              </w:rPr>
            </w:pPr>
            <w:r w:rsidRPr="006361D8">
              <w:rPr>
                <w:rFonts w:eastAsia="Times New Roman" w:hAnsi="Times New Roman"/>
                <w:lang/>
              </w:rPr>
              <w:t>2 раза в месяц</w:t>
            </w:r>
          </w:p>
        </w:tc>
        <w:tc>
          <w:tcPr>
            <w:tcW w:w="4820" w:type="dxa"/>
            <w:tcBorders>
              <w:bottom w:val="single" w:sz="2" w:space="0" w:color="000000"/>
              <w:right w:val="single" w:sz="2" w:space="0" w:color="000000"/>
            </w:tcBorders>
          </w:tcPr>
          <w:p w14:paraId="005A4136" w14:textId="77777777" w:rsidR="00866CDB" w:rsidRPr="006361D8" w:rsidRDefault="00866CDB" w:rsidP="00866CDB">
            <w:pPr>
              <w:suppressAutoHyphens/>
              <w:ind w:firstLine="113"/>
              <w:jc w:val="center"/>
              <w:rPr>
                <w:rFonts w:eastAsia="Times New Roman" w:hAnsi="Times New Roman"/>
                <w:lang/>
              </w:rPr>
            </w:pPr>
            <w:r w:rsidRPr="006361D8">
              <w:rPr>
                <w:rFonts w:eastAsia="Times New Roman" w:hAnsi="Times New Roman"/>
                <w:lang/>
              </w:rPr>
              <w:t>-</w:t>
            </w:r>
          </w:p>
        </w:tc>
      </w:tr>
      <w:tr w:rsidR="00866CDB" w:rsidRPr="006361D8" w14:paraId="5EBB8BD8" w14:textId="77777777" w:rsidTr="00866CDB">
        <w:tc>
          <w:tcPr>
            <w:tcW w:w="15735" w:type="dxa"/>
            <w:gridSpan w:val="7"/>
            <w:tcBorders>
              <w:left w:val="single" w:sz="2" w:space="0" w:color="000000"/>
              <w:bottom w:val="single" w:sz="2" w:space="0" w:color="000000"/>
              <w:right w:val="single" w:sz="2" w:space="0" w:color="000000"/>
            </w:tcBorders>
          </w:tcPr>
          <w:p w14:paraId="6C8C5591" w14:textId="77777777" w:rsidR="00866CDB" w:rsidRPr="006361D8" w:rsidRDefault="00866CDB" w:rsidP="00866CDB">
            <w:pPr>
              <w:suppressAutoHyphens/>
              <w:ind w:firstLine="113"/>
              <w:rPr>
                <w:rFonts w:eastAsia="Times New Roman" w:hAnsi="Times New Roman"/>
                <w:lang/>
              </w:rPr>
            </w:pPr>
            <w:r w:rsidRPr="006361D8">
              <w:rPr>
                <w:rFonts w:eastAsia="Times New Roman" w:hAnsi="Times New Roman"/>
                <w:lang/>
              </w:rPr>
              <w:t>Контейнеры для ТКО на территории зон рекреационного назначения (пляжей)</w:t>
            </w:r>
          </w:p>
        </w:tc>
      </w:tr>
      <w:tr w:rsidR="00866CDB" w:rsidRPr="006361D8" w14:paraId="26266A6F" w14:textId="77777777" w:rsidTr="00866CDB">
        <w:tc>
          <w:tcPr>
            <w:tcW w:w="1701" w:type="dxa"/>
            <w:tcBorders>
              <w:left w:val="single" w:sz="2" w:space="0" w:color="000000"/>
              <w:bottom w:val="single" w:sz="2" w:space="0" w:color="000000"/>
              <w:right w:val="single" w:sz="2" w:space="0" w:color="000000"/>
            </w:tcBorders>
          </w:tcPr>
          <w:p w14:paraId="5BF0B429" w14:textId="77777777" w:rsidR="00866CDB" w:rsidRPr="006361D8" w:rsidRDefault="00866CDB" w:rsidP="00866CDB">
            <w:pPr>
              <w:suppressAutoHyphens/>
              <w:ind w:firstLine="113"/>
              <w:rPr>
                <w:rFonts w:eastAsia="Times New Roman" w:hAnsi="Times New Roman"/>
                <w:lang/>
              </w:rPr>
            </w:pPr>
            <w:r w:rsidRPr="006361D8">
              <w:rPr>
                <w:rFonts w:eastAsia="Times New Roman" w:hAnsi="Times New Roman"/>
                <w:lang/>
              </w:rPr>
              <w:t>50 метров и более от уреза воды</w:t>
            </w:r>
          </w:p>
        </w:tc>
        <w:tc>
          <w:tcPr>
            <w:tcW w:w="1418" w:type="dxa"/>
            <w:tcBorders>
              <w:bottom w:val="single" w:sz="2" w:space="0" w:color="000000"/>
              <w:right w:val="single" w:sz="2" w:space="0" w:color="000000"/>
            </w:tcBorders>
          </w:tcPr>
          <w:p w14:paraId="3C3C68CE" w14:textId="77777777" w:rsidR="00866CDB" w:rsidRPr="006361D8" w:rsidRDefault="00866CDB" w:rsidP="00866CDB">
            <w:pPr>
              <w:suppressAutoHyphens/>
              <w:ind w:firstLine="113"/>
              <w:rPr>
                <w:rFonts w:eastAsia="Times New Roman" w:hAnsi="Times New Roman"/>
                <w:lang/>
              </w:rPr>
            </w:pPr>
            <w:r w:rsidRPr="006361D8">
              <w:rPr>
                <w:rFonts w:eastAsia="Times New Roman" w:hAnsi="Times New Roman"/>
                <w:lang/>
              </w:rPr>
              <w:t>До 5</w:t>
            </w:r>
          </w:p>
        </w:tc>
        <w:tc>
          <w:tcPr>
            <w:tcW w:w="1559" w:type="dxa"/>
            <w:tcBorders>
              <w:bottom w:val="single" w:sz="2" w:space="0" w:color="000000"/>
              <w:right w:val="single" w:sz="2" w:space="0" w:color="000000"/>
            </w:tcBorders>
          </w:tcPr>
          <w:p w14:paraId="748D6D7E" w14:textId="77777777" w:rsidR="00866CDB" w:rsidRPr="006361D8" w:rsidRDefault="00866CDB" w:rsidP="00866CDB">
            <w:pPr>
              <w:suppressAutoHyphens/>
              <w:ind w:firstLine="113"/>
              <w:rPr>
                <w:rFonts w:eastAsia="Times New Roman" w:hAnsi="Times New Roman"/>
                <w:lang/>
              </w:rPr>
            </w:pPr>
            <w:r w:rsidRPr="006361D8">
              <w:rPr>
                <w:rFonts w:eastAsia="Times New Roman" w:hAnsi="Times New Roman"/>
                <w:lang/>
              </w:rPr>
              <w:t>1 раз в 10 дней</w:t>
            </w:r>
          </w:p>
        </w:tc>
        <w:tc>
          <w:tcPr>
            <w:tcW w:w="1276" w:type="dxa"/>
            <w:tcBorders>
              <w:bottom w:val="single" w:sz="2" w:space="0" w:color="000000"/>
              <w:right w:val="single" w:sz="2" w:space="0" w:color="000000"/>
            </w:tcBorders>
          </w:tcPr>
          <w:p w14:paraId="70AE5FA0" w14:textId="77777777" w:rsidR="00866CDB" w:rsidRPr="006361D8" w:rsidRDefault="00866CDB" w:rsidP="00866CDB">
            <w:pPr>
              <w:suppressAutoHyphens/>
              <w:ind w:firstLine="113"/>
              <w:rPr>
                <w:rFonts w:eastAsia="Times New Roman" w:hAnsi="Times New Roman"/>
                <w:lang/>
              </w:rPr>
            </w:pPr>
            <w:r w:rsidRPr="006361D8">
              <w:rPr>
                <w:rFonts w:eastAsia="Times New Roman" w:hAnsi="Times New Roman"/>
                <w:lang/>
              </w:rPr>
              <w:t>Ежедневно</w:t>
            </w:r>
          </w:p>
        </w:tc>
        <w:tc>
          <w:tcPr>
            <w:tcW w:w="2551" w:type="dxa"/>
            <w:tcBorders>
              <w:bottom w:val="single" w:sz="2" w:space="0" w:color="000000"/>
              <w:right w:val="single" w:sz="2" w:space="0" w:color="000000"/>
            </w:tcBorders>
          </w:tcPr>
          <w:p w14:paraId="6C9769D8" w14:textId="77777777" w:rsidR="00866CDB" w:rsidRPr="006361D8" w:rsidRDefault="00866CDB" w:rsidP="00866CDB">
            <w:pPr>
              <w:suppressAutoHyphens/>
              <w:ind w:firstLine="113"/>
              <w:rPr>
                <w:rFonts w:eastAsia="Times New Roman" w:hAnsi="Times New Roman"/>
                <w:lang/>
              </w:rPr>
            </w:pPr>
            <w:r w:rsidRPr="006361D8">
              <w:rPr>
                <w:rFonts w:eastAsia="Times New Roman" w:hAnsi="Times New Roman"/>
                <w:lang/>
              </w:rPr>
              <w:t>При температуре плюс 4°С и ниже -1 раз в 3 месяца.</w:t>
            </w:r>
          </w:p>
          <w:p w14:paraId="07C472E4" w14:textId="77777777" w:rsidR="00866CDB" w:rsidRPr="006361D8" w:rsidRDefault="00866CDB" w:rsidP="00866CDB">
            <w:pPr>
              <w:suppressAutoHyphens/>
              <w:ind w:firstLine="113"/>
              <w:rPr>
                <w:rFonts w:eastAsia="Times New Roman" w:hAnsi="Times New Roman"/>
                <w:lang/>
              </w:rPr>
            </w:pPr>
            <w:r w:rsidRPr="006361D8">
              <w:rPr>
                <w:rFonts w:eastAsia="Times New Roman" w:hAnsi="Times New Roman"/>
                <w:lang/>
              </w:rPr>
              <w:t>При температуре плюс 5°С и выше - ежемесячно</w:t>
            </w:r>
          </w:p>
        </w:tc>
        <w:tc>
          <w:tcPr>
            <w:tcW w:w="2410" w:type="dxa"/>
            <w:tcBorders>
              <w:bottom w:val="single" w:sz="2" w:space="0" w:color="000000"/>
              <w:right w:val="single" w:sz="2" w:space="0" w:color="000000"/>
            </w:tcBorders>
          </w:tcPr>
          <w:p w14:paraId="16784C34" w14:textId="77777777" w:rsidR="00866CDB" w:rsidRPr="006361D8" w:rsidRDefault="00866CDB" w:rsidP="00866CDB">
            <w:pPr>
              <w:suppressAutoHyphens/>
              <w:ind w:firstLine="113"/>
              <w:jc w:val="center"/>
              <w:rPr>
                <w:rFonts w:eastAsia="Times New Roman" w:hAnsi="Times New Roman"/>
                <w:lang/>
              </w:rPr>
            </w:pPr>
            <w:r w:rsidRPr="006361D8">
              <w:rPr>
                <w:rFonts w:eastAsia="Times New Roman" w:hAnsi="Times New Roman"/>
                <w:lang/>
              </w:rPr>
              <w:t>2 раза в месяц</w:t>
            </w:r>
          </w:p>
        </w:tc>
        <w:tc>
          <w:tcPr>
            <w:tcW w:w="4820" w:type="dxa"/>
            <w:tcBorders>
              <w:bottom w:val="single" w:sz="2" w:space="0" w:color="000000"/>
              <w:right w:val="single" w:sz="2" w:space="0" w:color="000000"/>
            </w:tcBorders>
          </w:tcPr>
          <w:p w14:paraId="20102349" w14:textId="77777777" w:rsidR="00866CDB" w:rsidRPr="006361D8" w:rsidRDefault="00866CDB" w:rsidP="00866CDB">
            <w:pPr>
              <w:suppressAutoHyphens/>
              <w:ind w:firstLine="113"/>
              <w:rPr>
                <w:rFonts w:eastAsia="Times New Roman" w:hAnsi="Times New Roman"/>
                <w:lang/>
              </w:rPr>
            </w:pPr>
            <w:r w:rsidRPr="006361D8">
              <w:rPr>
                <w:rFonts w:eastAsia="Times New Roman" w:hAnsi="Times New Roman"/>
                <w:lang/>
              </w:rPr>
              <w:t>обязательно</w:t>
            </w:r>
          </w:p>
        </w:tc>
      </w:tr>
    </w:tbl>
    <w:p w14:paraId="2ACDDFAB" w14:textId="77777777" w:rsidR="00866CDB" w:rsidRPr="006361D8" w:rsidRDefault="00866CDB" w:rsidP="00866CDB">
      <w:pPr>
        <w:suppressAutoHyphens/>
        <w:rPr>
          <w:rFonts w:eastAsia="Times New Roman" w:hAnsi="Times New Roman"/>
          <w:lang/>
        </w:rPr>
      </w:pPr>
      <w:r w:rsidRPr="006361D8">
        <w:rPr>
          <w:rFonts w:eastAsia="Times New Roman" w:hAnsi="Times New Roman"/>
          <w:lang/>
        </w:rPr>
        <w:t> ".</w:t>
      </w:r>
    </w:p>
    <w:p w14:paraId="370A7791" w14:textId="77777777" w:rsidR="00866CDB" w:rsidRPr="006361D8" w:rsidRDefault="00866CDB" w:rsidP="00866CDB">
      <w:pPr>
        <w:suppressAutoHyphens/>
        <w:jc w:val="both"/>
        <w:rPr>
          <w:rFonts w:eastAsia="Times New Roman" w:hAnsi="Times New Roman"/>
          <w:lang/>
        </w:rPr>
      </w:pPr>
    </w:p>
    <w:p w14:paraId="2799C45A" w14:textId="77777777" w:rsidR="00866CDB" w:rsidRPr="006361D8" w:rsidRDefault="00866CDB" w:rsidP="00866CDB">
      <w:pPr>
        <w:widowControl w:val="0"/>
        <w:tabs>
          <w:tab w:val="left" w:pos="0"/>
        </w:tabs>
        <w:suppressAutoHyphens/>
        <w:autoSpaceDE w:val="0"/>
        <w:autoSpaceDN w:val="0"/>
        <w:spacing w:line="276" w:lineRule="auto"/>
        <w:ind w:firstLine="709"/>
        <w:jc w:val="both"/>
        <w:rPr>
          <w:rFonts w:eastAsia="Times New Roman" w:hAnsi="Times New Roman"/>
          <w:bCs/>
          <w:lang w:eastAsia="en-US"/>
        </w:rPr>
      </w:pPr>
      <w:r w:rsidRPr="006361D8">
        <w:rPr>
          <w:rFonts w:eastAsia="Times New Roman" w:hAnsi="Times New Roman"/>
          <w:bCs/>
          <w:lang w:eastAsia="en-US"/>
        </w:rPr>
        <w:t>5. Опубликовать настоящее решение в муниципальной газете «Великосельский вестник» и разместить на официальном сайте Администрации Великосельского сельского поселения в информационно-коммуникационной сети «Интернет».</w:t>
      </w:r>
    </w:p>
    <w:p w14:paraId="510E7FE5" w14:textId="77777777" w:rsidR="00866CDB" w:rsidRPr="006361D8" w:rsidRDefault="00866CDB" w:rsidP="00866CDB">
      <w:pPr>
        <w:widowControl w:val="0"/>
        <w:tabs>
          <w:tab w:val="left" w:pos="3836"/>
        </w:tabs>
        <w:autoSpaceDE w:val="0"/>
        <w:autoSpaceDN w:val="0"/>
        <w:adjustRightInd w:val="0"/>
        <w:spacing w:line="276" w:lineRule="auto"/>
        <w:rPr>
          <w:rFonts w:eastAsia="Times New Roman" w:hAnsi="Times New Roman"/>
          <w:bCs/>
          <w:lang w:eastAsia="en-US"/>
        </w:rPr>
      </w:pPr>
    </w:p>
    <w:p w14:paraId="344D4DCF" w14:textId="77777777" w:rsidR="00866CDB" w:rsidRPr="006361D8" w:rsidRDefault="00866CDB" w:rsidP="00866CDB">
      <w:pPr>
        <w:widowControl w:val="0"/>
        <w:autoSpaceDE w:val="0"/>
        <w:autoSpaceDN w:val="0"/>
        <w:spacing w:line="276" w:lineRule="auto"/>
        <w:rPr>
          <w:rFonts w:eastAsia="Times New Roman" w:hAnsi="Times New Roman"/>
          <w:lang w:eastAsia="en-US"/>
        </w:rPr>
      </w:pPr>
      <w:r w:rsidRPr="006361D8">
        <w:rPr>
          <w:rFonts w:eastAsia="Times New Roman" w:hAnsi="Times New Roman"/>
          <w:b/>
          <w:bCs/>
          <w:lang w:eastAsia="en-US"/>
        </w:rPr>
        <w:t>Глава Великосельского сельского поселения                  О.А.Петрова</w:t>
      </w:r>
      <w:r w:rsidRPr="006361D8">
        <w:rPr>
          <w:rFonts w:eastAsia="Times New Roman" w:hAnsi="Times New Roman"/>
          <w:lang w:eastAsia="en-US"/>
        </w:rPr>
        <w:t xml:space="preserve"> </w:t>
      </w:r>
    </w:p>
    <w:p w14:paraId="14AEBAF8" w14:textId="77777777" w:rsidR="00866CDB" w:rsidRPr="006361D8" w:rsidRDefault="00866CDB" w:rsidP="00866CDB">
      <w:pPr>
        <w:widowControl w:val="0"/>
        <w:autoSpaceDE w:val="0"/>
        <w:autoSpaceDN w:val="0"/>
        <w:spacing w:line="276" w:lineRule="auto"/>
        <w:rPr>
          <w:rFonts w:eastAsia="Times New Roman" w:hAnsi="Times New Roman"/>
          <w:lang w:eastAsia="en-US"/>
        </w:rPr>
      </w:pPr>
    </w:p>
    <w:p w14:paraId="0E477B7D" w14:textId="77777777" w:rsidR="00866CDB" w:rsidRPr="006361D8" w:rsidRDefault="00866CDB" w:rsidP="00866CDB">
      <w:pPr>
        <w:widowControl w:val="0"/>
        <w:autoSpaceDE w:val="0"/>
        <w:autoSpaceDN w:val="0"/>
        <w:spacing w:line="276" w:lineRule="auto"/>
        <w:rPr>
          <w:rFonts w:eastAsia="Times New Roman" w:hAnsi="Times New Roman"/>
          <w:lang w:eastAsia="en-US"/>
        </w:rPr>
      </w:pPr>
    </w:p>
    <w:p w14:paraId="67591125" w14:textId="77777777" w:rsidR="00866CDB" w:rsidRPr="006361D8" w:rsidRDefault="00866CDB" w:rsidP="00866CDB">
      <w:pPr>
        <w:widowControl w:val="0"/>
        <w:autoSpaceDE w:val="0"/>
        <w:autoSpaceDN w:val="0"/>
        <w:spacing w:line="276" w:lineRule="auto"/>
        <w:rPr>
          <w:rFonts w:eastAsia="Times New Roman" w:hAnsi="Times New Roman"/>
          <w:lang w:eastAsia="en-US"/>
        </w:rPr>
      </w:pPr>
    </w:p>
    <w:p w14:paraId="5EF3B51F" w14:textId="77777777" w:rsidR="006C2CBF" w:rsidRDefault="00866CDB" w:rsidP="00866CDB">
      <w:pPr>
        <w:rPr>
          <w:rFonts w:eastAsia="Times New Roman" w:hAnsi="Times New Roman"/>
          <w:noProof/>
        </w:rPr>
      </w:pPr>
      <w:r w:rsidRPr="006361D8">
        <w:rPr>
          <w:rFonts w:eastAsia="Times New Roman" w:hAnsi="Times New Roman"/>
          <w:noProof/>
        </w:rPr>
        <w:t xml:space="preserve">                                                        </w:t>
      </w:r>
      <w:r w:rsidR="006C2CBF">
        <w:rPr>
          <w:rFonts w:eastAsia="Times New Roman" w:hAnsi="Times New Roman"/>
          <w:noProof/>
        </w:rPr>
        <w:t xml:space="preserve">                                                          </w:t>
      </w:r>
    </w:p>
    <w:p w14:paraId="467849B1" w14:textId="4126FE0C" w:rsidR="00866CDB" w:rsidRPr="006361D8" w:rsidRDefault="006C2CBF" w:rsidP="00866CDB">
      <w:pPr>
        <w:rPr>
          <w:rFonts w:eastAsia="Times New Roman" w:hAnsi="Times New Roman"/>
          <w:b/>
        </w:rPr>
      </w:pPr>
      <w:r>
        <w:rPr>
          <w:rFonts w:eastAsia="Times New Roman" w:hAnsi="Times New Roman"/>
          <w:noProof/>
        </w:rPr>
        <w:t xml:space="preserve">                                                                                                                      </w:t>
      </w:r>
      <w:r w:rsidR="009678B9" w:rsidRPr="006361D8">
        <w:rPr>
          <w:rFonts w:eastAsia="Times New Roman" w:hAnsi="Times New Roman"/>
          <w:noProof/>
        </w:rPr>
        <w:drawing>
          <wp:inline distT="0" distB="0" distL="0" distR="0" wp14:anchorId="2CB6A30D" wp14:editId="1967E0C7">
            <wp:extent cx="981075" cy="876300"/>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lum contrast="48000"/>
                      <a:extLst>
                        <a:ext uri="{28A0092B-C50C-407E-A947-70E740481C1C}">
                          <a14:useLocalDpi xmlns:a14="http://schemas.microsoft.com/office/drawing/2010/main" val="0"/>
                        </a:ext>
                      </a:extLst>
                    </a:blip>
                    <a:srcRect/>
                    <a:stretch>
                      <a:fillRect/>
                    </a:stretch>
                  </pic:blipFill>
                  <pic:spPr bwMode="auto">
                    <a:xfrm>
                      <a:off x="0" y="0"/>
                      <a:ext cx="981075" cy="876300"/>
                    </a:xfrm>
                    <a:prstGeom prst="rect">
                      <a:avLst/>
                    </a:prstGeom>
                    <a:solidFill>
                      <a:srgbClr val="FFFFFF"/>
                    </a:solidFill>
                    <a:ln>
                      <a:noFill/>
                    </a:ln>
                  </pic:spPr>
                </pic:pic>
              </a:graphicData>
            </a:graphic>
          </wp:inline>
        </w:drawing>
      </w:r>
      <w:r w:rsidR="00866CDB" w:rsidRPr="006361D8">
        <w:rPr>
          <w:rFonts w:eastAsia="Times New Roman" w:hAnsi="Times New Roman"/>
          <w:noProof/>
        </w:rPr>
        <w:t xml:space="preserve">                                  </w:t>
      </w:r>
    </w:p>
    <w:p w14:paraId="0FAFE691" w14:textId="77777777" w:rsidR="00866CDB" w:rsidRPr="006361D8" w:rsidRDefault="00866CDB" w:rsidP="00866CDB">
      <w:pPr>
        <w:jc w:val="center"/>
        <w:rPr>
          <w:rFonts w:eastAsia="Times New Roman" w:hAnsi="Times New Roman"/>
          <w:b/>
        </w:rPr>
      </w:pPr>
      <w:r w:rsidRPr="006361D8">
        <w:rPr>
          <w:rFonts w:eastAsia="Times New Roman" w:hAnsi="Times New Roman"/>
          <w:b/>
        </w:rPr>
        <w:t>Российская Федерация</w:t>
      </w:r>
    </w:p>
    <w:p w14:paraId="6A2D054A" w14:textId="77777777" w:rsidR="00866CDB" w:rsidRPr="006361D8" w:rsidRDefault="00866CDB" w:rsidP="00866CDB">
      <w:pPr>
        <w:jc w:val="center"/>
        <w:rPr>
          <w:rFonts w:eastAsia="Times New Roman" w:hAnsi="Times New Roman"/>
          <w:b/>
        </w:rPr>
      </w:pPr>
      <w:r w:rsidRPr="006361D8">
        <w:rPr>
          <w:rFonts w:eastAsia="Times New Roman" w:hAnsi="Times New Roman"/>
          <w:b/>
        </w:rPr>
        <w:t>Новгородская область Старорусский район</w:t>
      </w:r>
    </w:p>
    <w:p w14:paraId="5C30E610" w14:textId="77777777" w:rsidR="00866CDB" w:rsidRPr="006361D8" w:rsidRDefault="00866CDB" w:rsidP="00866CDB">
      <w:pPr>
        <w:jc w:val="center"/>
        <w:rPr>
          <w:rFonts w:eastAsia="Times New Roman" w:hAnsi="Times New Roman"/>
        </w:rPr>
      </w:pPr>
      <w:r w:rsidRPr="006361D8">
        <w:rPr>
          <w:rFonts w:eastAsia="Times New Roman" w:hAnsi="Times New Roman"/>
          <w:b/>
          <w:bCs/>
        </w:rPr>
        <w:t>СОВЕТ ДЕПУТАТОВ  ВЕЛИКОСЕЛЬСКОГО СЕЛЬСКОГО ПОСЕЛЕНИЯ</w:t>
      </w:r>
    </w:p>
    <w:p w14:paraId="5AF6C928" w14:textId="77777777" w:rsidR="00866CDB" w:rsidRPr="006361D8" w:rsidRDefault="00866CDB" w:rsidP="00866CDB">
      <w:pPr>
        <w:jc w:val="right"/>
        <w:rPr>
          <w:rFonts w:eastAsia="Times New Roman" w:hAnsi="Times New Roman"/>
          <w:b/>
          <w:bCs/>
        </w:rPr>
      </w:pPr>
    </w:p>
    <w:p w14:paraId="488FD919" w14:textId="77777777" w:rsidR="00866CDB" w:rsidRPr="006361D8" w:rsidRDefault="00866CDB" w:rsidP="00866CDB">
      <w:pPr>
        <w:jc w:val="center"/>
        <w:rPr>
          <w:rFonts w:eastAsia="Times New Roman" w:hAnsi="Times New Roman"/>
          <w:b/>
          <w:bCs/>
        </w:rPr>
      </w:pPr>
      <w:r w:rsidRPr="006361D8">
        <w:rPr>
          <w:rFonts w:eastAsia="Times New Roman" w:hAnsi="Times New Roman"/>
          <w:b/>
          <w:bCs/>
        </w:rPr>
        <w:t>РЕШЕНИЕ</w:t>
      </w:r>
    </w:p>
    <w:p w14:paraId="51887E8E" w14:textId="77777777" w:rsidR="00866CDB" w:rsidRPr="006361D8" w:rsidRDefault="00866CDB" w:rsidP="00866CDB">
      <w:pPr>
        <w:jc w:val="center"/>
        <w:rPr>
          <w:rFonts w:eastAsia="Times New Roman" w:hAnsi="Times New Roman"/>
          <w:b/>
          <w:bCs/>
        </w:rPr>
      </w:pPr>
    </w:p>
    <w:p w14:paraId="7C6BEBB1" w14:textId="77777777" w:rsidR="006C2CBF" w:rsidRDefault="006C2CBF" w:rsidP="00866CDB">
      <w:pPr>
        <w:tabs>
          <w:tab w:val="center" w:pos="4890"/>
          <w:tab w:val="left" w:pos="6440"/>
        </w:tabs>
        <w:rPr>
          <w:rFonts w:eastAsia="Times New Roman" w:hAnsi="Times New Roman"/>
          <w:b/>
          <w:bCs/>
        </w:rPr>
      </w:pPr>
    </w:p>
    <w:p w14:paraId="533DEAE6" w14:textId="77777777" w:rsidR="006C2CBF" w:rsidRDefault="006C2CBF" w:rsidP="00866CDB">
      <w:pPr>
        <w:tabs>
          <w:tab w:val="center" w:pos="4890"/>
          <w:tab w:val="left" w:pos="6440"/>
        </w:tabs>
        <w:rPr>
          <w:rFonts w:eastAsia="Times New Roman" w:hAnsi="Times New Roman"/>
          <w:b/>
          <w:bCs/>
        </w:rPr>
      </w:pPr>
    </w:p>
    <w:p w14:paraId="09694E4D" w14:textId="77777777" w:rsidR="00866CDB" w:rsidRPr="006361D8" w:rsidRDefault="00866CDB" w:rsidP="00866CDB">
      <w:pPr>
        <w:tabs>
          <w:tab w:val="center" w:pos="4890"/>
          <w:tab w:val="left" w:pos="6440"/>
        </w:tabs>
        <w:rPr>
          <w:rFonts w:eastAsia="Times New Roman" w:hAnsi="Times New Roman"/>
        </w:rPr>
      </w:pPr>
      <w:r w:rsidRPr="006361D8">
        <w:rPr>
          <w:rFonts w:eastAsia="Times New Roman" w:hAnsi="Times New Roman"/>
          <w:b/>
          <w:bCs/>
        </w:rPr>
        <w:lastRenderedPageBreak/>
        <w:t>от  02.02.2024  №  171</w:t>
      </w:r>
    </w:p>
    <w:p w14:paraId="27EDA429" w14:textId="77777777" w:rsidR="00866CDB" w:rsidRPr="006361D8" w:rsidRDefault="00866CDB" w:rsidP="00866CDB">
      <w:pPr>
        <w:rPr>
          <w:rFonts w:eastAsia="Times New Roman" w:hAnsi="Times New Roman"/>
        </w:rPr>
      </w:pPr>
    </w:p>
    <w:p w14:paraId="62BF779C" w14:textId="77777777" w:rsidR="00866CDB" w:rsidRPr="006361D8" w:rsidRDefault="00866CDB" w:rsidP="00866CDB">
      <w:pPr>
        <w:rPr>
          <w:rFonts w:eastAsia="Times New Roman" w:hAnsi="Times New Roman"/>
          <w:b/>
          <w:bCs/>
        </w:rPr>
      </w:pPr>
      <w:r w:rsidRPr="006361D8">
        <w:rPr>
          <w:rFonts w:eastAsia="Times New Roman" w:hAnsi="Times New Roman"/>
          <w:b/>
          <w:kern w:val="1"/>
        </w:rPr>
        <w:t xml:space="preserve">О внесении изменений </w:t>
      </w:r>
      <w:r w:rsidRPr="006361D8">
        <w:rPr>
          <w:rFonts w:eastAsia="Times New Roman" w:hAnsi="Times New Roman"/>
          <w:b/>
          <w:bCs/>
        </w:rPr>
        <w:t>в Устав</w:t>
      </w:r>
    </w:p>
    <w:p w14:paraId="665C76C8" w14:textId="77777777" w:rsidR="00866CDB" w:rsidRPr="006361D8" w:rsidRDefault="00866CDB" w:rsidP="00866CDB">
      <w:pPr>
        <w:rPr>
          <w:rFonts w:eastAsia="Times New Roman" w:hAnsi="Times New Roman"/>
          <w:b/>
          <w:bCs/>
        </w:rPr>
      </w:pPr>
      <w:r w:rsidRPr="006361D8">
        <w:rPr>
          <w:rFonts w:eastAsia="Times New Roman" w:hAnsi="Times New Roman"/>
          <w:b/>
          <w:bCs/>
        </w:rPr>
        <w:t>Великосельского сельского поселения</w:t>
      </w:r>
    </w:p>
    <w:p w14:paraId="0445D211" w14:textId="77777777" w:rsidR="00866CDB" w:rsidRPr="006361D8" w:rsidRDefault="00866CDB" w:rsidP="00866CDB">
      <w:pPr>
        <w:rPr>
          <w:rFonts w:eastAsia="Times New Roman" w:hAnsi="Times New Roman"/>
          <w:b/>
          <w:bCs/>
        </w:rPr>
      </w:pPr>
    </w:p>
    <w:p w14:paraId="05988FE0" w14:textId="77777777" w:rsidR="00866CDB" w:rsidRPr="006361D8" w:rsidRDefault="00866CDB" w:rsidP="00866CDB">
      <w:pPr>
        <w:rPr>
          <w:rFonts w:eastAsia="Times New Roman" w:hAnsi="Times New Roman"/>
          <w:b/>
          <w:bCs/>
        </w:rPr>
      </w:pPr>
    </w:p>
    <w:p w14:paraId="48D4329B" w14:textId="77777777" w:rsidR="00866CDB" w:rsidRPr="006361D8" w:rsidRDefault="00866CDB" w:rsidP="00866CDB">
      <w:pPr>
        <w:ind w:firstLine="709"/>
        <w:jc w:val="both"/>
        <w:rPr>
          <w:rFonts w:eastAsia="Times New Roman" w:hAnsi="Times New Roman"/>
        </w:rPr>
      </w:pPr>
      <w:r w:rsidRPr="006361D8">
        <w:rPr>
          <w:rFonts w:eastAsia="Times New Roman" w:hAnsi="Times New Roman"/>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Областным законом от 29 мая 2023 № 334-ОЗ «О внесении изменения в статью 2 областного закона «О некоторых вопросах, связанных с деятельностью старосты сельского населенного пункта на территории муниципального  образования в Новгородской области», Федеральным законом от 10 июля 2023 № 286-ФЗ "О внесении изменений в отдельные законодательные акты Российской Федерации", Федеральным законом от 02.11.2023 № 517-ФЗ «Об общих принципах организации местного самоуправления в Российской Федерации, руководствуясь Уставом Великосельского сельского поселения, </w:t>
      </w:r>
      <w:r w:rsidRPr="006361D8">
        <w:rPr>
          <w:rFonts w:eastAsia="Times New Roman" w:hAnsi="Times New Roman"/>
          <w:spacing w:val="-1"/>
        </w:rPr>
        <w:t xml:space="preserve">Совет депутатов Великосельского сельского поселения  </w:t>
      </w:r>
    </w:p>
    <w:p w14:paraId="0FA640EC" w14:textId="77777777" w:rsidR="00866CDB" w:rsidRPr="006361D8" w:rsidRDefault="00866CDB" w:rsidP="00866CDB">
      <w:pPr>
        <w:shd w:val="clear" w:color="auto" w:fill="FFFFFF"/>
        <w:jc w:val="both"/>
        <w:rPr>
          <w:rFonts w:eastAsia="Times New Roman" w:hAnsi="Times New Roman"/>
          <w:b/>
          <w:bCs/>
        </w:rPr>
      </w:pPr>
      <w:r w:rsidRPr="006361D8">
        <w:rPr>
          <w:rFonts w:eastAsia="Times New Roman" w:hAnsi="Times New Roman"/>
          <w:b/>
          <w:bCs/>
        </w:rPr>
        <w:t>РЕШИЛ:</w:t>
      </w:r>
    </w:p>
    <w:p w14:paraId="781564B0" w14:textId="77777777" w:rsidR="00866CDB" w:rsidRPr="006361D8" w:rsidRDefault="00866CDB" w:rsidP="00866CDB">
      <w:pPr>
        <w:shd w:val="clear" w:color="auto" w:fill="FFFFFF"/>
        <w:ind w:firstLine="709"/>
        <w:jc w:val="both"/>
        <w:rPr>
          <w:rFonts w:eastAsia="Times New Roman" w:hAnsi="Times New Roman"/>
          <w:b/>
          <w:bCs/>
        </w:rPr>
      </w:pPr>
    </w:p>
    <w:p w14:paraId="67C4B4AA" w14:textId="77777777" w:rsidR="00866CDB" w:rsidRPr="006361D8" w:rsidRDefault="00866CDB" w:rsidP="00866CDB">
      <w:pPr>
        <w:shd w:val="clear" w:color="auto" w:fill="FFFFFF"/>
        <w:suppressAutoHyphens/>
        <w:spacing w:line="320" w:lineRule="exact"/>
        <w:ind w:firstLine="709"/>
        <w:jc w:val="both"/>
        <w:rPr>
          <w:rFonts w:eastAsia="Times New Roman" w:hAnsi="Times New Roman"/>
          <w:lang w:eastAsia="ar-SA"/>
        </w:rPr>
      </w:pPr>
      <w:r w:rsidRPr="006361D8">
        <w:rPr>
          <w:rFonts w:eastAsia="Times New Roman" w:hAnsi="Times New Roman"/>
          <w:spacing w:val="-5"/>
          <w:lang w:eastAsia="ar-SA"/>
        </w:rPr>
        <w:t xml:space="preserve">1. </w:t>
      </w:r>
      <w:r w:rsidRPr="006361D8">
        <w:rPr>
          <w:rFonts w:eastAsia="Times New Roman" w:hAnsi="Times New Roman"/>
          <w:spacing w:val="-5"/>
          <w:kern w:val="1"/>
          <w:lang w:eastAsia="ar-SA"/>
        </w:rPr>
        <w:t>Внести в Устав</w:t>
      </w:r>
      <w:r w:rsidRPr="006361D8">
        <w:rPr>
          <w:rFonts w:eastAsia="Times New Roman" w:hAnsi="Times New Roman"/>
          <w:kern w:val="1"/>
          <w:lang w:eastAsia="ar-SA"/>
        </w:rPr>
        <w:t xml:space="preserve"> Великосельского сельского поселения </w:t>
      </w:r>
      <w:r w:rsidRPr="006361D8">
        <w:rPr>
          <w:rFonts w:eastAsia="Times New Roman" w:hAnsi="Times New Roman"/>
          <w:spacing w:val="-5"/>
          <w:kern w:val="1"/>
          <w:lang w:eastAsia="ar-SA"/>
        </w:rPr>
        <w:t>следующие изменения</w:t>
      </w:r>
      <w:r w:rsidRPr="006361D8">
        <w:rPr>
          <w:rFonts w:eastAsia="Times New Roman" w:hAnsi="Times New Roman"/>
          <w:lang w:eastAsia="ar-SA"/>
        </w:rPr>
        <w:t>:</w:t>
      </w:r>
    </w:p>
    <w:p w14:paraId="0053BA00" w14:textId="77777777" w:rsidR="00866CDB" w:rsidRPr="006361D8" w:rsidRDefault="00866CDB" w:rsidP="00866CDB">
      <w:pPr>
        <w:shd w:val="clear" w:color="auto" w:fill="FFFFFF"/>
        <w:spacing w:line="300" w:lineRule="atLeast"/>
        <w:ind w:firstLine="709"/>
        <w:jc w:val="both"/>
        <w:rPr>
          <w:rFonts w:eastAsia="Times New Roman" w:hAnsi="Times New Roman"/>
        </w:rPr>
      </w:pPr>
    </w:p>
    <w:p w14:paraId="2713361E" w14:textId="77777777" w:rsidR="00866CDB" w:rsidRPr="006361D8" w:rsidRDefault="00866CDB" w:rsidP="00866CDB">
      <w:pPr>
        <w:numPr>
          <w:ilvl w:val="1"/>
          <w:numId w:val="45"/>
        </w:numPr>
        <w:suppressAutoHyphens/>
        <w:jc w:val="both"/>
        <w:rPr>
          <w:rFonts w:eastAsia="Times New Roman" w:hAnsi="Times New Roman"/>
          <w:b/>
          <w:bCs/>
          <w:lang w:eastAsia="ar-SA"/>
        </w:rPr>
      </w:pPr>
      <w:r w:rsidRPr="006361D8">
        <w:rPr>
          <w:rFonts w:eastAsia="Times New Roman" w:hAnsi="Times New Roman"/>
          <w:b/>
          <w:lang w:eastAsia="ar-SA"/>
        </w:rPr>
        <w:t xml:space="preserve">пункт 12 </w:t>
      </w:r>
      <w:r w:rsidRPr="006361D8">
        <w:rPr>
          <w:rFonts w:eastAsia="Times New Roman" w:hAnsi="Times New Roman"/>
          <w:b/>
          <w:bCs/>
          <w:lang w:eastAsia="ar-SA"/>
        </w:rPr>
        <w:t>статьи 4 изложить в следующей редакции:</w:t>
      </w:r>
    </w:p>
    <w:p w14:paraId="270FE582" w14:textId="77777777" w:rsidR="00866CDB" w:rsidRPr="006361D8" w:rsidRDefault="00866CDB" w:rsidP="00866CDB">
      <w:pPr>
        <w:suppressAutoHyphens/>
        <w:jc w:val="both"/>
        <w:rPr>
          <w:rFonts w:eastAsia="Times New Roman" w:hAnsi="Times New Roman"/>
          <w:lang w:eastAsia="ar-SA"/>
        </w:rPr>
      </w:pPr>
      <w:r w:rsidRPr="006361D8">
        <w:rPr>
          <w:rFonts w:eastAsia="Times New Roman" w:hAnsi="Times New Roman"/>
          <w:bCs/>
          <w:lang w:eastAsia="ar-SA"/>
        </w:rPr>
        <w:t xml:space="preserve">   «12) 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Великосельском сельском поселении;»;</w:t>
      </w:r>
    </w:p>
    <w:p w14:paraId="27E46E77" w14:textId="77777777" w:rsidR="00866CDB" w:rsidRPr="006361D8" w:rsidRDefault="00866CDB" w:rsidP="00866CDB">
      <w:pPr>
        <w:suppressAutoHyphens/>
        <w:ind w:firstLine="709"/>
        <w:jc w:val="both"/>
        <w:rPr>
          <w:rFonts w:eastAsia="Times New Roman" w:hAnsi="Times New Roman"/>
          <w:lang w:eastAsia="ar-SA"/>
        </w:rPr>
      </w:pPr>
    </w:p>
    <w:p w14:paraId="016E9497" w14:textId="77777777" w:rsidR="00866CDB" w:rsidRPr="006361D8" w:rsidRDefault="00866CDB" w:rsidP="00866CDB">
      <w:pPr>
        <w:suppressAutoHyphens/>
        <w:ind w:firstLine="709"/>
        <w:jc w:val="both"/>
        <w:rPr>
          <w:rFonts w:eastAsia="Times New Roman" w:hAnsi="Times New Roman"/>
          <w:b/>
          <w:bCs/>
          <w:lang w:eastAsia="ar-SA"/>
        </w:rPr>
      </w:pPr>
      <w:r w:rsidRPr="006361D8">
        <w:rPr>
          <w:rFonts w:eastAsia="Times New Roman" w:hAnsi="Times New Roman"/>
          <w:b/>
          <w:lang w:eastAsia="ar-SA"/>
        </w:rPr>
        <w:t xml:space="preserve">1.2. пункт 10) части 1 </w:t>
      </w:r>
      <w:r w:rsidRPr="006361D8">
        <w:rPr>
          <w:rFonts w:eastAsia="Times New Roman" w:hAnsi="Times New Roman"/>
          <w:b/>
          <w:bCs/>
          <w:lang w:eastAsia="ar-SA"/>
        </w:rPr>
        <w:t xml:space="preserve">статьи 5 Устава изложить в следующей редакции: </w:t>
      </w:r>
    </w:p>
    <w:p w14:paraId="0A4711AB" w14:textId="77777777" w:rsidR="00866CDB" w:rsidRPr="006361D8" w:rsidRDefault="00866CDB" w:rsidP="00866CDB">
      <w:pPr>
        <w:suppressAutoHyphens/>
        <w:ind w:firstLine="709"/>
        <w:jc w:val="both"/>
        <w:rPr>
          <w:rFonts w:eastAsia="Times New Roman" w:hAnsi="Times New Roman"/>
          <w:lang w:eastAsia="ar-SA"/>
        </w:rPr>
      </w:pPr>
      <w:r w:rsidRPr="006361D8">
        <w:rPr>
          <w:rFonts w:eastAsia="Times New Roman" w:hAnsi="Times New Roman"/>
          <w:lang w:eastAsia="ar-SA"/>
        </w:rPr>
        <w:t>«10) осуществление международных и внешнеэкономических связей в соответствии с Федеральным законом № 131-ФЗ;»;</w:t>
      </w:r>
    </w:p>
    <w:p w14:paraId="637D720F" w14:textId="77777777" w:rsidR="00866CDB" w:rsidRPr="006361D8" w:rsidRDefault="00866CDB" w:rsidP="00866CDB">
      <w:pPr>
        <w:suppressAutoHyphens/>
        <w:ind w:firstLine="709"/>
        <w:jc w:val="both"/>
        <w:rPr>
          <w:rFonts w:eastAsia="Times New Roman" w:hAnsi="Times New Roman"/>
          <w:b/>
          <w:lang w:eastAsia="ar-SA"/>
        </w:rPr>
      </w:pPr>
    </w:p>
    <w:p w14:paraId="5E8DA3D8" w14:textId="77777777" w:rsidR="00866CDB" w:rsidRPr="006361D8" w:rsidRDefault="00866CDB" w:rsidP="00866CDB">
      <w:pPr>
        <w:suppressAutoHyphens/>
        <w:ind w:firstLine="709"/>
        <w:jc w:val="both"/>
        <w:rPr>
          <w:rFonts w:eastAsia="Times New Roman" w:hAnsi="Times New Roman"/>
          <w:b/>
          <w:bCs/>
          <w:lang w:eastAsia="ar-SA"/>
        </w:rPr>
      </w:pPr>
      <w:r w:rsidRPr="006361D8">
        <w:rPr>
          <w:rFonts w:eastAsia="Times New Roman" w:hAnsi="Times New Roman"/>
          <w:b/>
          <w:lang w:eastAsia="ar-SA"/>
        </w:rPr>
        <w:t xml:space="preserve">1.3. пункт 13 </w:t>
      </w:r>
      <w:r w:rsidRPr="006361D8">
        <w:rPr>
          <w:rFonts w:eastAsia="Times New Roman" w:hAnsi="Times New Roman"/>
          <w:b/>
          <w:bCs/>
          <w:lang w:eastAsia="ar-SA"/>
        </w:rPr>
        <w:t xml:space="preserve">статьи 5 Устава изложить в следующей редакции: </w:t>
      </w:r>
    </w:p>
    <w:p w14:paraId="7AD37752" w14:textId="77777777" w:rsidR="00866CDB" w:rsidRPr="006361D8" w:rsidRDefault="00866CDB" w:rsidP="00866CDB">
      <w:pPr>
        <w:suppressAutoHyphens/>
        <w:jc w:val="both"/>
        <w:rPr>
          <w:rFonts w:eastAsia="Times New Roman" w:hAnsi="Times New Roman"/>
          <w:b/>
          <w:lang w:eastAsia="ar-SA"/>
        </w:rPr>
      </w:pPr>
      <w:r w:rsidRPr="006361D8">
        <w:rPr>
          <w:rFonts w:eastAsia="Times New Roman" w:hAnsi="Times New Roman"/>
          <w:bCs/>
          <w:lang w:eastAsia="ar-SA"/>
        </w:rPr>
        <w:t xml:space="preserve"> «13) учреждение печатного средства массовой информации и (или) сетевого издания для обнародования муниципальных правовых актов, доведения до сведения жителей Великосельского сельского поселения официальной информации;»;</w:t>
      </w:r>
    </w:p>
    <w:p w14:paraId="1D958D89" w14:textId="77777777" w:rsidR="00866CDB" w:rsidRPr="006361D8" w:rsidRDefault="00866CDB" w:rsidP="00866CDB">
      <w:pPr>
        <w:suppressAutoHyphens/>
        <w:ind w:firstLine="709"/>
        <w:jc w:val="both"/>
        <w:rPr>
          <w:rFonts w:eastAsia="Times New Roman" w:hAnsi="Times New Roman"/>
          <w:b/>
          <w:lang w:eastAsia="ar-SA"/>
        </w:rPr>
      </w:pPr>
    </w:p>
    <w:p w14:paraId="0D638748" w14:textId="77777777" w:rsidR="00866CDB" w:rsidRPr="006361D8" w:rsidRDefault="00866CDB" w:rsidP="00866CDB">
      <w:pPr>
        <w:suppressAutoHyphens/>
        <w:ind w:firstLine="709"/>
        <w:jc w:val="both"/>
        <w:rPr>
          <w:rFonts w:eastAsia="Times New Roman" w:hAnsi="Times New Roman"/>
          <w:b/>
          <w:lang w:eastAsia="ar-SA"/>
        </w:rPr>
      </w:pPr>
      <w:r w:rsidRPr="006361D8">
        <w:rPr>
          <w:rFonts w:eastAsia="Times New Roman" w:hAnsi="Times New Roman"/>
          <w:b/>
          <w:lang w:eastAsia="ar-SA"/>
        </w:rPr>
        <w:t>1.4. В статье 12.1 Устава часть 8 изложить в следующей редакции:</w:t>
      </w:r>
    </w:p>
    <w:p w14:paraId="3E4985B6" w14:textId="77777777" w:rsidR="00866CDB" w:rsidRPr="006361D8" w:rsidRDefault="00866CDB" w:rsidP="00866CDB">
      <w:pPr>
        <w:ind w:firstLine="709"/>
        <w:jc w:val="both"/>
        <w:rPr>
          <w:rFonts w:eastAsia="Times New Roman" w:hAnsi="Times New Roman"/>
        </w:rPr>
      </w:pPr>
      <w:r w:rsidRPr="006361D8">
        <w:rPr>
          <w:rFonts w:eastAsia="Times New Roman" w:hAnsi="Times New Roman"/>
        </w:rPr>
        <w:t xml:space="preserve">«8. Удостоверение и нагрудный знак старосты сельского населенного пункта, подтверждающие его статус, выдаются Главой Великосельского сельского поселения. </w:t>
      </w:r>
    </w:p>
    <w:p w14:paraId="259B6592" w14:textId="77777777" w:rsidR="00866CDB" w:rsidRPr="006361D8" w:rsidRDefault="00866CDB" w:rsidP="00866CDB">
      <w:pPr>
        <w:ind w:firstLine="709"/>
        <w:jc w:val="both"/>
        <w:rPr>
          <w:rFonts w:eastAsia="Times New Roman" w:hAnsi="Times New Roman"/>
          <w:b/>
        </w:rPr>
      </w:pPr>
      <w:r w:rsidRPr="006361D8">
        <w:rPr>
          <w:rFonts w:eastAsia="Times New Roman" w:hAnsi="Times New Roman"/>
        </w:rPr>
        <w:lastRenderedPageBreak/>
        <w:t xml:space="preserve">Положение об удостоверении и нагрудном знаке старосты сельского населенного пункта, образцы, описание и порядок их выдачи утверждается нормативным решением Совета депутатов </w:t>
      </w:r>
      <w:r w:rsidRPr="006361D8">
        <w:rPr>
          <w:rFonts w:eastAsia="Times New Roman" w:hAnsi="Times New Roman"/>
          <w:spacing w:val="-1"/>
          <w:kern w:val="1"/>
        </w:rPr>
        <w:t xml:space="preserve">Великосельского </w:t>
      </w:r>
      <w:r w:rsidRPr="006361D8">
        <w:rPr>
          <w:rFonts w:eastAsia="Times New Roman" w:hAnsi="Times New Roman"/>
        </w:rPr>
        <w:t>сельского поселения.»;</w:t>
      </w:r>
    </w:p>
    <w:p w14:paraId="55944C55" w14:textId="77777777" w:rsidR="00866CDB" w:rsidRPr="006361D8" w:rsidRDefault="00866CDB" w:rsidP="00866CDB">
      <w:pPr>
        <w:ind w:firstLine="709"/>
        <w:jc w:val="both"/>
        <w:rPr>
          <w:rFonts w:eastAsia="Times New Roman" w:hAnsi="Times New Roman"/>
          <w:b/>
        </w:rPr>
      </w:pPr>
    </w:p>
    <w:p w14:paraId="35413EDB" w14:textId="77777777" w:rsidR="00866CDB" w:rsidRPr="006361D8" w:rsidRDefault="00866CDB" w:rsidP="00866CDB">
      <w:pPr>
        <w:ind w:firstLine="709"/>
        <w:jc w:val="both"/>
        <w:rPr>
          <w:rFonts w:eastAsia="Times New Roman" w:hAnsi="Times New Roman"/>
          <w:b/>
        </w:rPr>
      </w:pPr>
      <w:r w:rsidRPr="006361D8">
        <w:rPr>
          <w:rFonts w:eastAsia="Times New Roman" w:hAnsi="Times New Roman"/>
          <w:b/>
        </w:rPr>
        <w:t>1.5. Статью 22 дополнить частью 6.1. следующего содержания:</w:t>
      </w:r>
    </w:p>
    <w:p w14:paraId="23153991" w14:textId="77777777" w:rsidR="00866CDB" w:rsidRPr="006361D8" w:rsidRDefault="00866CDB" w:rsidP="00866CDB">
      <w:pPr>
        <w:ind w:firstLine="709"/>
        <w:jc w:val="both"/>
        <w:rPr>
          <w:rFonts w:eastAsia="Times New Roman" w:hAnsi="Times New Roman"/>
        </w:rPr>
      </w:pPr>
      <w:r w:rsidRPr="006361D8">
        <w:rPr>
          <w:rFonts w:eastAsia="Times New Roman" w:hAnsi="Times New Roman"/>
          <w:bCs/>
        </w:rPr>
        <w:t xml:space="preserve">«6.1. Депутат </w:t>
      </w:r>
      <w:r w:rsidRPr="006361D8">
        <w:rPr>
          <w:rFonts w:eastAsia="Times New Roman" w:hAnsi="Times New Roman"/>
        </w:rPr>
        <w:t xml:space="preserve">Совета депутатов Великосельского сельского поселения </w:t>
      </w:r>
      <w:r w:rsidRPr="006361D8">
        <w:rPr>
          <w:rFonts w:eastAsia="Times New Roman" w:hAnsi="Times New Roman"/>
          <w:bCs/>
        </w:rPr>
        <w:t xml:space="preserve">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 131-ФЗ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указанных лиц обстоятельств в порядке, предусмотренном </w:t>
      </w:r>
      <w:hyperlink r:id="rId11" w:history="1">
        <w:r w:rsidRPr="006361D8">
          <w:rPr>
            <w:rFonts w:eastAsia="Times New Roman" w:hAnsi="Times New Roman"/>
            <w:bCs/>
          </w:rPr>
          <w:t>частями 3</w:t>
        </w:r>
      </w:hyperlink>
      <w:r w:rsidRPr="006361D8">
        <w:rPr>
          <w:rFonts w:eastAsia="Times New Roman" w:hAnsi="Times New Roman"/>
          <w:bCs/>
        </w:rPr>
        <w:t xml:space="preserve"> - </w:t>
      </w:r>
      <w:hyperlink r:id="rId12" w:history="1">
        <w:r w:rsidRPr="006361D8">
          <w:rPr>
            <w:rFonts w:eastAsia="Times New Roman" w:hAnsi="Times New Roman"/>
            <w:bCs/>
          </w:rPr>
          <w:t>6 статьи 13</w:t>
        </w:r>
      </w:hyperlink>
      <w:r w:rsidRPr="006361D8">
        <w:rPr>
          <w:rFonts w:eastAsia="Times New Roman" w:hAnsi="Times New Roman"/>
          <w:bCs/>
        </w:rPr>
        <w:t xml:space="preserve"> Федерального закона от 25 декабря 2008 года № 273-ФЗ «О противодействии коррупции».»;</w:t>
      </w:r>
    </w:p>
    <w:p w14:paraId="004E39A2" w14:textId="77777777" w:rsidR="00866CDB" w:rsidRPr="006361D8" w:rsidRDefault="00866CDB" w:rsidP="00866CDB">
      <w:pPr>
        <w:ind w:firstLine="709"/>
        <w:jc w:val="both"/>
        <w:rPr>
          <w:rFonts w:eastAsia="Times New Roman" w:hAnsi="Times New Roman"/>
          <w:b/>
        </w:rPr>
      </w:pPr>
    </w:p>
    <w:p w14:paraId="5405BA0B" w14:textId="77777777" w:rsidR="00866CDB" w:rsidRPr="006361D8" w:rsidRDefault="00866CDB" w:rsidP="00866CDB">
      <w:pPr>
        <w:ind w:firstLine="709"/>
        <w:jc w:val="both"/>
        <w:rPr>
          <w:rFonts w:eastAsia="Times New Roman" w:hAnsi="Times New Roman"/>
          <w:b/>
        </w:rPr>
      </w:pPr>
      <w:r w:rsidRPr="006361D8">
        <w:rPr>
          <w:rFonts w:eastAsia="Times New Roman" w:hAnsi="Times New Roman"/>
          <w:b/>
        </w:rPr>
        <w:t>1.6. Статью 27 дополнить частью 2.1. следующего содержания:</w:t>
      </w:r>
    </w:p>
    <w:p w14:paraId="7ABF08B1" w14:textId="77777777" w:rsidR="00866CDB" w:rsidRPr="006361D8" w:rsidRDefault="00866CDB" w:rsidP="00866CDB">
      <w:pPr>
        <w:ind w:firstLine="709"/>
        <w:jc w:val="both"/>
        <w:rPr>
          <w:rFonts w:eastAsia="Times New Roman" w:hAnsi="Times New Roman"/>
        </w:rPr>
      </w:pPr>
      <w:r w:rsidRPr="006361D8">
        <w:rPr>
          <w:rFonts w:eastAsia="Times New Roman" w:hAnsi="Times New Roman"/>
          <w:b/>
        </w:rPr>
        <w:t>«</w:t>
      </w:r>
      <w:r w:rsidRPr="006361D8">
        <w:rPr>
          <w:rFonts w:eastAsia="Times New Roman" w:hAnsi="Times New Roman"/>
        </w:rPr>
        <w:t xml:space="preserve">2.1. Глава Великосельского сельского поселения освобождается от ответственности за несоблюдение ограничений и запретов, требований о предотвращении или об урегулировании конфликта интересов и неисполнение обязанностей, установленных Федеральным законом № 131-ФЗ и другими федеральными законами в целях противодействия коррупции, в случае, если несоблюдение таких ограничений, запретов и требований, а также неисполнение таких обязанностей признается следствием не зависящих от него обстоятельств в порядке, предусмотренном </w:t>
      </w:r>
      <w:hyperlink r:id="rId13" w:history="1">
        <w:r w:rsidRPr="006361D8">
          <w:rPr>
            <w:rFonts w:eastAsia="Times New Roman" w:hAnsi="Times New Roman"/>
          </w:rPr>
          <w:t>частями 3</w:t>
        </w:r>
      </w:hyperlink>
      <w:r w:rsidRPr="006361D8">
        <w:rPr>
          <w:rFonts w:eastAsia="Times New Roman" w:hAnsi="Times New Roman"/>
        </w:rPr>
        <w:t xml:space="preserve"> - </w:t>
      </w:r>
      <w:hyperlink r:id="rId14" w:history="1">
        <w:r w:rsidRPr="006361D8">
          <w:rPr>
            <w:rFonts w:eastAsia="Times New Roman" w:hAnsi="Times New Roman"/>
          </w:rPr>
          <w:t>6 статьи 13</w:t>
        </w:r>
      </w:hyperlink>
      <w:r w:rsidRPr="006361D8">
        <w:rPr>
          <w:rFonts w:eastAsia="Times New Roman" w:hAnsi="Times New Roman"/>
        </w:rPr>
        <w:t xml:space="preserve"> Федерального закона от 25 декабря 2008 года № 273-ФЗ «О противодействии коррупции.».</w:t>
      </w:r>
    </w:p>
    <w:p w14:paraId="0DBD6E95" w14:textId="77777777" w:rsidR="00866CDB" w:rsidRPr="006361D8" w:rsidRDefault="00866CDB" w:rsidP="00866CDB">
      <w:pPr>
        <w:ind w:firstLine="709"/>
        <w:jc w:val="both"/>
        <w:rPr>
          <w:rFonts w:eastAsia="Times New Roman" w:hAnsi="Times New Roman"/>
        </w:rPr>
      </w:pPr>
    </w:p>
    <w:p w14:paraId="3747FC68" w14:textId="77777777" w:rsidR="00866CDB" w:rsidRPr="006361D8" w:rsidRDefault="00866CDB" w:rsidP="00866CDB">
      <w:pPr>
        <w:ind w:firstLine="709"/>
        <w:jc w:val="both"/>
        <w:rPr>
          <w:rFonts w:eastAsia="Times New Roman" w:hAnsi="Times New Roman"/>
          <w:b/>
        </w:rPr>
      </w:pPr>
      <w:r w:rsidRPr="006361D8">
        <w:rPr>
          <w:rFonts w:eastAsia="Times New Roman" w:hAnsi="Times New Roman"/>
          <w:b/>
        </w:rPr>
        <w:t>1.7. Статью 33 изложить в следующей редакции:</w:t>
      </w:r>
    </w:p>
    <w:p w14:paraId="5FAAF70C" w14:textId="77777777" w:rsidR="00866CDB" w:rsidRPr="006361D8" w:rsidRDefault="00866CDB" w:rsidP="00866CDB">
      <w:pPr>
        <w:ind w:firstLine="709"/>
        <w:jc w:val="both"/>
        <w:rPr>
          <w:rFonts w:eastAsia="Times New Roman" w:hAnsi="Times New Roman"/>
        </w:rPr>
      </w:pPr>
    </w:p>
    <w:p w14:paraId="3CD47C53" w14:textId="77777777" w:rsidR="00866CDB" w:rsidRPr="006361D8" w:rsidRDefault="00866CDB" w:rsidP="00866CDB">
      <w:pPr>
        <w:ind w:firstLine="567"/>
        <w:jc w:val="both"/>
        <w:rPr>
          <w:rFonts w:eastAsia="Times New Roman" w:hAnsi="Times New Roman"/>
          <w:b/>
        </w:rPr>
      </w:pPr>
      <w:r w:rsidRPr="006361D8">
        <w:rPr>
          <w:rFonts w:eastAsia="Times New Roman" w:hAnsi="Times New Roman"/>
          <w:b/>
        </w:rPr>
        <w:t>«Статья 33. Порядок подготовки, принятия, обнародования и вступления в силу муниципальных правовых актов</w:t>
      </w:r>
    </w:p>
    <w:p w14:paraId="3EB24462" w14:textId="77777777" w:rsidR="00866CDB" w:rsidRPr="006361D8" w:rsidRDefault="00866CDB" w:rsidP="00866CDB">
      <w:pPr>
        <w:adjustRightInd w:val="0"/>
        <w:ind w:firstLine="709"/>
        <w:jc w:val="both"/>
        <w:rPr>
          <w:rFonts w:eastAsia="Times New Roman" w:hAnsi="Times New Roman"/>
        </w:rPr>
      </w:pPr>
      <w:r w:rsidRPr="006361D8">
        <w:rPr>
          <w:rFonts w:eastAsia="Times New Roman" w:hAnsi="Times New Roman"/>
        </w:rPr>
        <w:t>1. Проекты муниципальных правовых актов могут вноситься депутатами Совета депутатов Великосельского сельского поселения, Главой Великосельского сельского поселения, Ассоциацией «Совет муниципальных образований Новгородской области», прокурором Старорусского муниципального района, территориальной избирательной комиссией Старорусского муниципального района, инициативными группами граждан, органами территориального общественного самоуправления. Порядок внесения проектов муниципальных правовых актов, перечень и форма прилагаемых к ним документов устанавливаются нормативным правовым актом органа местного самоуправления Великосельского сельского поселения или должностного лица местного самоуправления, на рассмотрение которых вносятся указанные проекты.</w:t>
      </w:r>
    </w:p>
    <w:p w14:paraId="57F64156" w14:textId="77777777" w:rsidR="00866CDB" w:rsidRPr="006361D8" w:rsidRDefault="00866CDB" w:rsidP="00866CDB">
      <w:pPr>
        <w:adjustRightInd w:val="0"/>
        <w:ind w:firstLine="709"/>
        <w:jc w:val="both"/>
        <w:rPr>
          <w:rFonts w:eastAsia="Times New Roman" w:hAnsi="Times New Roman"/>
        </w:rPr>
      </w:pPr>
      <w:r w:rsidRPr="006361D8">
        <w:rPr>
          <w:rFonts w:eastAsia="Times New Roman" w:hAnsi="Times New Roman"/>
        </w:rPr>
        <w:t xml:space="preserve">2. Муниципальные правовые акты вступают в силу в следующем порядке: </w:t>
      </w:r>
    </w:p>
    <w:p w14:paraId="1D356300" w14:textId="77777777" w:rsidR="00866CDB" w:rsidRPr="006361D8" w:rsidRDefault="00866CDB" w:rsidP="00866CDB">
      <w:pPr>
        <w:adjustRightInd w:val="0"/>
        <w:ind w:firstLine="709"/>
        <w:jc w:val="both"/>
        <w:rPr>
          <w:rFonts w:eastAsia="Times New Roman" w:hAnsi="Times New Roman"/>
          <w:color w:val="000000"/>
        </w:rPr>
      </w:pPr>
      <w:r w:rsidRPr="006361D8">
        <w:rPr>
          <w:rFonts w:eastAsia="Times New Roman" w:hAnsi="Times New Roman"/>
          <w:color w:val="000000"/>
        </w:rPr>
        <w:t xml:space="preserve">2.1. Муниципальные нормативные правовые акты, затрагивающие права, свободы и обязанности человека и гражданина, устанавливающие правовой статус организаций, учредителем которых выступает </w:t>
      </w:r>
      <w:r w:rsidRPr="006361D8">
        <w:rPr>
          <w:rFonts w:eastAsia="Times New Roman" w:hAnsi="Times New Roman"/>
        </w:rPr>
        <w:t>Великосельское</w:t>
      </w:r>
      <w:r w:rsidRPr="006361D8">
        <w:rPr>
          <w:rFonts w:eastAsia="Times New Roman" w:hAnsi="Times New Roman"/>
          <w:color w:val="000000"/>
        </w:rPr>
        <w:t xml:space="preserve"> сельское поселение, а также соглашения, заключаемые между органами местного самоуправления, вступают в силу после их официального обнародования.</w:t>
      </w:r>
    </w:p>
    <w:p w14:paraId="2423B9EA" w14:textId="77777777" w:rsidR="00866CDB" w:rsidRPr="006361D8" w:rsidRDefault="00866CDB" w:rsidP="00866CDB">
      <w:pPr>
        <w:autoSpaceDE w:val="0"/>
        <w:autoSpaceDN w:val="0"/>
        <w:adjustRightInd w:val="0"/>
        <w:ind w:firstLine="540"/>
        <w:rPr>
          <w:rFonts w:eastAsia="Times New Roman" w:hAnsi="Times New Roman"/>
        </w:rPr>
      </w:pPr>
      <w:r w:rsidRPr="006361D8">
        <w:rPr>
          <w:rFonts w:eastAsia="Times New Roman" w:hAnsi="Times New Roman"/>
        </w:rPr>
        <w:t>Под обнародованием муниципального правового акта, в том числе соглашения, заключенного между органами местного самоуправления, понимается:</w:t>
      </w:r>
    </w:p>
    <w:p w14:paraId="09A0015B" w14:textId="77777777" w:rsidR="00866CDB" w:rsidRPr="006361D8" w:rsidRDefault="00866CDB" w:rsidP="00866CDB">
      <w:pPr>
        <w:autoSpaceDE w:val="0"/>
        <w:autoSpaceDN w:val="0"/>
        <w:adjustRightInd w:val="0"/>
        <w:ind w:firstLine="540"/>
        <w:rPr>
          <w:rFonts w:eastAsia="Times New Roman" w:hAnsi="Times New Roman"/>
        </w:rPr>
      </w:pPr>
      <w:r w:rsidRPr="006361D8">
        <w:rPr>
          <w:rFonts w:eastAsia="Times New Roman" w:hAnsi="Times New Roman"/>
        </w:rPr>
        <w:lastRenderedPageBreak/>
        <w:t>1) официальное опубликование муниципального правового акта;</w:t>
      </w:r>
    </w:p>
    <w:p w14:paraId="5A60AE23" w14:textId="77777777" w:rsidR="00866CDB" w:rsidRPr="006361D8" w:rsidRDefault="00866CDB" w:rsidP="00866CDB">
      <w:pPr>
        <w:autoSpaceDE w:val="0"/>
        <w:autoSpaceDN w:val="0"/>
        <w:adjustRightInd w:val="0"/>
        <w:ind w:firstLine="540"/>
        <w:rPr>
          <w:rFonts w:eastAsia="Times New Roman" w:hAnsi="Times New Roman"/>
        </w:rPr>
      </w:pPr>
      <w:r w:rsidRPr="006361D8">
        <w:rPr>
          <w:rFonts w:eastAsia="Times New Roman" w:hAnsi="Times New Roman"/>
        </w:rPr>
        <w:t>2) размещение на официальном сайте муниципального образования в информационно-телекоммуникационной сети "Интернет" (https://velikoselskoe-r49.gosweb.gosuslugi.ru/</w:t>
      </w:r>
      <w:r w:rsidRPr="006361D8">
        <w:rPr>
          <w:rFonts w:ascii="Montserrat" w:hAnsi="Montserrat"/>
          <w:b/>
          <w:bCs/>
          <w:color w:val="273350"/>
          <w:shd w:val="clear" w:color="auto" w:fill="FFFFFF"/>
        </w:rPr>
        <w:t>)</w:t>
      </w:r>
      <w:r w:rsidRPr="006361D8">
        <w:rPr>
          <w:rFonts w:eastAsia="Times New Roman" w:hAnsi="Times New Roman"/>
        </w:rPr>
        <w:t>.</w:t>
      </w:r>
    </w:p>
    <w:p w14:paraId="4A0569C1" w14:textId="77777777" w:rsidR="00866CDB" w:rsidRPr="006361D8" w:rsidRDefault="00866CDB" w:rsidP="00866CDB">
      <w:pPr>
        <w:ind w:firstLine="540"/>
        <w:jc w:val="both"/>
        <w:rPr>
          <w:rFonts w:eastAsia="Times New Roman" w:hAnsi="Times New Roman"/>
          <w:b/>
          <w:bCs/>
          <w:color w:val="FF00FF"/>
        </w:rPr>
      </w:pPr>
      <w:r w:rsidRPr="006361D8">
        <w:rPr>
          <w:rFonts w:eastAsia="Times New Roman" w:hAnsi="Times New Roman"/>
          <w:bCs/>
        </w:rPr>
        <w:t xml:space="preserve">2.2. Официальным опубликованием муниципального правового акта, в том числе соглашения, заключенного между органами местного самоуправления, считается первая публикация его полного текста в </w:t>
      </w:r>
      <w:r w:rsidRPr="006361D8">
        <w:rPr>
          <w:rFonts w:eastAsia="Times New Roman" w:hAnsi="Times New Roman"/>
          <w:bCs/>
          <w:iCs/>
        </w:rPr>
        <w:t xml:space="preserve">муниципальной газете «Великосельский вестник». </w:t>
      </w:r>
    </w:p>
    <w:p w14:paraId="4CB6E050" w14:textId="77777777" w:rsidR="00866CDB" w:rsidRPr="006361D8" w:rsidRDefault="00866CDB" w:rsidP="00866CDB">
      <w:pPr>
        <w:rPr>
          <w:rFonts w:eastAsia="Times New Roman" w:hAnsi="Times New Roman"/>
          <w:lang w:eastAsia="en-US"/>
        </w:rPr>
      </w:pPr>
      <w:r w:rsidRPr="006361D8">
        <w:rPr>
          <w:rFonts w:eastAsia="Times New Roman" w:hAnsi="Times New Roman"/>
          <w:lang w:eastAsia="en-US"/>
        </w:rPr>
        <w:t xml:space="preserve">       2.3.Дополнительным источником официального опубликования муниципальных правовых актов и соглашений органов местного самоуправления Великосельского сельского поселения является портал Минюста России «Нормативные правовые акты в Российской Федерации» (</w:t>
      </w:r>
      <w:r w:rsidRPr="006361D8">
        <w:rPr>
          <w:rFonts w:eastAsia="Times New Roman" w:hAnsi="Times New Roman"/>
          <w:lang w:val="en-US" w:eastAsia="en-US"/>
        </w:rPr>
        <w:t>http</w:t>
      </w:r>
      <w:r w:rsidRPr="006361D8">
        <w:rPr>
          <w:rFonts w:eastAsia="Times New Roman" w:hAnsi="Times New Roman"/>
          <w:lang w:eastAsia="en-US"/>
        </w:rPr>
        <w:t>://</w:t>
      </w:r>
      <w:r w:rsidRPr="006361D8">
        <w:rPr>
          <w:rFonts w:eastAsia="Times New Roman" w:hAnsi="Times New Roman"/>
          <w:lang w:val="en-US" w:eastAsia="en-US"/>
        </w:rPr>
        <w:t>pravo</w:t>
      </w:r>
      <w:r w:rsidRPr="006361D8">
        <w:rPr>
          <w:rFonts w:eastAsia="Times New Roman" w:hAnsi="Times New Roman"/>
          <w:lang w:eastAsia="en-US"/>
        </w:rPr>
        <w:t>-</w:t>
      </w:r>
      <w:r w:rsidRPr="006361D8">
        <w:rPr>
          <w:rFonts w:eastAsia="Times New Roman" w:hAnsi="Times New Roman"/>
          <w:lang w:val="en-US" w:eastAsia="en-US"/>
        </w:rPr>
        <w:t>minjust</w:t>
      </w:r>
      <w:r w:rsidRPr="006361D8">
        <w:rPr>
          <w:rFonts w:eastAsia="Times New Roman" w:hAnsi="Times New Roman"/>
          <w:lang w:eastAsia="en-US"/>
        </w:rPr>
        <w:t>.</w:t>
      </w:r>
      <w:r w:rsidRPr="006361D8">
        <w:rPr>
          <w:rFonts w:eastAsia="Times New Roman" w:hAnsi="Times New Roman"/>
          <w:lang w:val="en-US" w:eastAsia="en-US"/>
        </w:rPr>
        <w:t>ru</w:t>
      </w:r>
      <w:r w:rsidRPr="006361D8">
        <w:rPr>
          <w:rFonts w:eastAsia="Times New Roman" w:hAnsi="Times New Roman"/>
          <w:lang w:eastAsia="en-US"/>
        </w:rPr>
        <w:t xml:space="preserve">, </w:t>
      </w:r>
      <w:r w:rsidRPr="006361D8">
        <w:rPr>
          <w:rFonts w:eastAsia="Times New Roman" w:hAnsi="Times New Roman"/>
          <w:lang w:val="en-US" w:eastAsia="en-US"/>
        </w:rPr>
        <w:t>http</w:t>
      </w:r>
      <w:r w:rsidRPr="006361D8">
        <w:rPr>
          <w:rFonts w:eastAsia="Times New Roman" w:hAnsi="Times New Roman"/>
          <w:lang w:eastAsia="en-US"/>
        </w:rPr>
        <w:t>://право-минюст.рф, регистрация в качестве сетевого издания Эл № ФС77-72471 от 05.03.2018). В случае опубликования (размещения) полного текста муниципального правового акта в официальном сетевом издании объемные графические и табличные приложения к нему в печатном издании могут не приводиться.</w:t>
      </w:r>
    </w:p>
    <w:p w14:paraId="1EC836AE" w14:textId="77777777" w:rsidR="00866CDB" w:rsidRPr="006361D8" w:rsidRDefault="00866CDB" w:rsidP="00866CDB">
      <w:pPr>
        <w:adjustRightInd w:val="0"/>
        <w:ind w:firstLine="709"/>
        <w:jc w:val="both"/>
        <w:rPr>
          <w:rFonts w:eastAsia="Times New Roman" w:hAnsi="Times New Roman"/>
        </w:rPr>
      </w:pPr>
      <w:r w:rsidRPr="006361D8">
        <w:rPr>
          <w:rFonts w:eastAsia="Times New Roman" w:hAnsi="Times New Roman"/>
        </w:rPr>
        <w:t>Иные муниципальные правовые акты вступают в силу в день их подписания уполномоченными должностными лицами местного самоуправления Великосельского сельского поселения, за исключением случаев, если в самом правовом акте не указан иной срок вступления в силу муниципального правового акта.</w:t>
      </w:r>
    </w:p>
    <w:p w14:paraId="01E66DFB" w14:textId="77777777" w:rsidR="00866CDB" w:rsidRPr="006361D8" w:rsidRDefault="00866CDB" w:rsidP="00866CDB">
      <w:pPr>
        <w:adjustRightInd w:val="0"/>
        <w:ind w:firstLine="709"/>
        <w:jc w:val="both"/>
        <w:rPr>
          <w:rFonts w:eastAsia="Times New Roman" w:hAnsi="Times New Roman"/>
        </w:rPr>
      </w:pPr>
      <w:r w:rsidRPr="006361D8">
        <w:rPr>
          <w:rFonts w:eastAsia="Times New Roman" w:hAnsi="Times New Roman"/>
        </w:rPr>
        <w:t xml:space="preserve">2.4. Нормативные правовые акты Совета депутатов Великосельского </w:t>
      </w:r>
      <w:r w:rsidRPr="006361D8">
        <w:rPr>
          <w:rFonts w:eastAsia="Times New Roman" w:hAnsi="Times New Roman"/>
          <w:color w:val="000000"/>
        </w:rPr>
        <w:t xml:space="preserve">сельского поселения о налогах и сборах вступают в силу в соответствии с </w:t>
      </w:r>
      <w:hyperlink r:id="rId15" w:tooltip="Налоговым кодексом Российской Федерации" w:history="1">
        <w:r w:rsidRPr="006361D8">
          <w:rPr>
            <w:rFonts w:eastAsia="Times New Roman" w:hAnsi="Times New Roman"/>
            <w:color w:val="000000"/>
          </w:rPr>
          <w:t>Налоговым кодексом Российской Федерации</w:t>
        </w:r>
      </w:hyperlink>
      <w:r w:rsidRPr="006361D8">
        <w:rPr>
          <w:rFonts w:eastAsia="Times New Roman" w:hAnsi="Times New Roman"/>
        </w:rPr>
        <w:t>.</w:t>
      </w:r>
    </w:p>
    <w:p w14:paraId="0015F594" w14:textId="77777777" w:rsidR="00866CDB" w:rsidRPr="006361D8" w:rsidRDefault="00866CDB" w:rsidP="00866CDB">
      <w:pPr>
        <w:adjustRightInd w:val="0"/>
        <w:ind w:firstLine="709"/>
        <w:jc w:val="both"/>
        <w:rPr>
          <w:rFonts w:eastAsia="Times New Roman" w:hAnsi="Times New Roman"/>
        </w:rPr>
      </w:pPr>
      <w:r w:rsidRPr="006361D8">
        <w:rPr>
          <w:rFonts w:eastAsia="Times New Roman" w:hAnsi="Times New Roman"/>
        </w:rPr>
        <w:t>3. Муниципальные правовые акты, которые в соответствии с настоящим Уставом подлежат официальному опубликованию, публикуются в газете «Великосельский вестник», за исключением муниципальных правовых актов или их отдельных положений, содержащих сведения, распространение которых ограничено федеральным законом.</w:t>
      </w:r>
    </w:p>
    <w:p w14:paraId="657AD581" w14:textId="77777777" w:rsidR="00866CDB" w:rsidRPr="006361D8" w:rsidRDefault="00866CDB" w:rsidP="00866CDB">
      <w:pPr>
        <w:adjustRightInd w:val="0"/>
        <w:ind w:firstLine="709"/>
        <w:jc w:val="both"/>
        <w:rPr>
          <w:rFonts w:eastAsia="Times New Roman" w:hAnsi="Times New Roman"/>
        </w:rPr>
      </w:pPr>
      <w:r w:rsidRPr="006361D8">
        <w:rPr>
          <w:rFonts w:eastAsia="Times New Roman" w:hAnsi="Times New Roman"/>
        </w:rPr>
        <w:t>Муниципальный правовой акт, подлежащий обязательному официальному опубликованию, направляется Главой Великосельского сельского поселения в газету «Великосельский вестник».</w:t>
      </w:r>
    </w:p>
    <w:p w14:paraId="345DA32E" w14:textId="77777777" w:rsidR="00866CDB" w:rsidRPr="006361D8" w:rsidRDefault="00866CDB" w:rsidP="00866CDB">
      <w:pPr>
        <w:adjustRightInd w:val="0"/>
        <w:ind w:firstLine="709"/>
        <w:jc w:val="both"/>
        <w:rPr>
          <w:rFonts w:eastAsia="Times New Roman" w:hAnsi="Times New Roman"/>
        </w:rPr>
      </w:pPr>
      <w:r w:rsidRPr="006361D8">
        <w:rPr>
          <w:rFonts w:eastAsia="Times New Roman" w:hAnsi="Times New Roman"/>
        </w:rPr>
        <w:t xml:space="preserve">4. Муниципальные правовые акты органов местного самоуправления Великосельского сельского поселения и должностных лиц местного самоуправления Великосельского сельского поселения обязательны для исполнения на всей территории Великосельского сельского поселения. </w:t>
      </w:r>
    </w:p>
    <w:p w14:paraId="0749E525" w14:textId="77777777" w:rsidR="00866CDB" w:rsidRPr="006361D8" w:rsidRDefault="00866CDB" w:rsidP="00866CDB">
      <w:pPr>
        <w:adjustRightInd w:val="0"/>
        <w:ind w:firstLine="709"/>
        <w:jc w:val="both"/>
        <w:rPr>
          <w:rFonts w:eastAsia="Times New Roman" w:hAnsi="Times New Roman"/>
        </w:rPr>
      </w:pPr>
      <w:r w:rsidRPr="006361D8">
        <w:rPr>
          <w:rFonts w:eastAsia="Times New Roman" w:hAnsi="Times New Roman"/>
        </w:rPr>
        <w:t>5. Муниципальный правой акт действует в течение указанного в нем срока, а если такой срок не указан - до его отмены или признания утратившим силу.</w:t>
      </w:r>
    </w:p>
    <w:p w14:paraId="38E87038" w14:textId="77777777" w:rsidR="00866CDB" w:rsidRPr="006361D8" w:rsidRDefault="00866CDB" w:rsidP="00866CDB">
      <w:pPr>
        <w:autoSpaceDE w:val="0"/>
        <w:autoSpaceDN w:val="0"/>
        <w:adjustRightInd w:val="0"/>
        <w:ind w:firstLine="540"/>
        <w:jc w:val="both"/>
        <w:rPr>
          <w:rFonts w:eastAsia="Times New Roman" w:hAnsi="Times New Roman"/>
          <w:bCs/>
          <w:iCs/>
        </w:rPr>
      </w:pPr>
      <w:r w:rsidRPr="006361D8">
        <w:rPr>
          <w:rFonts w:eastAsia="Times New Roman" w:hAnsi="Times New Roman"/>
        </w:rPr>
        <w:t xml:space="preserve">6. </w:t>
      </w:r>
      <w:r w:rsidRPr="006361D8">
        <w:rPr>
          <w:rFonts w:eastAsia="Times New Roman" w:hAnsi="Times New Roman"/>
          <w:bCs/>
          <w:iCs/>
        </w:rPr>
        <w:t>Проекты муниципальных нормативных правовых актов, устанавливающие новые или изменяющие ранее предусмотренные муниципальными нормативными правовыми актами обязательные требования</w:t>
      </w:r>
      <w:r w:rsidRPr="006361D8">
        <w:rPr>
          <w:rFonts w:eastAsia="Times New Roman" w:hAnsi="Times New Roman"/>
          <w:bCs/>
        </w:rPr>
        <w:t>, которые связаны с осуществлением предпринимательской и иной экономической деятельности и оценка соблюдения которых осуществляется в рамках муниципального контроля, привлечения к административной ответственности, предоставления лицензий и иных разрешений, аккредитации, иных форм оценки и экспертизы (далее – обязательные требования),</w:t>
      </w:r>
      <w:r w:rsidRPr="006361D8">
        <w:rPr>
          <w:rFonts w:eastAsia="Times New Roman" w:hAnsi="Times New Roman"/>
          <w:bCs/>
          <w:color w:val="00B050"/>
        </w:rPr>
        <w:t xml:space="preserve"> </w:t>
      </w:r>
      <w:r w:rsidRPr="006361D8">
        <w:rPr>
          <w:rFonts w:eastAsia="Times New Roman" w:hAnsi="Times New Roman"/>
          <w:bCs/>
          <w:iCs/>
        </w:rPr>
        <w:t xml:space="preserve">для субъектов предпринимательской и иной экономической деятельности, обязанности для субъектов инвестиционной деятельности, могут подлежать оценке регулирующего воздействия, проводимой </w:t>
      </w:r>
      <w:r w:rsidRPr="006361D8">
        <w:rPr>
          <w:rFonts w:eastAsia="Times New Roman" w:hAnsi="Times New Roman"/>
        </w:rPr>
        <w:t>органами местного самоуправления Великосельского сельского поселения</w:t>
      </w:r>
      <w:r w:rsidRPr="006361D8">
        <w:rPr>
          <w:rFonts w:eastAsia="Times New Roman" w:hAnsi="Times New Roman"/>
          <w:bCs/>
          <w:iCs/>
        </w:rPr>
        <w:t xml:space="preserve"> в порядке, установленном муниципальными нормативными правовыми актами в соответствии </w:t>
      </w:r>
      <w:r w:rsidRPr="006361D8">
        <w:rPr>
          <w:rFonts w:eastAsia="Times New Roman" w:hAnsi="Times New Roman"/>
        </w:rPr>
        <w:t>с областным законом</w:t>
      </w:r>
      <w:r w:rsidRPr="006361D8">
        <w:rPr>
          <w:rFonts w:eastAsia="Times New Roman" w:hAnsi="Times New Roman"/>
          <w:bCs/>
          <w:iCs/>
        </w:rPr>
        <w:t>, за исключением:</w:t>
      </w:r>
    </w:p>
    <w:p w14:paraId="4825DB87" w14:textId="77777777" w:rsidR="00866CDB" w:rsidRPr="006361D8" w:rsidRDefault="00866CDB" w:rsidP="00866CDB">
      <w:pPr>
        <w:adjustRightInd w:val="0"/>
        <w:ind w:firstLine="540"/>
        <w:jc w:val="both"/>
        <w:rPr>
          <w:rFonts w:eastAsia="Times New Roman" w:hAnsi="Times New Roman"/>
          <w:bCs/>
          <w:iCs/>
        </w:rPr>
      </w:pPr>
      <w:r w:rsidRPr="006361D8">
        <w:rPr>
          <w:rFonts w:eastAsia="Times New Roman" w:hAnsi="Times New Roman"/>
          <w:bCs/>
          <w:iCs/>
        </w:rPr>
        <w:lastRenderedPageBreak/>
        <w:t xml:space="preserve">1) проектов нормативных правовых актов Совета депутатов </w:t>
      </w:r>
      <w:r w:rsidRPr="006361D8">
        <w:rPr>
          <w:rFonts w:eastAsia="Times New Roman" w:hAnsi="Times New Roman"/>
        </w:rPr>
        <w:t xml:space="preserve">Великосельского </w:t>
      </w:r>
      <w:r w:rsidRPr="006361D8">
        <w:rPr>
          <w:rFonts w:eastAsia="Times New Roman" w:hAnsi="Times New Roman"/>
          <w:bCs/>
          <w:iCs/>
        </w:rPr>
        <w:t>сельского поселения, устанавливающих, изменяющих, приостанавливающих, отменяющих местные налоги и сборы;</w:t>
      </w:r>
    </w:p>
    <w:p w14:paraId="6F6392F2" w14:textId="77777777" w:rsidR="00866CDB" w:rsidRPr="006361D8" w:rsidRDefault="00866CDB" w:rsidP="00866CDB">
      <w:pPr>
        <w:adjustRightInd w:val="0"/>
        <w:ind w:firstLine="540"/>
        <w:jc w:val="both"/>
        <w:rPr>
          <w:rFonts w:eastAsia="Times New Roman" w:hAnsi="Times New Roman"/>
          <w:bCs/>
          <w:iCs/>
        </w:rPr>
      </w:pPr>
      <w:r w:rsidRPr="006361D8">
        <w:rPr>
          <w:rFonts w:eastAsia="Times New Roman" w:hAnsi="Times New Roman"/>
          <w:bCs/>
          <w:iCs/>
        </w:rPr>
        <w:t xml:space="preserve">2) проектов нормативных правовых актов Совета депутатов </w:t>
      </w:r>
      <w:r w:rsidRPr="006361D8">
        <w:rPr>
          <w:rFonts w:eastAsia="Times New Roman" w:hAnsi="Times New Roman"/>
        </w:rPr>
        <w:t>Великосельского</w:t>
      </w:r>
      <w:r w:rsidRPr="006361D8">
        <w:rPr>
          <w:rFonts w:eastAsia="Times New Roman" w:hAnsi="Times New Roman"/>
          <w:bCs/>
          <w:iCs/>
        </w:rPr>
        <w:t xml:space="preserve"> сельского поселения, регулирующих бюджетные правоотношения;</w:t>
      </w:r>
    </w:p>
    <w:p w14:paraId="5A094400" w14:textId="77777777" w:rsidR="00866CDB" w:rsidRPr="006361D8" w:rsidRDefault="00866CDB" w:rsidP="00866CDB">
      <w:pPr>
        <w:adjustRightInd w:val="0"/>
        <w:ind w:firstLine="540"/>
        <w:jc w:val="both"/>
        <w:rPr>
          <w:rFonts w:eastAsia="Times New Roman" w:hAnsi="Times New Roman"/>
          <w:bCs/>
          <w:iCs/>
        </w:rPr>
      </w:pPr>
      <w:r w:rsidRPr="006361D8">
        <w:rPr>
          <w:rFonts w:eastAsia="Times New Roman" w:hAnsi="Times New Roman"/>
          <w:bCs/>
          <w:iCs/>
        </w:rPr>
        <w:t>3) проектов нормативных правовых актов, разработанных в целях ликвидации чрезвычайных ситуаций природного и техногенного характера на период действия режимов чрезвычайных ситуаций.</w:t>
      </w:r>
    </w:p>
    <w:p w14:paraId="30829808" w14:textId="77777777" w:rsidR="00866CDB" w:rsidRPr="006361D8" w:rsidRDefault="00866CDB" w:rsidP="00866CDB">
      <w:pPr>
        <w:widowControl w:val="0"/>
        <w:autoSpaceDE w:val="0"/>
        <w:autoSpaceDN w:val="0"/>
        <w:adjustRightInd w:val="0"/>
        <w:ind w:firstLine="540"/>
        <w:jc w:val="both"/>
        <w:rPr>
          <w:rFonts w:eastAsia="Times New Roman" w:hAnsi="Times New Roman"/>
        </w:rPr>
      </w:pPr>
      <w:r w:rsidRPr="006361D8">
        <w:rPr>
          <w:rFonts w:eastAsia="Times New Roman" w:hAnsi="Times New Roman"/>
        </w:rPr>
        <w:t>Оценка регулирующего воздействия проектов муниципальных нормативных правовых актов проводится в целях выявления положений, вводящих избыточные обязанности, запреты и ограничения для субъектов предпринимательской и иной экономической деятельности или способствующих их введению, а также положений, способствующих возникновению необоснованных расходов субъектов предпринимательской и иной экономической деятельности и бюджета Великосельского  сельского поселения.</w:t>
      </w:r>
    </w:p>
    <w:p w14:paraId="1D0F3131" w14:textId="77777777" w:rsidR="00866CDB" w:rsidRPr="006361D8" w:rsidRDefault="00866CDB" w:rsidP="00866CDB">
      <w:pPr>
        <w:widowControl w:val="0"/>
        <w:autoSpaceDE w:val="0"/>
        <w:autoSpaceDN w:val="0"/>
        <w:adjustRightInd w:val="0"/>
        <w:ind w:firstLine="709"/>
        <w:jc w:val="both"/>
        <w:rPr>
          <w:rFonts w:eastAsia="Times New Roman" w:hAnsi="Times New Roman"/>
          <w:bCs/>
          <w:iCs/>
        </w:rPr>
      </w:pPr>
      <w:r w:rsidRPr="006361D8">
        <w:rPr>
          <w:rFonts w:eastAsia="Times New Roman" w:hAnsi="Times New Roman"/>
        </w:rPr>
        <w:t xml:space="preserve">Муниципальные нормативные правовые акты, </w:t>
      </w:r>
      <w:r w:rsidRPr="006361D8">
        <w:rPr>
          <w:rFonts w:eastAsia="Times New Roman" w:hAnsi="Times New Roman"/>
          <w:bCs/>
          <w:iCs/>
        </w:rPr>
        <w:t xml:space="preserve">затрагивающие вопросы осуществления предпринимательской и инвестиционной деятельности, в целях выявления положений, необоснованно затрудняющих осуществление предпринимательской и инвестиционной деятельности, могут подлежать экспертизе, проводимой органами </w:t>
      </w:r>
      <w:r w:rsidRPr="006361D8">
        <w:rPr>
          <w:rFonts w:eastAsia="Times New Roman" w:hAnsi="Times New Roman"/>
        </w:rPr>
        <w:t xml:space="preserve">местного самоуправления Великосельского сельского поселения </w:t>
      </w:r>
      <w:r w:rsidRPr="006361D8">
        <w:rPr>
          <w:rFonts w:eastAsia="Times New Roman" w:hAnsi="Times New Roman"/>
          <w:bCs/>
          <w:iCs/>
        </w:rPr>
        <w:t>в порядке, установленном муниципальными нормативными правовыми актами в соответствии с областным законом.</w:t>
      </w:r>
    </w:p>
    <w:p w14:paraId="6ADEE6CF" w14:textId="77777777" w:rsidR="00866CDB" w:rsidRPr="006361D8" w:rsidRDefault="00866CDB" w:rsidP="00866CDB">
      <w:pPr>
        <w:widowControl w:val="0"/>
        <w:autoSpaceDE w:val="0"/>
        <w:autoSpaceDN w:val="0"/>
        <w:adjustRightInd w:val="0"/>
        <w:ind w:firstLine="709"/>
        <w:jc w:val="both"/>
        <w:rPr>
          <w:rFonts w:eastAsia="Times New Roman" w:hAnsi="Times New Roman"/>
          <w:bCs/>
          <w:iCs/>
        </w:rPr>
      </w:pPr>
      <w:r w:rsidRPr="006361D8">
        <w:rPr>
          <w:rFonts w:eastAsia="Times New Roman" w:hAnsi="Times New Roman"/>
          <w:bCs/>
          <w:iCs/>
        </w:rPr>
        <w:t xml:space="preserve">6.1. </w:t>
      </w:r>
      <w:r w:rsidRPr="006361D8">
        <w:rPr>
          <w:rFonts w:eastAsia="Times New Roman" w:hAnsi="Times New Roman"/>
        </w:rPr>
        <w:t>Порядок установления и оценки применения содержащихся в муниципальных нормативных правовых актах обязательных требований определяется муниципальными нормативными правовыми актами с учетом принципов установления и оценки применения обязательных требований, определенных Федеральным законом от 31 июля 2020 года № 247-ФЗ «Об обязательных требованиях в Российской Федерации».».</w:t>
      </w:r>
    </w:p>
    <w:p w14:paraId="04499461" w14:textId="77777777" w:rsidR="00866CDB" w:rsidRPr="006361D8" w:rsidRDefault="00866CDB" w:rsidP="00866CDB">
      <w:pPr>
        <w:shd w:val="clear" w:color="auto" w:fill="FFFFFF"/>
        <w:ind w:firstLine="520"/>
        <w:rPr>
          <w:rFonts w:eastAsia="Times New Roman" w:hAnsi="Times New Roman"/>
          <w:kern w:val="1"/>
          <w:lang/>
        </w:rPr>
      </w:pPr>
      <w:r w:rsidRPr="006361D8">
        <w:rPr>
          <w:rFonts w:eastAsia="Times New Roman" w:hAnsi="Times New Roman"/>
          <w:kern w:val="1"/>
          <w:lang/>
        </w:rPr>
        <w:t xml:space="preserve">2. </w:t>
      </w:r>
      <w:r w:rsidRPr="006361D8">
        <w:rPr>
          <w:rFonts w:eastAsia="Times New Roman" w:hAnsi="Times New Roman"/>
          <w:kern w:val="1"/>
          <w:lang/>
        </w:rPr>
        <w:t xml:space="preserve">Направить </w:t>
      </w:r>
      <w:r w:rsidRPr="006361D8">
        <w:rPr>
          <w:rFonts w:eastAsia="Times New Roman" w:hAnsi="Times New Roman"/>
          <w:kern w:val="1"/>
          <w:lang/>
        </w:rPr>
        <w:t>изменения в</w:t>
      </w:r>
      <w:r w:rsidRPr="006361D8">
        <w:rPr>
          <w:rFonts w:eastAsia="Times New Roman" w:hAnsi="Times New Roman"/>
          <w:kern w:val="1"/>
          <w:lang/>
        </w:rPr>
        <w:t xml:space="preserve"> Устав </w:t>
      </w:r>
      <w:r w:rsidRPr="006361D8">
        <w:rPr>
          <w:rFonts w:eastAsia="Times New Roman" w:hAnsi="Times New Roman"/>
          <w:kern w:val="1"/>
          <w:lang/>
        </w:rPr>
        <w:t xml:space="preserve">Великосельского сельского поселения </w:t>
      </w:r>
      <w:r w:rsidRPr="006361D8">
        <w:rPr>
          <w:rFonts w:eastAsia="Times New Roman" w:hAnsi="Times New Roman"/>
          <w:kern w:val="1"/>
          <w:lang/>
        </w:rPr>
        <w:t>на государственную регистрацию в Управлени</w:t>
      </w:r>
      <w:r w:rsidRPr="006361D8">
        <w:rPr>
          <w:rFonts w:eastAsia="Times New Roman" w:hAnsi="Times New Roman"/>
          <w:kern w:val="1"/>
          <w:lang/>
        </w:rPr>
        <w:t>е</w:t>
      </w:r>
      <w:r w:rsidRPr="006361D8">
        <w:rPr>
          <w:rFonts w:eastAsia="Times New Roman" w:hAnsi="Times New Roman"/>
          <w:kern w:val="1"/>
          <w:lang/>
        </w:rPr>
        <w:t xml:space="preserve"> Министерства юстиции Российской Федерации по </w:t>
      </w:r>
      <w:r w:rsidRPr="006361D8">
        <w:rPr>
          <w:rFonts w:eastAsia="Times New Roman" w:hAnsi="Times New Roman"/>
          <w:kern w:val="1"/>
          <w:lang/>
        </w:rPr>
        <w:t>Новгородской области</w:t>
      </w:r>
      <w:r w:rsidRPr="006361D8">
        <w:rPr>
          <w:rFonts w:eastAsia="Times New Roman" w:hAnsi="Times New Roman"/>
          <w:kern w:val="1"/>
          <w:lang/>
        </w:rPr>
        <w:t xml:space="preserve">. </w:t>
      </w:r>
    </w:p>
    <w:p w14:paraId="15CE0669" w14:textId="77777777" w:rsidR="00866CDB" w:rsidRPr="006361D8" w:rsidRDefault="00866CDB" w:rsidP="00866CDB">
      <w:pPr>
        <w:shd w:val="clear" w:color="auto" w:fill="FFFFFF"/>
        <w:ind w:firstLine="520"/>
        <w:jc w:val="both"/>
        <w:rPr>
          <w:rFonts w:eastAsia="Times New Roman" w:hAnsi="Times New Roman"/>
          <w:kern w:val="1"/>
          <w:lang/>
        </w:rPr>
      </w:pPr>
      <w:r w:rsidRPr="006361D8">
        <w:rPr>
          <w:rFonts w:eastAsia="Times New Roman" w:hAnsi="Times New Roman"/>
          <w:kern w:val="1"/>
          <w:lang/>
        </w:rPr>
        <w:t>3</w:t>
      </w:r>
      <w:r w:rsidRPr="006361D8">
        <w:rPr>
          <w:rFonts w:eastAsia="Times New Roman" w:hAnsi="Times New Roman"/>
          <w:kern w:val="1"/>
          <w:lang/>
        </w:rPr>
        <w:t xml:space="preserve">. </w:t>
      </w:r>
      <w:r w:rsidRPr="006361D8">
        <w:rPr>
          <w:rFonts w:eastAsia="Times New Roman" w:hAnsi="Times New Roman"/>
          <w:kern w:val="1"/>
          <w:lang/>
        </w:rPr>
        <w:t>Изменения в</w:t>
      </w:r>
      <w:r w:rsidRPr="006361D8">
        <w:rPr>
          <w:rFonts w:eastAsia="Times New Roman" w:hAnsi="Times New Roman"/>
          <w:kern w:val="1"/>
          <w:lang/>
        </w:rPr>
        <w:t xml:space="preserve"> Устав </w:t>
      </w:r>
      <w:r w:rsidRPr="006361D8">
        <w:rPr>
          <w:rFonts w:eastAsia="Times New Roman" w:hAnsi="Times New Roman"/>
          <w:kern w:val="1"/>
          <w:lang/>
        </w:rPr>
        <w:t>Великосельского сельского поселения</w:t>
      </w:r>
      <w:r w:rsidRPr="006361D8">
        <w:rPr>
          <w:rFonts w:eastAsia="Times New Roman" w:hAnsi="Times New Roman"/>
          <w:kern w:val="1"/>
          <w:lang/>
        </w:rPr>
        <w:t xml:space="preserve"> вступа</w:t>
      </w:r>
      <w:r w:rsidRPr="006361D8">
        <w:rPr>
          <w:rFonts w:eastAsia="Times New Roman" w:hAnsi="Times New Roman"/>
          <w:kern w:val="1"/>
          <w:lang/>
        </w:rPr>
        <w:t xml:space="preserve">ют </w:t>
      </w:r>
      <w:r w:rsidRPr="006361D8">
        <w:rPr>
          <w:rFonts w:eastAsia="Times New Roman" w:hAnsi="Times New Roman"/>
          <w:kern w:val="1"/>
          <w:lang/>
        </w:rPr>
        <w:t xml:space="preserve">в силу после </w:t>
      </w:r>
      <w:r w:rsidRPr="006361D8">
        <w:rPr>
          <w:rFonts w:eastAsia="Times New Roman" w:hAnsi="Times New Roman"/>
          <w:kern w:val="1"/>
          <w:lang/>
        </w:rPr>
        <w:t>их</w:t>
      </w:r>
      <w:r w:rsidRPr="006361D8">
        <w:rPr>
          <w:rFonts w:eastAsia="Times New Roman" w:hAnsi="Times New Roman"/>
          <w:kern w:val="1"/>
          <w:lang/>
        </w:rPr>
        <w:t xml:space="preserve"> государственной регистрации и официального опубликовани</w:t>
      </w:r>
      <w:r w:rsidRPr="006361D8">
        <w:rPr>
          <w:rFonts w:eastAsia="Times New Roman" w:hAnsi="Times New Roman"/>
          <w:kern w:val="1"/>
          <w:lang/>
        </w:rPr>
        <w:t xml:space="preserve">я. </w:t>
      </w:r>
    </w:p>
    <w:p w14:paraId="1BD8B453" w14:textId="77777777" w:rsidR="00866CDB" w:rsidRPr="006361D8" w:rsidRDefault="00866CDB" w:rsidP="00866CDB">
      <w:pPr>
        <w:tabs>
          <w:tab w:val="left" w:pos="851"/>
        </w:tabs>
        <w:ind w:firstLine="567"/>
        <w:jc w:val="both"/>
        <w:rPr>
          <w:rFonts w:eastAsia="Times New Roman" w:hAnsi="Times New Roman"/>
        </w:rPr>
      </w:pPr>
      <w:r w:rsidRPr="006361D8">
        <w:rPr>
          <w:rFonts w:eastAsia="Times New Roman" w:hAnsi="Times New Roman"/>
        </w:rPr>
        <w:t>4. Опубликовать настоящее решение в муниципальной газете «Великосельский вестник» и на официальном сайте Администрации сельского поселения в сети «Интернет».</w:t>
      </w:r>
    </w:p>
    <w:p w14:paraId="638AA73F" w14:textId="77777777" w:rsidR="00866CDB" w:rsidRPr="006361D8" w:rsidRDefault="00866CDB" w:rsidP="00866CDB">
      <w:pPr>
        <w:ind w:firstLine="709"/>
        <w:jc w:val="both"/>
        <w:rPr>
          <w:rFonts w:eastAsia="Times New Roman" w:hAnsi="Times New Roman"/>
          <w:b/>
        </w:rPr>
      </w:pPr>
    </w:p>
    <w:p w14:paraId="593F0695" w14:textId="77777777" w:rsidR="00866CDB" w:rsidRPr="006361D8" w:rsidRDefault="00866CDB" w:rsidP="00866CDB">
      <w:pPr>
        <w:rPr>
          <w:rFonts w:eastAsia="Times New Roman" w:hAnsi="Times New Roman"/>
        </w:rPr>
      </w:pPr>
    </w:p>
    <w:p w14:paraId="61EC7524" w14:textId="77777777" w:rsidR="00866CDB" w:rsidRPr="006361D8" w:rsidRDefault="00866CDB" w:rsidP="00866CDB">
      <w:pPr>
        <w:ind w:firstLine="540"/>
        <w:jc w:val="both"/>
        <w:rPr>
          <w:rFonts w:eastAsia="Times New Roman" w:hAnsi="Times New Roman"/>
        </w:rPr>
      </w:pPr>
    </w:p>
    <w:p w14:paraId="4756DF50" w14:textId="77777777" w:rsidR="00866CDB" w:rsidRDefault="00866CDB" w:rsidP="00866CDB">
      <w:pPr>
        <w:shd w:val="clear" w:color="auto" w:fill="FFFFFF"/>
        <w:jc w:val="both"/>
        <w:rPr>
          <w:rFonts w:eastAsia="Times New Roman" w:hAnsi="Times New Roman"/>
          <w:b/>
        </w:rPr>
      </w:pPr>
      <w:r w:rsidRPr="006361D8">
        <w:rPr>
          <w:rFonts w:eastAsia="Times New Roman" w:hAnsi="Times New Roman"/>
          <w:b/>
        </w:rPr>
        <w:t xml:space="preserve">Глава Великосельского сельского поселения                                О.А.Петрова </w:t>
      </w:r>
    </w:p>
    <w:p w14:paraId="6AC1D5DA" w14:textId="77777777" w:rsidR="00721978" w:rsidRDefault="00721978" w:rsidP="00866CDB">
      <w:pPr>
        <w:shd w:val="clear" w:color="auto" w:fill="FFFFFF"/>
        <w:jc w:val="both"/>
        <w:rPr>
          <w:rFonts w:eastAsia="Times New Roman" w:hAnsi="Times New Roman"/>
          <w:b/>
        </w:rPr>
      </w:pPr>
    </w:p>
    <w:p w14:paraId="29360B93" w14:textId="77777777" w:rsidR="00721978" w:rsidRDefault="00721978" w:rsidP="00866CDB">
      <w:pPr>
        <w:shd w:val="clear" w:color="auto" w:fill="FFFFFF"/>
        <w:jc w:val="both"/>
        <w:rPr>
          <w:rFonts w:eastAsia="Times New Roman" w:hAnsi="Times New Roman"/>
          <w:b/>
        </w:rPr>
      </w:pPr>
    </w:p>
    <w:p w14:paraId="1966D827" w14:textId="62B1C4DA" w:rsidR="00721978" w:rsidRPr="00721978" w:rsidRDefault="009678B9" w:rsidP="00721978">
      <w:pPr>
        <w:suppressAutoHyphens/>
        <w:jc w:val="center"/>
        <w:rPr>
          <w:rFonts w:eastAsia="Times New Roman" w:hAnsi="Times New Roman"/>
          <w:lang w:eastAsia="zh-CN"/>
        </w:rPr>
      </w:pPr>
      <w:r w:rsidRPr="00721978">
        <w:rPr>
          <w:rFonts w:eastAsia="Times New Roman" w:hAnsi="Times New Roman"/>
          <w:noProof/>
          <w:sz w:val="28"/>
          <w:szCs w:val="28"/>
          <w:lang w:eastAsia="zh-CN"/>
        </w:rPr>
        <w:lastRenderedPageBreak/>
        <w:drawing>
          <wp:inline distT="0" distB="0" distL="0" distR="0" wp14:anchorId="7599F253" wp14:editId="6F35169F">
            <wp:extent cx="981075" cy="876300"/>
            <wp:effectExtent l="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lum contrast="48000"/>
                      <a:extLst>
                        <a:ext uri="{28A0092B-C50C-407E-A947-70E740481C1C}">
                          <a14:useLocalDpi xmlns:a14="http://schemas.microsoft.com/office/drawing/2010/main" val="0"/>
                        </a:ext>
                      </a:extLst>
                    </a:blip>
                    <a:srcRect/>
                    <a:stretch>
                      <a:fillRect/>
                    </a:stretch>
                  </pic:blipFill>
                  <pic:spPr bwMode="auto">
                    <a:xfrm>
                      <a:off x="0" y="0"/>
                      <a:ext cx="981075" cy="876300"/>
                    </a:xfrm>
                    <a:prstGeom prst="rect">
                      <a:avLst/>
                    </a:prstGeom>
                    <a:solidFill>
                      <a:srgbClr val="FFFFFF"/>
                    </a:solidFill>
                    <a:ln>
                      <a:noFill/>
                    </a:ln>
                  </pic:spPr>
                </pic:pic>
              </a:graphicData>
            </a:graphic>
          </wp:inline>
        </w:drawing>
      </w:r>
    </w:p>
    <w:p w14:paraId="197F0A2A" w14:textId="77777777" w:rsidR="00721978" w:rsidRPr="00BA1942" w:rsidRDefault="00721978" w:rsidP="00721978">
      <w:pPr>
        <w:suppressAutoHyphens/>
        <w:jc w:val="center"/>
        <w:rPr>
          <w:rFonts w:eastAsia="Times New Roman" w:hAnsi="Times New Roman"/>
          <w:b/>
          <w:lang w:eastAsia="zh-CN"/>
        </w:rPr>
      </w:pPr>
      <w:r w:rsidRPr="00BA1942">
        <w:rPr>
          <w:rFonts w:eastAsia="Times New Roman" w:hAnsi="Times New Roman"/>
          <w:b/>
          <w:lang w:eastAsia="zh-CN"/>
        </w:rPr>
        <w:t>РОССИЙСКАЯ ФЕДЕРАЦИЯ</w:t>
      </w:r>
    </w:p>
    <w:p w14:paraId="39B5B75D" w14:textId="77777777" w:rsidR="00721978" w:rsidRPr="00BA1942" w:rsidRDefault="00721978" w:rsidP="00721978">
      <w:pPr>
        <w:suppressAutoHyphens/>
        <w:jc w:val="center"/>
        <w:rPr>
          <w:rFonts w:eastAsia="Times New Roman" w:hAnsi="Times New Roman"/>
          <w:b/>
          <w:lang w:eastAsia="zh-CN"/>
        </w:rPr>
      </w:pPr>
      <w:r w:rsidRPr="00BA1942">
        <w:rPr>
          <w:rFonts w:eastAsia="Times New Roman" w:hAnsi="Times New Roman"/>
          <w:b/>
          <w:lang w:eastAsia="zh-CN"/>
        </w:rPr>
        <w:t>НОВГОРОДСКАЯ ОБЛАСТЬ СТАРОРУССКИЙ РАЙОН</w:t>
      </w:r>
    </w:p>
    <w:p w14:paraId="0B4836EA" w14:textId="77777777" w:rsidR="00721978" w:rsidRPr="00BA1942" w:rsidRDefault="00721978" w:rsidP="00721978">
      <w:pPr>
        <w:suppressAutoHyphens/>
        <w:jc w:val="center"/>
        <w:rPr>
          <w:rFonts w:eastAsia="Times New Roman" w:hAnsi="Times New Roman"/>
          <w:b/>
          <w:lang w:eastAsia="zh-CN"/>
        </w:rPr>
      </w:pPr>
      <w:r w:rsidRPr="00BA1942">
        <w:rPr>
          <w:rFonts w:eastAsia="Times New Roman" w:hAnsi="Times New Roman"/>
          <w:b/>
          <w:lang w:eastAsia="zh-CN"/>
        </w:rPr>
        <w:t>СОВЕТ ДЕПУТАТОВ ВЕЛИКОСЕЛЬСКОГО СЕЛЬСКОГО ПОСЕЛЕНИЯ</w:t>
      </w:r>
    </w:p>
    <w:p w14:paraId="6C6F7776" w14:textId="77777777" w:rsidR="00721978" w:rsidRPr="00BA1942" w:rsidRDefault="00721978" w:rsidP="00721978">
      <w:pPr>
        <w:suppressAutoHyphens/>
        <w:rPr>
          <w:rFonts w:eastAsia="Times New Roman" w:hAnsi="Times New Roman"/>
          <w:b/>
          <w:lang w:eastAsia="zh-CN"/>
        </w:rPr>
      </w:pPr>
    </w:p>
    <w:p w14:paraId="0B46DC83" w14:textId="77777777" w:rsidR="00721978" w:rsidRPr="00BA1942" w:rsidRDefault="00721978" w:rsidP="00721978">
      <w:pPr>
        <w:suppressAutoHyphens/>
        <w:jc w:val="center"/>
        <w:rPr>
          <w:rFonts w:eastAsia="Times New Roman" w:hAnsi="Times New Roman"/>
          <w:b/>
          <w:lang w:eastAsia="zh-CN"/>
        </w:rPr>
      </w:pPr>
      <w:r w:rsidRPr="00BA1942">
        <w:rPr>
          <w:rFonts w:eastAsia="Times New Roman" w:hAnsi="Times New Roman"/>
          <w:b/>
          <w:lang w:eastAsia="zh-CN"/>
        </w:rPr>
        <w:t>Р Е Ш Е Н И Е</w:t>
      </w:r>
    </w:p>
    <w:p w14:paraId="38863DC5" w14:textId="77777777" w:rsidR="00721978" w:rsidRPr="00BA1942" w:rsidRDefault="00721978" w:rsidP="00721978">
      <w:pPr>
        <w:suppressAutoHyphens/>
        <w:jc w:val="center"/>
        <w:rPr>
          <w:rFonts w:eastAsia="Times New Roman" w:hAnsi="Times New Roman"/>
          <w:b/>
          <w:lang w:eastAsia="zh-CN"/>
        </w:rPr>
      </w:pPr>
    </w:p>
    <w:p w14:paraId="10FC808B" w14:textId="77777777" w:rsidR="00721978" w:rsidRPr="00BA1942" w:rsidRDefault="00721978" w:rsidP="00721978">
      <w:pPr>
        <w:suppressAutoHyphens/>
        <w:jc w:val="center"/>
        <w:rPr>
          <w:rFonts w:eastAsia="Times New Roman" w:hAnsi="Times New Roman"/>
          <w:lang w:eastAsia="zh-CN"/>
        </w:rPr>
      </w:pPr>
    </w:p>
    <w:p w14:paraId="41DBFD08" w14:textId="77777777" w:rsidR="00721978" w:rsidRPr="00BA1942" w:rsidRDefault="00721978" w:rsidP="00721978">
      <w:pPr>
        <w:suppressAutoHyphens/>
        <w:rPr>
          <w:rFonts w:eastAsia="Times New Roman" w:hAnsi="Times New Roman"/>
          <w:b/>
          <w:lang w:eastAsia="zh-CN"/>
        </w:rPr>
      </w:pPr>
      <w:r w:rsidRPr="00BA1942">
        <w:rPr>
          <w:rFonts w:eastAsia="Times New Roman" w:hAnsi="Times New Roman"/>
          <w:b/>
          <w:lang w:eastAsia="zh-CN"/>
        </w:rPr>
        <w:t>от  02.02.2024г.   № 172</w:t>
      </w:r>
    </w:p>
    <w:p w14:paraId="2F870003" w14:textId="77777777" w:rsidR="00721978" w:rsidRPr="00BA1942" w:rsidRDefault="00721978" w:rsidP="00721978">
      <w:pPr>
        <w:suppressAutoHyphens/>
        <w:rPr>
          <w:rFonts w:eastAsia="Times New Roman" w:hAnsi="Times New Roman"/>
          <w:lang w:eastAsia="zh-CN"/>
        </w:rPr>
      </w:pPr>
      <w:r w:rsidRPr="00BA1942">
        <w:rPr>
          <w:rFonts w:eastAsia="Times New Roman" w:hAnsi="Times New Roman"/>
          <w:lang w:eastAsia="zh-CN"/>
        </w:rPr>
        <w:t xml:space="preserve">д.Сусолово                                                                                       </w:t>
      </w:r>
    </w:p>
    <w:p w14:paraId="69184057" w14:textId="77777777" w:rsidR="00721978" w:rsidRPr="00BA1942" w:rsidRDefault="00721978" w:rsidP="00721978">
      <w:pPr>
        <w:suppressAutoHyphens/>
        <w:rPr>
          <w:rFonts w:eastAsia="Times New Roman" w:hAnsi="Times New Roman"/>
          <w:b/>
          <w:lang w:eastAsia="zh-CN"/>
        </w:rPr>
      </w:pPr>
    </w:p>
    <w:p w14:paraId="62692DDC" w14:textId="77777777" w:rsidR="00721978" w:rsidRPr="00BA1942" w:rsidRDefault="00721978" w:rsidP="00721978">
      <w:pPr>
        <w:suppressAutoHyphens/>
        <w:rPr>
          <w:rFonts w:eastAsia="Times New Roman" w:hAnsi="Times New Roman"/>
          <w:b/>
          <w:lang w:eastAsia="zh-CN"/>
        </w:rPr>
      </w:pPr>
      <w:r w:rsidRPr="00BA1942">
        <w:rPr>
          <w:rFonts w:eastAsia="Times New Roman" w:hAnsi="Times New Roman"/>
          <w:b/>
          <w:lang w:eastAsia="zh-CN"/>
        </w:rPr>
        <w:t>О внесении изменений в решение</w:t>
      </w:r>
    </w:p>
    <w:p w14:paraId="78112C1B" w14:textId="77777777" w:rsidR="00721978" w:rsidRPr="00BA1942" w:rsidRDefault="00721978" w:rsidP="00721978">
      <w:pPr>
        <w:suppressAutoHyphens/>
        <w:rPr>
          <w:rFonts w:eastAsia="Times New Roman" w:hAnsi="Times New Roman"/>
          <w:b/>
          <w:lang w:eastAsia="zh-CN"/>
        </w:rPr>
      </w:pPr>
      <w:r w:rsidRPr="00BA1942">
        <w:rPr>
          <w:rFonts w:eastAsia="Times New Roman" w:hAnsi="Times New Roman"/>
          <w:b/>
          <w:lang w:eastAsia="zh-CN"/>
        </w:rPr>
        <w:t xml:space="preserve">Совета депутатов Великосельского </w:t>
      </w:r>
    </w:p>
    <w:p w14:paraId="45D60A2F" w14:textId="77777777" w:rsidR="00721978" w:rsidRPr="00BA1942" w:rsidRDefault="00721978" w:rsidP="00721978">
      <w:pPr>
        <w:suppressAutoHyphens/>
        <w:rPr>
          <w:rFonts w:eastAsia="Times New Roman" w:hAnsi="Times New Roman"/>
          <w:b/>
          <w:lang w:eastAsia="zh-CN"/>
        </w:rPr>
      </w:pPr>
      <w:r w:rsidRPr="00BA1942">
        <w:rPr>
          <w:rFonts w:eastAsia="Times New Roman" w:hAnsi="Times New Roman"/>
          <w:b/>
          <w:lang w:eastAsia="zh-CN"/>
        </w:rPr>
        <w:t>сельского поселения от 27.12.2023</w:t>
      </w:r>
    </w:p>
    <w:p w14:paraId="3F518903" w14:textId="77777777" w:rsidR="00721978" w:rsidRPr="00BA1942" w:rsidRDefault="00721978" w:rsidP="00721978">
      <w:pPr>
        <w:suppressAutoHyphens/>
        <w:rPr>
          <w:rFonts w:eastAsia="Times New Roman" w:hAnsi="Times New Roman"/>
          <w:b/>
          <w:lang w:eastAsia="zh-CN"/>
        </w:rPr>
      </w:pPr>
      <w:r w:rsidRPr="00BA1942">
        <w:rPr>
          <w:rFonts w:eastAsia="Times New Roman" w:hAnsi="Times New Roman"/>
          <w:b/>
          <w:lang w:eastAsia="zh-CN"/>
        </w:rPr>
        <w:t>№ 161 «О бюджете Великосельского</w:t>
      </w:r>
    </w:p>
    <w:p w14:paraId="36020D0F" w14:textId="77777777" w:rsidR="00721978" w:rsidRPr="00BA1942" w:rsidRDefault="00721978" w:rsidP="00721978">
      <w:pPr>
        <w:suppressAutoHyphens/>
        <w:rPr>
          <w:rFonts w:eastAsia="Times New Roman" w:hAnsi="Times New Roman"/>
          <w:b/>
          <w:lang w:eastAsia="zh-CN"/>
        </w:rPr>
      </w:pPr>
      <w:r w:rsidRPr="00BA1942">
        <w:rPr>
          <w:rFonts w:eastAsia="Times New Roman" w:hAnsi="Times New Roman"/>
          <w:b/>
          <w:lang w:eastAsia="zh-CN"/>
        </w:rPr>
        <w:t>сельского поселения на 2024 год и</w:t>
      </w:r>
    </w:p>
    <w:p w14:paraId="07BBD18B" w14:textId="77777777" w:rsidR="00721978" w:rsidRPr="00BA1942" w:rsidRDefault="00721978" w:rsidP="00721978">
      <w:pPr>
        <w:suppressAutoHyphens/>
        <w:rPr>
          <w:rFonts w:eastAsia="Times New Roman" w:hAnsi="Times New Roman"/>
          <w:b/>
          <w:lang w:eastAsia="zh-CN"/>
        </w:rPr>
      </w:pPr>
      <w:r w:rsidRPr="00BA1942">
        <w:rPr>
          <w:rFonts w:eastAsia="Times New Roman" w:hAnsi="Times New Roman"/>
          <w:b/>
          <w:lang w:eastAsia="zh-CN"/>
        </w:rPr>
        <w:t>на плановый период 2025 и 2026 годов»</w:t>
      </w:r>
    </w:p>
    <w:p w14:paraId="4B6273D9" w14:textId="77777777" w:rsidR="00721978" w:rsidRPr="00BA1942" w:rsidRDefault="00721978" w:rsidP="00721978">
      <w:pPr>
        <w:suppressAutoHyphens/>
        <w:rPr>
          <w:rFonts w:eastAsia="Times New Roman" w:hAnsi="Times New Roman"/>
          <w:b/>
          <w:lang w:eastAsia="zh-CN"/>
        </w:rPr>
      </w:pPr>
      <w:r w:rsidRPr="00BA1942">
        <w:rPr>
          <w:rFonts w:eastAsia="Times New Roman" w:hAnsi="Times New Roman"/>
          <w:b/>
          <w:lang w:eastAsia="zh-CN"/>
        </w:rPr>
        <w:t xml:space="preserve">               </w:t>
      </w:r>
    </w:p>
    <w:p w14:paraId="1B032812" w14:textId="77777777" w:rsidR="00721978" w:rsidRPr="00BA1942" w:rsidRDefault="00721978" w:rsidP="00721978">
      <w:pPr>
        <w:suppressAutoHyphens/>
        <w:jc w:val="both"/>
        <w:rPr>
          <w:rFonts w:eastAsia="Times New Roman" w:hAnsi="Times New Roman"/>
          <w:lang w:eastAsia="zh-CN"/>
        </w:rPr>
      </w:pPr>
      <w:r w:rsidRPr="00BA1942">
        <w:rPr>
          <w:rFonts w:eastAsia="Times New Roman" w:hAnsi="Times New Roman"/>
          <w:lang w:eastAsia="zh-CN"/>
        </w:rPr>
        <w:t xml:space="preserve">Совет депутатов Великосельского сельского поселения </w:t>
      </w:r>
    </w:p>
    <w:p w14:paraId="63250504" w14:textId="77777777" w:rsidR="00721978" w:rsidRPr="00BA1942" w:rsidRDefault="00721978" w:rsidP="00721978">
      <w:pPr>
        <w:suppressAutoHyphens/>
        <w:jc w:val="both"/>
        <w:rPr>
          <w:rFonts w:eastAsia="Times New Roman" w:hAnsi="Times New Roman"/>
          <w:b/>
          <w:lang w:eastAsia="zh-CN"/>
        </w:rPr>
      </w:pPr>
      <w:r w:rsidRPr="00BA1942">
        <w:rPr>
          <w:rFonts w:eastAsia="Times New Roman" w:hAnsi="Times New Roman"/>
          <w:b/>
          <w:lang w:eastAsia="zh-CN"/>
        </w:rPr>
        <w:t>РЕШИЛ:</w:t>
      </w:r>
    </w:p>
    <w:p w14:paraId="1E3E596D" w14:textId="77777777" w:rsidR="00721978" w:rsidRPr="00BA1942" w:rsidRDefault="00721978" w:rsidP="00721978">
      <w:pPr>
        <w:suppressAutoHyphens/>
        <w:jc w:val="both"/>
        <w:rPr>
          <w:rFonts w:eastAsia="Times New Roman" w:hAnsi="Times New Roman"/>
          <w:b/>
          <w:lang w:eastAsia="zh-CN"/>
        </w:rPr>
      </w:pPr>
    </w:p>
    <w:p w14:paraId="58F95E72" w14:textId="77777777" w:rsidR="00721978" w:rsidRPr="00BA1942" w:rsidRDefault="00721978" w:rsidP="00721978">
      <w:pPr>
        <w:suppressAutoHyphens/>
        <w:jc w:val="both"/>
        <w:rPr>
          <w:rFonts w:eastAsia="Times New Roman" w:hAnsi="Times New Roman"/>
          <w:lang w:eastAsia="zh-CN"/>
        </w:rPr>
      </w:pPr>
      <w:r w:rsidRPr="00BA1942">
        <w:rPr>
          <w:rFonts w:eastAsia="Times New Roman" w:hAnsi="Times New Roman"/>
          <w:b/>
          <w:lang w:eastAsia="zh-CN"/>
        </w:rPr>
        <w:t>1.</w:t>
      </w:r>
      <w:r w:rsidRPr="00BA1942">
        <w:rPr>
          <w:rFonts w:eastAsia="Times New Roman" w:hAnsi="Times New Roman"/>
          <w:lang w:eastAsia="zh-CN"/>
        </w:rPr>
        <w:t>Внести в решение Совета депутатов Великосельского сельского поселения от 27.12.2023 № 161</w:t>
      </w:r>
      <w:r w:rsidRPr="00BA1942">
        <w:rPr>
          <w:rFonts w:eastAsia="Times New Roman" w:hAnsi="Times New Roman"/>
          <w:b/>
          <w:lang w:eastAsia="zh-CN"/>
        </w:rPr>
        <w:t xml:space="preserve"> </w:t>
      </w:r>
      <w:r w:rsidRPr="00BA1942">
        <w:rPr>
          <w:rFonts w:eastAsia="Times New Roman" w:hAnsi="Times New Roman"/>
          <w:lang w:eastAsia="zh-CN"/>
        </w:rPr>
        <w:t>«О бюджете Великосельского сельского поселения на 2023 год и на плановый период 2024 и 2025 годов» следующие изменения:</w:t>
      </w:r>
    </w:p>
    <w:p w14:paraId="71A92FED" w14:textId="77777777" w:rsidR="00721978" w:rsidRPr="00BA1942" w:rsidRDefault="00721978" w:rsidP="00721978">
      <w:pPr>
        <w:suppressAutoHyphens/>
        <w:jc w:val="both"/>
        <w:rPr>
          <w:rFonts w:eastAsia="Times New Roman" w:hAnsi="Times New Roman"/>
          <w:bCs/>
          <w:spacing w:val="-1"/>
          <w:lang w:eastAsia="zh-CN"/>
        </w:rPr>
      </w:pPr>
      <w:r w:rsidRPr="00BA1942">
        <w:rPr>
          <w:rFonts w:eastAsia="Times New Roman" w:hAnsi="Times New Roman"/>
          <w:lang w:eastAsia="zh-CN"/>
        </w:rPr>
        <w:t xml:space="preserve">1.1  Пункт 1 изложить в следующей редакции: </w:t>
      </w:r>
    </w:p>
    <w:p w14:paraId="02A08240" w14:textId="77777777" w:rsidR="00721978" w:rsidRPr="00BA1942" w:rsidRDefault="00721978" w:rsidP="00721978">
      <w:pPr>
        <w:shd w:val="clear" w:color="auto" w:fill="FFFFFF"/>
        <w:suppressAutoHyphens/>
        <w:ind w:left="335"/>
        <w:jc w:val="both"/>
        <w:rPr>
          <w:rFonts w:eastAsia="Times New Roman" w:hAnsi="Times New Roman"/>
          <w:lang w:eastAsia="zh-CN"/>
        </w:rPr>
      </w:pPr>
      <w:r w:rsidRPr="00BA1942">
        <w:rPr>
          <w:rFonts w:eastAsia="Times New Roman" w:hAnsi="Times New Roman"/>
          <w:bCs/>
          <w:spacing w:val="-1"/>
          <w:lang w:eastAsia="zh-CN"/>
        </w:rPr>
        <w:t>«Утвердить  основные характеристики бюджета Великосельского сельского поселения на 2024 год:</w:t>
      </w:r>
    </w:p>
    <w:p w14:paraId="62B17B22" w14:textId="77777777" w:rsidR="00721978" w:rsidRPr="00BA1942" w:rsidRDefault="00721978" w:rsidP="00721978">
      <w:pPr>
        <w:suppressAutoHyphens/>
        <w:autoSpaceDE w:val="0"/>
        <w:ind w:firstLine="567"/>
        <w:jc w:val="both"/>
        <w:rPr>
          <w:rFonts w:eastAsia="Times New Roman" w:hAnsi="Times New Roman"/>
          <w:lang w:eastAsia="zh-CN"/>
        </w:rPr>
      </w:pPr>
      <w:r w:rsidRPr="00BA1942">
        <w:rPr>
          <w:rFonts w:eastAsia="Times New Roman" w:hAnsi="Times New Roman"/>
          <w:lang w:eastAsia="zh-CN"/>
        </w:rPr>
        <w:t>1) прогнозируемый общий объем доходов бюджета  Великосельского сельского поселения в сумме 24306,7 тыс. рублей;</w:t>
      </w:r>
    </w:p>
    <w:p w14:paraId="4DCDB5CC" w14:textId="77777777" w:rsidR="00721978" w:rsidRPr="00BA1942" w:rsidRDefault="00721978" w:rsidP="00721978">
      <w:pPr>
        <w:suppressAutoHyphens/>
        <w:autoSpaceDE w:val="0"/>
        <w:ind w:firstLine="567"/>
        <w:jc w:val="both"/>
        <w:rPr>
          <w:rFonts w:eastAsia="Times New Roman" w:hAnsi="Times New Roman"/>
          <w:lang w:eastAsia="zh-CN"/>
        </w:rPr>
      </w:pPr>
      <w:r w:rsidRPr="00BA1942">
        <w:rPr>
          <w:rFonts w:eastAsia="Times New Roman" w:hAnsi="Times New Roman"/>
          <w:lang w:eastAsia="zh-CN"/>
        </w:rPr>
        <w:t>2) общий объем расходов бюджета Великосельского сельского поселения в сумме 25641,5 тыс. рублей»;</w:t>
      </w:r>
    </w:p>
    <w:p w14:paraId="67C439E9" w14:textId="77777777" w:rsidR="00721978" w:rsidRPr="00BA1942" w:rsidRDefault="00721978" w:rsidP="00721978">
      <w:pPr>
        <w:suppressAutoHyphens/>
        <w:autoSpaceDE w:val="0"/>
        <w:ind w:firstLine="567"/>
        <w:jc w:val="both"/>
        <w:rPr>
          <w:rFonts w:eastAsia="Times New Roman" w:hAnsi="Times New Roman"/>
          <w:lang w:eastAsia="zh-CN"/>
        </w:rPr>
      </w:pPr>
      <w:r w:rsidRPr="00BA1942">
        <w:rPr>
          <w:rFonts w:eastAsia="Times New Roman" w:hAnsi="Times New Roman"/>
          <w:lang w:eastAsia="zh-CN"/>
        </w:rPr>
        <w:t>3) дефицит бюджета Великосельского сельского поселения на 2023 год в сумме 1334,8 тыс.рублей.»</w:t>
      </w:r>
    </w:p>
    <w:p w14:paraId="6DEE8193" w14:textId="77777777" w:rsidR="00721978" w:rsidRPr="00BA1942" w:rsidRDefault="00721978" w:rsidP="00721978">
      <w:pPr>
        <w:suppressAutoHyphens/>
        <w:autoSpaceDE w:val="0"/>
        <w:ind w:firstLine="567"/>
        <w:jc w:val="both"/>
        <w:rPr>
          <w:rFonts w:eastAsia="Times New Roman" w:hAnsi="Times New Roman"/>
          <w:lang w:eastAsia="zh-CN"/>
        </w:rPr>
      </w:pPr>
      <w:r w:rsidRPr="00BA1942">
        <w:rPr>
          <w:rFonts w:hAnsi="Times New Roman"/>
          <w:lang w:eastAsia="zh-CN"/>
        </w:rPr>
        <w:lastRenderedPageBreak/>
        <w:t>1</w:t>
      </w:r>
      <w:r w:rsidRPr="00BA1942">
        <w:rPr>
          <w:rFonts w:eastAsia="Times New Roman" w:hAnsi="Times New Roman"/>
          <w:lang w:eastAsia="zh-CN"/>
        </w:rPr>
        <w:t>.2 Пункт 2 изложить в следующей редакции: «Утвердить основные характеристики бюджета Великосельского сельского поселения на плановый период 2025 и 2026 годов:</w:t>
      </w:r>
    </w:p>
    <w:p w14:paraId="71EDCDC0" w14:textId="77777777" w:rsidR="00721978" w:rsidRPr="00BA1942" w:rsidRDefault="00721978" w:rsidP="00721978">
      <w:pPr>
        <w:suppressAutoHyphens/>
        <w:autoSpaceDE w:val="0"/>
        <w:ind w:firstLine="567"/>
        <w:jc w:val="both"/>
        <w:rPr>
          <w:rFonts w:eastAsia="Times New Roman" w:hAnsi="Times New Roman"/>
          <w:lang w:eastAsia="zh-CN"/>
        </w:rPr>
      </w:pPr>
      <w:r w:rsidRPr="00BA1942">
        <w:rPr>
          <w:rFonts w:eastAsia="Times New Roman" w:hAnsi="Times New Roman"/>
          <w:lang w:eastAsia="zh-CN"/>
        </w:rPr>
        <w:t>1) прогнозируемый общий объем доходов бюджета Великосельского сельского поселения на 2025 год в сумме 20348,7 тыс. рублей и на 2026 год в сумме 20219,7 тыс. рублей;</w:t>
      </w:r>
    </w:p>
    <w:p w14:paraId="4AFB2793" w14:textId="77777777" w:rsidR="00721978" w:rsidRPr="00BA1942" w:rsidRDefault="00721978" w:rsidP="00721978">
      <w:pPr>
        <w:suppressAutoHyphens/>
        <w:jc w:val="both"/>
        <w:rPr>
          <w:rFonts w:eastAsia="Times New Roman" w:hAnsi="Times New Roman"/>
          <w:lang w:eastAsia="zh-CN"/>
        </w:rPr>
      </w:pPr>
      <w:r w:rsidRPr="00BA1942">
        <w:rPr>
          <w:rFonts w:eastAsia="Times New Roman" w:hAnsi="Times New Roman"/>
          <w:lang w:eastAsia="zh-CN"/>
        </w:rPr>
        <w:t xml:space="preserve">2) общий объем расходов бюджета Великосельского сельского поселения на 2025 год в сумме 20348,7 тыс. рублей, в том числе условно-утвержденные расходы в сумме 437,0 тыс. рублей и на 2026 год в сумме 20219,7 тыс. рублей, в том числе условно-утвержденные расходы в сумме 867,0 тыс. рублей.» </w:t>
      </w:r>
    </w:p>
    <w:p w14:paraId="202A10BD" w14:textId="77777777" w:rsidR="00721978" w:rsidRPr="00BA1942" w:rsidRDefault="00721978" w:rsidP="00721978">
      <w:pPr>
        <w:suppressAutoHyphens/>
        <w:jc w:val="both"/>
        <w:rPr>
          <w:rFonts w:eastAsia="Times New Roman" w:hAnsi="Times New Roman"/>
          <w:lang w:eastAsia="zh-CN"/>
        </w:rPr>
      </w:pPr>
      <w:r w:rsidRPr="00BA1942">
        <w:rPr>
          <w:rFonts w:eastAsia="Times New Roman" w:hAnsi="Times New Roman"/>
          <w:lang w:eastAsia="zh-CN"/>
        </w:rPr>
        <w:t>1.3 Пункт 16 изложить в следующей редакции:     «</w:t>
      </w:r>
      <w:r w:rsidRPr="00BA1942">
        <w:rPr>
          <w:rFonts w:eastAsia="Times New Roman" w:hAnsi="Times New Roman"/>
          <w:spacing w:val="-2"/>
          <w:lang w:eastAsia="zh-CN"/>
        </w:rPr>
        <w:t>Утвердить объем бюджетных ассигнований муниципального дорожного фонда Великосельского сельского поселения на 2024 год в сумме 6476,1  тыс. рублей, на 2025 год в сумме 4845,0 тыс. рублей, на 2026 год в сумме 4901,2 тыс. рублей».</w:t>
      </w:r>
    </w:p>
    <w:p w14:paraId="08D0F070" w14:textId="77777777" w:rsidR="00721978" w:rsidRPr="00BA1942" w:rsidRDefault="00721978" w:rsidP="00721978">
      <w:pPr>
        <w:suppressAutoHyphens/>
        <w:jc w:val="both"/>
        <w:rPr>
          <w:rFonts w:eastAsia="Times New Roman" w:hAnsi="Times New Roman"/>
          <w:lang w:eastAsia="zh-CN"/>
        </w:rPr>
      </w:pPr>
      <w:r w:rsidRPr="00BA1942">
        <w:rPr>
          <w:rFonts w:eastAsia="Times New Roman" w:hAnsi="Times New Roman"/>
          <w:lang w:eastAsia="zh-CN"/>
        </w:rPr>
        <w:t>1.4   Приложения 1,4,5,6,8 к настоящему решению изложить в прилагаемой редакции.</w:t>
      </w:r>
    </w:p>
    <w:p w14:paraId="52A4C0FE" w14:textId="77777777" w:rsidR="00721978" w:rsidRPr="00BA1942" w:rsidRDefault="00721978" w:rsidP="00721978">
      <w:pPr>
        <w:suppressAutoHyphens/>
        <w:jc w:val="both"/>
        <w:rPr>
          <w:rFonts w:eastAsia="Times New Roman" w:hAnsi="Times New Roman"/>
          <w:lang w:eastAsia="zh-CN"/>
        </w:rPr>
      </w:pPr>
      <w:r w:rsidRPr="00BA1942">
        <w:rPr>
          <w:rFonts w:eastAsia="Times New Roman" w:hAnsi="Times New Roman"/>
          <w:b/>
          <w:lang w:eastAsia="zh-CN"/>
        </w:rPr>
        <w:t xml:space="preserve">2. </w:t>
      </w:r>
      <w:r w:rsidRPr="00BA1942">
        <w:rPr>
          <w:rFonts w:eastAsia="Times New Roman" w:hAnsi="Times New Roman"/>
          <w:lang w:eastAsia="zh-CN"/>
        </w:rPr>
        <w:t>Опубликовать настоящее решение в муниципальной газете «Великосельский вестник».</w:t>
      </w:r>
    </w:p>
    <w:p w14:paraId="158CB4FB" w14:textId="77777777" w:rsidR="00721978" w:rsidRPr="00721978" w:rsidRDefault="00721978" w:rsidP="00721978">
      <w:pPr>
        <w:suppressAutoHyphens/>
        <w:jc w:val="both"/>
        <w:rPr>
          <w:rFonts w:eastAsia="Times New Roman" w:hAnsi="Times New Roman"/>
          <w:lang w:eastAsia="zh-CN"/>
        </w:rPr>
      </w:pPr>
    </w:p>
    <w:p w14:paraId="5207B974" w14:textId="77777777" w:rsidR="00721978" w:rsidRPr="005A64E4" w:rsidRDefault="00721978" w:rsidP="00721978">
      <w:pPr>
        <w:suppressAutoHyphens/>
        <w:jc w:val="both"/>
        <w:rPr>
          <w:rFonts w:eastAsia="Times New Roman" w:hAnsi="Times New Roman"/>
          <w:b/>
          <w:lang w:eastAsia="zh-CN"/>
        </w:rPr>
      </w:pPr>
      <w:r w:rsidRPr="005A64E4">
        <w:rPr>
          <w:rFonts w:eastAsia="Times New Roman" w:hAnsi="Times New Roman"/>
          <w:b/>
          <w:lang w:eastAsia="zh-CN"/>
        </w:rPr>
        <w:t>Глава Великосельского</w:t>
      </w:r>
    </w:p>
    <w:p w14:paraId="0D6280CB" w14:textId="77777777" w:rsidR="00721978" w:rsidRPr="005A64E4" w:rsidRDefault="00721978" w:rsidP="00721978">
      <w:pPr>
        <w:suppressAutoHyphens/>
        <w:jc w:val="both"/>
        <w:rPr>
          <w:rFonts w:eastAsia="Times New Roman" w:hAnsi="Times New Roman"/>
          <w:b/>
          <w:lang w:eastAsia="zh-CN"/>
        </w:rPr>
      </w:pPr>
      <w:r w:rsidRPr="005A64E4">
        <w:rPr>
          <w:rFonts w:eastAsia="Times New Roman" w:hAnsi="Times New Roman"/>
          <w:b/>
          <w:lang w:eastAsia="zh-CN"/>
        </w:rPr>
        <w:t>сельского поселения                                                     О.А.Петрова</w:t>
      </w:r>
    </w:p>
    <w:p w14:paraId="16F3A392" w14:textId="77777777" w:rsidR="006361D8" w:rsidRPr="005A64E4" w:rsidRDefault="006361D8" w:rsidP="00866CDB">
      <w:pPr>
        <w:shd w:val="clear" w:color="auto" w:fill="FFFFFF"/>
        <w:jc w:val="both"/>
        <w:rPr>
          <w:rFonts w:eastAsia="Times New Roman" w:hAnsi="Times New Roman"/>
          <w:b/>
        </w:rPr>
      </w:pPr>
    </w:p>
    <w:p w14:paraId="1BD6D7E1" w14:textId="77777777" w:rsidR="006361D8" w:rsidRDefault="006361D8" w:rsidP="00866CDB">
      <w:pPr>
        <w:shd w:val="clear" w:color="auto" w:fill="FFFFFF"/>
        <w:jc w:val="both"/>
        <w:rPr>
          <w:rFonts w:eastAsia="Times New Roman" w:hAnsi="Times New Roman"/>
          <w:b/>
        </w:rPr>
      </w:pPr>
    </w:p>
    <w:p w14:paraId="1C24A34A" w14:textId="77777777" w:rsidR="005A64E4" w:rsidRPr="005A64E4" w:rsidRDefault="005A64E4" w:rsidP="005A64E4">
      <w:pPr>
        <w:shd w:val="clear" w:color="auto" w:fill="FFFFFF"/>
        <w:jc w:val="both"/>
        <w:rPr>
          <w:rFonts w:eastAsia="Times New Roman" w:hAnsi="Times New Roman"/>
          <w:b/>
        </w:rPr>
      </w:pPr>
      <w:r>
        <w:rPr>
          <w:rFonts w:eastAsia="Times New Roman" w:hAnsi="Times New Roman"/>
          <w:b/>
        </w:rPr>
        <w:t xml:space="preserve">                                                                                                                                                                                   </w:t>
      </w:r>
    </w:p>
    <w:p w14:paraId="44990B79" w14:textId="77777777" w:rsidR="005A64E4" w:rsidRPr="005A64E4" w:rsidRDefault="005A64E4" w:rsidP="005A64E4">
      <w:pPr>
        <w:shd w:val="clear" w:color="auto" w:fill="FFFFFF"/>
        <w:jc w:val="both"/>
        <w:rPr>
          <w:rFonts w:eastAsia="Times New Roman" w:hAnsi="Times New Roman"/>
          <w:b/>
        </w:rPr>
      </w:pPr>
    </w:p>
    <w:p w14:paraId="3E5A06A3" w14:textId="77777777" w:rsidR="005A64E4" w:rsidRPr="005A64E4" w:rsidRDefault="005A64E4" w:rsidP="005A64E4">
      <w:pPr>
        <w:shd w:val="clear" w:color="auto" w:fill="FFFFFF"/>
        <w:jc w:val="both"/>
        <w:rPr>
          <w:rFonts w:eastAsia="Times New Roman" w:hAnsi="Times New Roman"/>
          <w:b/>
        </w:rPr>
      </w:pPr>
    </w:p>
    <w:p w14:paraId="1EBD615A" w14:textId="77777777" w:rsidR="005A64E4" w:rsidRPr="005A64E4" w:rsidRDefault="005A64E4" w:rsidP="005A64E4">
      <w:pPr>
        <w:shd w:val="clear" w:color="auto" w:fill="FFFFFF"/>
        <w:jc w:val="both"/>
        <w:rPr>
          <w:rFonts w:eastAsia="Times New Roman" w:hAnsi="Times New Roman"/>
          <w:b/>
        </w:rPr>
      </w:pPr>
    </w:p>
    <w:p w14:paraId="624C6DC5" w14:textId="77777777" w:rsidR="005A64E4" w:rsidRPr="005A64E4" w:rsidRDefault="005A64E4" w:rsidP="005A64E4">
      <w:pPr>
        <w:shd w:val="clear" w:color="auto" w:fill="FFFFFF"/>
        <w:jc w:val="both"/>
        <w:rPr>
          <w:rFonts w:eastAsia="Times New Roman" w:hAnsi="Times New Roman"/>
          <w:b/>
        </w:rPr>
      </w:pPr>
    </w:p>
    <w:p w14:paraId="291C01A0" w14:textId="77777777" w:rsidR="005A64E4" w:rsidRPr="005A64E4" w:rsidRDefault="005A64E4" w:rsidP="005A64E4">
      <w:pPr>
        <w:shd w:val="clear" w:color="auto" w:fill="FFFFFF"/>
        <w:jc w:val="both"/>
        <w:rPr>
          <w:rFonts w:eastAsia="Times New Roman" w:hAnsi="Times New Roman"/>
          <w:b/>
        </w:rPr>
      </w:pPr>
    </w:p>
    <w:p w14:paraId="32770F8C" w14:textId="77777777" w:rsidR="005A64E4" w:rsidRPr="005A64E4" w:rsidRDefault="005A64E4" w:rsidP="005A64E4">
      <w:pPr>
        <w:shd w:val="clear" w:color="auto" w:fill="FFFFFF"/>
        <w:ind w:left="10620"/>
        <w:jc w:val="both"/>
        <w:rPr>
          <w:rFonts w:eastAsia="Times New Roman" w:hAnsi="Times New Roman"/>
          <w:b/>
        </w:rPr>
      </w:pPr>
      <w:r w:rsidRPr="005A64E4">
        <w:rPr>
          <w:rFonts w:eastAsia="Times New Roman" w:hAnsi="Times New Roman"/>
          <w:b/>
        </w:rPr>
        <w:t>Приложение 1</w:t>
      </w:r>
    </w:p>
    <w:p w14:paraId="1C9C3F16" w14:textId="77777777" w:rsidR="005A64E4" w:rsidRDefault="005A64E4" w:rsidP="005A64E4">
      <w:pPr>
        <w:shd w:val="clear" w:color="auto" w:fill="FFFFFF"/>
        <w:ind w:left="10620"/>
        <w:jc w:val="both"/>
        <w:rPr>
          <w:rFonts w:eastAsia="Times New Roman" w:hAnsi="Times New Roman"/>
          <w:b/>
        </w:rPr>
      </w:pPr>
      <w:r w:rsidRPr="005A64E4">
        <w:rPr>
          <w:rFonts w:eastAsia="Times New Roman" w:hAnsi="Times New Roman"/>
          <w:b/>
        </w:rPr>
        <w:t xml:space="preserve">к решению Совета депутатов  </w:t>
      </w:r>
    </w:p>
    <w:p w14:paraId="312CDE93" w14:textId="77777777" w:rsidR="005A64E4" w:rsidRDefault="005A64E4" w:rsidP="005A64E4">
      <w:pPr>
        <w:shd w:val="clear" w:color="auto" w:fill="FFFFFF"/>
        <w:ind w:left="10620"/>
        <w:jc w:val="both"/>
        <w:rPr>
          <w:rFonts w:eastAsia="Times New Roman" w:hAnsi="Times New Roman"/>
          <w:b/>
        </w:rPr>
      </w:pPr>
      <w:r w:rsidRPr="005A64E4">
        <w:rPr>
          <w:rFonts w:eastAsia="Times New Roman" w:hAnsi="Times New Roman"/>
          <w:b/>
        </w:rPr>
        <w:t xml:space="preserve">«О бюджете Великосельского </w:t>
      </w:r>
    </w:p>
    <w:p w14:paraId="21636DFE" w14:textId="77777777" w:rsidR="005A64E4" w:rsidRDefault="005A64E4" w:rsidP="005A64E4">
      <w:pPr>
        <w:shd w:val="clear" w:color="auto" w:fill="FFFFFF"/>
        <w:ind w:left="10620"/>
        <w:jc w:val="both"/>
        <w:rPr>
          <w:rFonts w:eastAsia="Times New Roman" w:hAnsi="Times New Roman"/>
          <w:b/>
        </w:rPr>
      </w:pPr>
      <w:r w:rsidRPr="005A64E4">
        <w:rPr>
          <w:rFonts w:eastAsia="Times New Roman" w:hAnsi="Times New Roman"/>
          <w:b/>
        </w:rPr>
        <w:t xml:space="preserve">сельского поселения на 2024 год </w:t>
      </w:r>
    </w:p>
    <w:p w14:paraId="7E7F72C6" w14:textId="77777777" w:rsidR="006361D8" w:rsidRDefault="005A64E4" w:rsidP="005A64E4">
      <w:pPr>
        <w:shd w:val="clear" w:color="auto" w:fill="FFFFFF"/>
        <w:ind w:left="10620"/>
        <w:jc w:val="both"/>
        <w:rPr>
          <w:rFonts w:eastAsia="Times New Roman" w:hAnsi="Times New Roman"/>
          <w:b/>
        </w:rPr>
      </w:pPr>
      <w:r w:rsidRPr="005A64E4">
        <w:rPr>
          <w:rFonts w:eastAsia="Times New Roman" w:hAnsi="Times New Roman"/>
          <w:b/>
        </w:rPr>
        <w:t>и на плановый период 2025 и 2026 годов»</w:t>
      </w:r>
    </w:p>
    <w:p w14:paraId="7A631D66" w14:textId="77777777" w:rsidR="00BA1942" w:rsidRDefault="00BA1942" w:rsidP="00866CDB">
      <w:pPr>
        <w:shd w:val="clear" w:color="auto" w:fill="FFFFFF"/>
        <w:jc w:val="both"/>
        <w:rPr>
          <w:rFonts w:eastAsia="Times New Roman" w:hAnsi="Times New Roman"/>
          <w:b/>
        </w:rPr>
      </w:pPr>
    </w:p>
    <w:p w14:paraId="476BBB7B" w14:textId="77777777" w:rsidR="006361D8" w:rsidRDefault="006361D8" w:rsidP="00866CDB">
      <w:pPr>
        <w:shd w:val="clear" w:color="auto" w:fill="FFFFFF"/>
        <w:jc w:val="both"/>
        <w:rPr>
          <w:rFonts w:eastAsia="Times New Roman" w:hAnsi="Times New Roman"/>
          <w:b/>
        </w:rPr>
      </w:pPr>
    </w:p>
    <w:tbl>
      <w:tblPr>
        <w:tblW w:w="10620" w:type="dxa"/>
        <w:tblInd w:w="-492" w:type="dxa"/>
        <w:tblLayout w:type="fixed"/>
        <w:tblLook w:val="0000" w:firstRow="0" w:lastRow="0" w:firstColumn="0" w:lastColumn="0" w:noHBand="0" w:noVBand="0"/>
      </w:tblPr>
      <w:tblGrid>
        <w:gridCol w:w="10620"/>
      </w:tblGrid>
      <w:tr w:rsidR="005A64E4" w:rsidRPr="005A64E4" w14:paraId="395A7DCE" w14:textId="77777777" w:rsidTr="00380CFC">
        <w:trPr>
          <w:cantSplit/>
          <w:trHeight w:val="825"/>
        </w:trPr>
        <w:tc>
          <w:tcPr>
            <w:tcW w:w="10620" w:type="dxa"/>
            <w:tcBorders>
              <w:top w:val="nil"/>
              <w:left w:val="nil"/>
              <w:bottom w:val="nil"/>
              <w:right w:val="nil"/>
            </w:tcBorders>
            <w:vAlign w:val="bottom"/>
          </w:tcPr>
          <w:p w14:paraId="0B04270B" w14:textId="77777777" w:rsidR="005A64E4" w:rsidRPr="005A64E4" w:rsidRDefault="005A64E4" w:rsidP="005A64E4">
            <w:pPr>
              <w:suppressAutoHyphens/>
              <w:jc w:val="center"/>
              <w:rPr>
                <w:rFonts w:eastAsia="Times New Roman" w:hAnsi="Times New Roman"/>
                <w:b/>
                <w:bCs/>
                <w:sz w:val="28"/>
                <w:szCs w:val="28"/>
                <w:lang w:eastAsia="zh-CN"/>
              </w:rPr>
            </w:pPr>
            <w:r w:rsidRPr="005A64E4">
              <w:rPr>
                <w:rFonts w:eastAsia="Times New Roman" w:hAnsi="Times New Roman"/>
                <w:b/>
                <w:bCs/>
                <w:sz w:val="28"/>
                <w:szCs w:val="28"/>
                <w:lang w:eastAsia="zh-CN"/>
              </w:rPr>
              <w:t>Прогнозируемые поступления доходов в бюджет Великосельского сельского поселения на 2024 год и на плановый период 2025 и 2026 годов</w:t>
            </w:r>
          </w:p>
        </w:tc>
      </w:tr>
      <w:tr w:rsidR="005A64E4" w:rsidRPr="005A64E4" w14:paraId="0E80149D" w14:textId="77777777" w:rsidTr="00380CFC">
        <w:tblPrEx>
          <w:tblLook w:val="04A0" w:firstRow="1" w:lastRow="0" w:firstColumn="1" w:lastColumn="0" w:noHBand="0" w:noVBand="1"/>
        </w:tblPrEx>
        <w:trPr>
          <w:cantSplit/>
          <w:trHeight w:val="315"/>
        </w:trPr>
        <w:tc>
          <w:tcPr>
            <w:tcW w:w="10620" w:type="dxa"/>
            <w:noWrap/>
            <w:hideMark/>
          </w:tcPr>
          <w:p w14:paraId="5F991323" w14:textId="77777777" w:rsidR="005A64E4" w:rsidRPr="005A64E4" w:rsidRDefault="005A64E4" w:rsidP="005A64E4">
            <w:pPr>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Сумма (тыс. рублей)</w:t>
            </w:r>
          </w:p>
        </w:tc>
      </w:tr>
    </w:tbl>
    <w:p w14:paraId="62A377EA" w14:textId="77777777" w:rsidR="005A64E4" w:rsidRPr="005A64E4" w:rsidRDefault="005A64E4" w:rsidP="005A64E4">
      <w:pPr>
        <w:suppressAutoHyphens/>
        <w:rPr>
          <w:rFonts w:eastAsia="Times New Roman" w:hAnsi="Times New Roman"/>
          <w:sz w:val="2"/>
          <w:szCs w:val="2"/>
          <w:lang w:eastAsia="zh-CN"/>
        </w:rPr>
      </w:pPr>
    </w:p>
    <w:tbl>
      <w:tblPr>
        <w:tblpPr w:leftFromText="180" w:rightFromText="180" w:horzAnchor="page" w:tblpX="1138" w:tblpY="-321"/>
        <w:tblW w:w="14352" w:type="dxa"/>
        <w:tblLayout w:type="fixed"/>
        <w:tblLook w:val="04A0" w:firstRow="1" w:lastRow="0" w:firstColumn="1" w:lastColumn="0" w:noHBand="0" w:noVBand="1"/>
      </w:tblPr>
      <w:tblGrid>
        <w:gridCol w:w="5595"/>
        <w:gridCol w:w="3026"/>
        <w:gridCol w:w="1758"/>
        <w:gridCol w:w="1946"/>
        <w:gridCol w:w="2027"/>
      </w:tblGrid>
      <w:tr w:rsidR="005A64E4" w:rsidRPr="005A64E4" w14:paraId="7381C572" w14:textId="77777777" w:rsidTr="005A64E4">
        <w:trPr>
          <w:cantSplit/>
          <w:trHeight w:val="676"/>
          <w:tblHeader/>
        </w:trPr>
        <w:tc>
          <w:tcPr>
            <w:tcW w:w="5595" w:type="dxa"/>
            <w:tcBorders>
              <w:top w:val="single" w:sz="4" w:space="0" w:color="auto"/>
              <w:left w:val="single" w:sz="4" w:space="0" w:color="auto"/>
              <w:bottom w:val="single" w:sz="4" w:space="0" w:color="auto"/>
              <w:right w:val="single" w:sz="4" w:space="0" w:color="auto"/>
            </w:tcBorders>
            <w:hideMark/>
          </w:tcPr>
          <w:p w14:paraId="343C44A5" w14:textId="77777777" w:rsidR="005A64E4" w:rsidRPr="005A64E4" w:rsidRDefault="005A64E4" w:rsidP="005A64E4">
            <w:pPr>
              <w:suppressAutoHyphens/>
              <w:jc w:val="center"/>
              <w:rPr>
                <w:rFonts w:eastAsia="Times New Roman" w:hAnsi="Times New Roman"/>
                <w:sz w:val="20"/>
                <w:szCs w:val="20"/>
                <w:lang w:eastAsia="zh-CN"/>
              </w:rPr>
            </w:pPr>
            <w:r w:rsidRPr="005A64E4">
              <w:rPr>
                <w:rFonts w:eastAsia="Times New Roman" w:hAnsi="Times New Roman"/>
                <w:sz w:val="20"/>
                <w:szCs w:val="20"/>
                <w:lang w:eastAsia="zh-CN"/>
              </w:rPr>
              <w:lastRenderedPageBreak/>
              <w:t xml:space="preserve"> Наименование </w:t>
            </w:r>
          </w:p>
        </w:tc>
        <w:tc>
          <w:tcPr>
            <w:tcW w:w="3026" w:type="dxa"/>
            <w:tcBorders>
              <w:top w:val="single" w:sz="4" w:space="0" w:color="auto"/>
              <w:left w:val="nil"/>
              <w:bottom w:val="single" w:sz="4" w:space="0" w:color="auto"/>
              <w:right w:val="single" w:sz="4" w:space="0" w:color="auto"/>
            </w:tcBorders>
            <w:hideMark/>
          </w:tcPr>
          <w:p w14:paraId="0722325B" w14:textId="77777777" w:rsidR="005A64E4" w:rsidRPr="005A64E4" w:rsidRDefault="005A64E4" w:rsidP="005A64E4">
            <w:pPr>
              <w:suppressAutoHyphens/>
              <w:jc w:val="center"/>
              <w:rPr>
                <w:rFonts w:eastAsia="Times New Roman" w:hAnsi="Times New Roman"/>
                <w:sz w:val="20"/>
                <w:szCs w:val="20"/>
                <w:lang w:eastAsia="zh-CN"/>
              </w:rPr>
            </w:pPr>
            <w:r w:rsidRPr="005A64E4">
              <w:rPr>
                <w:rFonts w:eastAsia="Times New Roman" w:hAnsi="Times New Roman"/>
                <w:sz w:val="20"/>
                <w:szCs w:val="20"/>
                <w:lang w:eastAsia="zh-CN"/>
              </w:rPr>
              <w:t xml:space="preserve">Код бюджетной классификации </w:t>
            </w:r>
          </w:p>
        </w:tc>
        <w:tc>
          <w:tcPr>
            <w:tcW w:w="1758" w:type="dxa"/>
            <w:tcBorders>
              <w:top w:val="single" w:sz="4" w:space="0" w:color="auto"/>
              <w:left w:val="nil"/>
              <w:bottom w:val="single" w:sz="4" w:space="0" w:color="auto"/>
              <w:right w:val="single" w:sz="4" w:space="0" w:color="auto"/>
            </w:tcBorders>
            <w:vAlign w:val="center"/>
            <w:hideMark/>
          </w:tcPr>
          <w:p w14:paraId="45F27A51" w14:textId="77777777" w:rsidR="005A64E4" w:rsidRPr="005A64E4" w:rsidRDefault="005A64E4" w:rsidP="005A64E4">
            <w:pPr>
              <w:suppressAutoHyphens/>
              <w:jc w:val="center"/>
              <w:rPr>
                <w:rFonts w:eastAsia="Times New Roman" w:hAnsi="Times New Roman"/>
                <w:sz w:val="20"/>
                <w:szCs w:val="20"/>
                <w:lang w:eastAsia="zh-CN"/>
              </w:rPr>
            </w:pPr>
            <w:r w:rsidRPr="005A64E4">
              <w:rPr>
                <w:rFonts w:eastAsia="Times New Roman" w:hAnsi="Times New Roman"/>
                <w:sz w:val="20"/>
                <w:szCs w:val="20"/>
                <w:lang w:eastAsia="zh-CN"/>
              </w:rPr>
              <w:t xml:space="preserve"> 2024 год</w:t>
            </w:r>
          </w:p>
        </w:tc>
        <w:tc>
          <w:tcPr>
            <w:tcW w:w="1946" w:type="dxa"/>
            <w:tcBorders>
              <w:top w:val="single" w:sz="4" w:space="0" w:color="auto"/>
              <w:left w:val="nil"/>
              <w:bottom w:val="single" w:sz="4" w:space="0" w:color="auto"/>
              <w:right w:val="single" w:sz="4" w:space="0" w:color="auto"/>
            </w:tcBorders>
            <w:vAlign w:val="center"/>
            <w:hideMark/>
          </w:tcPr>
          <w:p w14:paraId="024B442E" w14:textId="77777777" w:rsidR="005A64E4" w:rsidRPr="005A64E4" w:rsidRDefault="005A64E4" w:rsidP="005A64E4">
            <w:pPr>
              <w:suppressAutoHyphens/>
              <w:jc w:val="center"/>
              <w:rPr>
                <w:rFonts w:eastAsia="Times New Roman" w:hAnsi="Times New Roman"/>
                <w:sz w:val="20"/>
                <w:szCs w:val="20"/>
                <w:lang w:eastAsia="zh-CN"/>
              </w:rPr>
            </w:pPr>
            <w:r w:rsidRPr="005A64E4">
              <w:rPr>
                <w:rFonts w:eastAsia="Times New Roman" w:hAnsi="Times New Roman"/>
                <w:sz w:val="20"/>
                <w:szCs w:val="20"/>
                <w:lang w:eastAsia="zh-CN"/>
              </w:rPr>
              <w:t xml:space="preserve"> 2025 год</w:t>
            </w:r>
          </w:p>
        </w:tc>
        <w:tc>
          <w:tcPr>
            <w:tcW w:w="2027" w:type="dxa"/>
            <w:tcBorders>
              <w:top w:val="single" w:sz="4" w:space="0" w:color="auto"/>
              <w:left w:val="nil"/>
              <w:bottom w:val="single" w:sz="4" w:space="0" w:color="auto"/>
              <w:right w:val="single" w:sz="4" w:space="0" w:color="auto"/>
            </w:tcBorders>
            <w:vAlign w:val="center"/>
            <w:hideMark/>
          </w:tcPr>
          <w:p w14:paraId="1C834885" w14:textId="77777777" w:rsidR="005A64E4" w:rsidRPr="005A64E4" w:rsidRDefault="005A64E4" w:rsidP="005A64E4">
            <w:pPr>
              <w:suppressAutoHyphens/>
              <w:jc w:val="center"/>
              <w:rPr>
                <w:rFonts w:eastAsia="Times New Roman" w:hAnsi="Times New Roman"/>
                <w:sz w:val="20"/>
                <w:szCs w:val="20"/>
                <w:lang w:eastAsia="zh-CN"/>
              </w:rPr>
            </w:pPr>
            <w:r w:rsidRPr="005A64E4">
              <w:rPr>
                <w:rFonts w:eastAsia="Times New Roman" w:hAnsi="Times New Roman"/>
                <w:sz w:val="20"/>
                <w:szCs w:val="20"/>
                <w:lang w:eastAsia="zh-CN"/>
              </w:rPr>
              <w:t xml:space="preserve"> 2026 год</w:t>
            </w:r>
          </w:p>
        </w:tc>
      </w:tr>
      <w:tr w:rsidR="005A64E4" w:rsidRPr="005A64E4" w14:paraId="787B37C1" w14:textId="77777777" w:rsidTr="005A64E4">
        <w:trPr>
          <w:cantSplit/>
          <w:trHeight w:val="339"/>
        </w:trPr>
        <w:tc>
          <w:tcPr>
            <w:tcW w:w="5595" w:type="dxa"/>
            <w:tcBorders>
              <w:top w:val="nil"/>
              <w:left w:val="single" w:sz="4" w:space="0" w:color="auto"/>
              <w:bottom w:val="single" w:sz="4" w:space="0" w:color="auto"/>
              <w:right w:val="nil"/>
            </w:tcBorders>
            <w:noWrap/>
            <w:hideMark/>
          </w:tcPr>
          <w:p w14:paraId="5480A0EC" w14:textId="77777777" w:rsidR="005A64E4" w:rsidRPr="005A64E4" w:rsidRDefault="005A64E4" w:rsidP="005A64E4">
            <w:pPr>
              <w:suppressAutoHyphens/>
              <w:spacing w:beforeLines="40" w:before="96" w:line="240" w:lineRule="exact"/>
              <w:rPr>
                <w:rFonts w:eastAsia="Times New Roman" w:hAnsi="Times New Roman"/>
                <w:b/>
                <w:bCs/>
                <w:sz w:val="20"/>
                <w:szCs w:val="20"/>
                <w:lang w:eastAsia="zh-CN"/>
              </w:rPr>
            </w:pPr>
            <w:r w:rsidRPr="005A64E4">
              <w:rPr>
                <w:rFonts w:eastAsia="Times New Roman" w:hAnsi="Times New Roman"/>
                <w:b/>
                <w:bCs/>
                <w:sz w:val="20"/>
                <w:szCs w:val="20"/>
                <w:lang w:eastAsia="zh-CN"/>
              </w:rPr>
              <w:t>ДОХОДЫ, ВСЕГО</w:t>
            </w:r>
          </w:p>
        </w:tc>
        <w:tc>
          <w:tcPr>
            <w:tcW w:w="3026" w:type="dxa"/>
            <w:tcBorders>
              <w:top w:val="single" w:sz="4" w:space="0" w:color="auto"/>
              <w:left w:val="single" w:sz="4" w:space="0" w:color="auto"/>
              <w:bottom w:val="single" w:sz="4" w:space="0" w:color="auto"/>
              <w:right w:val="single" w:sz="4" w:space="0" w:color="auto"/>
            </w:tcBorders>
            <w:vAlign w:val="bottom"/>
            <w:hideMark/>
          </w:tcPr>
          <w:p w14:paraId="65AA56F9" w14:textId="77777777" w:rsidR="005A64E4" w:rsidRPr="005A64E4" w:rsidRDefault="005A64E4" w:rsidP="005A64E4">
            <w:pPr>
              <w:suppressAutoHyphens/>
              <w:spacing w:beforeLines="40" w:before="96" w:line="240" w:lineRule="exact"/>
              <w:rPr>
                <w:rFonts w:eastAsia="Times New Roman" w:hAnsi="Times New Roman"/>
                <w:b/>
                <w:bCs/>
                <w:color w:val="000000"/>
                <w:sz w:val="20"/>
                <w:szCs w:val="20"/>
                <w:lang w:eastAsia="zh-CN"/>
              </w:rPr>
            </w:pPr>
            <w:r w:rsidRPr="005A64E4">
              <w:rPr>
                <w:rFonts w:eastAsia="Times New Roman" w:hAnsi="Times New Roman"/>
                <w:b/>
                <w:bCs/>
                <w:color w:val="000000"/>
                <w:sz w:val="20"/>
                <w:szCs w:val="20"/>
                <w:lang w:eastAsia="zh-CN"/>
              </w:rPr>
              <w:t xml:space="preserve"> </w:t>
            </w:r>
          </w:p>
        </w:tc>
        <w:tc>
          <w:tcPr>
            <w:tcW w:w="1758" w:type="dxa"/>
            <w:tcBorders>
              <w:top w:val="nil"/>
              <w:left w:val="nil"/>
              <w:bottom w:val="single" w:sz="4" w:space="0" w:color="auto"/>
              <w:right w:val="single" w:sz="4" w:space="0" w:color="auto"/>
            </w:tcBorders>
            <w:noWrap/>
            <w:vAlign w:val="bottom"/>
            <w:hideMark/>
          </w:tcPr>
          <w:p w14:paraId="52D7751C" w14:textId="77777777" w:rsidR="005A64E4" w:rsidRPr="005A64E4" w:rsidRDefault="005A64E4" w:rsidP="005A64E4">
            <w:pPr>
              <w:suppressAutoHyphens/>
              <w:spacing w:beforeLines="40" w:before="96" w:line="240" w:lineRule="exact"/>
              <w:jc w:val="right"/>
              <w:rPr>
                <w:rFonts w:eastAsia="Times New Roman" w:hAnsi="Times New Roman"/>
                <w:b/>
                <w:bCs/>
                <w:sz w:val="22"/>
                <w:szCs w:val="22"/>
                <w:lang w:eastAsia="zh-CN"/>
              </w:rPr>
            </w:pPr>
            <w:r w:rsidRPr="005A64E4">
              <w:rPr>
                <w:rFonts w:eastAsia="Times New Roman" w:hAnsi="Times New Roman"/>
                <w:b/>
                <w:bCs/>
                <w:sz w:val="22"/>
                <w:szCs w:val="22"/>
                <w:lang w:eastAsia="zh-CN"/>
              </w:rPr>
              <w:t>24306,7</w:t>
            </w:r>
          </w:p>
        </w:tc>
        <w:tc>
          <w:tcPr>
            <w:tcW w:w="1946" w:type="dxa"/>
            <w:tcBorders>
              <w:top w:val="nil"/>
              <w:left w:val="nil"/>
              <w:bottom w:val="single" w:sz="4" w:space="0" w:color="auto"/>
              <w:right w:val="single" w:sz="4" w:space="0" w:color="auto"/>
            </w:tcBorders>
            <w:noWrap/>
            <w:vAlign w:val="bottom"/>
            <w:hideMark/>
          </w:tcPr>
          <w:p w14:paraId="2EB4872B" w14:textId="77777777" w:rsidR="005A64E4" w:rsidRPr="005A64E4" w:rsidRDefault="005A64E4" w:rsidP="005A64E4">
            <w:pPr>
              <w:suppressAutoHyphens/>
              <w:spacing w:beforeLines="40" w:before="96" w:line="240" w:lineRule="exact"/>
              <w:jc w:val="right"/>
              <w:rPr>
                <w:rFonts w:eastAsia="Times New Roman" w:hAnsi="Times New Roman"/>
                <w:b/>
                <w:bCs/>
                <w:sz w:val="22"/>
                <w:szCs w:val="22"/>
                <w:lang w:eastAsia="zh-CN"/>
              </w:rPr>
            </w:pPr>
            <w:r w:rsidRPr="005A64E4">
              <w:rPr>
                <w:rFonts w:eastAsia="Times New Roman" w:hAnsi="Times New Roman"/>
                <w:b/>
                <w:bCs/>
                <w:sz w:val="22"/>
                <w:szCs w:val="22"/>
                <w:lang w:eastAsia="zh-CN"/>
              </w:rPr>
              <w:t>20348,7</w:t>
            </w:r>
          </w:p>
        </w:tc>
        <w:tc>
          <w:tcPr>
            <w:tcW w:w="2027" w:type="dxa"/>
            <w:tcBorders>
              <w:top w:val="nil"/>
              <w:left w:val="nil"/>
              <w:bottom w:val="single" w:sz="4" w:space="0" w:color="auto"/>
              <w:right w:val="single" w:sz="4" w:space="0" w:color="auto"/>
            </w:tcBorders>
            <w:noWrap/>
            <w:vAlign w:val="bottom"/>
            <w:hideMark/>
          </w:tcPr>
          <w:p w14:paraId="5EB247D9" w14:textId="77777777" w:rsidR="005A64E4" w:rsidRPr="005A64E4" w:rsidRDefault="005A64E4" w:rsidP="005A64E4">
            <w:pPr>
              <w:suppressAutoHyphens/>
              <w:spacing w:beforeLines="40" w:before="96" w:line="240" w:lineRule="exact"/>
              <w:jc w:val="right"/>
              <w:rPr>
                <w:rFonts w:eastAsia="Times New Roman" w:hAnsi="Times New Roman"/>
                <w:b/>
                <w:bCs/>
                <w:sz w:val="22"/>
                <w:szCs w:val="22"/>
                <w:lang w:eastAsia="zh-CN"/>
              </w:rPr>
            </w:pPr>
            <w:r w:rsidRPr="005A64E4">
              <w:rPr>
                <w:rFonts w:eastAsia="Times New Roman" w:hAnsi="Times New Roman"/>
                <w:b/>
                <w:bCs/>
                <w:sz w:val="22"/>
                <w:szCs w:val="22"/>
                <w:lang w:eastAsia="zh-CN"/>
              </w:rPr>
              <w:t>20219,7</w:t>
            </w:r>
          </w:p>
        </w:tc>
      </w:tr>
      <w:tr w:rsidR="005A64E4" w:rsidRPr="005A64E4" w14:paraId="2890A5D2" w14:textId="77777777" w:rsidTr="005A64E4">
        <w:trPr>
          <w:cantSplit/>
          <w:trHeight w:val="355"/>
        </w:trPr>
        <w:tc>
          <w:tcPr>
            <w:tcW w:w="5595" w:type="dxa"/>
            <w:tcBorders>
              <w:top w:val="nil"/>
              <w:left w:val="single" w:sz="4" w:space="0" w:color="auto"/>
              <w:bottom w:val="single" w:sz="4" w:space="0" w:color="auto"/>
              <w:right w:val="nil"/>
            </w:tcBorders>
            <w:hideMark/>
          </w:tcPr>
          <w:p w14:paraId="2A16E4D8" w14:textId="77777777" w:rsidR="005A64E4" w:rsidRPr="005A64E4" w:rsidRDefault="005A64E4" w:rsidP="005A64E4">
            <w:pPr>
              <w:suppressAutoHyphens/>
              <w:spacing w:beforeLines="40" w:before="96" w:line="240" w:lineRule="exact"/>
              <w:rPr>
                <w:rFonts w:eastAsia="Times New Roman" w:hAnsi="Times New Roman"/>
                <w:b/>
                <w:bCs/>
                <w:sz w:val="20"/>
                <w:szCs w:val="20"/>
                <w:lang w:eastAsia="zh-CN"/>
              </w:rPr>
            </w:pPr>
            <w:bookmarkStart w:id="1" w:name="RANGE!A9:D9"/>
            <w:bookmarkStart w:id="2" w:name="RANGE!A9:D181"/>
            <w:bookmarkEnd w:id="1"/>
            <w:bookmarkEnd w:id="2"/>
            <w:r w:rsidRPr="005A64E4">
              <w:rPr>
                <w:rFonts w:eastAsia="Times New Roman" w:hAnsi="Times New Roman"/>
                <w:b/>
                <w:bCs/>
                <w:sz w:val="20"/>
                <w:szCs w:val="20"/>
                <w:lang w:eastAsia="zh-CN"/>
              </w:rPr>
              <w:t>Налоговые и неналоговые доходы</w:t>
            </w:r>
          </w:p>
        </w:tc>
        <w:tc>
          <w:tcPr>
            <w:tcW w:w="3026" w:type="dxa"/>
            <w:tcBorders>
              <w:top w:val="nil"/>
              <w:left w:val="single" w:sz="4" w:space="0" w:color="auto"/>
              <w:bottom w:val="single" w:sz="4" w:space="0" w:color="auto"/>
              <w:right w:val="single" w:sz="4" w:space="0" w:color="auto"/>
            </w:tcBorders>
            <w:vAlign w:val="bottom"/>
            <w:hideMark/>
          </w:tcPr>
          <w:p w14:paraId="4B560484" w14:textId="77777777" w:rsidR="005A64E4" w:rsidRPr="005A64E4" w:rsidRDefault="005A64E4" w:rsidP="005A64E4">
            <w:pPr>
              <w:suppressAutoHyphens/>
              <w:spacing w:beforeLines="40" w:before="96" w:line="240" w:lineRule="exact"/>
              <w:rPr>
                <w:rFonts w:eastAsia="Times New Roman" w:hAnsi="Times New Roman"/>
                <w:b/>
                <w:bCs/>
                <w:color w:val="000000"/>
                <w:sz w:val="22"/>
                <w:szCs w:val="22"/>
                <w:lang w:eastAsia="zh-CN"/>
              </w:rPr>
            </w:pPr>
            <w:r w:rsidRPr="005A64E4">
              <w:rPr>
                <w:rFonts w:eastAsia="Times New Roman" w:hAnsi="Times New Roman"/>
                <w:b/>
                <w:bCs/>
                <w:color w:val="000000"/>
                <w:sz w:val="22"/>
                <w:szCs w:val="22"/>
                <w:lang w:eastAsia="zh-CN"/>
              </w:rPr>
              <w:t>10000000000000000</w:t>
            </w:r>
          </w:p>
        </w:tc>
        <w:tc>
          <w:tcPr>
            <w:tcW w:w="1758" w:type="dxa"/>
            <w:tcBorders>
              <w:top w:val="nil"/>
              <w:left w:val="nil"/>
              <w:bottom w:val="single" w:sz="4" w:space="0" w:color="auto"/>
              <w:right w:val="single" w:sz="4" w:space="0" w:color="auto"/>
            </w:tcBorders>
            <w:vAlign w:val="bottom"/>
            <w:hideMark/>
          </w:tcPr>
          <w:p w14:paraId="3DF811D2" w14:textId="77777777" w:rsidR="005A64E4" w:rsidRPr="005A64E4" w:rsidRDefault="005A64E4" w:rsidP="005A64E4">
            <w:pPr>
              <w:suppressAutoHyphens/>
              <w:spacing w:beforeLines="40" w:before="96" w:line="240" w:lineRule="exact"/>
              <w:jc w:val="right"/>
              <w:rPr>
                <w:rFonts w:eastAsia="Times New Roman" w:hAnsi="Times New Roman"/>
                <w:b/>
                <w:bCs/>
                <w:sz w:val="22"/>
                <w:szCs w:val="22"/>
                <w:lang w:eastAsia="zh-CN"/>
              </w:rPr>
            </w:pPr>
            <w:r w:rsidRPr="005A64E4">
              <w:rPr>
                <w:rFonts w:eastAsia="Times New Roman" w:hAnsi="Times New Roman"/>
                <w:b/>
                <w:bCs/>
                <w:sz w:val="22"/>
                <w:szCs w:val="22"/>
                <w:lang w:eastAsia="zh-CN"/>
              </w:rPr>
              <w:t>6031,2</w:t>
            </w:r>
          </w:p>
        </w:tc>
        <w:tc>
          <w:tcPr>
            <w:tcW w:w="1946" w:type="dxa"/>
            <w:tcBorders>
              <w:top w:val="nil"/>
              <w:left w:val="nil"/>
              <w:bottom w:val="single" w:sz="4" w:space="0" w:color="auto"/>
              <w:right w:val="single" w:sz="4" w:space="0" w:color="auto"/>
            </w:tcBorders>
            <w:vAlign w:val="bottom"/>
            <w:hideMark/>
          </w:tcPr>
          <w:p w14:paraId="70D08545" w14:textId="77777777" w:rsidR="005A64E4" w:rsidRPr="005A64E4" w:rsidRDefault="005A64E4" w:rsidP="005A64E4">
            <w:pPr>
              <w:suppressAutoHyphens/>
              <w:spacing w:beforeLines="40" w:before="96" w:line="240" w:lineRule="exact"/>
              <w:jc w:val="right"/>
              <w:rPr>
                <w:rFonts w:eastAsia="Times New Roman" w:hAnsi="Times New Roman"/>
                <w:b/>
                <w:bCs/>
                <w:sz w:val="22"/>
                <w:szCs w:val="22"/>
                <w:lang w:eastAsia="zh-CN"/>
              </w:rPr>
            </w:pPr>
            <w:r w:rsidRPr="005A64E4">
              <w:rPr>
                <w:rFonts w:eastAsia="Times New Roman" w:hAnsi="Times New Roman"/>
                <w:b/>
                <w:bCs/>
                <w:sz w:val="22"/>
                <w:szCs w:val="22"/>
                <w:lang w:eastAsia="zh-CN"/>
              </w:rPr>
              <w:t>6254,6</w:t>
            </w:r>
          </w:p>
        </w:tc>
        <w:tc>
          <w:tcPr>
            <w:tcW w:w="2027" w:type="dxa"/>
            <w:tcBorders>
              <w:top w:val="nil"/>
              <w:left w:val="nil"/>
              <w:bottom w:val="single" w:sz="4" w:space="0" w:color="auto"/>
              <w:right w:val="single" w:sz="4" w:space="0" w:color="auto"/>
            </w:tcBorders>
            <w:vAlign w:val="bottom"/>
            <w:hideMark/>
          </w:tcPr>
          <w:p w14:paraId="0A959C0F" w14:textId="77777777" w:rsidR="005A64E4" w:rsidRPr="005A64E4" w:rsidRDefault="005A64E4" w:rsidP="005A64E4">
            <w:pPr>
              <w:suppressAutoHyphens/>
              <w:spacing w:beforeLines="40" w:before="96" w:line="240" w:lineRule="exact"/>
              <w:jc w:val="right"/>
              <w:rPr>
                <w:rFonts w:eastAsia="Times New Roman" w:hAnsi="Times New Roman"/>
                <w:b/>
                <w:bCs/>
                <w:color w:val="000000"/>
                <w:sz w:val="22"/>
                <w:szCs w:val="22"/>
                <w:lang w:eastAsia="zh-CN"/>
              </w:rPr>
            </w:pPr>
            <w:r w:rsidRPr="005A64E4">
              <w:rPr>
                <w:rFonts w:eastAsia="Times New Roman" w:hAnsi="Times New Roman"/>
                <w:b/>
                <w:bCs/>
                <w:color w:val="000000"/>
                <w:sz w:val="22"/>
                <w:szCs w:val="22"/>
                <w:lang w:eastAsia="zh-CN"/>
              </w:rPr>
              <w:t>6425,9</w:t>
            </w:r>
          </w:p>
        </w:tc>
      </w:tr>
      <w:tr w:rsidR="005A64E4" w:rsidRPr="005A64E4" w14:paraId="4BA92B9A" w14:textId="77777777" w:rsidTr="005A64E4">
        <w:trPr>
          <w:cantSplit/>
          <w:trHeight w:val="355"/>
        </w:trPr>
        <w:tc>
          <w:tcPr>
            <w:tcW w:w="5595" w:type="dxa"/>
            <w:tcBorders>
              <w:top w:val="nil"/>
              <w:left w:val="single" w:sz="4" w:space="0" w:color="auto"/>
              <w:bottom w:val="single" w:sz="4" w:space="0" w:color="auto"/>
              <w:right w:val="nil"/>
            </w:tcBorders>
            <w:hideMark/>
          </w:tcPr>
          <w:p w14:paraId="50362FDF" w14:textId="77777777" w:rsidR="005A64E4" w:rsidRPr="005A64E4" w:rsidRDefault="005A64E4" w:rsidP="005A64E4">
            <w:pPr>
              <w:suppressAutoHyphens/>
              <w:spacing w:beforeLines="40" w:before="96" w:line="240" w:lineRule="exact"/>
              <w:rPr>
                <w:rFonts w:eastAsia="Times New Roman" w:hAnsi="Times New Roman"/>
                <w:b/>
                <w:bCs/>
                <w:sz w:val="20"/>
                <w:szCs w:val="20"/>
                <w:lang w:eastAsia="zh-CN"/>
              </w:rPr>
            </w:pPr>
            <w:r w:rsidRPr="005A64E4">
              <w:rPr>
                <w:rFonts w:eastAsia="Times New Roman" w:hAnsi="Times New Roman"/>
                <w:b/>
                <w:bCs/>
                <w:sz w:val="20"/>
                <w:szCs w:val="20"/>
                <w:lang w:eastAsia="zh-CN"/>
              </w:rPr>
              <w:t>Налоговые доходы</w:t>
            </w:r>
          </w:p>
        </w:tc>
        <w:tc>
          <w:tcPr>
            <w:tcW w:w="3026" w:type="dxa"/>
            <w:tcBorders>
              <w:top w:val="nil"/>
              <w:left w:val="single" w:sz="4" w:space="0" w:color="auto"/>
              <w:bottom w:val="single" w:sz="4" w:space="0" w:color="auto"/>
              <w:right w:val="single" w:sz="4" w:space="0" w:color="auto"/>
            </w:tcBorders>
            <w:vAlign w:val="bottom"/>
            <w:hideMark/>
          </w:tcPr>
          <w:p w14:paraId="49D75BE6" w14:textId="77777777" w:rsidR="005A64E4" w:rsidRPr="005A64E4" w:rsidRDefault="005A64E4" w:rsidP="005A64E4">
            <w:pPr>
              <w:suppressAutoHyphens/>
              <w:spacing w:beforeLines="40" w:before="96" w:line="240" w:lineRule="exact"/>
              <w:rPr>
                <w:rFonts w:eastAsia="Times New Roman" w:hAnsi="Times New Roman"/>
                <w:color w:val="000000"/>
                <w:sz w:val="22"/>
                <w:szCs w:val="22"/>
                <w:lang w:eastAsia="zh-CN"/>
              </w:rPr>
            </w:pPr>
            <w:r w:rsidRPr="005A64E4">
              <w:rPr>
                <w:rFonts w:eastAsia="Times New Roman" w:hAnsi="Times New Roman"/>
                <w:color w:val="000000"/>
                <w:sz w:val="22"/>
                <w:szCs w:val="22"/>
                <w:lang w:eastAsia="zh-CN"/>
              </w:rPr>
              <w:t xml:space="preserve"> </w:t>
            </w:r>
          </w:p>
        </w:tc>
        <w:tc>
          <w:tcPr>
            <w:tcW w:w="1758" w:type="dxa"/>
            <w:tcBorders>
              <w:top w:val="nil"/>
              <w:left w:val="nil"/>
              <w:bottom w:val="single" w:sz="4" w:space="0" w:color="auto"/>
              <w:right w:val="single" w:sz="4" w:space="0" w:color="auto"/>
            </w:tcBorders>
            <w:vAlign w:val="bottom"/>
            <w:hideMark/>
          </w:tcPr>
          <w:p w14:paraId="65ED50E2" w14:textId="77777777" w:rsidR="005A64E4" w:rsidRPr="005A64E4" w:rsidRDefault="005A64E4" w:rsidP="005A64E4">
            <w:pPr>
              <w:suppressAutoHyphens/>
              <w:spacing w:beforeLines="40" w:before="96" w:line="240" w:lineRule="exact"/>
              <w:jc w:val="right"/>
              <w:rPr>
                <w:rFonts w:eastAsia="Times New Roman" w:hAnsi="Times New Roman"/>
                <w:b/>
                <w:bCs/>
                <w:sz w:val="22"/>
                <w:szCs w:val="22"/>
                <w:lang w:eastAsia="zh-CN"/>
              </w:rPr>
            </w:pPr>
            <w:r w:rsidRPr="005A64E4">
              <w:rPr>
                <w:rFonts w:eastAsia="Times New Roman" w:hAnsi="Times New Roman"/>
                <w:b/>
                <w:bCs/>
                <w:sz w:val="22"/>
                <w:szCs w:val="22"/>
                <w:lang w:eastAsia="zh-CN"/>
              </w:rPr>
              <w:t>6031,2</w:t>
            </w:r>
          </w:p>
        </w:tc>
        <w:tc>
          <w:tcPr>
            <w:tcW w:w="1946" w:type="dxa"/>
            <w:tcBorders>
              <w:top w:val="nil"/>
              <w:left w:val="nil"/>
              <w:bottom w:val="single" w:sz="4" w:space="0" w:color="auto"/>
              <w:right w:val="single" w:sz="4" w:space="0" w:color="auto"/>
            </w:tcBorders>
            <w:vAlign w:val="bottom"/>
            <w:hideMark/>
          </w:tcPr>
          <w:p w14:paraId="5C44CF22" w14:textId="77777777" w:rsidR="005A64E4" w:rsidRPr="005A64E4" w:rsidRDefault="005A64E4" w:rsidP="005A64E4">
            <w:pPr>
              <w:suppressAutoHyphens/>
              <w:spacing w:beforeLines="40" w:before="96" w:line="240" w:lineRule="exact"/>
              <w:jc w:val="right"/>
              <w:rPr>
                <w:rFonts w:eastAsia="Times New Roman" w:hAnsi="Times New Roman"/>
                <w:b/>
                <w:bCs/>
                <w:sz w:val="22"/>
                <w:szCs w:val="22"/>
                <w:lang w:eastAsia="zh-CN"/>
              </w:rPr>
            </w:pPr>
            <w:r w:rsidRPr="005A64E4">
              <w:rPr>
                <w:rFonts w:eastAsia="Times New Roman" w:hAnsi="Times New Roman"/>
                <w:b/>
                <w:bCs/>
                <w:sz w:val="22"/>
                <w:szCs w:val="22"/>
                <w:lang w:eastAsia="zh-CN"/>
              </w:rPr>
              <w:t>6254,6</w:t>
            </w:r>
          </w:p>
        </w:tc>
        <w:tc>
          <w:tcPr>
            <w:tcW w:w="2027" w:type="dxa"/>
            <w:tcBorders>
              <w:top w:val="nil"/>
              <w:left w:val="nil"/>
              <w:bottom w:val="single" w:sz="4" w:space="0" w:color="auto"/>
              <w:right w:val="single" w:sz="4" w:space="0" w:color="auto"/>
            </w:tcBorders>
            <w:vAlign w:val="bottom"/>
            <w:hideMark/>
          </w:tcPr>
          <w:p w14:paraId="56CB2DCE" w14:textId="77777777" w:rsidR="005A64E4" w:rsidRPr="005A64E4" w:rsidRDefault="005A64E4" w:rsidP="005A64E4">
            <w:pPr>
              <w:suppressAutoHyphens/>
              <w:spacing w:beforeLines="40" w:before="96" w:line="240" w:lineRule="exact"/>
              <w:jc w:val="right"/>
              <w:rPr>
                <w:rFonts w:eastAsia="Times New Roman" w:hAnsi="Times New Roman"/>
                <w:b/>
                <w:bCs/>
                <w:color w:val="000000"/>
                <w:sz w:val="22"/>
                <w:szCs w:val="22"/>
                <w:lang w:eastAsia="zh-CN"/>
              </w:rPr>
            </w:pPr>
            <w:r w:rsidRPr="005A64E4">
              <w:rPr>
                <w:rFonts w:eastAsia="Times New Roman" w:hAnsi="Times New Roman"/>
                <w:b/>
                <w:bCs/>
                <w:color w:val="000000"/>
                <w:sz w:val="22"/>
                <w:szCs w:val="22"/>
                <w:lang w:eastAsia="zh-CN"/>
              </w:rPr>
              <w:t>6425,9</w:t>
            </w:r>
          </w:p>
        </w:tc>
      </w:tr>
      <w:tr w:rsidR="005A64E4" w:rsidRPr="005A64E4" w14:paraId="529F0795" w14:textId="77777777" w:rsidTr="005A64E4">
        <w:trPr>
          <w:cantSplit/>
          <w:trHeight w:val="355"/>
        </w:trPr>
        <w:tc>
          <w:tcPr>
            <w:tcW w:w="5595" w:type="dxa"/>
            <w:tcBorders>
              <w:top w:val="nil"/>
              <w:left w:val="single" w:sz="4" w:space="0" w:color="auto"/>
              <w:bottom w:val="single" w:sz="4" w:space="0" w:color="auto"/>
              <w:right w:val="nil"/>
            </w:tcBorders>
            <w:hideMark/>
          </w:tcPr>
          <w:p w14:paraId="33FA7EC6" w14:textId="77777777" w:rsidR="005A64E4" w:rsidRPr="005A64E4" w:rsidRDefault="005A64E4" w:rsidP="005A64E4">
            <w:pPr>
              <w:suppressAutoHyphens/>
              <w:spacing w:beforeLines="40" w:before="96" w:line="240" w:lineRule="exact"/>
              <w:rPr>
                <w:rFonts w:eastAsia="Times New Roman" w:hAnsi="Times New Roman"/>
                <w:b/>
                <w:bCs/>
                <w:sz w:val="20"/>
                <w:szCs w:val="20"/>
                <w:lang w:eastAsia="zh-CN"/>
              </w:rPr>
            </w:pPr>
            <w:bookmarkStart w:id="3" w:name="RANGE!A11:D11"/>
            <w:bookmarkEnd w:id="3"/>
            <w:r w:rsidRPr="005A64E4">
              <w:rPr>
                <w:rFonts w:eastAsia="Times New Roman" w:hAnsi="Times New Roman"/>
                <w:b/>
                <w:bCs/>
                <w:sz w:val="20"/>
                <w:szCs w:val="20"/>
                <w:lang w:eastAsia="zh-CN"/>
              </w:rPr>
              <w:t>Налоги на прибыль, доходы</w:t>
            </w:r>
          </w:p>
        </w:tc>
        <w:tc>
          <w:tcPr>
            <w:tcW w:w="3026" w:type="dxa"/>
            <w:tcBorders>
              <w:top w:val="nil"/>
              <w:left w:val="single" w:sz="4" w:space="0" w:color="auto"/>
              <w:bottom w:val="single" w:sz="4" w:space="0" w:color="auto"/>
              <w:right w:val="single" w:sz="4" w:space="0" w:color="auto"/>
            </w:tcBorders>
            <w:vAlign w:val="bottom"/>
            <w:hideMark/>
          </w:tcPr>
          <w:p w14:paraId="2BDE44E0" w14:textId="77777777" w:rsidR="005A64E4" w:rsidRPr="005A64E4" w:rsidRDefault="005A64E4" w:rsidP="005A64E4">
            <w:pPr>
              <w:suppressAutoHyphens/>
              <w:spacing w:beforeLines="40" w:before="96" w:line="240" w:lineRule="exact"/>
              <w:rPr>
                <w:rFonts w:eastAsia="Times New Roman" w:hAnsi="Times New Roman"/>
                <w:b/>
                <w:bCs/>
                <w:color w:val="000000"/>
                <w:sz w:val="22"/>
                <w:szCs w:val="22"/>
                <w:lang w:eastAsia="zh-CN"/>
              </w:rPr>
            </w:pPr>
            <w:r w:rsidRPr="005A64E4">
              <w:rPr>
                <w:rFonts w:eastAsia="Times New Roman" w:hAnsi="Times New Roman"/>
                <w:b/>
                <w:bCs/>
                <w:color w:val="000000"/>
                <w:sz w:val="22"/>
                <w:szCs w:val="22"/>
                <w:lang w:eastAsia="zh-CN"/>
              </w:rPr>
              <w:t>10100000000000000</w:t>
            </w:r>
          </w:p>
        </w:tc>
        <w:tc>
          <w:tcPr>
            <w:tcW w:w="1758" w:type="dxa"/>
            <w:tcBorders>
              <w:top w:val="nil"/>
              <w:left w:val="nil"/>
              <w:bottom w:val="single" w:sz="4" w:space="0" w:color="auto"/>
              <w:right w:val="single" w:sz="4" w:space="0" w:color="auto"/>
            </w:tcBorders>
            <w:vAlign w:val="bottom"/>
            <w:hideMark/>
          </w:tcPr>
          <w:p w14:paraId="09052224" w14:textId="77777777" w:rsidR="005A64E4" w:rsidRPr="005A64E4" w:rsidRDefault="005A64E4" w:rsidP="005A64E4">
            <w:pPr>
              <w:suppressAutoHyphens/>
              <w:spacing w:beforeLines="40" w:before="96" w:line="240" w:lineRule="exact"/>
              <w:jc w:val="right"/>
              <w:rPr>
                <w:rFonts w:eastAsia="Times New Roman" w:hAnsi="Times New Roman"/>
                <w:b/>
                <w:bCs/>
                <w:color w:val="000000"/>
                <w:sz w:val="22"/>
                <w:szCs w:val="22"/>
                <w:lang w:eastAsia="zh-CN"/>
              </w:rPr>
            </w:pPr>
            <w:r w:rsidRPr="005A64E4">
              <w:rPr>
                <w:rFonts w:eastAsia="Times New Roman" w:hAnsi="Times New Roman"/>
                <w:b/>
                <w:bCs/>
                <w:color w:val="000000"/>
                <w:sz w:val="22"/>
                <w:szCs w:val="22"/>
                <w:lang w:eastAsia="zh-CN"/>
              </w:rPr>
              <w:t>145,4</w:t>
            </w:r>
          </w:p>
        </w:tc>
        <w:tc>
          <w:tcPr>
            <w:tcW w:w="1946" w:type="dxa"/>
            <w:tcBorders>
              <w:top w:val="nil"/>
              <w:left w:val="nil"/>
              <w:bottom w:val="single" w:sz="4" w:space="0" w:color="auto"/>
              <w:right w:val="single" w:sz="4" w:space="0" w:color="auto"/>
            </w:tcBorders>
            <w:vAlign w:val="bottom"/>
            <w:hideMark/>
          </w:tcPr>
          <w:p w14:paraId="24FB6D9C" w14:textId="77777777" w:rsidR="005A64E4" w:rsidRPr="005A64E4" w:rsidRDefault="005A64E4" w:rsidP="005A64E4">
            <w:pPr>
              <w:suppressAutoHyphens/>
              <w:spacing w:beforeLines="40" w:before="96" w:line="240" w:lineRule="exact"/>
              <w:jc w:val="right"/>
              <w:rPr>
                <w:rFonts w:eastAsia="Times New Roman" w:hAnsi="Times New Roman"/>
                <w:b/>
                <w:bCs/>
                <w:color w:val="000000"/>
                <w:sz w:val="22"/>
                <w:szCs w:val="22"/>
                <w:lang w:eastAsia="zh-CN"/>
              </w:rPr>
            </w:pPr>
            <w:r w:rsidRPr="005A64E4">
              <w:rPr>
                <w:rFonts w:eastAsia="Times New Roman" w:hAnsi="Times New Roman"/>
                <w:b/>
                <w:sz w:val="22"/>
                <w:szCs w:val="22"/>
                <w:lang w:eastAsia="zh-CN"/>
              </w:rPr>
              <w:t>145,9</w:t>
            </w:r>
          </w:p>
        </w:tc>
        <w:tc>
          <w:tcPr>
            <w:tcW w:w="2027" w:type="dxa"/>
            <w:tcBorders>
              <w:top w:val="nil"/>
              <w:left w:val="nil"/>
              <w:bottom w:val="single" w:sz="4" w:space="0" w:color="auto"/>
              <w:right w:val="single" w:sz="4" w:space="0" w:color="auto"/>
            </w:tcBorders>
            <w:vAlign w:val="bottom"/>
            <w:hideMark/>
          </w:tcPr>
          <w:p w14:paraId="5CA8CBCB" w14:textId="77777777" w:rsidR="005A64E4" w:rsidRPr="005A64E4" w:rsidRDefault="005A64E4" w:rsidP="005A64E4">
            <w:pPr>
              <w:suppressAutoHyphens/>
              <w:spacing w:beforeLines="40" w:before="96" w:line="240" w:lineRule="exact"/>
              <w:jc w:val="right"/>
              <w:rPr>
                <w:rFonts w:eastAsia="Times New Roman" w:hAnsi="Times New Roman"/>
                <w:b/>
                <w:bCs/>
                <w:color w:val="000000"/>
                <w:sz w:val="22"/>
                <w:szCs w:val="22"/>
                <w:lang w:eastAsia="zh-CN"/>
              </w:rPr>
            </w:pPr>
            <w:r w:rsidRPr="005A64E4">
              <w:rPr>
                <w:rFonts w:eastAsia="Times New Roman" w:hAnsi="Times New Roman"/>
                <w:b/>
                <w:bCs/>
                <w:color w:val="000000"/>
                <w:sz w:val="22"/>
                <w:szCs w:val="22"/>
                <w:lang w:eastAsia="zh-CN"/>
              </w:rPr>
              <w:t>147,7</w:t>
            </w:r>
          </w:p>
        </w:tc>
      </w:tr>
      <w:tr w:rsidR="005A64E4" w:rsidRPr="005A64E4" w14:paraId="16407812" w14:textId="77777777" w:rsidTr="005A64E4">
        <w:trPr>
          <w:cantSplit/>
          <w:trHeight w:val="355"/>
        </w:trPr>
        <w:tc>
          <w:tcPr>
            <w:tcW w:w="5595" w:type="dxa"/>
            <w:tcBorders>
              <w:top w:val="nil"/>
              <w:left w:val="single" w:sz="4" w:space="0" w:color="auto"/>
              <w:bottom w:val="single" w:sz="4" w:space="0" w:color="auto"/>
              <w:right w:val="nil"/>
            </w:tcBorders>
            <w:hideMark/>
          </w:tcPr>
          <w:p w14:paraId="39F2BAFE" w14:textId="77777777" w:rsidR="005A64E4" w:rsidRPr="005A64E4" w:rsidRDefault="005A64E4" w:rsidP="005A64E4">
            <w:pPr>
              <w:suppressAutoHyphens/>
              <w:spacing w:beforeLines="40" w:before="96" w:line="240" w:lineRule="exact"/>
              <w:rPr>
                <w:rFonts w:eastAsia="Times New Roman" w:hAnsi="Times New Roman"/>
                <w:b/>
                <w:bCs/>
                <w:sz w:val="20"/>
                <w:szCs w:val="20"/>
                <w:lang w:eastAsia="zh-CN"/>
              </w:rPr>
            </w:pPr>
            <w:bookmarkStart w:id="4" w:name="RANGE!A15:D15"/>
            <w:bookmarkEnd w:id="4"/>
            <w:r w:rsidRPr="005A64E4">
              <w:rPr>
                <w:rFonts w:eastAsia="Times New Roman" w:hAnsi="Times New Roman"/>
                <w:b/>
                <w:bCs/>
                <w:sz w:val="20"/>
                <w:szCs w:val="20"/>
                <w:lang w:eastAsia="zh-CN"/>
              </w:rPr>
              <w:t>Налог на доходы физических лиц</w:t>
            </w:r>
          </w:p>
        </w:tc>
        <w:tc>
          <w:tcPr>
            <w:tcW w:w="3026" w:type="dxa"/>
            <w:tcBorders>
              <w:top w:val="nil"/>
              <w:left w:val="single" w:sz="4" w:space="0" w:color="auto"/>
              <w:bottom w:val="single" w:sz="4" w:space="0" w:color="auto"/>
              <w:right w:val="single" w:sz="4" w:space="0" w:color="auto"/>
            </w:tcBorders>
            <w:vAlign w:val="bottom"/>
            <w:hideMark/>
          </w:tcPr>
          <w:p w14:paraId="2FFC7046" w14:textId="77777777" w:rsidR="005A64E4" w:rsidRPr="005A64E4" w:rsidRDefault="005A64E4" w:rsidP="005A64E4">
            <w:pPr>
              <w:suppressAutoHyphens/>
              <w:spacing w:beforeLines="40" w:before="96" w:line="240" w:lineRule="exact"/>
              <w:rPr>
                <w:rFonts w:eastAsia="Times New Roman" w:hAnsi="Times New Roman"/>
                <w:b/>
                <w:bCs/>
                <w:color w:val="000000"/>
                <w:sz w:val="22"/>
                <w:szCs w:val="22"/>
                <w:lang w:eastAsia="zh-CN"/>
              </w:rPr>
            </w:pPr>
            <w:r w:rsidRPr="005A64E4">
              <w:rPr>
                <w:rFonts w:eastAsia="Times New Roman" w:hAnsi="Times New Roman"/>
                <w:b/>
                <w:bCs/>
                <w:color w:val="000000"/>
                <w:sz w:val="22"/>
                <w:szCs w:val="22"/>
                <w:lang w:eastAsia="zh-CN"/>
              </w:rPr>
              <w:t>10102000010000110</w:t>
            </w:r>
          </w:p>
        </w:tc>
        <w:tc>
          <w:tcPr>
            <w:tcW w:w="1758" w:type="dxa"/>
            <w:tcBorders>
              <w:top w:val="nil"/>
              <w:left w:val="nil"/>
              <w:bottom w:val="single" w:sz="4" w:space="0" w:color="auto"/>
              <w:right w:val="single" w:sz="4" w:space="0" w:color="auto"/>
            </w:tcBorders>
            <w:vAlign w:val="bottom"/>
            <w:hideMark/>
          </w:tcPr>
          <w:p w14:paraId="026C0AA5" w14:textId="77777777" w:rsidR="005A64E4" w:rsidRPr="005A64E4" w:rsidRDefault="005A64E4" w:rsidP="005A64E4">
            <w:pPr>
              <w:suppressAutoHyphens/>
              <w:spacing w:beforeLines="40" w:before="96" w:line="240" w:lineRule="exact"/>
              <w:jc w:val="right"/>
              <w:rPr>
                <w:rFonts w:eastAsia="Times New Roman" w:hAnsi="Times New Roman"/>
                <w:b/>
                <w:bCs/>
                <w:color w:val="000000"/>
                <w:sz w:val="22"/>
                <w:szCs w:val="22"/>
                <w:lang w:eastAsia="zh-CN"/>
              </w:rPr>
            </w:pPr>
            <w:r w:rsidRPr="005A64E4">
              <w:rPr>
                <w:rFonts w:eastAsia="Times New Roman" w:hAnsi="Times New Roman"/>
                <w:b/>
                <w:bCs/>
                <w:color w:val="000000"/>
                <w:sz w:val="22"/>
                <w:szCs w:val="22"/>
                <w:lang w:eastAsia="zh-CN"/>
              </w:rPr>
              <w:t>145,4</w:t>
            </w:r>
          </w:p>
        </w:tc>
        <w:tc>
          <w:tcPr>
            <w:tcW w:w="1946" w:type="dxa"/>
            <w:tcBorders>
              <w:top w:val="nil"/>
              <w:left w:val="nil"/>
              <w:bottom w:val="single" w:sz="4" w:space="0" w:color="auto"/>
              <w:right w:val="single" w:sz="4" w:space="0" w:color="auto"/>
            </w:tcBorders>
            <w:vAlign w:val="bottom"/>
            <w:hideMark/>
          </w:tcPr>
          <w:p w14:paraId="05E10DEC" w14:textId="77777777" w:rsidR="005A64E4" w:rsidRPr="005A64E4" w:rsidRDefault="005A64E4" w:rsidP="005A64E4">
            <w:pPr>
              <w:suppressAutoHyphens/>
              <w:spacing w:beforeLines="40" w:before="96" w:line="240" w:lineRule="exact"/>
              <w:jc w:val="right"/>
              <w:rPr>
                <w:rFonts w:eastAsia="Times New Roman" w:hAnsi="Times New Roman"/>
                <w:b/>
                <w:bCs/>
                <w:color w:val="000000"/>
                <w:sz w:val="22"/>
                <w:szCs w:val="22"/>
                <w:lang w:eastAsia="zh-CN"/>
              </w:rPr>
            </w:pPr>
            <w:r w:rsidRPr="005A64E4">
              <w:rPr>
                <w:rFonts w:eastAsia="Times New Roman" w:hAnsi="Times New Roman"/>
                <w:b/>
                <w:sz w:val="22"/>
                <w:szCs w:val="22"/>
                <w:lang w:eastAsia="zh-CN"/>
              </w:rPr>
              <w:t>145,9</w:t>
            </w:r>
          </w:p>
        </w:tc>
        <w:tc>
          <w:tcPr>
            <w:tcW w:w="2027" w:type="dxa"/>
            <w:tcBorders>
              <w:top w:val="nil"/>
              <w:left w:val="nil"/>
              <w:bottom w:val="single" w:sz="4" w:space="0" w:color="auto"/>
              <w:right w:val="single" w:sz="4" w:space="0" w:color="auto"/>
            </w:tcBorders>
            <w:vAlign w:val="bottom"/>
            <w:hideMark/>
          </w:tcPr>
          <w:p w14:paraId="25DFD022" w14:textId="77777777" w:rsidR="005A64E4" w:rsidRPr="005A64E4" w:rsidRDefault="005A64E4" w:rsidP="005A64E4">
            <w:pPr>
              <w:suppressAutoHyphens/>
              <w:spacing w:beforeLines="40" w:before="96" w:line="240" w:lineRule="exact"/>
              <w:jc w:val="right"/>
              <w:rPr>
                <w:rFonts w:eastAsia="Times New Roman" w:hAnsi="Times New Roman"/>
                <w:b/>
                <w:bCs/>
                <w:color w:val="000000"/>
                <w:sz w:val="22"/>
                <w:szCs w:val="22"/>
                <w:lang w:eastAsia="zh-CN"/>
              </w:rPr>
            </w:pPr>
            <w:r w:rsidRPr="005A64E4">
              <w:rPr>
                <w:rFonts w:eastAsia="Times New Roman" w:hAnsi="Times New Roman"/>
                <w:b/>
                <w:bCs/>
                <w:color w:val="000000"/>
                <w:sz w:val="22"/>
                <w:szCs w:val="22"/>
                <w:lang w:eastAsia="zh-CN"/>
              </w:rPr>
              <w:t>147,7</w:t>
            </w:r>
          </w:p>
        </w:tc>
      </w:tr>
      <w:tr w:rsidR="005A64E4" w:rsidRPr="005A64E4" w14:paraId="24BB92A0" w14:textId="77777777" w:rsidTr="005A64E4">
        <w:trPr>
          <w:cantSplit/>
          <w:trHeight w:val="2070"/>
        </w:trPr>
        <w:tc>
          <w:tcPr>
            <w:tcW w:w="5595" w:type="dxa"/>
            <w:tcBorders>
              <w:top w:val="nil"/>
              <w:left w:val="single" w:sz="4" w:space="0" w:color="auto"/>
              <w:bottom w:val="single" w:sz="4" w:space="0" w:color="auto"/>
              <w:right w:val="nil"/>
            </w:tcBorders>
            <w:hideMark/>
          </w:tcPr>
          <w:p w14:paraId="424AF8F5" w14:textId="77777777" w:rsidR="005A64E4" w:rsidRPr="005A64E4" w:rsidRDefault="005A64E4" w:rsidP="005A64E4">
            <w:pPr>
              <w:suppressAutoHyphens/>
              <w:spacing w:beforeLines="40" w:before="96" w:line="240" w:lineRule="exact"/>
              <w:rPr>
                <w:rFonts w:eastAsia="Times New Roman" w:hAnsi="Times New Roman"/>
                <w:sz w:val="20"/>
                <w:szCs w:val="20"/>
                <w:lang w:eastAsia="zh-CN"/>
              </w:rPr>
            </w:pPr>
            <w:bookmarkStart w:id="5" w:name="RANGE!A16:D16"/>
            <w:bookmarkEnd w:id="5"/>
            <w:r w:rsidRPr="005A64E4">
              <w:rPr>
                <w:rFonts w:eastAsia="Times New Roman" w:hAnsi="Times New Roman"/>
                <w:sz w:val="20"/>
                <w:szCs w:val="20"/>
                <w:lang w:eastAsia="zh-CN"/>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3026" w:type="dxa"/>
            <w:tcBorders>
              <w:top w:val="nil"/>
              <w:left w:val="single" w:sz="4" w:space="0" w:color="auto"/>
              <w:bottom w:val="single" w:sz="4" w:space="0" w:color="auto"/>
              <w:right w:val="single" w:sz="4" w:space="0" w:color="auto"/>
            </w:tcBorders>
            <w:vAlign w:val="bottom"/>
            <w:hideMark/>
          </w:tcPr>
          <w:p w14:paraId="513DA9DB" w14:textId="77777777" w:rsidR="005A64E4" w:rsidRPr="005A64E4" w:rsidRDefault="005A64E4" w:rsidP="005A64E4">
            <w:pPr>
              <w:suppressAutoHyphens/>
              <w:spacing w:beforeLines="40" w:before="96" w:line="240" w:lineRule="exact"/>
              <w:rPr>
                <w:rFonts w:eastAsia="Times New Roman" w:hAnsi="Times New Roman"/>
                <w:color w:val="000000"/>
                <w:sz w:val="22"/>
                <w:szCs w:val="22"/>
                <w:lang w:eastAsia="zh-CN"/>
              </w:rPr>
            </w:pPr>
            <w:r w:rsidRPr="005A64E4">
              <w:rPr>
                <w:rFonts w:eastAsia="Times New Roman" w:hAnsi="Times New Roman"/>
                <w:color w:val="000000"/>
                <w:sz w:val="22"/>
                <w:szCs w:val="22"/>
                <w:lang w:eastAsia="zh-CN"/>
              </w:rPr>
              <w:t>10102010010000110</w:t>
            </w:r>
          </w:p>
        </w:tc>
        <w:tc>
          <w:tcPr>
            <w:tcW w:w="1758" w:type="dxa"/>
            <w:tcBorders>
              <w:top w:val="nil"/>
              <w:left w:val="nil"/>
              <w:bottom w:val="single" w:sz="4" w:space="0" w:color="auto"/>
              <w:right w:val="single" w:sz="4" w:space="0" w:color="auto"/>
            </w:tcBorders>
            <w:vAlign w:val="bottom"/>
            <w:hideMark/>
          </w:tcPr>
          <w:p w14:paraId="45AA066F" w14:textId="77777777" w:rsidR="005A64E4" w:rsidRPr="005A64E4" w:rsidRDefault="005A64E4" w:rsidP="005A64E4">
            <w:pPr>
              <w:suppressAutoHyphens/>
              <w:spacing w:beforeLines="40" w:before="96" w:line="240" w:lineRule="exact"/>
              <w:jc w:val="right"/>
              <w:rPr>
                <w:rFonts w:eastAsia="Times New Roman" w:hAnsi="Times New Roman"/>
                <w:bCs/>
                <w:color w:val="000000"/>
                <w:sz w:val="22"/>
                <w:szCs w:val="22"/>
                <w:lang w:eastAsia="zh-CN"/>
              </w:rPr>
            </w:pPr>
            <w:r w:rsidRPr="005A64E4">
              <w:rPr>
                <w:rFonts w:eastAsia="Times New Roman" w:hAnsi="Times New Roman"/>
                <w:bCs/>
                <w:color w:val="000000"/>
                <w:sz w:val="22"/>
                <w:szCs w:val="22"/>
                <w:lang w:eastAsia="zh-CN"/>
              </w:rPr>
              <w:t>145,0</w:t>
            </w:r>
          </w:p>
        </w:tc>
        <w:tc>
          <w:tcPr>
            <w:tcW w:w="1946" w:type="dxa"/>
            <w:tcBorders>
              <w:top w:val="nil"/>
              <w:left w:val="nil"/>
              <w:bottom w:val="single" w:sz="4" w:space="0" w:color="auto"/>
              <w:right w:val="single" w:sz="4" w:space="0" w:color="auto"/>
            </w:tcBorders>
            <w:vAlign w:val="bottom"/>
            <w:hideMark/>
          </w:tcPr>
          <w:p w14:paraId="26C59BEE" w14:textId="77777777" w:rsidR="005A64E4" w:rsidRPr="005A64E4" w:rsidRDefault="005A64E4" w:rsidP="005A64E4">
            <w:pPr>
              <w:suppressAutoHyphens/>
              <w:spacing w:beforeLines="40" w:before="96" w:line="240" w:lineRule="exact"/>
              <w:jc w:val="right"/>
              <w:rPr>
                <w:rFonts w:eastAsia="Times New Roman" w:hAnsi="Times New Roman"/>
                <w:bCs/>
                <w:color w:val="000000"/>
                <w:sz w:val="22"/>
                <w:szCs w:val="22"/>
                <w:lang w:eastAsia="zh-CN"/>
              </w:rPr>
            </w:pPr>
            <w:r w:rsidRPr="005A64E4">
              <w:rPr>
                <w:rFonts w:eastAsia="Times New Roman" w:hAnsi="Times New Roman"/>
                <w:sz w:val="22"/>
                <w:szCs w:val="22"/>
                <w:lang w:eastAsia="zh-CN"/>
              </w:rPr>
              <w:t>145,9</w:t>
            </w:r>
          </w:p>
        </w:tc>
        <w:tc>
          <w:tcPr>
            <w:tcW w:w="2027" w:type="dxa"/>
            <w:tcBorders>
              <w:top w:val="nil"/>
              <w:left w:val="nil"/>
              <w:bottom w:val="single" w:sz="4" w:space="0" w:color="auto"/>
              <w:right w:val="single" w:sz="4" w:space="0" w:color="auto"/>
            </w:tcBorders>
            <w:vAlign w:val="bottom"/>
            <w:hideMark/>
          </w:tcPr>
          <w:p w14:paraId="05FBB781" w14:textId="77777777" w:rsidR="005A64E4" w:rsidRPr="005A64E4" w:rsidRDefault="005A64E4" w:rsidP="005A64E4">
            <w:pPr>
              <w:suppressAutoHyphens/>
              <w:spacing w:beforeLines="40" w:before="96" w:line="240" w:lineRule="exact"/>
              <w:jc w:val="right"/>
              <w:rPr>
                <w:rFonts w:eastAsia="Times New Roman" w:hAnsi="Times New Roman"/>
                <w:bCs/>
                <w:color w:val="000000"/>
                <w:sz w:val="22"/>
                <w:szCs w:val="22"/>
                <w:lang w:eastAsia="zh-CN"/>
              </w:rPr>
            </w:pPr>
            <w:r w:rsidRPr="005A64E4">
              <w:rPr>
                <w:rFonts w:eastAsia="Times New Roman" w:hAnsi="Times New Roman"/>
                <w:bCs/>
                <w:color w:val="000000"/>
                <w:sz w:val="22"/>
                <w:szCs w:val="22"/>
                <w:lang w:eastAsia="zh-CN"/>
              </w:rPr>
              <w:t>147,7</w:t>
            </w:r>
          </w:p>
        </w:tc>
      </w:tr>
      <w:tr w:rsidR="005A64E4" w:rsidRPr="005A64E4" w14:paraId="4195C241" w14:textId="77777777" w:rsidTr="005A64E4">
        <w:trPr>
          <w:cantSplit/>
          <w:trHeight w:val="2782"/>
        </w:trPr>
        <w:tc>
          <w:tcPr>
            <w:tcW w:w="5595" w:type="dxa"/>
            <w:tcBorders>
              <w:top w:val="nil"/>
              <w:left w:val="single" w:sz="4" w:space="0" w:color="auto"/>
              <w:bottom w:val="single" w:sz="4" w:space="0" w:color="auto"/>
              <w:right w:val="nil"/>
            </w:tcBorders>
            <w:hideMark/>
          </w:tcPr>
          <w:p w14:paraId="4AF4D7E5" w14:textId="77777777" w:rsidR="005A64E4" w:rsidRPr="005A64E4" w:rsidRDefault="005A64E4" w:rsidP="005A64E4">
            <w:pPr>
              <w:suppressAutoHyphens/>
              <w:spacing w:beforeLines="40" w:before="96" w:line="240" w:lineRule="exact"/>
              <w:rPr>
                <w:rFonts w:eastAsia="Times New Roman" w:hAnsi="Times New Roman"/>
                <w:sz w:val="20"/>
                <w:szCs w:val="20"/>
                <w:lang w:eastAsia="zh-CN"/>
              </w:rPr>
            </w:pPr>
            <w:bookmarkStart w:id="6" w:name="RANGE!A17:D17"/>
            <w:bookmarkEnd w:id="6"/>
            <w:r w:rsidRPr="005A64E4">
              <w:rPr>
                <w:rFonts w:eastAsia="Times New Roman" w:hAnsi="Times New Roman"/>
                <w:sz w:val="20"/>
                <w:szCs w:val="20"/>
                <w:lang w:eastAsia="zh-CN"/>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3026" w:type="dxa"/>
            <w:tcBorders>
              <w:top w:val="nil"/>
              <w:left w:val="single" w:sz="4" w:space="0" w:color="auto"/>
              <w:bottom w:val="single" w:sz="4" w:space="0" w:color="auto"/>
              <w:right w:val="single" w:sz="4" w:space="0" w:color="auto"/>
            </w:tcBorders>
            <w:vAlign w:val="bottom"/>
            <w:hideMark/>
          </w:tcPr>
          <w:p w14:paraId="2E0B48E1" w14:textId="77777777" w:rsidR="005A64E4" w:rsidRPr="005A64E4" w:rsidRDefault="005A64E4" w:rsidP="005A64E4">
            <w:pPr>
              <w:suppressAutoHyphens/>
              <w:spacing w:beforeLines="40" w:before="96" w:line="240" w:lineRule="exact"/>
              <w:rPr>
                <w:rFonts w:eastAsia="Times New Roman" w:hAnsi="Times New Roman"/>
                <w:color w:val="000000"/>
                <w:sz w:val="22"/>
                <w:szCs w:val="22"/>
                <w:lang w:eastAsia="zh-CN"/>
              </w:rPr>
            </w:pPr>
            <w:r w:rsidRPr="005A64E4">
              <w:rPr>
                <w:rFonts w:eastAsia="Times New Roman" w:hAnsi="Times New Roman"/>
                <w:color w:val="000000"/>
                <w:sz w:val="22"/>
                <w:szCs w:val="22"/>
                <w:lang w:eastAsia="zh-CN"/>
              </w:rPr>
              <w:t>10102020010000110</w:t>
            </w:r>
          </w:p>
        </w:tc>
        <w:tc>
          <w:tcPr>
            <w:tcW w:w="1758" w:type="dxa"/>
            <w:tcBorders>
              <w:top w:val="nil"/>
              <w:left w:val="nil"/>
              <w:bottom w:val="single" w:sz="4" w:space="0" w:color="auto"/>
              <w:right w:val="single" w:sz="4" w:space="0" w:color="auto"/>
            </w:tcBorders>
            <w:vAlign w:val="bottom"/>
            <w:hideMark/>
          </w:tcPr>
          <w:p w14:paraId="01F7ADAB" w14:textId="77777777" w:rsidR="005A64E4" w:rsidRPr="005A64E4" w:rsidRDefault="005A64E4" w:rsidP="005A64E4">
            <w:pPr>
              <w:suppressAutoHyphens/>
              <w:spacing w:beforeLines="40" w:before="96" w:line="240" w:lineRule="exact"/>
              <w:jc w:val="right"/>
              <w:rPr>
                <w:rFonts w:eastAsia="Times New Roman" w:hAnsi="Times New Roman"/>
                <w:sz w:val="22"/>
                <w:szCs w:val="22"/>
                <w:lang w:eastAsia="zh-CN"/>
              </w:rPr>
            </w:pPr>
            <w:r w:rsidRPr="005A64E4">
              <w:rPr>
                <w:rFonts w:eastAsia="Times New Roman" w:hAnsi="Times New Roman"/>
                <w:sz w:val="22"/>
                <w:szCs w:val="22"/>
                <w:lang w:eastAsia="zh-CN"/>
              </w:rPr>
              <w:t>0,1</w:t>
            </w:r>
          </w:p>
        </w:tc>
        <w:tc>
          <w:tcPr>
            <w:tcW w:w="1946" w:type="dxa"/>
            <w:tcBorders>
              <w:top w:val="nil"/>
              <w:left w:val="nil"/>
              <w:bottom w:val="single" w:sz="4" w:space="0" w:color="auto"/>
              <w:right w:val="single" w:sz="4" w:space="0" w:color="auto"/>
            </w:tcBorders>
            <w:vAlign w:val="bottom"/>
            <w:hideMark/>
          </w:tcPr>
          <w:p w14:paraId="15CE2901" w14:textId="77777777" w:rsidR="005A64E4" w:rsidRPr="005A64E4" w:rsidRDefault="005A64E4" w:rsidP="005A64E4">
            <w:pPr>
              <w:suppressAutoHyphens/>
              <w:spacing w:beforeLines="40" w:before="96" w:line="240" w:lineRule="exact"/>
              <w:jc w:val="right"/>
              <w:rPr>
                <w:rFonts w:eastAsia="Times New Roman" w:hAnsi="Times New Roman"/>
                <w:sz w:val="22"/>
                <w:szCs w:val="22"/>
                <w:lang w:eastAsia="zh-CN"/>
              </w:rPr>
            </w:pPr>
            <w:r w:rsidRPr="005A64E4">
              <w:rPr>
                <w:rFonts w:eastAsia="Times New Roman" w:hAnsi="Times New Roman"/>
                <w:sz w:val="22"/>
                <w:szCs w:val="22"/>
                <w:lang w:eastAsia="zh-CN"/>
              </w:rPr>
              <w:t>0,0</w:t>
            </w:r>
          </w:p>
        </w:tc>
        <w:tc>
          <w:tcPr>
            <w:tcW w:w="2027" w:type="dxa"/>
            <w:tcBorders>
              <w:top w:val="nil"/>
              <w:left w:val="nil"/>
              <w:bottom w:val="single" w:sz="4" w:space="0" w:color="auto"/>
              <w:right w:val="single" w:sz="4" w:space="0" w:color="auto"/>
            </w:tcBorders>
            <w:vAlign w:val="bottom"/>
            <w:hideMark/>
          </w:tcPr>
          <w:p w14:paraId="2107C177" w14:textId="77777777" w:rsidR="005A64E4" w:rsidRPr="005A64E4" w:rsidRDefault="005A64E4" w:rsidP="005A64E4">
            <w:pPr>
              <w:suppressAutoHyphens/>
              <w:spacing w:beforeLines="40" w:before="96" w:line="240" w:lineRule="exact"/>
              <w:jc w:val="right"/>
              <w:rPr>
                <w:rFonts w:eastAsia="Times New Roman" w:hAnsi="Times New Roman"/>
                <w:sz w:val="22"/>
                <w:szCs w:val="22"/>
                <w:lang w:eastAsia="zh-CN"/>
              </w:rPr>
            </w:pPr>
            <w:r w:rsidRPr="005A64E4">
              <w:rPr>
                <w:rFonts w:eastAsia="Times New Roman" w:hAnsi="Times New Roman"/>
                <w:sz w:val="22"/>
                <w:szCs w:val="22"/>
                <w:lang w:eastAsia="zh-CN"/>
              </w:rPr>
              <w:t>0,0</w:t>
            </w:r>
          </w:p>
        </w:tc>
      </w:tr>
      <w:tr w:rsidR="005A64E4" w:rsidRPr="005A64E4" w14:paraId="2AFE5028" w14:textId="77777777" w:rsidTr="005A64E4">
        <w:trPr>
          <w:cantSplit/>
          <w:trHeight w:val="1741"/>
        </w:trPr>
        <w:tc>
          <w:tcPr>
            <w:tcW w:w="5595" w:type="dxa"/>
            <w:tcBorders>
              <w:top w:val="nil"/>
              <w:left w:val="single" w:sz="4" w:space="0" w:color="auto"/>
              <w:bottom w:val="single" w:sz="4" w:space="0" w:color="auto"/>
              <w:right w:val="nil"/>
            </w:tcBorders>
            <w:hideMark/>
          </w:tcPr>
          <w:p w14:paraId="294A1128" w14:textId="77777777" w:rsidR="005A64E4" w:rsidRPr="005A64E4" w:rsidRDefault="005A64E4" w:rsidP="005A64E4">
            <w:pPr>
              <w:suppressAutoHyphens/>
              <w:spacing w:beforeLines="40" w:before="96" w:line="240" w:lineRule="exact"/>
              <w:rPr>
                <w:rFonts w:eastAsia="Times New Roman" w:hAnsi="Times New Roman"/>
                <w:sz w:val="20"/>
                <w:szCs w:val="20"/>
                <w:lang w:eastAsia="zh-CN"/>
              </w:rPr>
            </w:pPr>
            <w:r w:rsidRPr="005A64E4">
              <w:rPr>
                <w:rFonts w:eastAsia="Times New Roman" w:hAnsi="Times New Roman"/>
                <w:sz w:val="20"/>
                <w:szCs w:val="20"/>
                <w:lang w:eastAsia="zh-CN"/>
              </w:rPr>
              <w:lastRenderedPageBreak/>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3026" w:type="dxa"/>
            <w:tcBorders>
              <w:top w:val="nil"/>
              <w:left w:val="single" w:sz="4" w:space="0" w:color="auto"/>
              <w:bottom w:val="single" w:sz="4" w:space="0" w:color="auto"/>
              <w:right w:val="single" w:sz="4" w:space="0" w:color="auto"/>
            </w:tcBorders>
            <w:vAlign w:val="bottom"/>
            <w:hideMark/>
          </w:tcPr>
          <w:p w14:paraId="1980E155" w14:textId="77777777" w:rsidR="005A64E4" w:rsidRPr="005A64E4" w:rsidRDefault="005A64E4" w:rsidP="005A64E4">
            <w:pPr>
              <w:suppressAutoHyphens/>
              <w:spacing w:beforeLines="40" w:before="96" w:line="240" w:lineRule="exact"/>
              <w:rPr>
                <w:rFonts w:eastAsia="Times New Roman" w:hAnsi="Times New Roman"/>
                <w:color w:val="000000"/>
                <w:sz w:val="22"/>
                <w:szCs w:val="22"/>
                <w:lang w:eastAsia="zh-CN"/>
              </w:rPr>
            </w:pPr>
            <w:r w:rsidRPr="005A64E4">
              <w:rPr>
                <w:rFonts w:eastAsia="Times New Roman" w:hAnsi="Times New Roman"/>
                <w:color w:val="000000"/>
                <w:sz w:val="22"/>
                <w:szCs w:val="22"/>
                <w:lang w:eastAsia="zh-CN"/>
              </w:rPr>
              <w:t>10102030010000110</w:t>
            </w:r>
          </w:p>
        </w:tc>
        <w:tc>
          <w:tcPr>
            <w:tcW w:w="1758" w:type="dxa"/>
            <w:tcBorders>
              <w:top w:val="nil"/>
              <w:left w:val="nil"/>
              <w:bottom w:val="single" w:sz="4" w:space="0" w:color="auto"/>
              <w:right w:val="single" w:sz="4" w:space="0" w:color="auto"/>
            </w:tcBorders>
            <w:vAlign w:val="bottom"/>
            <w:hideMark/>
          </w:tcPr>
          <w:p w14:paraId="00513D65" w14:textId="77777777" w:rsidR="005A64E4" w:rsidRPr="005A64E4" w:rsidRDefault="005A64E4" w:rsidP="005A64E4">
            <w:pPr>
              <w:suppressAutoHyphens/>
              <w:spacing w:beforeLines="40" w:before="96" w:line="240" w:lineRule="exact"/>
              <w:jc w:val="right"/>
              <w:rPr>
                <w:rFonts w:eastAsia="Times New Roman" w:hAnsi="Times New Roman"/>
                <w:sz w:val="22"/>
                <w:szCs w:val="22"/>
                <w:lang w:eastAsia="zh-CN"/>
              </w:rPr>
            </w:pPr>
            <w:r w:rsidRPr="005A64E4">
              <w:rPr>
                <w:rFonts w:eastAsia="Times New Roman" w:hAnsi="Times New Roman"/>
                <w:sz w:val="22"/>
                <w:szCs w:val="22"/>
                <w:lang w:eastAsia="zh-CN"/>
              </w:rPr>
              <w:t>0,3</w:t>
            </w:r>
          </w:p>
        </w:tc>
        <w:tc>
          <w:tcPr>
            <w:tcW w:w="1946" w:type="dxa"/>
            <w:tcBorders>
              <w:top w:val="nil"/>
              <w:left w:val="nil"/>
              <w:bottom w:val="single" w:sz="4" w:space="0" w:color="auto"/>
              <w:right w:val="single" w:sz="4" w:space="0" w:color="auto"/>
            </w:tcBorders>
            <w:vAlign w:val="bottom"/>
            <w:hideMark/>
          </w:tcPr>
          <w:p w14:paraId="47ACF20E" w14:textId="77777777" w:rsidR="005A64E4" w:rsidRPr="005A64E4" w:rsidRDefault="005A64E4" w:rsidP="005A64E4">
            <w:pPr>
              <w:suppressAutoHyphens/>
              <w:spacing w:beforeLines="40" w:before="96" w:line="240" w:lineRule="exact"/>
              <w:jc w:val="right"/>
              <w:rPr>
                <w:rFonts w:eastAsia="Times New Roman" w:hAnsi="Times New Roman"/>
                <w:sz w:val="22"/>
                <w:szCs w:val="22"/>
                <w:lang w:eastAsia="zh-CN"/>
              </w:rPr>
            </w:pPr>
            <w:r w:rsidRPr="005A64E4">
              <w:rPr>
                <w:rFonts w:eastAsia="Times New Roman" w:hAnsi="Times New Roman"/>
                <w:sz w:val="22"/>
                <w:szCs w:val="22"/>
                <w:lang w:eastAsia="zh-CN"/>
              </w:rPr>
              <w:t>0,0</w:t>
            </w:r>
          </w:p>
        </w:tc>
        <w:tc>
          <w:tcPr>
            <w:tcW w:w="2027" w:type="dxa"/>
            <w:tcBorders>
              <w:top w:val="nil"/>
              <w:left w:val="nil"/>
              <w:bottom w:val="single" w:sz="4" w:space="0" w:color="auto"/>
              <w:right w:val="single" w:sz="4" w:space="0" w:color="auto"/>
            </w:tcBorders>
            <w:vAlign w:val="bottom"/>
            <w:hideMark/>
          </w:tcPr>
          <w:p w14:paraId="50CEDCED" w14:textId="77777777" w:rsidR="005A64E4" w:rsidRPr="005A64E4" w:rsidRDefault="005A64E4" w:rsidP="005A64E4">
            <w:pPr>
              <w:suppressAutoHyphens/>
              <w:spacing w:beforeLines="40" w:before="96" w:line="240" w:lineRule="exact"/>
              <w:jc w:val="right"/>
              <w:rPr>
                <w:rFonts w:eastAsia="Times New Roman" w:hAnsi="Times New Roman"/>
                <w:sz w:val="22"/>
                <w:szCs w:val="22"/>
                <w:lang w:eastAsia="zh-CN"/>
              </w:rPr>
            </w:pPr>
            <w:r w:rsidRPr="005A64E4">
              <w:rPr>
                <w:rFonts w:eastAsia="Times New Roman" w:hAnsi="Times New Roman"/>
                <w:sz w:val="22"/>
                <w:szCs w:val="22"/>
                <w:lang w:eastAsia="zh-CN"/>
              </w:rPr>
              <w:t>0,0</w:t>
            </w:r>
          </w:p>
        </w:tc>
      </w:tr>
      <w:tr w:rsidR="005A64E4" w:rsidRPr="005A64E4" w14:paraId="7A6BF764" w14:textId="77777777" w:rsidTr="005A64E4">
        <w:trPr>
          <w:cantSplit/>
          <w:trHeight w:val="990"/>
        </w:trPr>
        <w:tc>
          <w:tcPr>
            <w:tcW w:w="5595" w:type="dxa"/>
            <w:tcBorders>
              <w:top w:val="nil"/>
              <w:left w:val="single" w:sz="4" w:space="0" w:color="auto"/>
              <w:bottom w:val="single" w:sz="4" w:space="0" w:color="auto"/>
              <w:right w:val="nil"/>
            </w:tcBorders>
            <w:hideMark/>
          </w:tcPr>
          <w:p w14:paraId="7955E31F" w14:textId="77777777" w:rsidR="005A64E4" w:rsidRPr="005A64E4" w:rsidRDefault="005A64E4" w:rsidP="005A64E4">
            <w:pPr>
              <w:suppressAutoHyphens/>
              <w:jc w:val="both"/>
              <w:rPr>
                <w:rFonts w:eastAsia="Times New Roman" w:hAnsi="Times New Roman"/>
                <w:b/>
                <w:sz w:val="18"/>
                <w:szCs w:val="18"/>
                <w:lang w:eastAsia="zh-CN"/>
              </w:rPr>
            </w:pPr>
            <w:r w:rsidRPr="005A64E4">
              <w:rPr>
                <w:rFonts w:eastAsia="Times New Roman" w:hAnsi="Times New Roman"/>
                <w:b/>
                <w:sz w:val="18"/>
                <w:szCs w:val="18"/>
                <w:lang w:eastAsia="zh-CN"/>
              </w:rPr>
              <w:t>НАЛОГИ НА ТОВАРЫ (РАБОТЫ, УСЛУГИ), РЕАЛИЗУЕМЫЕ НА ТЕРРИТОРИИ РОССИЙСКОЙ ФЕДЕРАЦИИ</w:t>
            </w:r>
          </w:p>
        </w:tc>
        <w:tc>
          <w:tcPr>
            <w:tcW w:w="3026" w:type="dxa"/>
            <w:tcBorders>
              <w:top w:val="nil"/>
              <w:left w:val="single" w:sz="4" w:space="0" w:color="auto"/>
              <w:bottom w:val="single" w:sz="4" w:space="0" w:color="auto"/>
              <w:right w:val="single" w:sz="4" w:space="0" w:color="auto"/>
            </w:tcBorders>
            <w:vAlign w:val="bottom"/>
            <w:hideMark/>
          </w:tcPr>
          <w:p w14:paraId="6EF71F3C" w14:textId="77777777" w:rsidR="005A64E4" w:rsidRPr="005A64E4" w:rsidRDefault="005A64E4" w:rsidP="005A64E4">
            <w:pPr>
              <w:suppressAutoHyphens/>
              <w:spacing w:beforeLines="40" w:before="96" w:line="240" w:lineRule="exact"/>
              <w:rPr>
                <w:rFonts w:eastAsia="Times New Roman" w:hAnsi="Times New Roman"/>
                <w:b/>
                <w:color w:val="000000"/>
                <w:sz w:val="22"/>
                <w:szCs w:val="22"/>
                <w:lang w:eastAsia="zh-CN"/>
              </w:rPr>
            </w:pPr>
            <w:r w:rsidRPr="005A64E4">
              <w:rPr>
                <w:rFonts w:eastAsia="Times New Roman" w:hAnsi="Times New Roman"/>
                <w:b/>
                <w:color w:val="000000"/>
                <w:sz w:val="22"/>
                <w:szCs w:val="22"/>
                <w:lang w:eastAsia="zh-CN"/>
              </w:rPr>
              <w:t>10300000000000000</w:t>
            </w:r>
          </w:p>
        </w:tc>
        <w:tc>
          <w:tcPr>
            <w:tcW w:w="1758" w:type="dxa"/>
            <w:tcBorders>
              <w:top w:val="nil"/>
              <w:left w:val="nil"/>
              <w:bottom w:val="single" w:sz="4" w:space="0" w:color="auto"/>
              <w:right w:val="single" w:sz="4" w:space="0" w:color="auto"/>
            </w:tcBorders>
            <w:vAlign w:val="bottom"/>
            <w:hideMark/>
          </w:tcPr>
          <w:p w14:paraId="19762E1F" w14:textId="77777777" w:rsidR="005A64E4" w:rsidRPr="005A64E4" w:rsidRDefault="005A64E4" w:rsidP="005A64E4">
            <w:pPr>
              <w:suppressAutoHyphens/>
              <w:spacing w:beforeLines="40" w:before="96" w:line="240" w:lineRule="exact"/>
              <w:jc w:val="right"/>
              <w:rPr>
                <w:rFonts w:eastAsia="Times New Roman" w:hAnsi="Times New Roman"/>
                <w:b/>
                <w:sz w:val="22"/>
                <w:szCs w:val="22"/>
                <w:lang w:eastAsia="zh-CN"/>
              </w:rPr>
            </w:pPr>
            <w:r w:rsidRPr="005A64E4">
              <w:rPr>
                <w:rFonts w:eastAsia="Times New Roman" w:hAnsi="Times New Roman"/>
                <w:b/>
                <w:sz w:val="22"/>
                <w:szCs w:val="22"/>
                <w:lang w:eastAsia="zh-CN"/>
              </w:rPr>
              <w:t>2150,4</w:t>
            </w:r>
          </w:p>
        </w:tc>
        <w:tc>
          <w:tcPr>
            <w:tcW w:w="1946" w:type="dxa"/>
            <w:tcBorders>
              <w:top w:val="nil"/>
              <w:left w:val="nil"/>
              <w:bottom w:val="single" w:sz="4" w:space="0" w:color="auto"/>
              <w:right w:val="single" w:sz="4" w:space="0" w:color="auto"/>
            </w:tcBorders>
            <w:vAlign w:val="bottom"/>
            <w:hideMark/>
          </w:tcPr>
          <w:p w14:paraId="65D40F56" w14:textId="77777777" w:rsidR="005A64E4" w:rsidRPr="005A64E4" w:rsidRDefault="005A64E4" w:rsidP="005A64E4">
            <w:pPr>
              <w:suppressAutoHyphens/>
              <w:spacing w:beforeLines="40" w:before="96" w:line="240" w:lineRule="exact"/>
              <w:jc w:val="right"/>
              <w:rPr>
                <w:rFonts w:eastAsia="Times New Roman" w:hAnsi="Times New Roman"/>
                <w:b/>
                <w:sz w:val="22"/>
                <w:szCs w:val="22"/>
                <w:lang w:eastAsia="zh-CN"/>
              </w:rPr>
            </w:pPr>
            <w:r w:rsidRPr="005A64E4">
              <w:rPr>
                <w:rFonts w:eastAsia="Times New Roman" w:hAnsi="Times New Roman"/>
                <w:b/>
                <w:sz w:val="22"/>
                <w:szCs w:val="22"/>
                <w:lang w:eastAsia="zh-CN"/>
              </w:rPr>
              <w:t>2260,0</w:t>
            </w:r>
          </w:p>
        </w:tc>
        <w:tc>
          <w:tcPr>
            <w:tcW w:w="2027" w:type="dxa"/>
            <w:tcBorders>
              <w:top w:val="nil"/>
              <w:left w:val="nil"/>
              <w:bottom w:val="single" w:sz="4" w:space="0" w:color="auto"/>
              <w:right w:val="single" w:sz="4" w:space="0" w:color="auto"/>
            </w:tcBorders>
            <w:vAlign w:val="bottom"/>
            <w:hideMark/>
          </w:tcPr>
          <w:p w14:paraId="135D394D" w14:textId="77777777" w:rsidR="005A64E4" w:rsidRPr="005A64E4" w:rsidRDefault="005A64E4" w:rsidP="005A64E4">
            <w:pPr>
              <w:suppressAutoHyphens/>
              <w:spacing w:beforeLines="40" w:before="96" w:line="240" w:lineRule="exact"/>
              <w:jc w:val="right"/>
              <w:rPr>
                <w:rFonts w:eastAsia="Times New Roman" w:hAnsi="Times New Roman"/>
                <w:b/>
                <w:sz w:val="22"/>
                <w:szCs w:val="22"/>
                <w:lang w:eastAsia="zh-CN"/>
              </w:rPr>
            </w:pPr>
            <w:r w:rsidRPr="005A64E4">
              <w:rPr>
                <w:rFonts w:eastAsia="Times New Roman" w:hAnsi="Times New Roman"/>
                <w:b/>
                <w:sz w:val="22"/>
                <w:szCs w:val="22"/>
                <w:lang w:eastAsia="zh-CN"/>
              </w:rPr>
              <w:t>2316,2</w:t>
            </w:r>
          </w:p>
        </w:tc>
      </w:tr>
      <w:tr w:rsidR="005A64E4" w:rsidRPr="005A64E4" w14:paraId="2A73AFAC" w14:textId="77777777" w:rsidTr="005A64E4">
        <w:trPr>
          <w:cantSplit/>
          <w:trHeight w:val="990"/>
        </w:trPr>
        <w:tc>
          <w:tcPr>
            <w:tcW w:w="5595" w:type="dxa"/>
            <w:tcBorders>
              <w:top w:val="nil"/>
              <w:left w:val="single" w:sz="4" w:space="0" w:color="auto"/>
              <w:bottom w:val="single" w:sz="4" w:space="0" w:color="auto"/>
              <w:right w:val="nil"/>
            </w:tcBorders>
            <w:hideMark/>
          </w:tcPr>
          <w:p w14:paraId="1AFEAEEB" w14:textId="77777777" w:rsidR="005A64E4" w:rsidRPr="005A64E4" w:rsidRDefault="005A64E4" w:rsidP="005A64E4">
            <w:pPr>
              <w:suppressAutoHyphens/>
              <w:spacing w:before="96" w:line="240" w:lineRule="exact"/>
              <w:rPr>
                <w:rFonts w:eastAsia="Times New Roman" w:hAnsi="Times New Roman"/>
                <w:b/>
                <w:bCs/>
                <w:sz w:val="20"/>
                <w:szCs w:val="20"/>
                <w:lang w:eastAsia="zh-CN"/>
              </w:rPr>
            </w:pPr>
            <w:r w:rsidRPr="005A64E4">
              <w:rPr>
                <w:rFonts w:eastAsia="Times New Roman" w:hAnsi="Times New Roman"/>
                <w:b/>
                <w:bCs/>
                <w:sz w:val="20"/>
                <w:szCs w:val="20"/>
                <w:lang w:eastAsia="zh-CN"/>
              </w:rPr>
              <w:t>Акцизы по подакцизным товарам (продукции), производимым на территории Российской Федерации</w:t>
            </w:r>
          </w:p>
        </w:tc>
        <w:tc>
          <w:tcPr>
            <w:tcW w:w="3026" w:type="dxa"/>
            <w:tcBorders>
              <w:top w:val="nil"/>
              <w:left w:val="single" w:sz="4" w:space="0" w:color="auto"/>
              <w:bottom w:val="single" w:sz="4" w:space="0" w:color="auto"/>
              <w:right w:val="single" w:sz="4" w:space="0" w:color="auto"/>
            </w:tcBorders>
            <w:vAlign w:val="bottom"/>
            <w:hideMark/>
          </w:tcPr>
          <w:p w14:paraId="37891CF4" w14:textId="77777777" w:rsidR="005A64E4" w:rsidRPr="005A64E4" w:rsidRDefault="005A64E4" w:rsidP="005A64E4">
            <w:pPr>
              <w:suppressAutoHyphens/>
              <w:spacing w:before="96" w:line="240" w:lineRule="exact"/>
              <w:rPr>
                <w:rFonts w:eastAsia="Times New Roman" w:hAnsi="Times New Roman"/>
                <w:b/>
                <w:bCs/>
                <w:color w:val="000000"/>
                <w:sz w:val="22"/>
                <w:szCs w:val="22"/>
                <w:lang w:eastAsia="zh-CN"/>
              </w:rPr>
            </w:pPr>
            <w:r w:rsidRPr="005A64E4">
              <w:rPr>
                <w:rFonts w:eastAsia="Times New Roman" w:hAnsi="Times New Roman"/>
                <w:b/>
                <w:bCs/>
                <w:color w:val="000000"/>
                <w:sz w:val="22"/>
                <w:szCs w:val="22"/>
                <w:lang w:eastAsia="zh-CN"/>
              </w:rPr>
              <w:t>10302000010000000</w:t>
            </w:r>
          </w:p>
        </w:tc>
        <w:tc>
          <w:tcPr>
            <w:tcW w:w="1758" w:type="dxa"/>
            <w:tcBorders>
              <w:top w:val="nil"/>
              <w:left w:val="nil"/>
              <w:bottom w:val="single" w:sz="4" w:space="0" w:color="auto"/>
              <w:right w:val="single" w:sz="4" w:space="0" w:color="auto"/>
            </w:tcBorders>
            <w:vAlign w:val="bottom"/>
            <w:hideMark/>
          </w:tcPr>
          <w:p w14:paraId="22287D3B" w14:textId="77777777" w:rsidR="005A64E4" w:rsidRPr="005A64E4" w:rsidRDefault="005A64E4" w:rsidP="005A64E4">
            <w:pPr>
              <w:suppressAutoHyphens/>
              <w:spacing w:beforeLines="40" w:before="96" w:line="240" w:lineRule="exact"/>
              <w:jc w:val="right"/>
              <w:rPr>
                <w:rFonts w:eastAsia="Times New Roman" w:hAnsi="Times New Roman"/>
                <w:b/>
                <w:sz w:val="22"/>
                <w:szCs w:val="22"/>
                <w:lang w:eastAsia="zh-CN"/>
              </w:rPr>
            </w:pPr>
            <w:r w:rsidRPr="005A64E4">
              <w:rPr>
                <w:rFonts w:eastAsia="Times New Roman" w:hAnsi="Times New Roman"/>
                <w:b/>
                <w:sz w:val="22"/>
                <w:szCs w:val="22"/>
                <w:lang w:eastAsia="zh-CN"/>
              </w:rPr>
              <w:t>2150,4</w:t>
            </w:r>
          </w:p>
        </w:tc>
        <w:tc>
          <w:tcPr>
            <w:tcW w:w="1946" w:type="dxa"/>
            <w:tcBorders>
              <w:top w:val="nil"/>
              <w:left w:val="nil"/>
              <w:bottom w:val="single" w:sz="4" w:space="0" w:color="auto"/>
              <w:right w:val="single" w:sz="4" w:space="0" w:color="auto"/>
            </w:tcBorders>
            <w:vAlign w:val="bottom"/>
            <w:hideMark/>
          </w:tcPr>
          <w:p w14:paraId="065909F1" w14:textId="77777777" w:rsidR="005A64E4" w:rsidRPr="005A64E4" w:rsidRDefault="005A64E4" w:rsidP="005A64E4">
            <w:pPr>
              <w:suppressAutoHyphens/>
              <w:spacing w:beforeLines="40" w:before="96" w:line="240" w:lineRule="exact"/>
              <w:jc w:val="right"/>
              <w:rPr>
                <w:rFonts w:eastAsia="Times New Roman" w:hAnsi="Times New Roman"/>
                <w:b/>
                <w:sz w:val="22"/>
                <w:szCs w:val="22"/>
                <w:lang w:eastAsia="zh-CN"/>
              </w:rPr>
            </w:pPr>
            <w:r w:rsidRPr="005A64E4">
              <w:rPr>
                <w:rFonts w:eastAsia="Times New Roman" w:hAnsi="Times New Roman"/>
                <w:b/>
                <w:sz w:val="22"/>
                <w:szCs w:val="22"/>
                <w:lang w:eastAsia="zh-CN"/>
              </w:rPr>
              <w:t>2260,0</w:t>
            </w:r>
          </w:p>
        </w:tc>
        <w:tc>
          <w:tcPr>
            <w:tcW w:w="2027" w:type="dxa"/>
            <w:tcBorders>
              <w:top w:val="nil"/>
              <w:left w:val="nil"/>
              <w:bottom w:val="single" w:sz="4" w:space="0" w:color="auto"/>
              <w:right w:val="single" w:sz="4" w:space="0" w:color="auto"/>
            </w:tcBorders>
            <w:vAlign w:val="bottom"/>
            <w:hideMark/>
          </w:tcPr>
          <w:p w14:paraId="20DF1D4C" w14:textId="77777777" w:rsidR="005A64E4" w:rsidRPr="005A64E4" w:rsidRDefault="005A64E4" w:rsidP="005A64E4">
            <w:pPr>
              <w:suppressAutoHyphens/>
              <w:spacing w:beforeLines="40" w:before="96" w:line="240" w:lineRule="exact"/>
              <w:jc w:val="right"/>
              <w:rPr>
                <w:rFonts w:eastAsia="Times New Roman" w:hAnsi="Times New Roman"/>
                <w:b/>
                <w:sz w:val="22"/>
                <w:szCs w:val="22"/>
                <w:lang w:eastAsia="zh-CN"/>
              </w:rPr>
            </w:pPr>
            <w:r w:rsidRPr="005A64E4">
              <w:rPr>
                <w:rFonts w:eastAsia="Times New Roman" w:hAnsi="Times New Roman"/>
                <w:b/>
                <w:sz w:val="22"/>
                <w:szCs w:val="22"/>
                <w:lang w:eastAsia="zh-CN"/>
              </w:rPr>
              <w:t>2316,2</w:t>
            </w:r>
          </w:p>
        </w:tc>
      </w:tr>
    </w:tbl>
    <w:tbl>
      <w:tblPr>
        <w:tblpPr w:leftFromText="180" w:rightFromText="180" w:vertAnchor="text" w:horzAnchor="page" w:tblpX="913" w:tblpY="-1700"/>
        <w:tblW w:w="14709" w:type="dxa"/>
        <w:tblLayout w:type="fixed"/>
        <w:tblLook w:val="04A0" w:firstRow="1" w:lastRow="0" w:firstColumn="1" w:lastColumn="0" w:noHBand="0" w:noVBand="1"/>
      </w:tblPr>
      <w:tblGrid>
        <w:gridCol w:w="4140"/>
        <w:gridCol w:w="2239"/>
        <w:gridCol w:w="1301"/>
        <w:gridCol w:w="1440"/>
        <w:gridCol w:w="5589"/>
      </w:tblGrid>
      <w:tr w:rsidR="005A64E4" w:rsidRPr="005A64E4" w14:paraId="7779AA85" w14:textId="77777777" w:rsidTr="0084226B">
        <w:trPr>
          <w:cantSplit/>
          <w:trHeight w:val="1202"/>
        </w:trPr>
        <w:tc>
          <w:tcPr>
            <w:tcW w:w="4140" w:type="dxa"/>
            <w:tcBorders>
              <w:top w:val="nil"/>
              <w:left w:val="single" w:sz="4" w:space="0" w:color="auto"/>
              <w:bottom w:val="single" w:sz="4" w:space="0" w:color="auto"/>
              <w:right w:val="nil"/>
            </w:tcBorders>
          </w:tcPr>
          <w:p w14:paraId="332722C4" w14:textId="77777777" w:rsidR="005A64E4" w:rsidRPr="005A64E4" w:rsidRDefault="005A64E4" w:rsidP="005A64E4">
            <w:pPr>
              <w:suppressAutoHyphens/>
              <w:spacing w:beforeLines="40" w:before="96" w:line="240" w:lineRule="exact"/>
              <w:rPr>
                <w:rFonts w:eastAsia="Times New Roman" w:hAnsi="Times New Roman"/>
                <w:sz w:val="20"/>
                <w:szCs w:val="20"/>
                <w:lang w:eastAsia="zh-CN"/>
              </w:rPr>
            </w:pPr>
            <w:r w:rsidRPr="0019316D">
              <w:lastRenderedPageBreak/>
              <w:t xml:space="preserve"> </w:t>
            </w:r>
            <w:r w:rsidRPr="0019316D">
              <w:t>Наименование</w:t>
            </w:r>
            <w:r w:rsidRPr="0019316D">
              <w:t xml:space="preserve"> </w:t>
            </w:r>
          </w:p>
        </w:tc>
        <w:tc>
          <w:tcPr>
            <w:tcW w:w="2239" w:type="dxa"/>
            <w:tcBorders>
              <w:top w:val="nil"/>
              <w:left w:val="single" w:sz="4" w:space="0" w:color="auto"/>
              <w:bottom w:val="single" w:sz="4" w:space="0" w:color="auto"/>
              <w:right w:val="single" w:sz="4" w:space="0" w:color="auto"/>
            </w:tcBorders>
          </w:tcPr>
          <w:p w14:paraId="7F6D8567" w14:textId="77777777" w:rsidR="005A64E4" w:rsidRPr="005A64E4" w:rsidRDefault="005A64E4" w:rsidP="005A64E4">
            <w:pPr>
              <w:suppressAutoHyphens/>
              <w:spacing w:beforeLines="40" w:before="96" w:line="240" w:lineRule="exact"/>
              <w:rPr>
                <w:rFonts w:eastAsia="Times New Roman" w:hAnsi="Times New Roman"/>
                <w:color w:val="000000"/>
                <w:sz w:val="22"/>
                <w:szCs w:val="22"/>
                <w:lang w:eastAsia="zh-CN"/>
              </w:rPr>
            </w:pPr>
            <w:r w:rsidRPr="0019316D">
              <w:t>Код</w:t>
            </w:r>
            <w:r w:rsidRPr="0019316D">
              <w:t xml:space="preserve"> </w:t>
            </w:r>
            <w:r w:rsidRPr="0019316D">
              <w:t>бюджетной</w:t>
            </w:r>
            <w:r w:rsidRPr="0019316D">
              <w:t xml:space="preserve"> </w:t>
            </w:r>
            <w:r w:rsidRPr="0019316D">
              <w:t>классификации</w:t>
            </w:r>
            <w:r w:rsidRPr="0019316D">
              <w:t xml:space="preserve"> </w:t>
            </w:r>
          </w:p>
        </w:tc>
        <w:tc>
          <w:tcPr>
            <w:tcW w:w="1301" w:type="dxa"/>
            <w:tcBorders>
              <w:top w:val="nil"/>
              <w:left w:val="nil"/>
              <w:bottom w:val="single" w:sz="4" w:space="0" w:color="auto"/>
              <w:right w:val="single" w:sz="4" w:space="0" w:color="auto"/>
            </w:tcBorders>
          </w:tcPr>
          <w:p w14:paraId="27A3B635" w14:textId="77777777" w:rsidR="005A64E4" w:rsidRPr="005A64E4" w:rsidRDefault="005A64E4" w:rsidP="005A64E4">
            <w:pPr>
              <w:suppressAutoHyphens/>
              <w:spacing w:beforeLines="40" w:before="96" w:line="240" w:lineRule="exact"/>
              <w:jc w:val="right"/>
              <w:rPr>
                <w:rFonts w:eastAsia="Times New Roman" w:hAnsi="Times New Roman"/>
                <w:sz w:val="22"/>
                <w:szCs w:val="22"/>
                <w:lang w:eastAsia="zh-CN"/>
              </w:rPr>
            </w:pPr>
            <w:r w:rsidRPr="0019316D">
              <w:t xml:space="preserve"> 2024 </w:t>
            </w:r>
            <w:r w:rsidRPr="0019316D">
              <w:t>год</w:t>
            </w:r>
          </w:p>
        </w:tc>
        <w:tc>
          <w:tcPr>
            <w:tcW w:w="1440" w:type="dxa"/>
            <w:tcBorders>
              <w:top w:val="nil"/>
              <w:left w:val="nil"/>
              <w:bottom w:val="single" w:sz="4" w:space="0" w:color="auto"/>
              <w:right w:val="single" w:sz="4" w:space="0" w:color="auto"/>
            </w:tcBorders>
          </w:tcPr>
          <w:p w14:paraId="4E91D769" w14:textId="77777777" w:rsidR="005A64E4" w:rsidRPr="005A64E4" w:rsidRDefault="005A64E4" w:rsidP="005A64E4">
            <w:pPr>
              <w:suppressAutoHyphens/>
              <w:spacing w:beforeLines="40" w:before="96" w:line="240" w:lineRule="exact"/>
              <w:jc w:val="right"/>
              <w:rPr>
                <w:rFonts w:eastAsia="Times New Roman" w:hAnsi="Times New Roman"/>
                <w:sz w:val="22"/>
                <w:szCs w:val="22"/>
                <w:lang w:eastAsia="zh-CN"/>
              </w:rPr>
            </w:pPr>
            <w:r w:rsidRPr="0019316D">
              <w:t xml:space="preserve"> 2025 </w:t>
            </w:r>
            <w:r w:rsidRPr="0019316D">
              <w:t>год</w:t>
            </w:r>
          </w:p>
        </w:tc>
        <w:tc>
          <w:tcPr>
            <w:tcW w:w="5589" w:type="dxa"/>
            <w:tcBorders>
              <w:top w:val="nil"/>
              <w:left w:val="nil"/>
              <w:bottom w:val="single" w:sz="4" w:space="0" w:color="auto"/>
              <w:right w:val="single" w:sz="4" w:space="0" w:color="auto"/>
            </w:tcBorders>
          </w:tcPr>
          <w:p w14:paraId="4C01ADE9" w14:textId="77777777" w:rsidR="005A64E4" w:rsidRPr="005A64E4" w:rsidRDefault="005A64E4" w:rsidP="005A64E4">
            <w:pPr>
              <w:suppressAutoHyphens/>
              <w:spacing w:beforeLines="40" w:before="96" w:line="240" w:lineRule="exact"/>
              <w:jc w:val="right"/>
              <w:rPr>
                <w:rFonts w:eastAsia="Times New Roman" w:hAnsi="Times New Roman"/>
                <w:sz w:val="22"/>
                <w:szCs w:val="22"/>
                <w:lang w:eastAsia="zh-CN"/>
              </w:rPr>
            </w:pPr>
            <w:r w:rsidRPr="0019316D">
              <w:t xml:space="preserve"> 2026 </w:t>
            </w:r>
            <w:r w:rsidRPr="0019316D">
              <w:t>год</w:t>
            </w:r>
          </w:p>
        </w:tc>
      </w:tr>
      <w:tr w:rsidR="005A64E4" w:rsidRPr="005A64E4" w14:paraId="702EC43A" w14:textId="77777777" w:rsidTr="005A64E4">
        <w:trPr>
          <w:cantSplit/>
          <w:trHeight w:val="1202"/>
        </w:trPr>
        <w:tc>
          <w:tcPr>
            <w:tcW w:w="4140" w:type="dxa"/>
            <w:tcBorders>
              <w:top w:val="nil"/>
              <w:left w:val="single" w:sz="4" w:space="0" w:color="auto"/>
              <w:bottom w:val="single" w:sz="4" w:space="0" w:color="auto"/>
              <w:right w:val="nil"/>
            </w:tcBorders>
            <w:hideMark/>
          </w:tcPr>
          <w:p w14:paraId="118F9938" w14:textId="77777777" w:rsidR="005A64E4" w:rsidRPr="005A64E4" w:rsidRDefault="005A64E4" w:rsidP="005A64E4">
            <w:pPr>
              <w:suppressAutoHyphens/>
              <w:spacing w:beforeLines="40" w:before="96" w:line="240" w:lineRule="exact"/>
              <w:rPr>
                <w:rFonts w:eastAsia="Times New Roman" w:hAnsi="Times New Roman"/>
                <w:sz w:val="20"/>
                <w:szCs w:val="20"/>
                <w:lang w:eastAsia="zh-CN"/>
              </w:rPr>
            </w:pPr>
            <w:r w:rsidRPr="005A64E4">
              <w:rPr>
                <w:rFonts w:eastAsia="Times New Roman" w:hAnsi="Times New Roman"/>
                <w:sz w:val="20"/>
                <w:szCs w:val="20"/>
                <w:lang w:eastAsia="zh-CN"/>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239" w:type="dxa"/>
            <w:tcBorders>
              <w:top w:val="nil"/>
              <w:left w:val="single" w:sz="4" w:space="0" w:color="auto"/>
              <w:bottom w:val="single" w:sz="4" w:space="0" w:color="auto"/>
              <w:right w:val="single" w:sz="4" w:space="0" w:color="auto"/>
            </w:tcBorders>
            <w:vAlign w:val="bottom"/>
            <w:hideMark/>
          </w:tcPr>
          <w:p w14:paraId="4CF5B835" w14:textId="77777777" w:rsidR="005A64E4" w:rsidRPr="005A64E4" w:rsidRDefault="005A64E4" w:rsidP="005A64E4">
            <w:pPr>
              <w:suppressAutoHyphens/>
              <w:spacing w:beforeLines="40" w:before="96" w:line="240" w:lineRule="exact"/>
              <w:rPr>
                <w:rFonts w:eastAsia="Times New Roman" w:hAnsi="Times New Roman"/>
                <w:color w:val="000000"/>
                <w:sz w:val="22"/>
                <w:szCs w:val="22"/>
                <w:lang w:eastAsia="zh-CN"/>
              </w:rPr>
            </w:pPr>
            <w:r w:rsidRPr="005A64E4">
              <w:rPr>
                <w:rFonts w:eastAsia="Times New Roman" w:hAnsi="Times New Roman"/>
                <w:color w:val="000000"/>
                <w:sz w:val="22"/>
                <w:szCs w:val="22"/>
                <w:lang w:eastAsia="zh-CN"/>
              </w:rPr>
              <w:t>10302230010000110</w:t>
            </w:r>
          </w:p>
        </w:tc>
        <w:tc>
          <w:tcPr>
            <w:tcW w:w="1301" w:type="dxa"/>
            <w:tcBorders>
              <w:top w:val="nil"/>
              <w:left w:val="nil"/>
              <w:bottom w:val="single" w:sz="4" w:space="0" w:color="auto"/>
              <w:right w:val="single" w:sz="4" w:space="0" w:color="auto"/>
            </w:tcBorders>
            <w:vAlign w:val="bottom"/>
            <w:hideMark/>
          </w:tcPr>
          <w:p w14:paraId="09A8B24F" w14:textId="77777777" w:rsidR="005A64E4" w:rsidRPr="005A64E4" w:rsidRDefault="005A64E4" w:rsidP="005A64E4">
            <w:pPr>
              <w:suppressAutoHyphens/>
              <w:spacing w:beforeLines="40" w:before="96" w:line="240" w:lineRule="exact"/>
              <w:jc w:val="right"/>
              <w:rPr>
                <w:rFonts w:eastAsia="Times New Roman" w:hAnsi="Times New Roman"/>
                <w:sz w:val="22"/>
                <w:szCs w:val="22"/>
                <w:lang w:eastAsia="zh-CN"/>
              </w:rPr>
            </w:pPr>
            <w:r w:rsidRPr="005A64E4">
              <w:rPr>
                <w:rFonts w:eastAsia="Times New Roman" w:hAnsi="Times New Roman"/>
                <w:sz w:val="22"/>
                <w:szCs w:val="22"/>
                <w:lang w:eastAsia="zh-CN"/>
              </w:rPr>
              <w:t>931,6</w:t>
            </w:r>
          </w:p>
        </w:tc>
        <w:tc>
          <w:tcPr>
            <w:tcW w:w="1440" w:type="dxa"/>
            <w:tcBorders>
              <w:top w:val="nil"/>
              <w:left w:val="nil"/>
              <w:bottom w:val="single" w:sz="4" w:space="0" w:color="auto"/>
              <w:right w:val="single" w:sz="4" w:space="0" w:color="auto"/>
            </w:tcBorders>
            <w:vAlign w:val="bottom"/>
            <w:hideMark/>
          </w:tcPr>
          <w:p w14:paraId="27CD2724" w14:textId="77777777" w:rsidR="005A64E4" w:rsidRPr="005A64E4" w:rsidRDefault="005A64E4" w:rsidP="005A64E4">
            <w:pPr>
              <w:suppressAutoHyphens/>
              <w:spacing w:beforeLines="40" w:before="96" w:line="240" w:lineRule="exact"/>
              <w:jc w:val="right"/>
              <w:rPr>
                <w:rFonts w:eastAsia="Times New Roman" w:hAnsi="Times New Roman"/>
                <w:sz w:val="22"/>
                <w:szCs w:val="22"/>
                <w:lang w:eastAsia="zh-CN"/>
              </w:rPr>
            </w:pPr>
            <w:r w:rsidRPr="005A64E4">
              <w:rPr>
                <w:rFonts w:eastAsia="Times New Roman" w:hAnsi="Times New Roman"/>
                <w:sz w:val="22"/>
                <w:szCs w:val="22"/>
                <w:lang w:eastAsia="zh-CN"/>
              </w:rPr>
              <w:t>1012,9</w:t>
            </w:r>
          </w:p>
        </w:tc>
        <w:tc>
          <w:tcPr>
            <w:tcW w:w="5589" w:type="dxa"/>
            <w:tcBorders>
              <w:top w:val="nil"/>
              <w:left w:val="nil"/>
              <w:bottom w:val="single" w:sz="4" w:space="0" w:color="auto"/>
              <w:right w:val="single" w:sz="4" w:space="0" w:color="auto"/>
            </w:tcBorders>
            <w:vAlign w:val="bottom"/>
            <w:hideMark/>
          </w:tcPr>
          <w:p w14:paraId="04634A87" w14:textId="77777777" w:rsidR="005A64E4" w:rsidRPr="005A64E4" w:rsidRDefault="005A64E4" w:rsidP="005A64E4">
            <w:pPr>
              <w:suppressAutoHyphens/>
              <w:spacing w:beforeLines="40" w:before="96" w:line="240" w:lineRule="exact"/>
              <w:jc w:val="right"/>
              <w:rPr>
                <w:rFonts w:eastAsia="Times New Roman" w:hAnsi="Times New Roman"/>
                <w:sz w:val="22"/>
                <w:szCs w:val="22"/>
                <w:lang w:eastAsia="zh-CN"/>
              </w:rPr>
            </w:pPr>
            <w:r w:rsidRPr="005A64E4">
              <w:rPr>
                <w:rFonts w:eastAsia="Times New Roman" w:hAnsi="Times New Roman"/>
                <w:sz w:val="22"/>
                <w:szCs w:val="22"/>
                <w:lang w:eastAsia="zh-CN"/>
              </w:rPr>
              <w:t>1005,7</w:t>
            </w:r>
          </w:p>
        </w:tc>
      </w:tr>
      <w:tr w:rsidR="005A64E4" w:rsidRPr="005A64E4" w14:paraId="309A46D4" w14:textId="77777777" w:rsidTr="005A64E4">
        <w:trPr>
          <w:cantSplit/>
          <w:trHeight w:val="1769"/>
        </w:trPr>
        <w:tc>
          <w:tcPr>
            <w:tcW w:w="4140" w:type="dxa"/>
            <w:tcBorders>
              <w:top w:val="nil"/>
              <w:left w:val="single" w:sz="4" w:space="0" w:color="auto"/>
              <w:bottom w:val="single" w:sz="4" w:space="0" w:color="auto"/>
              <w:right w:val="nil"/>
            </w:tcBorders>
            <w:hideMark/>
          </w:tcPr>
          <w:p w14:paraId="4D2AE532" w14:textId="77777777" w:rsidR="005A64E4" w:rsidRPr="005A64E4" w:rsidRDefault="005A64E4" w:rsidP="005A64E4">
            <w:pPr>
              <w:widowControl w:val="0"/>
              <w:suppressAutoHyphens/>
              <w:autoSpaceDE w:val="0"/>
              <w:autoSpaceDN w:val="0"/>
              <w:adjustRightInd w:val="0"/>
              <w:jc w:val="both"/>
              <w:rPr>
                <w:rFonts w:eastAsia="Times New Roman" w:hAnsi="Times New Roman"/>
                <w:sz w:val="20"/>
                <w:szCs w:val="20"/>
                <w:lang w:eastAsia="zh-CN"/>
              </w:rPr>
            </w:pPr>
            <w:r w:rsidRPr="005A64E4">
              <w:rPr>
                <w:rFonts w:eastAsia="Times New Roman" w:hAnsi="Times New Roman"/>
                <w:sz w:val="20"/>
                <w:szCs w:val="20"/>
                <w:lang w:eastAsia="zh-CN"/>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239" w:type="dxa"/>
            <w:tcBorders>
              <w:top w:val="nil"/>
              <w:left w:val="single" w:sz="4" w:space="0" w:color="auto"/>
              <w:bottom w:val="single" w:sz="4" w:space="0" w:color="auto"/>
              <w:right w:val="single" w:sz="4" w:space="0" w:color="auto"/>
            </w:tcBorders>
            <w:vAlign w:val="bottom"/>
            <w:hideMark/>
          </w:tcPr>
          <w:p w14:paraId="01A7A063" w14:textId="77777777" w:rsidR="005A64E4" w:rsidRPr="005A64E4" w:rsidRDefault="005A64E4" w:rsidP="005A64E4">
            <w:pPr>
              <w:suppressAutoHyphens/>
              <w:spacing w:beforeLines="40" w:before="96" w:line="240" w:lineRule="exact"/>
              <w:rPr>
                <w:rFonts w:eastAsia="Times New Roman" w:hAnsi="Times New Roman"/>
                <w:color w:val="000000"/>
                <w:sz w:val="22"/>
                <w:szCs w:val="22"/>
                <w:lang w:eastAsia="zh-CN"/>
              </w:rPr>
            </w:pPr>
            <w:r w:rsidRPr="005A64E4">
              <w:rPr>
                <w:rFonts w:eastAsia="Times New Roman" w:hAnsi="Times New Roman"/>
                <w:color w:val="000000"/>
                <w:sz w:val="22"/>
                <w:szCs w:val="22"/>
                <w:lang w:eastAsia="zh-CN"/>
              </w:rPr>
              <w:t>10302240010000110</w:t>
            </w:r>
          </w:p>
        </w:tc>
        <w:tc>
          <w:tcPr>
            <w:tcW w:w="1301" w:type="dxa"/>
            <w:tcBorders>
              <w:top w:val="nil"/>
              <w:left w:val="nil"/>
              <w:bottom w:val="single" w:sz="4" w:space="0" w:color="auto"/>
              <w:right w:val="single" w:sz="4" w:space="0" w:color="auto"/>
            </w:tcBorders>
            <w:vAlign w:val="bottom"/>
            <w:hideMark/>
          </w:tcPr>
          <w:p w14:paraId="16C094B0" w14:textId="77777777" w:rsidR="005A64E4" w:rsidRPr="005A64E4" w:rsidRDefault="005A64E4" w:rsidP="005A64E4">
            <w:pPr>
              <w:suppressAutoHyphens/>
              <w:spacing w:beforeLines="40" w:before="96" w:line="240" w:lineRule="exact"/>
              <w:jc w:val="right"/>
              <w:rPr>
                <w:rFonts w:eastAsia="Times New Roman" w:hAnsi="Times New Roman"/>
                <w:sz w:val="22"/>
                <w:szCs w:val="22"/>
                <w:lang w:eastAsia="zh-CN"/>
              </w:rPr>
            </w:pPr>
            <w:r w:rsidRPr="005A64E4">
              <w:rPr>
                <w:rFonts w:eastAsia="Times New Roman" w:hAnsi="Times New Roman"/>
                <w:sz w:val="22"/>
                <w:szCs w:val="22"/>
                <w:lang w:eastAsia="zh-CN"/>
              </w:rPr>
              <w:t>6,3</w:t>
            </w:r>
          </w:p>
        </w:tc>
        <w:tc>
          <w:tcPr>
            <w:tcW w:w="1440" w:type="dxa"/>
            <w:tcBorders>
              <w:top w:val="nil"/>
              <w:left w:val="nil"/>
              <w:bottom w:val="single" w:sz="4" w:space="0" w:color="auto"/>
              <w:right w:val="single" w:sz="4" w:space="0" w:color="auto"/>
            </w:tcBorders>
            <w:vAlign w:val="bottom"/>
            <w:hideMark/>
          </w:tcPr>
          <w:p w14:paraId="7514E98B" w14:textId="77777777" w:rsidR="005A64E4" w:rsidRPr="005A64E4" w:rsidRDefault="005A64E4" w:rsidP="005A64E4">
            <w:pPr>
              <w:suppressAutoHyphens/>
              <w:spacing w:beforeLines="40" w:before="96" w:line="240" w:lineRule="exact"/>
              <w:jc w:val="right"/>
              <w:rPr>
                <w:rFonts w:eastAsia="Times New Roman" w:hAnsi="Times New Roman"/>
                <w:sz w:val="22"/>
                <w:szCs w:val="22"/>
                <w:lang w:eastAsia="zh-CN"/>
              </w:rPr>
            </w:pPr>
            <w:r w:rsidRPr="005A64E4">
              <w:rPr>
                <w:rFonts w:eastAsia="Times New Roman" w:hAnsi="Times New Roman"/>
                <w:sz w:val="22"/>
                <w:szCs w:val="22"/>
                <w:lang w:eastAsia="zh-CN"/>
              </w:rPr>
              <w:t>6,7</w:t>
            </w:r>
          </w:p>
        </w:tc>
        <w:tc>
          <w:tcPr>
            <w:tcW w:w="5589" w:type="dxa"/>
            <w:tcBorders>
              <w:top w:val="nil"/>
              <w:left w:val="nil"/>
              <w:bottom w:val="single" w:sz="4" w:space="0" w:color="auto"/>
              <w:right w:val="single" w:sz="4" w:space="0" w:color="auto"/>
            </w:tcBorders>
            <w:vAlign w:val="bottom"/>
            <w:hideMark/>
          </w:tcPr>
          <w:p w14:paraId="3E507B62" w14:textId="77777777" w:rsidR="005A64E4" w:rsidRPr="005A64E4" w:rsidRDefault="005A64E4" w:rsidP="005A64E4">
            <w:pPr>
              <w:suppressAutoHyphens/>
              <w:spacing w:beforeLines="40" w:before="96" w:line="240" w:lineRule="exact"/>
              <w:jc w:val="right"/>
              <w:rPr>
                <w:rFonts w:eastAsia="Times New Roman" w:hAnsi="Times New Roman"/>
                <w:sz w:val="22"/>
                <w:szCs w:val="22"/>
                <w:lang w:eastAsia="zh-CN"/>
              </w:rPr>
            </w:pPr>
            <w:r w:rsidRPr="005A64E4">
              <w:rPr>
                <w:rFonts w:eastAsia="Times New Roman" w:hAnsi="Times New Roman"/>
                <w:sz w:val="22"/>
                <w:szCs w:val="22"/>
                <w:lang w:eastAsia="zh-CN"/>
              </w:rPr>
              <w:t>6,7</w:t>
            </w:r>
          </w:p>
        </w:tc>
      </w:tr>
      <w:tr w:rsidR="005A64E4" w:rsidRPr="005A64E4" w14:paraId="670378EF" w14:textId="77777777" w:rsidTr="005A64E4">
        <w:trPr>
          <w:cantSplit/>
          <w:trHeight w:val="1682"/>
        </w:trPr>
        <w:tc>
          <w:tcPr>
            <w:tcW w:w="4140" w:type="dxa"/>
            <w:tcBorders>
              <w:top w:val="nil"/>
              <w:left w:val="single" w:sz="4" w:space="0" w:color="auto"/>
              <w:bottom w:val="single" w:sz="4" w:space="0" w:color="auto"/>
              <w:right w:val="nil"/>
            </w:tcBorders>
            <w:hideMark/>
          </w:tcPr>
          <w:p w14:paraId="299BFFE5" w14:textId="77777777" w:rsidR="005A64E4" w:rsidRPr="005A64E4" w:rsidRDefault="005A64E4" w:rsidP="005A64E4">
            <w:pPr>
              <w:widowControl w:val="0"/>
              <w:suppressAutoHyphens/>
              <w:autoSpaceDE w:val="0"/>
              <w:autoSpaceDN w:val="0"/>
              <w:adjustRightInd w:val="0"/>
              <w:jc w:val="both"/>
              <w:rPr>
                <w:rFonts w:eastAsia="Times New Roman" w:hAnsi="Times New Roman"/>
                <w:sz w:val="20"/>
                <w:szCs w:val="20"/>
                <w:lang w:eastAsia="zh-CN"/>
              </w:rPr>
            </w:pPr>
            <w:r w:rsidRPr="005A64E4">
              <w:rPr>
                <w:rFonts w:eastAsia="Times New Roman" w:hAnsi="Times New Roman"/>
                <w:sz w:val="20"/>
                <w:szCs w:val="20"/>
                <w:lang w:eastAsia="zh-CN"/>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239" w:type="dxa"/>
            <w:tcBorders>
              <w:top w:val="nil"/>
              <w:left w:val="single" w:sz="4" w:space="0" w:color="auto"/>
              <w:bottom w:val="single" w:sz="4" w:space="0" w:color="auto"/>
              <w:right w:val="single" w:sz="4" w:space="0" w:color="auto"/>
            </w:tcBorders>
            <w:vAlign w:val="bottom"/>
            <w:hideMark/>
          </w:tcPr>
          <w:p w14:paraId="60B4B59A" w14:textId="77777777" w:rsidR="005A64E4" w:rsidRPr="005A64E4" w:rsidRDefault="005A64E4" w:rsidP="005A64E4">
            <w:pPr>
              <w:suppressAutoHyphens/>
              <w:spacing w:beforeLines="40" w:before="96" w:line="240" w:lineRule="exact"/>
              <w:rPr>
                <w:rFonts w:eastAsia="Times New Roman" w:hAnsi="Times New Roman"/>
                <w:color w:val="000000"/>
                <w:sz w:val="22"/>
                <w:szCs w:val="22"/>
                <w:lang w:eastAsia="zh-CN"/>
              </w:rPr>
            </w:pPr>
            <w:r w:rsidRPr="005A64E4">
              <w:rPr>
                <w:rFonts w:eastAsia="Times New Roman" w:hAnsi="Times New Roman"/>
                <w:color w:val="000000"/>
                <w:sz w:val="22"/>
                <w:szCs w:val="22"/>
                <w:lang w:eastAsia="zh-CN"/>
              </w:rPr>
              <w:t>10302250010000110</w:t>
            </w:r>
          </w:p>
        </w:tc>
        <w:tc>
          <w:tcPr>
            <w:tcW w:w="1301" w:type="dxa"/>
            <w:tcBorders>
              <w:top w:val="nil"/>
              <w:left w:val="nil"/>
              <w:bottom w:val="single" w:sz="4" w:space="0" w:color="auto"/>
              <w:right w:val="single" w:sz="4" w:space="0" w:color="auto"/>
            </w:tcBorders>
            <w:vAlign w:val="bottom"/>
            <w:hideMark/>
          </w:tcPr>
          <w:p w14:paraId="0FA7C4BE" w14:textId="77777777" w:rsidR="005A64E4" w:rsidRPr="005A64E4" w:rsidRDefault="005A64E4" w:rsidP="005A64E4">
            <w:pPr>
              <w:suppressAutoHyphens/>
              <w:spacing w:beforeLines="40" w:before="96" w:line="240" w:lineRule="exact"/>
              <w:jc w:val="right"/>
              <w:rPr>
                <w:rFonts w:eastAsia="Times New Roman" w:hAnsi="Times New Roman"/>
                <w:sz w:val="22"/>
                <w:szCs w:val="22"/>
                <w:lang w:eastAsia="zh-CN"/>
              </w:rPr>
            </w:pPr>
            <w:r w:rsidRPr="005A64E4">
              <w:rPr>
                <w:rFonts w:eastAsia="Times New Roman" w:hAnsi="Times New Roman"/>
                <w:sz w:val="22"/>
                <w:szCs w:val="22"/>
                <w:lang w:eastAsia="zh-CN"/>
              </w:rPr>
              <w:t>1212,5</w:t>
            </w:r>
          </w:p>
        </w:tc>
        <w:tc>
          <w:tcPr>
            <w:tcW w:w="1440" w:type="dxa"/>
            <w:tcBorders>
              <w:top w:val="nil"/>
              <w:left w:val="nil"/>
              <w:bottom w:val="single" w:sz="4" w:space="0" w:color="auto"/>
              <w:right w:val="single" w:sz="4" w:space="0" w:color="auto"/>
            </w:tcBorders>
            <w:vAlign w:val="bottom"/>
            <w:hideMark/>
          </w:tcPr>
          <w:p w14:paraId="323360CD" w14:textId="77777777" w:rsidR="005A64E4" w:rsidRPr="005A64E4" w:rsidRDefault="005A64E4" w:rsidP="005A64E4">
            <w:pPr>
              <w:suppressAutoHyphens/>
              <w:spacing w:beforeLines="40" w:before="96" w:line="240" w:lineRule="exact"/>
              <w:jc w:val="right"/>
              <w:rPr>
                <w:rFonts w:eastAsia="Times New Roman" w:hAnsi="Times New Roman"/>
                <w:sz w:val="22"/>
                <w:szCs w:val="22"/>
                <w:lang w:eastAsia="zh-CN"/>
              </w:rPr>
            </w:pPr>
            <w:r w:rsidRPr="005A64E4">
              <w:rPr>
                <w:rFonts w:eastAsia="Times New Roman" w:hAnsi="Times New Roman"/>
                <w:sz w:val="22"/>
                <w:szCs w:val="22"/>
                <w:lang w:eastAsia="zh-CN"/>
              </w:rPr>
              <w:t>1240,4</w:t>
            </w:r>
          </w:p>
        </w:tc>
        <w:tc>
          <w:tcPr>
            <w:tcW w:w="5589" w:type="dxa"/>
            <w:tcBorders>
              <w:top w:val="nil"/>
              <w:left w:val="nil"/>
              <w:bottom w:val="single" w:sz="4" w:space="0" w:color="auto"/>
              <w:right w:val="single" w:sz="4" w:space="0" w:color="auto"/>
            </w:tcBorders>
            <w:vAlign w:val="bottom"/>
            <w:hideMark/>
          </w:tcPr>
          <w:p w14:paraId="78155FA7" w14:textId="77777777" w:rsidR="005A64E4" w:rsidRPr="005A64E4" w:rsidRDefault="005A64E4" w:rsidP="005A64E4">
            <w:pPr>
              <w:suppressAutoHyphens/>
              <w:spacing w:beforeLines="40" w:before="96" w:line="240" w:lineRule="exact"/>
              <w:jc w:val="right"/>
              <w:rPr>
                <w:rFonts w:eastAsia="Times New Roman" w:hAnsi="Times New Roman"/>
                <w:sz w:val="22"/>
                <w:szCs w:val="22"/>
                <w:lang w:eastAsia="zh-CN"/>
              </w:rPr>
            </w:pPr>
            <w:r w:rsidRPr="005A64E4">
              <w:rPr>
                <w:rFonts w:eastAsia="Times New Roman" w:hAnsi="Times New Roman"/>
                <w:sz w:val="22"/>
                <w:szCs w:val="22"/>
                <w:lang w:eastAsia="zh-CN"/>
              </w:rPr>
              <w:t>1303,8</w:t>
            </w:r>
          </w:p>
        </w:tc>
      </w:tr>
      <w:tr w:rsidR="005A64E4" w:rsidRPr="005A64E4" w14:paraId="10204F06" w14:textId="77777777" w:rsidTr="005A64E4">
        <w:trPr>
          <w:cantSplit/>
          <w:trHeight w:val="1407"/>
        </w:trPr>
        <w:tc>
          <w:tcPr>
            <w:tcW w:w="4140" w:type="dxa"/>
            <w:tcBorders>
              <w:top w:val="nil"/>
              <w:left w:val="single" w:sz="4" w:space="0" w:color="auto"/>
              <w:bottom w:val="single" w:sz="4" w:space="0" w:color="auto"/>
              <w:right w:val="nil"/>
            </w:tcBorders>
            <w:hideMark/>
          </w:tcPr>
          <w:p w14:paraId="0B435EFD" w14:textId="77777777" w:rsidR="005A64E4" w:rsidRPr="005A64E4" w:rsidRDefault="005A64E4" w:rsidP="005A64E4">
            <w:pPr>
              <w:widowControl w:val="0"/>
              <w:suppressAutoHyphens/>
              <w:autoSpaceDE w:val="0"/>
              <w:autoSpaceDN w:val="0"/>
              <w:adjustRightInd w:val="0"/>
              <w:jc w:val="both"/>
              <w:rPr>
                <w:rFonts w:eastAsia="Times New Roman" w:hAnsi="Times New Roman"/>
                <w:sz w:val="20"/>
                <w:szCs w:val="20"/>
                <w:lang w:eastAsia="zh-CN"/>
              </w:rPr>
            </w:pPr>
            <w:r w:rsidRPr="005A64E4">
              <w:rPr>
                <w:rFonts w:eastAsia="Times New Roman" w:hAnsi="Times New Roman"/>
                <w:sz w:val="20"/>
                <w:szCs w:val="20"/>
                <w:lang w:eastAsia="zh-CN"/>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239" w:type="dxa"/>
            <w:tcBorders>
              <w:top w:val="nil"/>
              <w:left w:val="single" w:sz="4" w:space="0" w:color="auto"/>
              <w:bottom w:val="single" w:sz="4" w:space="0" w:color="auto"/>
              <w:right w:val="single" w:sz="4" w:space="0" w:color="auto"/>
            </w:tcBorders>
            <w:vAlign w:val="bottom"/>
            <w:hideMark/>
          </w:tcPr>
          <w:p w14:paraId="329FD48C" w14:textId="77777777" w:rsidR="005A64E4" w:rsidRPr="005A64E4" w:rsidRDefault="005A64E4" w:rsidP="005A64E4">
            <w:pPr>
              <w:suppressAutoHyphens/>
              <w:spacing w:beforeLines="40" w:before="96" w:line="240" w:lineRule="exact"/>
              <w:rPr>
                <w:rFonts w:eastAsia="Times New Roman" w:hAnsi="Times New Roman"/>
                <w:color w:val="000000"/>
                <w:sz w:val="22"/>
                <w:szCs w:val="22"/>
                <w:lang w:eastAsia="zh-CN"/>
              </w:rPr>
            </w:pPr>
            <w:r w:rsidRPr="005A64E4">
              <w:rPr>
                <w:rFonts w:eastAsia="Times New Roman" w:hAnsi="Times New Roman"/>
                <w:color w:val="000000"/>
                <w:sz w:val="22"/>
                <w:szCs w:val="22"/>
                <w:lang w:eastAsia="zh-CN"/>
              </w:rPr>
              <w:t>10302260010000110</w:t>
            </w:r>
          </w:p>
        </w:tc>
        <w:tc>
          <w:tcPr>
            <w:tcW w:w="1301" w:type="dxa"/>
            <w:tcBorders>
              <w:top w:val="nil"/>
              <w:left w:val="nil"/>
              <w:bottom w:val="single" w:sz="4" w:space="0" w:color="auto"/>
              <w:right w:val="single" w:sz="4" w:space="0" w:color="auto"/>
            </w:tcBorders>
            <w:vAlign w:val="bottom"/>
            <w:hideMark/>
          </w:tcPr>
          <w:p w14:paraId="38A9C106" w14:textId="77777777" w:rsidR="005A64E4" w:rsidRPr="005A64E4" w:rsidRDefault="005A64E4" w:rsidP="005A64E4">
            <w:pPr>
              <w:suppressAutoHyphens/>
              <w:spacing w:beforeLines="40" w:before="96" w:line="240" w:lineRule="exact"/>
              <w:jc w:val="right"/>
              <w:rPr>
                <w:rFonts w:eastAsia="Times New Roman" w:hAnsi="Times New Roman"/>
                <w:sz w:val="22"/>
                <w:szCs w:val="22"/>
                <w:lang w:eastAsia="zh-CN"/>
              </w:rPr>
            </w:pPr>
            <w:r w:rsidRPr="005A64E4">
              <w:rPr>
                <w:rFonts w:eastAsia="Times New Roman" w:hAnsi="Times New Roman"/>
                <w:sz w:val="22"/>
                <w:szCs w:val="22"/>
                <w:lang w:eastAsia="zh-CN"/>
              </w:rPr>
              <w:t>0,0</w:t>
            </w:r>
          </w:p>
        </w:tc>
        <w:tc>
          <w:tcPr>
            <w:tcW w:w="1440" w:type="dxa"/>
            <w:tcBorders>
              <w:top w:val="nil"/>
              <w:left w:val="nil"/>
              <w:bottom w:val="single" w:sz="4" w:space="0" w:color="auto"/>
              <w:right w:val="single" w:sz="4" w:space="0" w:color="auto"/>
            </w:tcBorders>
            <w:vAlign w:val="bottom"/>
            <w:hideMark/>
          </w:tcPr>
          <w:p w14:paraId="635EC590" w14:textId="77777777" w:rsidR="005A64E4" w:rsidRPr="005A64E4" w:rsidRDefault="005A64E4" w:rsidP="005A64E4">
            <w:pPr>
              <w:suppressAutoHyphens/>
              <w:spacing w:beforeLines="40" w:before="96" w:line="240" w:lineRule="exact"/>
              <w:jc w:val="right"/>
              <w:rPr>
                <w:rFonts w:eastAsia="Times New Roman" w:hAnsi="Times New Roman"/>
                <w:sz w:val="22"/>
                <w:szCs w:val="22"/>
                <w:lang w:eastAsia="zh-CN"/>
              </w:rPr>
            </w:pPr>
            <w:r w:rsidRPr="005A64E4">
              <w:rPr>
                <w:rFonts w:eastAsia="Times New Roman" w:hAnsi="Times New Roman"/>
                <w:sz w:val="22"/>
                <w:szCs w:val="22"/>
                <w:lang w:eastAsia="zh-CN"/>
              </w:rPr>
              <w:t>0,0</w:t>
            </w:r>
          </w:p>
        </w:tc>
        <w:tc>
          <w:tcPr>
            <w:tcW w:w="5589" w:type="dxa"/>
            <w:tcBorders>
              <w:top w:val="nil"/>
              <w:left w:val="nil"/>
              <w:bottom w:val="single" w:sz="4" w:space="0" w:color="auto"/>
              <w:right w:val="single" w:sz="4" w:space="0" w:color="auto"/>
            </w:tcBorders>
            <w:vAlign w:val="bottom"/>
            <w:hideMark/>
          </w:tcPr>
          <w:p w14:paraId="45CE22F8" w14:textId="77777777" w:rsidR="005A64E4" w:rsidRPr="005A64E4" w:rsidRDefault="005A64E4" w:rsidP="005A64E4">
            <w:pPr>
              <w:suppressAutoHyphens/>
              <w:spacing w:beforeLines="40" w:before="96" w:line="240" w:lineRule="exact"/>
              <w:jc w:val="right"/>
              <w:rPr>
                <w:rFonts w:eastAsia="Times New Roman" w:hAnsi="Times New Roman"/>
                <w:sz w:val="22"/>
                <w:szCs w:val="22"/>
                <w:lang w:eastAsia="zh-CN"/>
              </w:rPr>
            </w:pPr>
            <w:r w:rsidRPr="005A64E4">
              <w:rPr>
                <w:rFonts w:eastAsia="Times New Roman" w:hAnsi="Times New Roman"/>
                <w:sz w:val="22"/>
                <w:szCs w:val="22"/>
                <w:lang w:eastAsia="zh-CN"/>
              </w:rPr>
              <w:t>0,0</w:t>
            </w:r>
          </w:p>
        </w:tc>
      </w:tr>
      <w:tr w:rsidR="005A64E4" w:rsidRPr="005A64E4" w14:paraId="0DA14F9D" w14:textId="77777777" w:rsidTr="005A64E4">
        <w:trPr>
          <w:cantSplit/>
          <w:trHeight w:val="611"/>
        </w:trPr>
        <w:tc>
          <w:tcPr>
            <w:tcW w:w="4140" w:type="dxa"/>
            <w:tcBorders>
              <w:top w:val="nil"/>
              <w:left w:val="single" w:sz="4" w:space="0" w:color="auto"/>
              <w:bottom w:val="single" w:sz="4" w:space="0" w:color="auto"/>
              <w:right w:val="nil"/>
            </w:tcBorders>
            <w:hideMark/>
          </w:tcPr>
          <w:p w14:paraId="4284653B" w14:textId="77777777" w:rsidR="005A64E4" w:rsidRPr="005A64E4" w:rsidRDefault="005A64E4" w:rsidP="005A64E4">
            <w:pPr>
              <w:widowControl w:val="0"/>
              <w:suppressAutoHyphens/>
              <w:autoSpaceDE w:val="0"/>
              <w:autoSpaceDN w:val="0"/>
              <w:adjustRightInd w:val="0"/>
              <w:jc w:val="both"/>
              <w:rPr>
                <w:rFonts w:eastAsia="Times New Roman" w:hAnsi="Times New Roman"/>
                <w:b/>
                <w:sz w:val="20"/>
                <w:szCs w:val="20"/>
                <w:lang w:eastAsia="zh-CN"/>
              </w:rPr>
            </w:pPr>
            <w:r w:rsidRPr="005A64E4">
              <w:rPr>
                <w:rFonts w:eastAsia="Times New Roman" w:hAnsi="Times New Roman"/>
                <w:b/>
                <w:sz w:val="20"/>
                <w:szCs w:val="20"/>
                <w:lang w:eastAsia="zh-CN"/>
              </w:rPr>
              <w:t>Налоги на совокупный доход</w:t>
            </w:r>
          </w:p>
        </w:tc>
        <w:tc>
          <w:tcPr>
            <w:tcW w:w="2239" w:type="dxa"/>
            <w:tcBorders>
              <w:top w:val="nil"/>
              <w:left w:val="single" w:sz="4" w:space="0" w:color="auto"/>
              <w:bottom w:val="single" w:sz="4" w:space="0" w:color="auto"/>
              <w:right w:val="single" w:sz="4" w:space="0" w:color="auto"/>
            </w:tcBorders>
            <w:vAlign w:val="bottom"/>
            <w:hideMark/>
          </w:tcPr>
          <w:p w14:paraId="6C2C7048" w14:textId="77777777" w:rsidR="005A64E4" w:rsidRPr="005A64E4" w:rsidRDefault="005A64E4" w:rsidP="005A64E4">
            <w:pPr>
              <w:suppressAutoHyphens/>
              <w:spacing w:beforeLines="40" w:before="96" w:line="240" w:lineRule="exact"/>
              <w:rPr>
                <w:rFonts w:eastAsia="Times New Roman" w:hAnsi="Times New Roman"/>
                <w:b/>
                <w:color w:val="000000"/>
                <w:sz w:val="22"/>
                <w:szCs w:val="22"/>
                <w:lang w:eastAsia="zh-CN"/>
              </w:rPr>
            </w:pPr>
            <w:r w:rsidRPr="005A64E4">
              <w:rPr>
                <w:rFonts w:eastAsia="Times New Roman" w:hAnsi="Times New Roman"/>
                <w:b/>
                <w:color w:val="000000"/>
                <w:sz w:val="22"/>
                <w:szCs w:val="22"/>
                <w:lang w:eastAsia="zh-CN"/>
              </w:rPr>
              <w:t>10500000000000000</w:t>
            </w:r>
          </w:p>
        </w:tc>
        <w:tc>
          <w:tcPr>
            <w:tcW w:w="1301" w:type="dxa"/>
            <w:tcBorders>
              <w:top w:val="nil"/>
              <w:left w:val="nil"/>
              <w:bottom w:val="single" w:sz="4" w:space="0" w:color="auto"/>
              <w:right w:val="single" w:sz="4" w:space="0" w:color="auto"/>
            </w:tcBorders>
            <w:vAlign w:val="bottom"/>
            <w:hideMark/>
          </w:tcPr>
          <w:p w14:paraId="7FDC70EA" w14:textId="77777777" w:rsidR="005A64E4" w:rsidRPr="005A64E4" w:rsidRDefault="005A64E4" w:rsidP="005A64E4">
            <w:pPr>
              <w:suppressAutoHyphens/>
              <w:spacing w:beforeLines="40" w:before="96" w:line="240" w:lineRule="exact"/>
              <w:jc w:val="right"/>
              <w:rPr>
                <w:rFonts w:eastAsia="Times New Roman" w:hAnsi="Times New Roman"/>
                <w:b/>
                <w:sz w:val="22"/>
                <w:szCs w:val="22"/>
                <w:lang w:eastAsia="zh-CN"/>
              </w:rPr>
            </w:pPr>
            <w:r w:rsidRPr="005A64E4">
              <w:rPr>
                <w:rFonts w:eastAsia="Times New Roman" w:hAnsi="Times New Roman"/>
                <w:b/>
                <w:sz w:val="22"/>
                <w:szCs w:val="22"/>
                <w:lang w:eastAsia="zh-CN"/>
              </w:rPr>
              <w:t>5,4</w:t>
            </w:r>
          </w:p>
        </w:tc>
        <w:tc>
          <w:tcPr>
            <w:tcW w:w="1440" w:type="dxa"/>
            <w:tcBorders>
              <w:top w:val="nil"/>
              <w:left w:val="nil"/>
              <w:bottom w:val="single" w:sz="4" w:space="0" w:color="auto"/>
              <w:right w:val="single" w:sz="4" w:space="0" w:color="auto"/>
            </w:tcBorders>
            <w:vAlign w:val="bottom"/>
            <w:hideMark/>
          </w:tcPr>
          <w:p w14:paraId="46E4BD77" w14:textId="77777777" w:rsidR="005A64E4" w:rsidRPr="005A64E4" w:rsidRDefault="005A64E4" w:rsidP="005A64E4">
            <w:pPr>
              <w:suppressAutoHyphens/>
              <w:spacing w:beforeLines="40" w:before="96" w:line="240" w:lineRule="exact"/>
              <w:jc w:val="right"/>
              <w:rPr>
                <w:rFonts w:eastAsia="Times New Roman" w:hAnsi="Times New Roman"/>
                <w:b/>
                <w:sz w:val="22"/>
                <w:szCs w:val="22"/>
                <w:lang w:eastAsia="zh-CN"/>
              </w:rPr>
            </w:pPr>
            <w:r w:rsidRPr="005A64E4">
              <w:rPr>
                <w:rFonts w:eastAsia="Times New Roman" w:hAnsi="Times New Roman"/>
                <w:b/>
                <w:sz w:val="22"/>
                <w:szCs w:val="22"/>
                <w:lang w:eastAsia="zh-CN"/>
              </w:rPr>
              <w:t>5,7</w:t>
            </w:r>
          </w:p>
        </w:tc>
        <w:tc>
          <w:tcPr>
            <w:tcW w:w="5589" w:type="dxa"/>
            <w:tcBorders>
              <w:top w:val="nil"/>
              <w:left w:val="nil"/>
              <w:bottom w:val="single" w:sz="4" w:space="0" w:color="auto"/>
              <w:right w:val="single" w:sz="4" w:space="0" w:color="auto"/>
            </w:tcBorders>
            <w:vAlign w:val="bottom"/>
            <w:hideMark/>
          </w:tcPr>
          <w:p w14:paraId="50454CD4" w14:textId="77777777" w:rsidR="005A64E4" w:rsidRPr="005A64E4" w:rsidRDefault="005A64E4" w:rsidP="005A64E4">
            <w:pPr>
              <w:suppressAutoHyphens/>
              <w:spacing w:beforeLines="40" w:before="96" w:line="240" w:lineRule="exact"/>
              <w:jc w:val="right"/>
              <w:rPr>
                <w:rFonts w:eastAsia="Times New Roman" w:hAnsi="Times New Roman"/>
                <w:b/>
                <w:sz w:val="22"/>
                <w:szCs w:val="22"/>
                <w:lang w:eastAsia="zh-CN"/>
              </w:rPr>
            </w:pPr>
            <w:r w:rsidRPr="005A64E4">
              <w:rPr>
                <w:rFonts w:eastAsia="Times New Roman" w:hAnsi="Times New Roman"/>
                <w:b/>
                <w:sz w:val="22"/>
                <w:szCs w:val="22"/>
                <w:lang w:eastAsia="zh-CN"/>
              </w:rPr>
              <w:t>6,0</w:t>
            </w:r>
          </w:p>
        </w:tc>
      </w:tr>
      <w:tr w:rsidR="005A64E4" w:rsidRPr="005A64E4" w14:paraId="64D5B0B2" w14:textId="77777777" w:rsidTr="005A64E4">
        <w:trPr>
          <w:cantSplit/>
          <w:trHeight w:val="895"/>
        </w:trPr>
        <w:tc>
          <w:tcPr>
            <w:tcW w:w="4140" w:type="dxa"/>
            <w:tcBorders>
              <w:top w:val="nil"/>
              <w:left w:val="single" w:sz="4" w:space="0" w:color="auto"/>
              <w:bottom w:val="single" w:sz="4" w:space="0" w:color="auto"/>
              <w:right w:val="nil"/>
            </w:tcBorders>
            <w:hideMark/>
          </w:tcPr>
          <w:p w14:paraId="0077F169" w14:textId="77777777" w:rsidR="005A64E4" w:rsidRPr="005A64E4" w:rsidRDefault="005A64E4" w:rsidP="005A64E4">
            <w:pPr>
              <w:suppressAutoHyphens/>
              <w:spacing w:beforeLines="40" w:before="96" w:line="240" w:lineRule="exact"/>
              <w:rPr>
                <w:rFonts w:eastAsia="Times New Roman" w:hAnsi="Times New Roman"/>
                <w:b/>
                <w:sz w:val="20"/>
                <w:szCs w:val="20"/>
                <w:lang w:eastAsia="zh-CN"/>
              </w:rPr>
            </w:pPr>
            <w:r w:rsidRPr="005A64E4">
              <w:rPr>
                <w:rFonts w:eastAsia="Times New Roman" w:hAnsi="Times New Roman"/>
                <w:b/>
                <w:sz w:val="20"/>
                <w:szCs w:val="20"/>
                <w:lang w:eastAsia="zh-CN"/>
              </w:rPr>
              <w:t>Единый сельскохозяйственный налог</w:t>
            </w:r>
          </w:p>
        </w:tc>
        <w:tc>
          <w:tcPr>
            <w:tcW w:w="2239" w:type="dxa"/>
            <w:tcBorders>
              <w:top w:val="nil"/>
              <w:left w:val="single" w:sz="4" w:space="0" w:color="auto"/>
              <w:bottom w:val="single" w:sz="4" w:space="0" w:color="auto"/>
              <w:right w:val="single" w:sz="4" w:space="0" w:color="auto"/>
            </w:tcBorders>
            <w:vAlign w:val="bottom"/>
            <w:hideMark/>
          </w:tcPr>
          <w:p w14:paraId="1475058A" w14:textId="77777777" w:rsidR="005A64E4" w:rsidRPr="005A64E4" w:rsidRDefault="005A64E4" w:rsidP="005A64E4">
            <w:pPr>
              <w:suppressAutoHyphens/>
              <w:spacing w:beforeLines="40" w:before="96" w:line="240" w:lineRule="exact"/>
              <w:rPr>
                <w:rFonts w:eastAsia="Times New Roman" w:hAnsi="Times New Roman"/>
                <w:b/>
                <w:color w:val="000000"/>
                <w:sz w:val="22"/>
                <w:szCs w:val="22"/>
                <w:lang w:eastAsia="zh-CN"/>
              </w:rPr>
            </w:pPr>
            <w:r w:rsidRPr="005A64E4">
              <w:rPr>
                <w:rFonts w:eastAsia="Times New Roman" w:hAnsi="Times New Roman"/>
                <w:b/>
                <w:color w:val="000000"/>
                <w:sz w:val="22"/>
                <w:szCs w:val="22"/>
                <w:lang w:eastAsia="zh-CN"/>
              </w:rPr>
              <w:t>10503000010000110</w:t>
            </w:r>
          </w:p>
        </w:tc>
        <w:tc>
          <w:tcPr>
            <w:tcW w:w="1301" w:type="dxa"/>
            <w:tcBorders>
              <w:top w:val="nil"/>
              <w:left w:val="nil"/>
              <w:bottom w:val="single" w:sz="4" w:space="0" w:color="auto"/>
              <w:right w:val="single" w:sz="4" w:space="0" w:color="auto"/>
            </w:tcBorders>
            <w:vAlign w:val="bottom"/>
            <w:hideMark/>
          </w:tcPr>
          <w:p w14:paraId="6862420B" w14:textId="77777777" w:rsidR="005A64E4" w:rsidRPr="005A64E4" w:rsidRDefault="005A64E4" w:rsidP="005A64E4">
            <w:pPr>
              <w:suppressAutoHyphens/>
              <w:spacing w:beforeLines="40" w:before="96" w:line="240" w:lineRule="exact"/>
              <w:jc w:val="right"/>
              <w:rPr>
                <w:rFonts w:eastAsia="Times New Roman" w:hAnsi="Times New Roman"/>
                <w:b/>
                <w:sz w:val="22"/>
                <w:szCs w:val="22"/>
                <w:lang w:eastAsia="zh-CN"/>
              </w:rPr>
            </w:pPr>
            <w:r w:rsidRPr="005A64E4">
              <w:rPr>
                <w:rFonts w:eastAsia="Times New Roman" w:hAnsi="Times New Roman"/>
                <w:b/>
                <w:sz w:val="22"/>
                <w:szCs w:val="22"/>
                <w:lang w:eastAsia="zh-CN"/>
              </w:rPr>
              <w:t>5,4</w:t>
            </w:r>
          </w:p>
        </w:tc>
        <w:tc>
          <w:tcPr>
            <w:tcW w:w="1440" w:type="dxa"/>
            <w:tcBorders>
              <w:top w:val="nil"/>
              <w:left w:val="nil"/>
              <w:bottom w:val="single" w:sz="4" w:space="0" w:color="auto"/>
              <w:right w:val="single" w:sz="4" w:space="0" w:color="auto"/>
            </w:tcBorders>
            <w:vAlign w:val="bottom"/>
            <w:hideMark/>
          </w:tcPr>
          <w:p w14:paraId="1C8C8D35" w14:textId="77777777" w:rsidR="005A64E4" w:rsidRPr="005A64E4" w:rsidRDefault="005A64E4" w:rsidP="005A64E4">
            <w:pPr>
              <w:suppressAutoHyphens/>
              <w:spacing w:beforeLines="40" w:before="96" w:line="240" w:lineRule="exact"/>
              <w:jc w:val="right"/>
              <w:rPr>
                <w:rFonts w:eastAsia="Times New Roman" w:hAnsi="Times New Roman"/>
                <w:b/>
                <w:sz w:val="22"/>
                <w:szCs w:val="22"/>
                <w:lang w:eastAsia="zh-CN"/>
              </w:rPr>
            </w:pPr>
            <w:r w:rsidRPr="005A64E4">
              <w:rPr>
                <w:rFonts w:eastAsia="Times New Roman" w:hAnsi="Times New Roman"/>
                <w:b/>
                <w:sz w:val="22"/>
                <w:szCs w:val="22"/>
                <w:lang w:eastAsia="zh-CN"/>
              </w:rPr>
              <w:t>5,7</w:t>
            </w:r>
          </w:p>
        </w:tc>
        <w:tc>
          <w:tcPr>
            <w:tcW w:w="5589" w:type="dxa"/>
            <w:tcBorders>
              <w:top w:val="nil"/>
              <w:left w:val="nil"/>
              <w:bottom w:val="single" w:sz="4" w:space="0" w:color="auto"/>
              <w:right w:val="single" w:sz="4" w:space="0" w:color="auto"/>
            </w:tcBorders>
            <w:vAlign w:val="bottom"/>
            <w:hideMark/>
          </w:tcPr>
          <w:p w14:paraId="5711E6F2" w14:textId="77777777" w:rsidR="005A64E4" w:rsidRPr="005A64E4" w:rsidRDefault="005A64E4" w:rsidP="005A64E4">
            <w:pPr>
              <w:suppressAutoHyphens/>
              <w:spacing w:beforeLines="40" w:before="96" w:line="240" w:lineRule="exact"/>
              <w:jc w:val="right"/>
              <w:rPr>
                <w:rFonts w:eastAsia="Times New Roman" w:hAnsi="Times New Roman"/>
                <w:b/>
                <w:sz w:val="22"/>
                <w:szCs w:val="22"/>
                <w:lang w:eastAsia="zh-CN"/>
              </w:rPr>
            </w:pPr>
            <w:r w:rsidRPr="005A64E4">
              <w:rPr>
                <w:rFonts w:eastAsia="Times New Roman" w:hAnsi="Times New Roman"/>
                <w:b/>
                <w:sz w:val="22"/>
                <w:szCs w:val="22"/>
                <w:lang w:eastAsia="zh-CN"/>
              </w:rPr>
              <w:t>6,0</w:t>
            </w:r>
          </w:p>
        </w:tc>
      </w:tr>
      <w:tr w:rsidR="005A64E4" w:rsidRPr="005A64E4" w14:paraId="6628787D" w14:textId="77777777" w:rsidTr="005A64E4">
        <w:trPr>
          <w:cantSplit/>
          <w:trHeight w:val="709"/>
        </w:trPr>
        <w:tc>
          <w:tcPr>
            <w:tcW w:w="4140" w:type="dxa"/>
            <w:tcBorders>
              <w:top w:val="nil"/>
              <w:left w:val="single" w:sz="4" w:space="0" w:color="auto"/>
              <w:bottom w:val="single" w:sz="4" w:space="0" w:color="auto"/>
              <w:right w:val="nil"/>
            </w:tcBorders>
            <w:hideMark/>
          </w:tcPr>
          <w:p w14:paraId="74E8943F" w14:textId="77777777" w:rsidR="005A64E4" w:rsidRPr="005A64E4" w:rsidRDefault="005A64E4" w:rsidP="005A64E4">
            <w:pPr>
              <w:suppressAutoHyphens/>
              <w:spacing w:beforeLines="40" w:before="96" w:line="240" w:lineRule="exact"/>
              <w:rPr>
                <w:rFonts w:eastAsia="Times New Roman" w:hAnsi="Times New Roman"/>
                <w:sz w:val="20"/>
                <w:szCs w:val="20"/>
                <w:lang w:eastAsia="zh-CN"/>
              </w:rPr>
            </w:pPr>
            <w:r w:rsidRPr="005A64E4">
              <w:rPr>
                <w:rFonts w:eastAsia="Times New Roman" w:hAnsi="Times New Roman"/>
                <w:sz w:val="20"/>
                <w:szCs w:val="20"/>
                <w:lang w:eastAsia="zh-CN"/>
              </w:rPr>
              <w:t>Единый сельскохозяйственный налог</w:t>
            </w:r>
          </w:p>
        </w:tc>
        <w:tc>
          <w:tcPr>
            <w:tcW w:w="2239" w:type="dxa"/>
            <w:tcBorders>
              <w:top w:val="nil"/>
              <w:left w:val="single" w:sz="4" w:space="0" w:color="auto"/>
              <w:bottom w:val="single" w:sz="4" w:space="0" w:color="auto"/>
              <w:right w:val="single" w:sz="4" w:space="0" w:color="auto"/>
            </w:tcBorders>
            <w:vAlign w:val="bottom"/>
            <w:hideMark/>
          </w:tcPr>
          <w:p w14:paraId="198C3132" w14:textId="77777777" w:rsidR="005A64E4" w:rsidRPr="005A64E4" w:rsidRDefault="005A64E4" w:rsidP="005A64E4">
            <w:pPr>
              <w:suppressAutoHyphens/>
              <w:spacing w:beforeLines="40" w:before="96" w:line="240" w:lineRule="exact"/>
              <w:rPr>
                <w:rFonts w:eastAsia="Times New Roman" w:hAnsi="Times New Roman"/>
                <w:color w:val="000000"/>
                <w:sz w:val="22"/>
                <w:szCs w:val="22"/>
                <w:lang w:eastAsia="zh-CN"/>
              </w:rPr>
            </w:pPr>
            <w:r w:rsidRPr="005A64E4">
              <w:rPr>
                <w:rFonts w:eastAsia="Times New Roman" w:hAnsi="Times New Roman"/>
                <w:color w:val="000000"/>
                <w:sz w:val="22"/>
                <w:szCs w:val="22"/>
                <w:lang w:eastAsia="zh-CN"/>
              </w:rPr>
              <w:t>10503010010000110</w:t>
            </w:r>
          </w:p>
        </w:tc>
        <w:tc>
          <w:tcPr>
            <w:tcW w:w="1301" w:type="dxa"/>
            <w:tcBorders>
              <w:top w:val="nil"/>
              <w:left w:val="nil"/>
              <w:bottom w:val="single" w:sz="4" w:space="0" w:color="auto"/>
              <w:right w:val="single" w:sz="4" w:space="0" w:color="auto"/>
            </w:tcBorders>
            <w:vAlign w:val="bottom"/>
            <w:hideMark/>
          </w:tcPr>
          <w:p w14:paraId="32480BD4" w14:textId="77777777" w:rsidR="005A64E4" w:rsidRPr="005A64E4" w:rsidRDefault="005A64E4" w:rsidP="005A64E4">
            <w:pPr>
              <w:suppressAutoHyphens/>
              <w:spacing w:beforeLines="40" w:before="96" w:line="240" w:lineRule="exact"/>
              <w:jc w:val="right"/>
              <w:rPr>
                <w:rFonts w:eastAsia="Times New Roman" w:hAnsi="Times New Roman"/>
                <w:sz w:val="22"/>
                <w:szCs w:val="22"/>
                <w:lang w:eastAsia="zh-CN"/>
              </w:rPr>
            </w:pPr>
            <w:r w:rsidRPr="005A64E4">
              <w:rPr>
                <w:rFonts w:eastAsia="Times New Roman" w:hAnsi="Times New Roman"/>
                <w:sz w:val="22"/>
                <w:szCs w:val="22"/>
                <w:lang w:eastAsia="zh-CN"/>
              </w:rPr>
              <w:t>5,4</w:t>
            </w:r>
          </w:p>
        </w:tc>
        <w:tc>
          <w:tcPr>
            <w:tcW w:w="1440" w:type="dxa"/>
            <w:tcBorders>
              <w:top w:val="nil"/>
              <w:left w:val="nil"/>
              <w:bottom w:val="single" w:sz="4" w:space="0" w:color="auto"/>
              <w:right w:val="single" w:sz="4" w:space="0" w:color="auto"/>
            </w:tcBorders>
            <w:vAlign w:val="bottom"/>
            <w:hideMark/>
          </w:tcPr>
          <w:p w14:paraId="10FA947E" w14:textId="77777777" w:rsidR="005A64E4" w:rsidRPr="005A64E4" w:rsidRDefault="005A64E4" w:rsidP="005A64E4">
            <w:pPr>
              <w:suppressAutoHyphens/>
              <w:spacing w:beforeLines="40" w:before="96" w:line="240" w:lineRule="exact"/>
              <w:jc w:val="right"/>
              <w:rPr>
                <w:rFonts w:eastAsia="Times New Roman" w:hAnsi="Times New Roman"/>
                <w:sz w:val="22"/>
                <w:szCs w:val="22"/>
                <w:lang w:eastAsia="zh-CN"/>
              </w:rPr>
            </w:pPr>
            <w:r w:rsidRPr="005A64E4">
              <w:rPr>
                <w:rFonts w:eastAsia="Times New Roman" w:hAnsi="Times New Roman"/>
                <w:sz w:val="22"/>
                <w:szCs w:val="22"/>
                <w:lang w:eastAsia="zh-CN"/>
              </w:rPr>
              <w:t>5,7</w:t>
            </w:r>
          </w:p>
        </w:tc>
        <w:tc>
          <w:tcPr>
            <w:tcW w:w="5589" w:type="dxa"/>
            <w:tcBorders>
              <w:top w:val="nil"/>
              <w:left w:val="nil"/>
              <w:bottom w:val="single" w:sz="4" w:space="0" w:color="auto"/>
              <w:right w:val="single" w:sz="4" w:space="0" w:color="auto"/>
            </w:tcBorders>
            <w:vAlign w:val="bottom"/>
            <w:hideMark/>
          </w:tcPr>
          <w:p w14:paraId="781F5C65" w14:textId="77777777" w:rsidR="005A64E4" w:rsidRPr="005A64E4" w:rsidRDefault="005A64E4" w:rsidP="005A64E4">
            <w:pPr>
              <w:suppressAutoHyphens/>
              <w:spacing w:beforeLines="40" w:before="96" w:line="240" w:lineRule="exact"/>
              <w:jc w:val="right"/>
              <w:rPr>
                <w:rFonts w:eastAsia="Times New Roman" w:hAnsi="Times New Roman"/>
                <w:sz w:val="22"/>
                <w:szCs w:val="22"/>
                <w:lang w:eastAsia="zh-CN"/>
              </w:rPr>
            </w:pPr>
            <w:r w:rsidRPr="005A64E4">
              <w:rPr>
                <w:rFonts w:eastAsia="Times New Roman" w:hAnsi="Times New Roman"/>
                <w:sz w:val="22"/>
                <w:szCs w:val="22"/>
                <w:lang w:eastAsia="zh-CN"/>
              </w:rPr>
              <w:t>6,0</w:t>
            </w:r>
          </w:p>
        </w:tc>
      </w:tr>
      <w:tr w:rsidR="005A64E4" w:rsidRPr="005A64E4" w14:paraId="119F9E6E" w14:textId="77777777" w:rsidTr="005A64E4">
        <w:trPr>
          <w:cantSplit/>
          <w:trHeight w:val="960"/>
        </w:trPr>
        <w:tc>
          <w:tcPr>
            <w:tcW w:w="4140" w:type="dxa"/>
            <w:tcBorders>
              <w:top w:val="nil"/>
              <w:left w:val="single" w:sz="4" w:space="0" w:color="auto"/>
              <w:bottom w:val="single" w:sz="4" w:space="0" w:color="auto"/>
              <w:right w:val="nil"/>
            </w:tcBorders>
            <w:hideMark/>
          </w:tcPr>
          <w:p w14:paraId="39A33F88" w14:textId="77777777" w:rsidR="005A64E4" w:rsidRPr="005A64E4" w:rsidRDefault="005A64E4" w:rsidP="005A64E4">
            <w:pPr>
              <w:suppressAutoHyphens/>
              <w:spacing w:beforeLines="40" w:before="96" w:line="240" w:lineRule="exact"/>
              <w:rPr>
                <w:rFonts w:eastAsia="Times New Roman" w:hAnsi="Times New Roman"/>
                <w:b/>
                <w:sz w:val="20"/>
                <w:szCs w:val="20"/>
                <w:lang w:eastAsia="zh-CN"/>
              </w:rPr>
            </w:pPr>
            <w:r w:rsidRPr="005A64E4">
              <w:rPr>
                <w:rFonts w:eastAsia="Times New Roman" w:hAnsi="Times New Roman"/>
                <w:b/>
                <w:sz w:val="20"/>
                <w:szCs w:val="20"/>
                <w:lang w:eastAsia="zh-CN"/>
              </w:rPr>
              <w:lastRenderedPageBreak/>
              <w:t>Налог на имущество</w:t>
            </w:r>
          </w:p>
        </w:tc>
        <w:tc>
          <w:tcPr>
            <w:tcW w:w="2239" w:type="dxa"/>
            <w:tcBorders>
              <w:top w:val="nil"/>
              <w:left w:val="single" w:sz="4" w:space="0" w:color="auto"/>
              <w:bottom w:val="single" w:sz="4" w:space="0" w:color="auto"/>
              <w:right w:val="single" w:sz="4" w:space="0" w:color="auto"/>
            </w:tcBorders>
            <w:vAlign w:val="bottom"/>
            <w:hideMark/>
          </w:tcPr>
          <w:p w14:paraId="46C9225E" w14:textId="77777777" w:rsidR="005A64E4" w:rsidRPr="005A64E4" w:rsidRDefault="005A64E4" w:rsidP="005A64E4">
            <w:pPr>
              <w:suppressAutoHyphens/>
              <w:spacing w:beforeLines="40" w:before="96" w:line="240" w:lineRule="exact"/>
              <w:rPr>
                <w:rFonts w:eastAsia="Times New Roman" w:hAnsi="Times New Roman"/>
                <w:b/>
                <w:color w:val="000000"/>
                <w:sz w:val="22"/>
                <w:szCs w:val="22"/>
                <w:lang w:eastAsia="zh-CN"/>
              </w:rPr>
            </w:pPr>
            <w:r w:rsidRPr="005A64E4">
              <w:rPr>
                <w:rFonts w:eastAsia="Times New Roman" w:hAnsi="Times New Roman"/>
                <w:b/>
                <w:sz w:val="22"/>
                <w:szCs w:val="22"/>
                <w:lang w:eastAsia="zh-CN"/>
              </w:rPr>
              <w:t>10600000000000000</w:t>
            </w:r>
          </w:p>
        </w:tc>
        <w:tc>
          <w:tcPr>
            <w:tcW w:w="1301" w:type="dxa"/>
            <w:tcBorders>
              <w:top w:val="nil"/>
              <w:left w:val="nil"/>
              <w:bottom w:val="single" w:sz="4" w:space="0" w:color="auto"/>
              <w:right w:val="single" w:sz="4" w:space="0" w:color="auto"/>
            </w:tcBorders>
            <w:vAlign w:val="bottom"/>
            <w:hideMark/>
          </w:tcPr>
          <w:p w14:paraId="2D384172" w14:textId="77777777" w:rsidR="005A64E4" w:rsidRPr="005A64E4" w:rsidRDefault="005A64E4" w:rsidP="005A64E4">
            <w:pPr>
              <w:suppressAutoHyphens/>
              <w:spacing w:beforeLines="40" w:before="96" w:line="240" w:lineRule="exact"/>
              <w:jc w:val="right"/>
              <w:rPr>
                <w:rFonts w:eastAsia="Times New Roman" w:hAnsi="Times New Roman"/>
                <w:b/>
                <w:sz w:val="22"/>
                <w:szCs w:val="22"/>
                <w:lang w:eastAsia="zh-CN"/>
              </w:rPr>
            </w:pPr>
            <w:r w:rsidRPr="005A64E4">
              <w:rPr>
                <w:rFonts w:eastAsia="Times New Roman" w:hAnsi="Times New Roman"/>
                <w:b/>
                <w:sz w:val="22"/>
                <w:szCs w:val="22"/>
                <w:lang w:eastAsia="zh-CN"/>
              </w:rPr>
              <w:t>3722,0</w:t>
            </w:r>
          </w:p>
        </w:tc>
        <w:tc>
          <w:tcPr>
            <w:tcW w:w="1440" w:type="dxa"/>
            <w:tcBorders>
              <w:top w:val="nil"/>
              <w:left w:val="nil"/>
              <w:bottom w:val="single" w:sz="4" w:space="0" w:color="auto"/>
              <w:right w:val="single" w:sz="4" w:space="0" w:color="auto"/>
            </w:tcBorders>
            <w:vAlign w:val="bottom"/>
            <w:hideMark/>
          </w:tcPr>
          <w:p w14:paraId="62338F53" w14:textId="77777777" w:rsidR="005A64E4" w:rsidRPr="005A64E4" w:rsidRDefault="005A64E4" w:rsidP="005A64E4">
            <w:pPr>
              <w:suppressAutoHyphens/>
              <w:spacing w:beforeLines="40" w:before="96" w:line="240" w:lineRule="exact"/>
              <w:jc w:val="right"/>
              <w:rPr>
                <w:rFonts w:eastAsia="Times New Roman" w:hAnsi="Times New Roman"/>
                <w:b/>
                <w:sz w:val="22"/>
                <w:szCs w:val="22"/>
                <w:lang w:eastAsia="zh-CN"/>
              </w:rPr>
            </w:pPr>
            <w:r w:rsidRPr="005A64E4">
              <w:rPr>
                <w:rFonts w:eastAsia="Times New Roman" w:hAnsi="Times New Roman"/>
                <w:b/>
                <w:sz w:val="22"/>
                <w:szCs w:val="22"/>
                <w:lang w:eastAsia="zh-CN"/>
              </w:rPr>
              <w:t>3835,0</w:t>
            </w:r>
          </w:p>
        </w:tc>
        <w:tc>
          <w:tcPr>
            <w:tcW w:w="5589" w:type="dxa"/>
            <w:tcBorders>
              <w:top w:val="nil"/>
              <w:left w:val="nil"/>
              <w:bottom w:val="single" w:sz="4" w:space="0" w:color="auto"/>
              <w:right w:val="single" w:sz="4" w:space="0" w:color="auto"/>
            </w:tcBorders>
            <w:vAlign w:val="bottom"/>
            <w:hideMark/>
          </w:tcPr>
          <w:p w14:paraId="6F0E45FB" w14:textId="77777777" w:rsidR="005A64E4" w:rsidRPr="005A64E4" w:rsidRDefault="005A64E4" w:rsidP="005A64E4">
            <w:pPr>
              <w:suppressAutoHyphens/>
              <w:spacing w:beforeLines="40" w:before="96" w:line="240" w:lineRule="exact"/>
              <w:jc w:val="right"/>
              <w:rPr>
                <w:rFonts w:eastAsia="Times New Roman" w:hAnsi="Times New Roman"/>
                <w:b/>
                <w:sz w:val="22"/>
                <w:szCs w:val="22"/>
                <w:lang w:eastAsia="zh-CN"/>
              </w:rPr>
            </w:pPr>
            <w:r w:rsidRPr="005A64E4">
              <w:rPr>
                <w:rFonts w:eastAsia="Times New Roman" w:hAnsi="Times New Roman"/>
                <w:b/>
                <w:sz w:val="22"/>
                <w:szCs w:val="22"/>
                <w:lang w:eastAsia="zh-CN"/>
              </w:rPr>
              <w:t>3948,0</w:t>
            </w:r>
          </w:p>
        </w:tc>
      </w:tr>
      <w:tr w:rsidR="005A64E4" w:rsidRPr="005A64E4" w14:paraId="481324D4" w14:textId="77777777" w:rsidTr="005A64E4">
        <w:trPr>
          <w:cantSplit/>
          <w:trHeight w:val="960"/>
        </w:trPr>
        <w:tc>
          <w:tcPr>
            <w:tcW w:w="4140" w:type="dxa"/>
            <w:tcBorders>
              <w:top w:val="nil"/>
              <w:left w:val="single" w:sz="4" w:space="0" w:color="auto"/>
              <w:bottom w:val="single" w:sz="4" w:space="0" w:color="auto"/>
              <w:right w:val="nil"/>
            </w:tcBorders>
            <w:hideMark/>
          </w:tcPr>
          <w:p w14:paraId="338D9956" w14:textId="77777777" w:rsidR="005A64E4" w:rsidRPr="005A64E4" w:rsidRDefault="005A64E4" w:rsidP="005A64E4">
            <w:pPr>
              <w:suppressAutoHyphens/>
              <w:snapToGrid w:val="0"/>
              <w:rPr>
                <w:rFonts w:eastAsia="Times New Roman" w:hAnsi="Times New Roman"/>
                <w:sz w:val="20"/>
                <w:szCs w:val="20"/>
                <w:lang w:eastAsia="zh-CN"/>
              </w:rPr>
            </w:pPr>
            <w:r w:rsidRPr="005A64E4">
              <w:rPr>
                <w:rFonts w:eastAsia="Times New Roman" w:hAnsi="Times New Roman"/>
                <w:sz w:val="20"/>
                <w:szCs w:val="20"/>
                <w:lang w:eastAsia="zh-CN"/>
              </w:rPr>
              <w:t>Налог на имущество физических лиц</w:t>
            </w:r>
          </w:p>
        </w:tc>
        <w:tc>
          <w:tcPr>
            <w:tcW w:w="2239" w:type="dxa"/>
            <w:tcBorders>
              <w:top w:val="nil"/>
              <w:left w:val="single" w:sz="4" w:space="0" w:color="auto"/>
              <w:bottom w:val="single" w:sz="4" w:space="0" w:color="auto"/>
              <w:right w:val="single" w:sz="4" w:space="0" w:color="auto"/>
            </w:tcBorders>
            <w:vAlign w:val="bottom"/>
            <w:hideMark/>
          </w:tcPr>
          <w:p w14:paraId="5A4034A2" w14:textId="77777777" w:rsidR="005A64E4" w:rsidRPr="005A64E4" w:rsidRDefault="005A64E4" w:rsidP="005A64E4">
            <w:pPr>
              <w:suppressAutoHyphens/>
              <w:spacing w:beforeLines="40" w:before="96" w:line="240" w:lineRule="exact"/>
              <w:rPr>
                <w:rFonts w:eastAsia="Times New Roman" w:hAnsi="Times New Roman"/>
                <w:color w:val="000000"/>
                <w:sz w:val="22"/>
                <w:szCs w:val="22"/>
                <w:lang w:eastAsia="zh-CN"/>
              </w:rPr>
            </w:pPr>
            <w:r w:rsidRPr="005A64E4">
              <w:rPr>
                <w:rFonts w:eastAsia="Times New Roman" w:hAnsi="Times New Roman"/>
                <w:sz w:val="22"/>
                <w:szCs w:val="22"/>
                <w:lang w:eastAsia="zh-CN"/>
              </w:rPr>
              <w:t>10601000000000110</w:t>
            </w:r>
          </w:p>
        </w:tc>
        <w:tc>
          <w:tcPr>
            <w:tcW w:w="1301" w:type="dxa"/>
            <w:tcBorders>
              <w:top w:val="nil"/>
              <w:left w:val="nil"/>
              <w:bottom w:val="single" w:sz="4" w:space="0" w:color="auto"/>
              <w:right w:val="single" w:sz="4" w:space="0" w:color="auto"/>
            </w:tcBorders>
            <w:vAlign w:val="bottom"/>
            <w:hideMark/>
          </w:tcPr>
          <w:p w14:paraId="6C301420" w14:textId="77777777" w:rsidR="005A64E4" w:rsidRPr="005A64E4" w:rsidRDefault="005A64E4" w:rsidP="005A64E4">
            <w:pPr>
              <w:suppressAutoHyphens/>
              <w:spacing w:beforeLines="40" w:before="96" w:line="240" w:lineRule="exact"/>
              <w:jc w:val="right"/>
              <w:rPr>
                <w:rFonts w:eastAsia="Times New Roman" w:hAnsi="Times New Roman"/>
                <w:sz w:val="22"/>
                <w:szCs w:val="22"/>
                <w:lang w:eastAsia="zh-CN"/>
              </w:rPr>
            </w:pPr>
            <w:r w:rsidRPr="005A64E4">
              <w:rPr>
                <w:rFonts w:eastAsia="Times New Roman" w:hAnsi="Times New Roman"/>
                <w:sz w:val="22"/>
                <w:szCs w:val="22"/>
                <w:lang w:eastAsia="zh-CN"/>
              </w:rPr>
              <w:t>355,0</w:t>
            </w:r>
          </w:p>
        </w:tc>
        <w:tc>
          <w:tcPr>
            <w:tcW w:w="1440" w:type="dxa"/>
            <w:tcBorders>
              <w:top w:val="nil"/>
              <w:left w:val="nil"/>
              <w:bottom w:val="single" w:sz="4" w:space="0" w:color="auto"/>
              <w:right w:val="single" w:sz="4" w:space="0" w:color="auto"/>
            </w:tcBorders>
            <w:vAlign w:val="bottom"/>
            <w:hideMark/>
          </w:tcPr>
          <w:p w14:paraId="0B80F156" w14:textId="77777777" w:rsidR="005A64E4" w:rsidRPr="005A64E4" w:rsidRDefault="005A64E4" w:rsidP="005A64E4">
            <w:pPr>
              <w:suppressAutoHyphens/>
              <w:spacing w:beforeLines="40" w:before="96" w:line="240" w:lineRule="exact"/>
              <w:jc w:val="right"/>
              <w:rPr>
                <w:rFonts w:eastAsia="Times New Roman" w:hAnsi="Times New Roman"/>
                <w:sz w:val="22"/>
                <w:szCs w:val="22"/>
                <w:lang w:eastAsia="zh-CN"/>
              </w:rPr>
            </w:pPr>
            <w:r w:rsidRPr="005A64E4">
              <w:rPr>
                <w:rFonts w:eastAsia="Times New Roman" w:hAnsi="Times New Roman"/>
                <w:sz w:val="22"/>
                <w:szCs w:val="22"/>
                <w:lang w:eastAsia="zh-CN"/>
              </w:rPr>
              <w:t>360,0</w:t>
            </w:r>
          </w:p>
        </w:tc>
        <w:tc>
          <w:tcPr>
            <w:tcW w:w="5589" w:type="dxa"/>
            <w:tcBorders>
              <w:top w:val="nil"/>
              <w:left w:val="nil"/>
              <w:bottom w:val="single" w:sz="4" w:space="0" w:color="auto"/>
              <w:right w:val="single" w:sz="4" w:space="0" w:color="auto"/>
            </w:tcBorders>
            <w:vAlign w:val="bottom"/>
            <w:hideMark/>
          </w:tcPr>
          <w:p w14:paraId="6CB71E52" w14:textId="77777777" w:rsidR="005A64E4" w:rsidRPr="005A64E4" w:rsidRDefault="005A64E4" w:rsidP="005A64E4">
            <w:pPr>
              <w:suppressAutoHyphens/>
              <w:spacing w:beforeLines="40" w:before="96" w:line="240" w:lineRule="exact"/>
              <w:jc w:val="right"/>
              <w:rPr>
                <w:rFonts w:eastAsia="Times New Roman" w:hAnsi="Times New Roman"/>
                <w:sz w:val="22"/>
                <w:szCs w:val="22"/>
                <w:lang w:eastAsia="zh-CN"/>
              </w:rPr>
            </w:pPr>
            <w:r w:rsidRPr="005A64E4">
              <w:rPr>
                <w:rFonts w:eastAsia="Times New Roman" w:hAnsi="Times New Roman"/>
                <w:sz w:val="22"/>
                <w:szCs w:val="22"/>
                <w:lang w:eastAsia="zh-CN"/>
              </w:rPr>
              <w:t>364,0</w:t>
            </w:r>
          </w:p>
        </w:tc>
      </w:tr>
      <w:tr w:rsidR="005A64E4" w:rsidRPr="005A64E4" w14:paraId="115FC6DA" w14:textId="77777777" w:rsidTr="005A64E4">
        <w:trPr>
          <w:cantSplit/>
          <w:trHeight w:val="960"/>
        </w:trPr>
        <w:tc>
          <w:tcPr>
            <w:tcW w:w="4140" w:type="dxa"/>
            <w:tcBorders>
              <w:top w:val="nil"/>
              <w:left w:val="single" w:sz="4" w:space="0" w:color="auto"/>
              <w:bottom w:val="single" w:sz="4" w:space="0" w:color="auto"/>
              <w:right w:val="nil"/>
            </w:tcBorders>
            <w:hideMark/>
          </w:tcPr>
          <w:p w14:paraId="2178A85E" w14:textId="77777777" w:rsidR="005A64E4" w:rsidRPr="005A64E4" w:rsidRDefault="005A64E4" w:rsidP="005A64E4">
            <w:pPr>
              <w:suppressAutoHyphens/>
              <w:spacing w:beforeLines="40" w:before="96" w:line="240" w:lineRule="exact"/>
              <w:rPr>
                <w:rFonts w:eastAsia="Times New Roman" w:hAnsi="Times New Roman"/>
                <w:sz w:val="20"/>
                <w:szCs w:val="20"/>
                <w:lang w:eastAsia="zh-CN"/>
              </w:rPr>
            </w:pPr>
            <w:r w:rsidRPr="005A64E4">
              <w:rPr>
                <w:rFonts w:eastAsia="Times New Roman" w:hAnsi="Times New Roman"/>
                <w:sz w:val="20"/>
                <w:szCs w:val="20"/>
                <w:lang w:eastAsia="zh-CN"/>
              </w:rPr>
              <w:t>Налог на имущество физических лиц, взимаемый по ставкам, применяемым к объектам налогообложения, расположенным в границах поселений</w:t>
            </w:r>
          </w:p>
        </w:tc>
        <w:tc>
          <w:tcPr>
            <w:tcW w:w="2239" w:type="dxa"/>
            <w:tcBorders>
              <w:top w:val="nil"/>
              <w:left w:val="single" w:sz="4" w:space="0" w:color="auto"/>
              <w:bottom w:val="single" w:sz="4" w:space="0" w:color="auto"/>
              <w:right w:val="single" w:sz="4" w:space="0" w:color="auto"/>
            </w:tcBorders>
            <w:vAlign w:val="bottom"/>
            <w:hideMark/>
          </w:tcPr>
          <w:p w14:paraId="2CDFDF56" w14:textId="77777777" w:rsidR="005A64E4" w:rsidRPr="005A64E4" w:rsidRDefault="005A64E4" w:rsidP="005A64E4">
            <w:pPr>
              <w:suppressAutoHyphens/>
              <w:spacing w:beforeLines="40" w:before="96" w:line="240" w:lineRule="exact"/>
              <w:rPr>
                <w:rFonts w:eastAsia="Times New Roman" w:hAnsi="Times New Roman"/>
                <w:color w:val="000000"/>
                <w:sz w:val="22"/>
                <w:szCs w:val="22"/>
                <w:lang w:eastAsia="zh-CN"/>
              </w:rPr>
            </w:pPr>
            <w:r w:rsidRPr="005A64E4">
              <w:rPr>
                <w:rFonts w:eastAsia="Times New Roman" w:hAnsi="Times New Roman"/>
                <w:sz w:val="22"/>
                <w:szCs w:val="22"/>
                <w:lang w:eastAsia="zh-CN"/>
              </w:rPr>
              <w:t>1060103010 0000110</w:t>
            </w:r>
          </w:p>
        </w:tc>
        <w:tc>
          <w:tcPr>
            <w:tcW w:w="1301" w:type="dxa"/>
            <w:tcBorders>
              <w:top w:val="nil"/>
              <w:left w:val="nil"/>
              <w:bottom w:val="single" w:sz="4" w:space="0" w:color="auto"/>
              <w:right w:val="single" w:sz="4" w:space="0" w:color="auto"/>
            </w:tcBorders>
            <w:vAlign w:val="bottom"/>
            <w:hideMark/>
          </w:tcPr>
          <w:p w14:paraId="2387C122" w14:textId="77777777" w:rsidR="005A64E4" w:rsidRPr="005A64E4" w:rsidRDefault="005A64E4" w:rsidP="005A64E4">
            <w:pPr>
              <w:suppressAutoHyphens/>
              <w:spacing w:beforeLines="40" w:before="96" w:line="240" w:lineRule="exact"/>
              <w:jc w:val="right"/>
              <w:rPr>
                <w:rFonts w:eastAsia="Times New Roman" w:hAnsi="Times New Roman"/>
                <w:sz w:val="22"/>
                <w:szCs w:val="22"/>
                <w:lang w:eastAsia="zh-CN"/>
              </w:rPr>
            </w:pPr>
            <w:r w:rsidRPr="005A64E4">
              <w:rPr>
                <w:rFonts w:eastAsia="Times New Roman" w:hAnsi="Times New Roman"/>
                <w:sz w:val="22"/>
                <w:szCs w:val="22"/>
                <w:lang w:eastAsia="zh-CN"/>
              </w:rPr>
              <w:t>355,0</w:t>
            </w:r>
          </w:p>
        </w:tc>
        <w:tc>
          <w:tcPr>
            <w:tcW w:w="1440" w:type="dxa"/>
            <w:tcBorders>
              <w:top w:val="nil"/>
              <w:left w:val="nil"/>
              <w:bottom w:val="single" w:sz="4" w:space="0" w:color="auto"/>
              <w:right w:val="single" w:sz="4" w:space="0" w:color="auto"/>
            </w:tcBorders>
            <w:vAlign w:val="bottom"/>
            <w:hideMark/>
          </w:tcPr>
          <w:p w14:paraId="2A08F57E" w14:textId="77777777" w:rsidR="005A64E4" w:rsidRPr="005A64E4" w:rsidRDefault="005A64E4" w:rsidP="005A64E4">
            <w:pPr>
              <w:suppressAutoHyphens/>
              <w:spacing w:beforeLines="40" w:before="96" w:line="240" w:lineRule="exact"/>
              <w:jc w:val="right"/>
              <w:rPr>
                <w:rFonts w:eastAsia="Times New Roman" w:hAnsi="Times New Roman"/>
                <w:sz w:val="22"/>
                <w:szCs w:val="22"/>
                <w:lang w:eastAsia="zh-CN"/>
              </w:rPr>
            </w:pPr>
            <w:r w:rsidRPr="005A64E4">
              <w:rPr>
                <w:rFonts w:eastAsia="Times New Roman" w:hAnsi="Times New Roman"/>
                <w:sz w:val="22"/>
                <w:szCs w:val="22"/>
                <w:lang w:eastAsia="zh-CN"/>
              </w:rPr>
              <w:t>360,0</w:t>
            </w:r>
          </w:p>
        </w:tc>
        <w:tc>
          <w:tcPr>
            <w:tcW w:w="5589" w:type="dxa"/>
            <w:tcBorders>
              <w:top w:val="nil"/>
              <w:left w:val="nil"/>
              <w:bottom w:val="single" w:sz="4" w:space="0" w:color="auto"/>
              <w:right w:val="single" w:sz="4" w:space="0" w:color="auto"/>
            </w:tcBorders>
            <w:vAlign w:val="bottom"/>
            <w:hideMark/>
          </w:tcPr>
          <w:p w14:paraId="34BEA8D5" w14:textId="77777777" w:rsidR="005A64E4" w:rsidRPr="005A64E4" w:rsidRDefault="005A64E4" w:rsidP="005A64E4">
            <w:pPr>
              <w:suppressAutoHyphens/>
              <w:spacing w:beforeLines="40" w:before="96" w:line="240" w:lineRule="exact"/>
              <w:jc w:val="right"/>
              <w:rPr>
                <w:rFonts w:eastAsia="Times New Roman" w:hAnsi="Times New Roman"/>
                <w:sz w:val="22"/>
                <w:szCs w:val="22"/>
                <w:lang w:eastAsia="zh-CN"/>
              </w:rPr>
            </w:pPr>
            <w:r w:rsidRPr="005A64E4">
              <w:rPr>
                <w:rFonts w:eastAsia="Times New Roman" w:hAnsi="Times New Roman"/>
                <w:sz w:val="22"/>
                <w:szCs w:val="22"/>
                <w:lang w:eastAsia="zh-CN"/>
              </w:rPr>
              <w:t>364,0</w:t>
            </w:r>
          </w:p>
        </w:tc>
      </w:tr>
      <w:tr w:rsidR="005A64E4" w:rsidRPr="005A64E4" w14:paraId="7EEBE088" w14:textId="77777777" w:rsidTr="005A64E4">
        <w:trPr>
          <w:cantSplit/>
          <w:trHeight w:val="960"/>
        </w:trPr>
        <w:tc>
          <w:tcPr>
            <w:tcW w:w="4140" w:type="dxa"/>
            <w:tcBorders>
              <w:top w:val="nil"/>
              <w:left w:val="single" w:sz="4" w:space="0" w:color="auto"/>
              <w:bottom w:val="single" w:sz="4" w:space="0" w:color="auto"/>
              <w:right w:val="nil"/>
            </w:tcBorders>
            <w:hideMark/>
          </w:tcPr>
          <w:p w14:paraId="225C5A03" w14:textId="77777777" w:rsidR="005A64E4" w:rsidRPr="005A64E4" w:rsidRDefault="005A64E4" w:rsidP="005A64E4">
            <w:pPr>
              <w:suppressAutoHyphens/>
              <w:spacing w:beforeLines="40" w:before="96" w:line="240" w:lineRule="exact"/>
              <w:rPr>
                <w:rFonts w:eastAsia="Times New Roman" w:hAnsi="Times New Roman"/>
                <w:sz w:val="20"/>
                <w:szCs w:val="20"/>
                <w:lang w:eastAsia="zh-CN"/>
              </w:rPr>
            </w:pPr>
            <w:r w:rsidRPr="005A64E4">
              <w:rPr>
                <w:rFonts w:eastAsia="Times New Roman" w:hAnsi="Times New Roman"/>
                <w:sz w:val="20"/>
                <w:szCs w:val="20"/>
                <w:lang w:eastAsia="zh-CN"/>
              </w:rPr>
              <w:t>Земельный налог</w:t>
            </w:r>
          </w:p>
        </w:tc>
        <w:tc>
          <w:tcPr>
            <w:tcW w:w="2239" w:type="dxa"/>
            <w:tcBorders>
              <w:top w:val="nil"/>
              <w:left w:val="single" w:sz="4" w:space="0" w:color="auto"/>
              <w:bottom w:val="single" w:sz="4" w:space="0" w:color="auto"/>
              <w:right w:val="single" w:sz="4" w:space="0" w:color="auto"/>
            </w:tcBorders>
            <w:vAlign w:val="bottom"/>
            <w:hideMark/>
          </w:tcPr>
          <w:p w14:paraId="4BF5DD23" w14:textId="77777777" w:rsidR="005A64E4" w:rsidRPr="005A64E4" w:rsidRDefault="005A64E4" w:rsidP="005A64E4">
            <w:pPr>
              <w:suppressAutoHyphens/>
              <w:spacing w:beforeLines="40" w:before="96" w:line="240" w:lineRule="exact"/>
              <w:rPr>
                <w:rFonts w:eastAsia="Times New Roman" w:hAnsi="Times New Roman"/>
                <w:sz w:val="22"/>
                <w:szCs w:val="22"/>
                <w:lang w:eastAsia="zh-CN"/>
              </w:rPr>
            </w:pPr>
            <w:r w:rsidRPr="005A64E4">
              <w:rPr>
                <w:rFonts w:eastAsia="Times New Roman" w:hAnsi="Times New Roman"/>
                <w:sz w:val="22"/>
                <w:szCs w:val="22"/>
                <w:lang w:eastAsia="zh-CN"/>
              </w:rPr>
              <w:t>10606000000000110</w:t>
            </w:r>
          </w:p>
        </w:tc>
        <w:tc>
          <w:tcPr>
            <w:tcW w:w="1301" w:type="dxa"/>
            <w:tcBorders>
              <w:top w:val="nil"/>
              <w:left w:val="nil"/>
              <w:bottom w:val="single" w:sz="4" w:space="0" w:color="auto"/>
              <w:right w:val="single" w:sz="4" w:space="0" w:color="auto"/>
            </w:tcBorders>
            <w:vAlign w:val="bottom"/>
          </w:tcPr>
          <w:p w14:paraId="32315C76" w14:textId="77777777" w:rsidR="005A64E4" w:rsidRPr="005A64E4" w:rsidRDefault="005A64E4" w:rsidP="005A64E4">
            <w:pPr>
              <w:suppressAutoHyphens/>
              <w:spacing w:beforeLines="40" w:before="96" w:line="240" w:lineRule="exact"/>
              <w:jc w:val="right"/>
              <w:rPr>
                <w:rFonts w:eastAsia="Times New Roman" w:hAnsi="Times New Roman"/>
                <w:sz w:val="22"/>
                <w:szCs w:val="22"/>
                <w:lang w:eastAsia="zh-CN"/>
              </w:rPr>
            </w:pPr>
          </w:p>
          <w:p w14:paraId="2AB4DF0E" w14:textId="77777777" w:rsidR="005A64E4" w:rsidRPr="005A64E4" w:rsidRDefault="005A64E4" w:rsidP="005A64E4">
            <w:pPr>
              <w:suppressAutoHyphens/>
              <w:spacing w:beforeLines="40" w:before="96" w:line="240" w:lineRule="exact"/>
              <w:jc w:val="right"/>
              <w:rPr>
                <w:rFonts w:eastAsia="Times New Roman" w:hAnsi="Times New Roman"/>
                <w:sz w:val="22"/>
                <w:szCs w:val="22"/>
                <w:lang w:eastAsia="zh-CN"/>
              </w:rPr>
            </w:pPr>
            <w:r w:rsidRPr="005A64E4">
              <w:rPr>
                <w:rFonts w:eastAsia="Times New Roman" w:hAnsi="Times New Roman"/>
                <w:sz w:val="22"/>
                <w:szCs w:val="22"/>
                <w:lang w:eastAsia="zh-CN"/>
              </w:rPr>
              <w:t>3367,0</w:t>
            </w:r>
          </w:p>
        </w:tc>
        <w:tc>
          <w:tcPr>
            <w:tcW w:w="1440" w:type="dxa"/>
            <w:tcBorders>
              <w:top w:val="nil"/>
              <w:left w:val="nil"/>
              <w:bottom w:val="single" w:sz="4" w:space="0" w:color="auto"/>
              <w:right w:val="single" w:sz="4" w:space="0" w:color="auto"/>
            </w:tcBorders>
            <w:vAlign w:val="bottom"/>
            <w:hideMark/>
          </w:tcPr>
          <w:p w14:paraId="77DDDACC" w14:textId="77777777" w:rsidR="005A64E4" w:rsidRPr="005A64E4" w:rsidRDefault="005A64E4" w:rsidP="005A64E4">
            <w:pPr>
              <w:suppressAutoHyphens/>
              <w:spacing w:beforeLines="40" w:before="96" w:line="240" w:lineRule="exact"/>
              <w:jc w:val="right"/>
              <w:rPr>
                <w:rFonts w:eastAsia="Times New Roman" w:hAnsi="Times New Roman"/>
                <w:sz w:val="22"/>
                <w:szCs w:val="22"/>
                <w:lang w:eastAsia="zh-CN"/>
              </w:rPr>
            </w:pPr>
            <w:r w:rsidRPr="005A64E4">
              <w:rPr>
                <w:rFonts w:eastAsia="Times New Roman" w:hAnsi="Times New Roman"/>
                <w:sz w:val="22"/>
                <w:szCs w:val="22"/>
                <w:lang w:eastAsia="zh-CN"/>
              </w:rPr>
              <w:t>3475,0</w:t>
            </w:r>
          </w:p>
        </w:tc>
        <w:tc>
          <w:tcPr>
            <w:tcW w:w="5589" w:type="dxa"/>
            <w:tcBorders>
              <w:top w:val="nil"/>
              <w:left w:val="nil"/>
              <w:bottom w:val="single" w:sz="4" w:space="0" w:color="auto"/>
              <w:right w:val="single" w:sz="4" w:space="0" w:color="auto"/>
            </w:tcBorders>
            <w:vAlign w:val="bottom"/>
            <w:hideMark/>
          </w:tcPr>
          <w:p w14:paraId="151FC597" w14:textId="77777777" w:rsidR="005A64E4" w:rsidRPr="005A64E4" w:rsidRDefault="005A64E4" w:rsidP="005A64E4">
            <w:pPr>
              <w:suppressAutoHyphens/>
              <w:spacing w:beforeLines="40" w:before="96" w:line="240" w:lineRule="exact"/>
              <w:jc w:val="right"/>
              <w:rPr>
                <w:rFonts w:eastAsia="Times New Roman" w:hAnsi="Times New Roman"/>
                <w:sz w:val="22"/>
                <w:szCs w:val="22"/>
                <w:lang w:eastAsia="zh-CN"/>
              </w:rPr>
            </w:pPr>
            <w:r w:rsidRPr="005A64E4">
              <w:rPr>
                <w:rFonts w:eastAsia="Times New Roman" w:hAnsi="Times New Roman"/>
                <w:sz w:val="22"/>
                <w:szCs w:val="22"/>
                <w:lang w:eastAsia="zh-CN"/>
              </w:rPr>
              <w:t>3584,0</w:t>
            </w:r>
          </w:p>
        </w:tc>
      </w:tr>
      <w:tr w:rsidR="005A64E4" w:rsidRPr="005A64E4" w14:paraId="2E65A400" w14:textId="77777777" w:rsidTr="005A64E4">
        <w:trPr>
          <w:cantSplit/>
          <w:trHeight w:val="960"/>
        </w:trPr>
        <w:tc>
          <w:tcPr>
            <w:tcW w:w="4140" w:type="dxa"/>
            <w:tcBorders>
              <w:top w:val="nil"/>
              <w:left w:val="single" w:sz="4" w:space="0" w:color="auto"/>
              <w:bottom w:val="single" w:sz="4" w:space="0" w:color="auto"/>
              <w:right w:val="nil"/>
            </w:tcBorders>
          </w:tcPr>
          <w:p w14:paraId="3A11C7D4" w14:textId="77777777" w:rsidR="005A64E4" w:rsidRPr="005A64E4" w:rsidRDefault="005A64E4" w:rsidP="005A64E4">
            <w:pPr>
              <w:suppressAutoHyphens/>
              <w:jc w:val="both"/>
              <w:rPr>
                <w:rFonts w:eastAsia="Times New Roman" w:hAnsi="Times New Roman"/>
                <w:sz w:val="20"/>
                <w:szCs w:val="20"/>
                <w:lang w:eastAsia="zh-CN"/>
              </w:rPr>
            </w:pPr>
            <w:r w:rsidRPr="005A64E4">
              <w:rPr>
                <w:rFonts w:eastAsia="Times New Roman" w:hAnsi="Times New Roman"/>
                <w:sz w:val="20"/>
                <w:szCs w:val="20"/>
                <w:lang w:eastAsia="zh-CN"/>
              </w:rPr>
              <w:t>Земельный налог с организаций, обладающих земельным участком, расположенным в границах сельских поселений</w:t>
            </w:r>
          </w:p>
          <w:p w14:paraId="572BE4C2" w14:textId="77777777" w:rsidR="005A64E4" w:rsidRPr="005A64E4" w:rsidRDefault="005A64E4" w:rsidP="005A64E4">
            <w:pPr>
              <w:suppressAutoHyphens/>
              <w:snapToGrid w:val="0"/>
              <w:jc w:val="both"/>
              <w:rPr>
                <w:rFonts w:eastAsia="Times New Roman" w:hAnsi="Times New Roman"/>
                <w:sz w:val="20"/>
                <w:szCs w:val="20"/>
                <w:lang w:eastAsia="zh-CN"/>
              </w:rPr>
            </w:pPr>
          </w:p>
        </w:tc>
        <w:tc>
          <w:tcPr>
            <w:tcW w:w="2239" w:type="dxa"/>
            <w:tcBorders>
              <w:top w:val="nil"/>
              <w:left w:val="single" w:sz="4" w:space="0" w:color="auto"/>
              <w:bottom w:val="single" w:sz="4" w:space="0" w:color="auto"/>
              <w:right w:val="single" w:sz="4" w:space="0" w:color="auto"/>
            </w:tcBorders>
            <w:vAlign w:val="bottom"/>
          </w:tcPr>
          <w:p w14:paraId="49F3D106" w14:textId="77777777" w:rsidR="005A64E4" w:rsidRPr="005A64E4" w:rsidRDefault="005A64E4" w:rsidP="005A64E4">
            <w:pPr>
              <w:suppressAutoHyphens/>
              <w:rPr>
                <w:rFonts w:eastAsia="Times New Roman" w:hAnsi="Times New Roman"/>
                <w:sz w:val="22"/>
                <w:szCs w:val="22"/>
                <w:lang w:eastAsia="zh-CN"/>
              </w:rPr>
            </w:pPr>
            <w:r w:rsidRPr="005A64E4">
              <w:rPr>
                <w:rFonts w:eastAsia="Times New Roman" w:hAnsi="Times New Roman"/>
                <w:sz w:val="22"/>
                <w:szCs w:val="22"/>
                <w:lang w:eastAsia="zh-CN"/>
              </w:rPr>
              <w:t>10606033100000110</w:t>
            </w:r>
          </w:p>
          <w:p w14:paraId="29A6B842" w14:textId="77777777" w:rsidR="005A64E4" w:rsidRPr="005A64E4" w:rsidRDefault="005A64E4" w:rsidP="005A64E4">
            <w:pPr>
              <w:suppressAutoHyphens/>
              <w:spacing w:beforeLines="40" w:before="96" w:line="240" w:lineRule="exact"/>
              <w:rPr>
                <w:rFonts w:eastAsia="Times New Roman" w:hAnsi="Times New Roman"/>
                <w:color w:val="000000"/>
                <w:sz w:val="22"/>
                <w:szCs w:val="22"/>
                <w:lang w:eastAsia="zh-CN"/>
              </w:rPr>
            </w:pPr>
          </w:p>
        </w:tc>
        <w:tc>
          <w:tcPr>
            <w:tcW w:w="1301" w:type="dxa"/>
            <w:tcBorders>
              <w:top w:val="nil"/>
              <w:left w:val="nil"/>
              <w:bottom w:val="single" w:sz="4" w:space="0" w:color="auto"/>
              <w:right w:val="single" w:sz="4" w:space="0" w:color="auto"/>
            </w:tcBorders>
            <w:vAlign w:val="bottom"/>
            <w:hideMark/>
          </w:tcPr>
          <w:p w14:paraId="7BF79716" w14:textId="77777777" w:rsidR="005A64E4" w:rsidRPr="005A64E4" w:rsidRDefault="005A64E4" w:rsidP="005A64E4">
            <w:pPr>
              <w:suppressAutoHyphens/>
              <w:spacing w:beforeLines="40" w:before="96" w:line="240" w:lineRule="exact"/>
              <w:jc w:val="right"/>
              <w:rPr>
                <w:rFonts w:eastAsia="Times New Roman" w:hAnsi="Times New Roman"/>
                <w:sz w:val="22"/>
                <w:szCs w:val="22"/>
                <w:lang w:eastAsia="zh-CN"/>
              </w:rPr>
            </w:pPr>
            <w:r w:rsidRPr="005A64E4">
              <w:rPr>
                <w:rFonts w:eastAsia="Times New Roman" w:hAnsi="Times New Roman"/>
                <w:sz w:val="22"/>
                <w:szCs w:val="22"/>
                <w:lang w:eastAsia="zh-CN"/>
              </w:rPr>
              <w:t>1554,0</w:t>
            </w:r>
          </w:p>
        </w:tc>
        <w:tc>
          <w:tcPr>
            <w:tcW w:w="1440" w:type="dxa"/>
            <w:tcBorders>
              <w:top w:val="nil"/>
              <w:left w:val="nil"/>
              <w:bottom w:val="single" w:sz="4" w:space="0" w:color="auto"/>
              <w:right w:val="single" w:sz="4" w:space="0" w:color="auto"/>
            </w:tcBorders>
            <w:vAlign w:val="bottom"/>
            <w:hideMark/>
          </w:tcPr>
          <w:p w14:paraId="646C2266" w14:textId="77777777" w:rsidR="005A64E4" w:rsidRPr="005A64E4" w:rsidRDefault="005A64E4" w:rsidP="005A64E4">
            <w:pPr>
              <w:suppressAutoHyphens/>
              <w:spacing w:beforeLines="40" w:before="96" w:line="240" w:lineRule="exact"/>
              <w:jc w:val="right"/>
              <w:rPr>
                <w:rFonts w:eastAsia="Times New Roman" w:hAnsi="Times New Roman"/>
                <w:sz w:val="22"/>
                <w:szCs w:val="22"/>
                <w:lang w:eastAsia="zh-CN"/>
              </w:rPr>
            </w:pPr>
            <w:r w:rsidRPr="005A64E4">
              <w:rPr>
                <w:rFonts w:eastAsia="Times New Roman" w:hAnsi="Times New Roman"/>
                <w:sz w:val="22"/>
                <w:szCs w:val="22"/>
                <w:lang w:eastAsia="zh-CN"/>
              </w:rPr>
              <w:t>1678,0</w:t>
            </w:r>
          </w:p>
        </w:tc>
        <w:tc>
          <w:tcPr>
            <w:tcW w:w="5589" w:type="dxa"/>
            <w:tcBorders>
              <w:top w:val="nil"/>
              <w:left w:val="nil"/>
              <w:bottom w:val="single" w:sz="4" w:space="0" w:color="auto"/>
              <w:right w:val="single" w:sz="4" w:space="0" w:color="auto"/>
            </w:tcBorders>
            <w:vAlign w:val="bottom"/>
            <w:hideMark/>
          </w:tcPr>
          <w:p w14:paraId="23708331" w14:textId="77777777" w:rsidR="005A64E4" w:rsidRPr="005A64E4" w:rsidRDefault="005A64E4" w:rsidP="005A64E4">
            <w:pPr>
              <w:suppressAutoHyphens/>
              <w:spacing w:beforeLines="40" w:before="96" w:line="240" w:lineRule="exact"/>
              <w:jc w:val="right"/>
              <w:rPr>
                <w:rFonts w:eastAsia="Times New Roman" w:hAnsi="Times New Roman"/>
                <w:sz w:val="22"/>
                <w:szCs w:val="22"/>
                <w:lang w:eastAsia="zh-CN"/>
              </w:rPr>
            </w:pPr>
            <w:r w:rsidRPr="005A64E4">
              <w:rPr>
                <w:rFonts w:eastAsia="Times New Roman" w:hAnsi="Times New Roman"/>
                <w:sz w:val="22"/>
                <w:szCs w:val="22"/>
                <w:lang w:eastAsia="zh-CN"/>
              </w:rPr>
              <w:t>1797,0</w:t>
            </w:r>
          </w:p>
        </w:tc>
      </w:tr>
    </w:tbl>
    <w:tbl>
      <w:tblPr>
        <w:tblpPr w:leftFromText="180" w:rightFromText="180" w:vertAnchor="text" w:horzAnchor="margin" w:tblpY="-1700"/>
        <w:tblW w:w="15134" w:type="dxa"/>
        <w:tblLayout w:type="fixed"/>
        <w:tblLook w:val="04A0" w:firstRow="1" w:lastRow="0" w:firstColumn="1" w:lastColumn="0" w:noHBand="0" w:noVBand="1"/>
      </w:tblPr>
      <w:tblGrid>
        <w:gridCol w:w="4140"/>
        <w:gridCol w:w="2239"/>
        <w:gridCol w:w="1301"/>
        <w:gridCol w:w="1440"/>
        <w:gridCol w:w="6014"/>
      </w:tblGrid>
      <w:tr w:rsidR="005A64E4" w:rsidRPr="005A64E4" w14:paraId="3959D4BB" w14:textId="77777777" w:rsidTr="004C27C5">
        <w:trPr>
          <w:cantSplit/>
          <w:trHeight w:val="960"/>
        </w:trPr>
        <w:tc>
          <w:tcPr>
            <w:tcW w:w="4140" w:type="dxa"/>
            <w:tcBorders>
              <w:top w:val="nil"/>
              <w:left w:val="single" w:sz="4" w:space="0" w:color="auto"/>
              <w:bottom w:val="single" w:sz="4" w:space="0" w:color="auto"/>
              <w:right w:val="nil"/>
            </w:tcBorders>
          </w:tcPr>
          <w:p w14:paraId="0C516C7E" w14:textId="77777777" w:rsidR="005A64E4" w:rsidRPr="005A64E4" w:rsidRDefault="005A64E4" w:rsidP="005A64E4">
            <w:pPr>
              <w:suppressAutoHyphens/>
              <w:jc w:val="both"/>
              <w:rPr>
                <w:rFonts w:eastAsia="Times New Roman" w:hAnsi="Times New Roman"/>
                <w:sz w:val="20"/>
                <w:szCs w:val="20"/>
                <w:lang w:eastAsia="zh-CN"/>
              </w:rPr>
            </w:pPr>
            <w:r w:rsidRPr="00951A1A">
              <w:lastRenderedPageBreak/>
              <w:t xml:space="preserve"> </w:t>
            </w:r>
            <w:r w:rsidRPr="00951A1A">
              <w:t>Наименование</w:t>
            </w:r>
            <w:r w:rsidRPr="00951A1A">
              <w:t xml:space="preserve"> </w:t>
            </w:r>
          </w:p>
        </w:tc>
        <w:tc>
          <w:tcPr>
            <w:tcW w:w="2239" w:type="dxa"/>
            <w:tcBorders>
              <w:top w:val="nil"/>
              <w:left w:val="single" w:sz="4" w:space="0" w:color="auto"/>
              <w:bottom w:val="single" w:sz="4" w:space="0" w:color="auto"/>
              <w:right w:val="single" w:sz="4" w:space="0" w:color="auto"/>
            </w:tcBorders>
          </w:tcPr>
          <w:p w14:paraId="2ABBE51B" w14:textId="77777777" w:rsidR="005A64E4" w:rsidRPr="005A64E4" w:rsidRDefault="005A64E4" w:rsidP="005A64E4">
            <w:pPr>
              <w:suppressAutoHyphens/>
              <w:rPr>
                <w:rFonts w:eastAsia="Times New Roman" w:hAnsi="Times New Roman"/>
                <w:sz w:val="22"/>
                <w:szCs w:val="22"/>
                <w:lang w:eastAsia="zh-CN"/>
              </w:rPr>
            </w:pPr>
            <w:r w:rsidRPr="00951A1A">
              <w:t>Код</w:t>
            </w:r>
            <w:r w:rsidRPr="00951A1A">
              <w:t xml:space="preserve"> </w:t>
            </w:r>
            <w:r w:rsidRPr="00951A1A">
              <w:t>бюджетной</w:t>
            </w:r>
            <w:r w:rsidRPr="00951A1A">
              <w:t xml:space="preserve"> </w:t>
            </w:r>
            <w:r w:rsidRPr="00951A1A">
              <w:t>классификации</w:t>
            </w:r>
            <w:r w:rsidRPr="00951A1A">
              <w:t xml:space="preserve"> </w:t>
            </w:r>
          </w:p>
        </w:tc>
        <w:tc>
          <w:tcPr>
            <w:tcW w:w="1301" w:type="dxa"/>
            <w:tcBorders>
              <w:top w:val="nil"/>
              <w:left w:val="nil"/>
              <w:bottom w:val="single" w:sz="4" w:space="0" w:color="auto"/>
              <w:right w:val="single" w:sz="4" w:space="0" w:color="auto"/>
            </w:tcBorders>
          </w:tcPr>
          <w:p w14:paraId="055113A8" w14:textId="77777777" w:rsidR="005A64E4" w:rsidRPr="005A64E4" w:rsidRDefault="005A64E4" w:rsidP="005A64E4">
            <w:pPr>
              <w:suppressAutoHyphens/>
              <w:spacing w:beforeLines="40" w:before="96" w:line="240" w:lineRule="exact"/>
              <w:jc w:val="right"/>
              <w:rPr>
                <w:rFonts w:eastAsia="Times New Roman" w:hAnsi="Times New Roman"/>
                <w:sz w:val="22"/>
                <w:szCs w:val="22"/>
                <w:lang w:eastAsia="zh-CN"/>
              </w:rPr>
            </w:pPr>
            <w:r w:rsidRPr="00951A1A">
              <w:t xml:space="preserve"> 2024 </w:t>
            </w:r>
            <w:r w:rsidRPr="00951A1A">
              <w:t>год</w:t>
            </w:r>
          </w:p>
        </w:tc>
        <w:tc>
          <w:tcPr>
            <w:tcW w:w="1440" w:type="dxa"/>
            <w:tcBorders>
              <w:top w:val="nil"/>
              <w:left w:val="nil"/>
              <w:bottom w:val="single" w:sz="4" w:space="0" w:color="auto"/>
              <w:right w:val="single" w:sz="4" w:space="0" w:color="auto"/>
            </w:tcBorders>
          </w:tcPr>
          <w:p w14:paraId="126BB527" w14:textId="77777777" w:rsidR="005A64E4" w:rsidRPr="005A64E4" w:rsidRDefault="005A64E4" w:rsidP="005A64E4">
            <w:pPr>
              <w:suppressAutoHyphens/>
              <w:spacing w:beforeLines="40" w:before="96" w:line="240" w:lineRule="exact"/>
              <w:jc w:val="right"/>
              <w:rPr>
                <w:rFonts w:eastAsia="Times New Roman" w:hAnsi="Times New Roman"/>
                <w:sz w:val="22"/>
                <w:szCs w:val="22"/>
                <w:lang w:eastAsia="zh-CN"/>
              </w:rPr>
            </w:pPr>
            <w:r w:rsidRPr="00951A1A">
              <w:t xml:space="preserve"> 2025 </w:t>
            </w:r>
            <w:r w:rsidRPr="00951A1A">
              <w:t>год</w:t>
            </w:r>
          </w:p>
        </w:tc>
        <w:tc>
          <w:tcPr>
            <w:tcW w:w="6014" w:type="dxa"/>
            <w:tcBorders>
              <w:top w:val="nil"/>
              <w:left w:val="nil"/>
              <w:bottom w:val="single" w:sz="4" w:space="0" w:color="auto"/>
              <w:right w:val="single" w:sz="4" w:space="0" w:color="auto"/>
            </w:tcBorders>
          </w:tcPr>
          <w:p w14:paraId="49115795" w14:textId="77777777" w:rsidR="005A64E4" w:rsidRPr="005A64E4" w:rsidRDefault="005A64E4" w:rsidP="005A64E4">
            <w:pPr>
              <w:suppressAutoHyphens/>
              <w:spacing w:beforeLines="40" w:before="96" w:line="240" w:lineRule="exact"/>
              <w:jc w:val="right"/>
              <w:rPr>
                <w:rFonts w:eastAsia="Times New Roman" w:hAnsi="Times New Roman"/>
                <w:sz w:val="22"/>
                <w:szCs w:val="22"/>
                <w:lang w:eastAsia="zh-CN"/>
              </w:rPr>
            </w:pPr>
            <w:r w:rsidRPr="00951A1A">
              <w:t xml:space="preserve"> 2026 </w:t>
            </w:r>
            <w:r w:rsidRPr="00951A1A">
              <w:t>год</w:t>
            </w:r>
          </w:p>
        </w:tc>
      </w:tr>
      <w:tr w:rsidR="005A64E4" w:rsidRPr="005A64E4" w14:paraId="068AC08C" w14:textId="77777777" w:rsidTr="005A64E4">
        <w:trPr>
          <w:cantSplit/>
          <w:trHeight w:val="960"/>
        </w:trPr>
        <w:tc>
          <w:tcPr>
            <w:tcW w:w="4140" w:type="dxa"/>
            <w:tcBorders>
              <w:top w:val="nil"/>
              <w:left w:val="single" w:sz="4" w:space="0" w:color="auto"/>
              <w:bottom w:val="single" w:sz="4" w:space="0" w:color="auto"/>
              <w:right w:val="nil"/>
            </w:tcBorders>
          </w:tcPr>
          <w:p w14:paraId="4642EF76" w14:textId="77777777" w:rsidR="005A64E4" w:rsidRPr="005A64E4" w:rsidRDefault="005A64E4" w:rsidP="005A64E4">
            <w:pPr>
              <w:suppressAutoHyphens/>
              <w:jc w:val="both"/>
              <w:rPr>
                <w:rFonts w:eastAsia="Times New Roman" w:hAnsi="Times New Roman"/>
                <w:sz w:val="20"/>
                <w:szCs w:val="20"/>
                <w:lang w:eastAsia="zh-CN"/>
              </w:rPr>
            </w:pPr>
            <w:r w:rsidRPr="005A64E4">
              <w:rPr>
                <w:rFonts w:eastAsia="Times New Roman" w:hAnsi="Times New Roman"/>
                <w:sz w:val="20"/>
                <w:szCs w:val="20"/>
                <w:lang w:eastAsia="zh-CN"/>
              </w:rPr>
              <w:t>Земельный налог с физических лиц, обладающих земельным участком, расположенным в границах сельских поселений</w:t>
            </w:r>
          </w:p>
          <w:p w14:paraId="10E9606E" w14:textId="77777777" w:rsidR="005A64E4" w:rsidRPr="005A64E4" w:rsidRDefault="005A64E4" w:rsidP="005A64E4">
            <w:pPr>
              <w:suppressAutoHyphens/>
              <w:snapToGrid w:val="0"/>
              <w:jc w:val="both"/>
              <w:rPr>
                <w:rFonts w:eastAsia="Times New Roman" w:hAnsi="Times New Roman"/>
                <w:sz w:val="20"/>
                <w:szCs w:val="20"/>
                <w:lang w:eastAsia="zh-CN"/>
              </w:rPr>
            </w:pPr>
          </w:p>
        </w:tc>
        <w:tc>
          <w:tcPr>
            <w:tcW w:w="2239" w:type="dxa"/>
            <w:tcBorders>
              <w:top w:val="nil"/>
              <w:left w:val="single" w:sz="4" w:space="0" w:color="auto"/>
              <w:bottom w:val="single" w:sz="4" w:space="0" w:color="auto"/>
              <w:right w:val="single" w:sz="4" w:space="0" w:color="auto"/>
            </w:tcBorders>
            <w:vAlign w:val="bottom"/>
          </w:tcPr>
          <w:p w14:paraId="64251847" w14:textId="77777777" w:rsidR="005A64E4" w:rsidRPr="005A64E4" w:rsidRDefault="005A64E4" w:rsidP="005A64E4">
            <w:pPr>
              <w:suppressAutoHyphens/>
              <w:rPr>
                <w:rFonts w:eastAsia="Times New Roman" w:hAnsi="Times New Roman"/>
                <w:sz w:val="22"/>
                <w:szCs w:val="22"/>
                <w:lang w:eastAsia="zh-CN"/>
              </w:rPr>
            </w:pPr>
            <w:r w:rsidRPr="005A64E4">
              <w:rPr>
                <w:rFonts w:eastAsia="Times New Roman" w:hAnsi="Times New Roman"/>
                <w:sz w:val="22"/>
                <w:szCs w:val="22"/>
                <w:lang w:eastAsia="zh-CN"/>
              </w:rPr>
              <w:t>10606043100000110</w:t>
            </w:r>
          </w:p>
          <w:p w14:paraId="7E213E18" w14:textId="77777777" w:rsidR="005A64E4" w:rsidRPr="005A64E4" w:rsidRDefault="005A64E4" w:rsidP="005A64E4">
            <w:pPr>
              <w:suppressAutoHyphens/>
              <w:spacing w:beforeLines="40" w:before="96" w:line="240" w:lineRule="exact"/>
              <w:rPr>
                <w:rFonts w:eastAsia="Times New Roman" w:hAnsi="Times New Roman"/>
                <w:sz w:val="22"/>
                <w:szCs w:val="22"/>
                <w:lang w:eastAsia="zh-CN"/>
              </w:rPr>
            </w:pPr>
          </w:p>
        </w:tc>
        <w:tc>
          <w:tcPr>
            <w:tcW w:w="1301" w:type="dxa"/>
            <w:tcBorders>
              <w:top w:val="nil"/>
              <w:left w:val="nil"/>
              <w:bottom w:val="single" w:sz="4" w:space="0" w:color="auto"/>
              <w:right w:val="single" w:sz="4" w:space="0" w:color="auto"/>
            </w:tcBorders>
            <w:vAlign w:val="bottom"/>
            <w:hideMark/>
          </w:tcPr>
          <w:p w14:paraId="5C582AE8" w14:textId="77777777" w:rsidR="005A64E4" w:rsidRPr="005A64E4" w:rsidRDefault="005A64E4" w:rsidP="005A64E4">
            <w:pPr>
              <w:suppressAutoHyphens/>
              <w:spacing w:beforeLines="40" w:before="96" w:line="240" w:lineRule="exact"/>
              <w:jc w:val="right"/>
              <w:rPr>
                <w:rFonts w:eastAsia="Times New Roman" w:hAnsi="Times New Roman"/>
                <w:sz w:val="22"/>
                <w:szCs w:val="22"/>
                <w:lang w:eastAsia="zh-CN"/>
              </w:rPr>
            </w:pPr>
            <w:r w:rsidRPr="005A64E4">
              <w:rPr>
                <w:rFonts w:eastAsia="Times New Roman" w:hAnsi="Times New Roman"/>
                <w:sz w:val="22"/>
                <w:szCs w:val="22"/>
                <w:lang w:eastAsia="zh-CN"/>
              </w:rPr>
              <w:t>1813,0</w:t>
            </w:r>
          </w:p>
        </w:tc>
        <w:tc>
          <w:tcPr>
            <w:tcW w:w="1440" w:type="dxa"/>
            <w:tcBorders>
              <w:top w:val="nil"/>
              <w:left w:val="nil"/>
              <w:bottom w:val="single" w:sz="4" w:space="0" w:color="auto"/>
              <w:right w:val="single" w:sz="4" w:space="0" w:color="auto"/>
            </w:tcBorders>
            <w:vAlign w:val="bottom"/>
            <w:hideMark/>
          </w:tcPr>
          <w:p w14:paraId="3D7300CA" w14:textId="77777777" w:rsidR="005A64E4" w:rsidRPr="005A64E4" w:rsidRDefault="005A64E4" w:rsidP="005A64E4">
            <w:pPr>
              <w:suppressAutoHyphens/>
              <w:spacing w:beforeLines="40" w:before="96" w:line="240" w:lineRule="exact"/>
              <w:jc w:val="right"/>
              <w:rPr>
                <w:rFonts w:eastAsia="Times New Roman" w:hAnsi="Times New Roman"/>
                <w:sz w:val="22"/>
                <w:szCs w:val="22"/>
                <w:lang w:eastAsia="zh-CN"/>
              </w:rPr>
            </w:pPr>
            <w:r w:rsidRPr="005A64E4">
              <w:rPr>
                <w:rFonts w:eastAsia="Times New Roman" w:hAnsi="Times New Roman"/>
                <w:sz w:val="22"/>
                <w:szCs w:val="22"/>
                <w:lang w:eastAsia="zh-CN"/>
              </w:rPr>
              <w:t>1797,0</w:t>
            </w:r>
          </w:p>
        </w:tc>
        <w:tc>
          <w:tcPr>
            <w:tcW w:w="6014" w:type="dxa"/>
            <w:tcBorders>
              <w:top w:val="nil"/>
              <w:left w:val="nil"/>
              <w:bottom w:val="single" w:sz="4" w:space="0" w:color="auto"/>
              <w:right w:val="single" w:sz="4" w:space="0" w:color="auto"/>
            </w:tcBorders>
            <w:vAlign w:val="bottom"/>
            <w:hideMark/>
          </w:tcPr>
          <w:p w14:paraId="7FF21E8B" w14:textId="77777777" w:rsidR="005A64E4" w:rsidRPr="005A64E4" w:rsidRDefault="005A64E4" w:rsidP="005A64E4">
            <w:pPr>
              <w:suppressAutoHyphens/>
              <w:spacing w:beforeLines="40" w:before="96" w:line="240" w:lineRule="exact"/>
              <w:jc w:val="right"/>
              <w:rPr>
                <w:rFonts w:eastAsia="Times New Roman" w:hAnsi="Times New Roman"/>
                <w:sz w:val="22"/>
                <w:szCs w:val="22"/>
                <w:lang w:eastAsia="zh-CN"/>
              </w:rPr>
            </w:pPr>
            <w:r w:rsidRPr="005A64E4">
              <w:rPr>
                <w:rFonts w:eastAsia="Times New Roman" w:hAnsi="Times New Roman"/>
                <w:sz w:val="22"/>
                <w:szCs w:val="22"/>
                <w:lang w:eastAsia="zh-CN"/>
              </w:rPr>
              <w:t>1787,0</w:t>
            </w:r>
          </w:p>
        </w:tc>
      </w:tr>
      <w:tr w:rsidR="005A64E4" w:rsidRPr="005A64E4" w14:paraId="72C882AD" w14:textId="77777777" w:rsidTr="005A64E4">
        <w:trPr>
          <w:cantSplit/>
          <w:trHeight w:val="960"/>
        </w:trPr>
        <w:tc>
          <w:tcPr>
            <w:tcW w:w="4140" w:type="dxa"/>
            <w:tcBorders>
              <w:top w:val="nil"/>
              <w:left w:val="single" w:sz="4" w:space="0" w:color="auto"/>
              <w:bottom w:val="single" w:sz="4" w:space="0" w:color="auto"/>
              <w:right w:val="nil"/>
            </w:tcBorders>
            <w:hideMark/>
          </w:tcPr>
          <w:p w14:paraId="14096CB1" w14:textId="77777777" w:rsidR="005A64E4" w:rsidRPr="005A64E4" w:rsidRDefault="005A64E4" w:rsidP="005A64E4">
            <w:pPr>
              <w:suppressAutoHyphens/>
              <w:spacing w:beforeLines="40" w:before="96" w:line="240" w:lineRule="exact"/>
              <w:rPr>
                <w:rFonts w:eastAsia="Times New Roman" w:hAnsi="Times New Roman"/>
                <w:b/>
                <w:bCs/>
                <w:sz w:val="20"/>
                <w:szCs w:val="20"/>
                <w:lang w:eastAsia="zh-CN"/>
              </w:rPr>
            </w:pPr>
            <w:r w:rsidRPr="005A64E4">
              <w:rPr>
                <w:rFonts w:eastAsia="Times New Roman" w:hAnsi="Times New Roman"/>
                <w:b/>
                <w:bCs/>
                <w:sz w:val="20"/>
                <w:szCs w:val="20"/>
                <w:lang w:eastAsia="zh-CN"/>
              </w:rPr>
              <w:t>Государственная пошлина</w:t>
            </w:r>
          </w:p>
        </w:tc>
        <w:tc>
          <w:tcPr>
            <w:tcW w:w="2239" w:type="dxa"/>
            <w:tcBorders>
              <w:top w:val="nil"/>
              <w:left w:val="single" w:sz="4" w:space="0" w:color="auto"/>
              <w:bottom w:val="single" w:sz="4" w:space="0" w:color="auto"/>
              <w:right w:val="single" w:sz="4" w:space="0" w:color="auto"/>
            </w:tcBorders>
            <w:vAlign w:val="bottom"/>
            <w:hideMark/>
          </w:tcPr>
          <w:p w14:paraId="489B6DC2" w14:textId="77777777" w:rsidR="005A64E4" w:rsidRPr="005A64E4" w:rsidRDefault="005A64E4" w:rsidP="005A64E4">
            <w:pPr>
              <w:suppressAutoHyphens/>
              <w:spacing w:beforeLines="40" w:before="96" w:line="240" w:lineRule="exact"/>
              <w:rPr>
                <w:rFonts w:eastAsia="Times New Roman" w:hAnsi="Times New Roman"/>
                <w:b/>
                <w:bCs/>
                <w:color w:val="000000"/>
                <w:sz w:val="22"/>
                <w:szCs w:val="22"/>
                <w:lang w:eastAsia="zh-CN"/>
              </w:rPr>
            </w:pPr>
            <w:r w:rsidRPr="005A64E4">
              <w:rPr>
                <w:rFonts w:eastAsia="Times New Roman" w:hAnsi="Times New Roman"/>
                <w:b/>
                <w:bCs/>
                <w:color w:val="000000"/>
                <w:sz w:val="22"/>
                <w:szCs w:val="22"/>
                <w:lang w:eastAsia="zh-CN"/>
              </w:rPr>
              <w:t>10800000000000000</w:t>
            </w:r>
          </w:p>
        </w:tc>
        <w:tc>
          <w:tcPr>
            <w:tcW w:w="1301" w:type="dxa"/>
            <w:tcBorders>
              <w:top w:val="nil"/>
              <w:left w:val="nil"/>
              <w:bottom w:val="single" w:sz="4" w:space="0" w:color="auto"/>
              <w:right w:val="single" w:sz="4" w:space="0" w:color="auto"/>
            </w:tcBorders>
            <w:vAlign w:val="bottom"/>
            <w:hideMark/>
          </w:tcPr>
          <w:p w14:paraId="0DCE92CE" w14:textId="77777777" w:rsidR="005A64E4" w:rsidRPr="005A64E4" w:rsidRDefault="005A64E4" w:rsidP="005A64E4">
            <w:pPr>
              <w:suppressAutoHyphens/>
              <w:spacing w:beforeLines="40" w:before="96" w:line="240" w:lineRule="exact"/>
              <w:jc w:val="right"/>
              <w:rPr>
                <w:rFonts w:eastAsia="Times New Roman" w:hAnsi="Times New Roman"/>
                <w:b/>
                <w:bCs/>
                <w:color w:val="000000"/>
                <w:sz w:val="22"/>
                <w:szCs w:val="22"/>
                <w:lang w:eastAsia="zh-CN"/>
              </w:rPr>
            </w:pPr>
            <w:r w:rsidRPr="005A64E4">
              <w:rPr>
                <w:rFonts w:eastAsia="Times New Roman" w:hAnsi="Times New Roman"/>
                <w:b/>
                <w:bCs/>
                <w:color w:val="000000"/>
                <w:sz w:val="22"/>
                <w:szCs w:val="22"/>
                <w:lang w:eastAsia="zh-CN"/>
              </w:rPr>
              <w:t>8,0</w:t>
            </w:r>
          </w:p>
        </w:tc>
        <w:tc>
          <w:tcPr>
            <w:tcW w:w="1440" w:type="dxa"/>
            <w:tcBorders>
              <w:top w:val="nil"/>
              <w:left w:val="nil"/>
              <w:bottom w:val="single" w:sz="4" w:space="0" w:color="auto"/>
              <w:right w:val="single" w:sz="4" w:space="0" w:color="auto"/>
            </w:tcBorders>
            <w:vAlign w:val="bottom"/>
            <w:hideMark/>
          </w:tcPr>
          <w:p w14:paraId="48E2AED2" w14:textId="77777777" w:rsidR="005A64E4" w:rsidRPr="005A64E4" w:rsidRDefault="005A64E4" w:rsidP="005A64E4">
            <w:pPr>
              <w:suppressAutoHyphens/>
              <w:spacing w:beforeLines="40" w:before="96" w:line="240" w:lineRule="exact"/>
              <w:jc w:val="right"/>
              <w:rPr>
                <w:rFonts w:eastAsia="Times New Roman" w:hAnsi="Times New Roman"/>
                <w:b/>
                <w:bCs/>
                <w:color w:val="000000"/>
                <w:sz w:val="22"/>
                <w:szCs w:val="22"/>
                <w:lang w:eastAsia="zh-CN"/>
              </w:rPr>
            </w:pPr>
            <w:r w:rsidRPr="005A64E4">
              <w:rPr>
                <w:rFonts w:eastAsia="Times New Roman" w:hAnsi="Times New Roman"/>
                <w:b/>
                <w:bCs/>
                <w:color w:val="000000"/>
                <w:sz w:val="22"/>
                <w:szCs w:val="22"/>
                <w:lang w:eastAsia="zh-CN"/>
              </w:rPr>
              <w:t>8,0</w:t>
            </w:r>
          </w:p>
        </w:tc>
        <w:tc>
          <w:tcPr>
            <w:tcW w:w="6014" w:type="dxa"/>
            <w:tcBorders>
              <w:top w:val="nil"/>
              <w:left w:val="nil"/>
              <w:bottom w:val="single" w:sz="4" w:space="0" w:color="auto"/>
              <w:right w:val="single" w:sz="4" w:space="0" w:color="auto"/>
            </w:tcBorders>
            <w:vAlign w:val="bottom"/>
            <w:hideMark/>
          </w:tcPr>
          <w:p w14:paraId="3B597ACB" w14:textId="77777777" w:rsidR="005A64E4" w:rsidRPr="005A64E4" w:rsidRDefault="005A64E4" w:rsidP="005A64E4">
            <w:pPr>
              <w:suppressAutoHyphens/>
              <w:spacing w:beforeLines="40" w:before="96" w:line="240" w:lineRule="exact"/>
              <w:jc w:val="right"/>
              <w:rPr>
                <w:rFonts w:eastAsia="Times New Roman" w:hAnsi="Times New Roman"/>
                <w:b/>
                <w:bCs/>
                <w:color w:val="000000"/>
                <w:sz w:val="22"/>
                <w:szCs w:val="22"/>
                <w:lang w:eastAsia="zh-CN"/>
              </w:rPr>
            </w:pPr>
            <w:r w:rsidRPr="005A64E4">
              <w:rPr>
                <w:rFonts w:eastAsia="Times New Roman" w:hAnsi="Times New Roman"/>
                <w:b/>
                <w:bCs/>
                <w:color w:val="000000"/>
                <w:sz w:val="22"/>
                <w:szCs w:val="22"/>
                <w:lang w:eastAsia="zh-CN"/>
              </w:rPr>
              <w:t>8,0</w:t>
            </w:r>
          </w:p>
        </w:tc>
      </w:tr>
      <w:tr w:rsidR="005A64E4" w:rsidRPr="005A64E4" w14:paraId="0885222C" w14:textId="77777777" w:rsidTr="005A64E4">
        <w:trPr>
          <w:cantSplit/>
          <w:trHeight w:val="330"/>
        </w:trPr>
        <w:tc>
          <w:tcPr>
            <w:tcW w:w="4140" w:type="dxa"/>
            <w:tcBorders>
              <w:top w:val="nil"/>
              <w:left w:val="single" w:sz="4" w:space="0" w:color="auto"/>
              <w:bottom w:val="single" w:sz="4" w:space="0" w:color="auto"/>
              <w:right w:val="nil"/>
            </w:tcBorders>
            <w:hideMark/>
          </w:tcPr>
          <w:p w14:paraId="114A2B40" w14:textId="77777777" w:rsidR="005A64E4" w:rsidRPr="005A64E4" w:rsidRDefault="005A64E4" w:rsidP="005A64E4">
            <w:pPr>
              <w:suppressAutoHyphens/>
              <w:snapToGrid w:val="0"/>
              <w:jc w:val="both"/>
              <w:rPr>
                <w:rFonts w:eastAsia="Times New Roman" w:hAnsi="Times New Roman"/>
                <w:sz w:val="20"/>
                <w:szCs w:val="20"/>
                <w:lang w:eastAsia="zh-CN"/>
              </w:rPr>
            </w:pPr>
            <w:r w:rsidRPr="005A64E4">
              <w:rPr>
                <w:rFonts w:eastAsia="Times New Roman" w:hAnsi="Times New Roman"/>
                <w:sz w:val="20"/>
                <w:szCs w:val="20"/>
                <w:lang w:eastAsia="zh-CN"/>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2239" w:type="dxa"/>
            <w:tcBorders>
              <w:top w:val="nil"/>
              <w:left w:val="single" w:sz="4" w:space="0" w:color="auto"/>
              <w:bottom w:val="single" w:sz="4" w:space="0" w:color="auto"/>
              <w:right w:val="single" w:sz="4" w:space="0" w:color="auto"/>
            </w:tcBorders>
            <w:vAlign w:val="bottom"/>
            <w:hideMark/>
          </w:tcPr>
          <w:p w14:paraId="6569E83A" w14:textId="77777777" w:rsidR="005A64E4" w:rsidRPr="005A64E4" w:rsidRDefault="005A64E4" w:rsidP="005A64E4">
            <w:pPr>
              <w:suppressAutoHyphens/>
              <w:spacing w:beforeLines="40" w:before="96" w:line="240" w:lineRule="exact"/>
              <w:rPr>
                <w:rFonts w:eastAsia="Times New Roman" w:hAnsi="Times New Roman"/>
                <w:bCs/>
                <w:color w:val="000000"/>
                <w:sz w:val="22"/>
                <w:szCs w:val="22"/>
                <w:lang w:eastAsia="zh-CN"/>
              </w:rPr>
            </w:pPr>
            <w:r w:rsidRPr="005A64E4">
              <w:rPr>
                <w:rFonts w:eastAsia="Times New Roman" w:hAnsi="Times New Roman"/>
                <w:bCs/>
                <w:color w:val="000000"/>
                <w:sz w:val="22"/>
                <w:szCs w:val="22"/>
                <w:lang w:eastAsia="zh-CN"/>
              </w:rPr>
              <w:t>10804020010000110</w:t>
            </w:r>
          </w:p>
        </w:tc>
        <w:tc>
          <w:tcPr>
            <w:tcW w:w="1301" w:type="dxa"/>
            <w:tcBorders>
              <w:top w:val="nil"/>
              <w:left w:val="nil"/>
              <w:bottom w:val="single" w:sz="4" w:space="0" w:color="auto"/>
              <w:right w:val="single" w:sz="4" w:space="0" w:color="auto"/>
            </w:tcBorders>
            <w:vAlign w:val="bottom"/>
            <w:hideMark/>
          </w:tcPr>
          <w:p w14:paraId="2AFED8D5" w14:textId="77777777" w:rsidR="005A64E4" w:rsidRPr="005A64E4" w:rsidRDefault="005A64E4" w:rsidP="005A64E4">
            <w:pPr>
              <w:suppressAutoHyphens/>
              <w:spacing w:beforeLines="40" w:before="96" w:line="240" w:lineRule="exact"/>
              <w:jc w:val="right"/>
              <w:rPr>
                <w:rFonts w:eastAsia="Times New Roman" w:hAnsi="Times New Roman"/>
                <w:bCs/>
                <w:color w:val="000000"/>
                <w:sz w:val="22"/>
                <w:szCs w:val="22"/>
                <w:lang w:eastAsia="zh-CN"/>
              </w:rPr>
            </w:pPr>
            <w:r w:rsidRPr="005A64E4">
              <w:rPr>
                <w:rFonts w:eastAsia="Times New Roman" w:hAnsi="Times New Roman"/>
                <w:bCs/>
                <w:color w:val="000000"/>
                <w:sz w:val="22"/>
                <w:szCs w:val="22"/>
                <w:lang w:eastAsia="zh-CN"/>
              </w:rPr>
              <w:t>8,0</w:t>
            </w:r>
          </w:p>
        </w:tc>
        <w:tc>
          <w:tcPr>
            <w:tcW w:w="1440" w:type="dxa"/>
            <w:tcBorders>
              <w:top w:val="nil"/>
              <w:left w:val="nil"/>
              <w:bottom w:val="single" w:sz="4" w:space="0" w:color="auto"/>
              <w:right w:val="single" w:sz="4" w:space="0" w:color="auto"/>
            </w:tcBorders>
            <w:vAlign w:val="bottom"/>
            <w:hideMark/>
          </w:tcPr>
          <w:p w14:paraId="0DD11C1A" w14:textId="77777777" w:rsidR="005A64E4" w:rsidRPr="005A64E4" w:rsidRDefault="005A64E4" w:rsidP="005A64E4">
            <w:pPr>
              <w:suppressAutoHyphens/>
              <w:spacing w:beforeLines="40" w:before="96" w:line="240" w:lineRule="exact"/>
              <w:jc w:val="right"/>
              <w:rPr>
                <w:rFonts w:eastAsia="Times New Roman" w:hAnsi="Times New Roman"/>
                <w:bCs/>
                <w:color w:val="000000"/>
                <w:sz w:val="22"/>
                <w:szCs w:val="22"/>
                <w:lang w:eastAsia="zh-CN"/>
              </w:rPr>
            </w:pPr>
            <w:r w:rsidRPr="005A64E4">
              <w:rPr>
                <w:rFonts w:eastAsia="Times New Roman" w:hAnsi="Times New Roman"/>
                <w:bCs/>
                <w:color w:val="000000"/>
                <w:sz w:val="22"/>
                <w:szCs w:val="22"/>
                <w:lang w:eastAsia="zh-CN"/>
              </w:rPr>
              <w:t>8,0</w:t>
            </w:r>
          </w:p>
        </w:tc>
        <w:tc>
          <w:tcPr>
            <w:tcW w:w="6014" w:type="dxa"/>
            <w:tcBorders>
              <w:top w:val="nil"/>
              <w:left w:val="nil"/>
              <w:bottom w:val="single" w:sz="4" w:space="0" w:color="auto"/>
              <w:right w:val="single" w:sz="4" w:space="0" w:color="auto"/>
            </w:tcBorders>
            <w:vAlign w:val="bottom"/>
            <w:hideMark/>
          </w:tcPr>
          <w:p w14:paraId="2A2FD82E" w14:textId="77777777" w:rsidR="005A64E4" w:rsidRPr="005A64E4" w:rsidRDefault="005A64E4" w:rsidP="005A64E4">
            <w:pPr>
              <w:suppressAutoHyphens/>
              <w:spacing w:beforeLines="40" w:before="96" w:line="240" w:lineRule="exact"/>
              <w:jc w:val="right"/>
              <w:rPr>
                <w:rFonts w:eastAsia="Times New Roman" w:hAnsi="Times New Roman"/>
                <w:bCs/>
                <w:color w:val="000000"/>
                <w:sz w:val="22"/>
                <w:szCs w:val="22"/>
                <w:lang w:eastAsia="zh-CN"/>
              </w:rPr>
            </w:pPr>
            <w:r w:rsidRPr="005A64E4">
              <w:rPr>
                <w:rFonts w:eastAsia="Times New Roman" w:hAnsi="Times New Roman"/>
                <w:bCs/>
                <w:color w:val="000000"/>
                <w:sz w:val="22"/>
                <w:szCs w:val="22"/>
                <w:lang w:eastAsia="zh-CN"/>
              </w:rPr>
              <w:t>8,0</w:t>
            </w:r>
          </w:p>
        </w:tc>
      </w:tr>
      <w:tr w:rsidR="005A64E4" w:rsidRPr="005A64E4" w14:paraId="4A2F2634" w14:textId="77777777" w:rsidTr="005A64E4">
        <w:trPr>
          <w:cantSplit/>
          <w:trHeight w:val="1050"/>
        </w:trPr>
        <w:tc>
          <w:tcPr>
            <w:tcW w:w="4140" w:type="dxa"/>
            <w:tcBorders>
              <w:top w:val="nil"/>
              <w:left w:val="single" w:sz="4" w:space="0" w:color="auto"/>
              <w:bottom w:val="single" w:sz="4" w:space="0" w:color="auto"/>
              <w:right w:val="nil"/>
            </w:tcBorders>
            <w:hideMark/>
          </w:tcPr>
          <w:p w14:paraId="767CB411" w14:textId="77777777" w:rsidR="005A64E4" w:rsidRPr="005A64E4" w:rsidRDefault="005A64E4" w:rsidP="005A64E4">
            <w:pPr>
              <w:suppressAutoHyphens/>
              <w:snapToGrid w:val="0"/>
              <w:jc w:val="both"/>
              <w:rPr>
                <w:rFonts w:eastAsia="Times New Roman" w:hAnsi="Times New Roman"/>
                <w:sz w:val="20"/>
                <w:szCs w:val="20"/>
                <w:lang w:eastAsia="zh-CN"/>
              </w:rPr>
            </w:pPr>
            <w:r w:rsidRPr="005A64E4">
              <w:rPr>
                <w:rFonts w:eastAsia="Times New Roman" w:hAnsi="Times New Roman"/>
                <w:sz w:val="20"/>
                <w:szCs w:val="20"/>
                <w:lang w:eastAsia="zh-CN"/>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2239" w:type="dxa"/>
            <w:tcBorders>
              <w:top w:val="nil"/>
              <w:left w:val="single" w:sz="4" w:space="0" w:color="auto"/>
              <w:bottom w:val="single" w:sz="4" w:space="0" w:color="auto"/>
              <w:right w:val="single" w:sz="4" w:space="0" w:color="auto"/>
            </w:tcBorders>
            <w:vAlign w:val="bottom"/>
          </w:tcPr>
          <w:p w14:paraId="2914F852" w14:textId="77777777" w:rsidR="005A64E4" w:rsidRPr="005A64E4" w:rsidRDefault="005A64E4" w:rsidP="005A64E4">
            <w:pPr>
              <w:suppressAutoHyphens/>
              <w:rPr>
                <w:rFonts w:ascii="Arial CYR" w:hAnsi="Arial CYR" w:cs="Arial CYR"/>
                <w:b/>
                <w:sz w:val="20"/>
                <w:szCs w:val="20"/>
                <w:lang w:eastAsia="zh-CN"/>
              </w:rPr>
            </w:pPr>
            <w:r w:rsidRPr="005A64E4">
              <w:rPr>
                <w:rFonts w:ascii="Arial CYR" w:hAnsi="Arial CYR" w:cs="Arial CYR"/>
                <w:b/>
                <w:sz w:val="20"/>
                <w:szCs w:val="20"/>
                <w:lang w:eastAsia="zh-CN"/>
              </w:rPr>
              <w:t>1</w:t>
            </w:r>
            <w:r w:rsidRPr="005A64E4">
              <w:rPr>
                <w:rFonts w:ascii="Arial CYR" w:hAnsi="Arial CYR" w:cs="Arial CYR"/>
                <w:sz w:val="20"/>
                <w:szCs w:val="20"/>
                <w:lang w:eastAsia="zh-CN"/>
              </w:rPr>
              <w:t>08040200110001100</w:t>
            </w:r>
            <w:r w:rsidRPr="005A64E4">
              <w:rPr>
                <w:rFonts w:ascii="Arial CYR" w:hAnsi="Arial CYR" w:cs="Arial CYR"/>
                <w:b/>
                <w:sz w:val="20"/>
                <w:szCs w:val="20"/>
                <w:lang w:eastAsia="zh-CN"/>
              </w:rPr>
              <w:t xml:space="preserve"> </w:t>
            </w:r>
          </w:p>
          <w:p w14:paraId="24873D47" w14:textId="77777777" w:rsidR="005A64E4" w:rsidRPr="005A64E4" w:rsidRDefault="005A64E4" w:rsidP="005A64E4">
            <w:pPr>
              <w:suppressAutoHyphens/>
              <w:spacing w:beforeLines="40" w:before="96" w:line="240" w:lineRule="exact"/>
              <w:rPr>
                <w:rFonts w:eastAsia="Times New Roman" w:hAnsi="Times New Roman"/>
                <w:b/>
                <w:color w:val="000000"/>
                <w:sz w:val="20"/>
                <w:szCs w:val="20"/>
                <w:lang w:eastAsia="zh-CN"/>
              </w:rPr>
            </w:pPr>
          </w:p>
        </w:tc>
        <w:tc>
          <w:tcPr>
            <w:tcW w:w="1301" w:type="dxa"/>
            <w:tcBorders>
              <w:top w:val="nil"/>
              <w:left w:val="nil"/>
              <w:bottom w:val="single" w:sz="4" w:space="0" w:color="auto"/>
              <w:right w:val="single" w:sz="4" w:space="0" w:color="auto"/>
            </w:tcBorders>
            <w:vAlign w:val="bottom"/>
            <w:hideMark/>
          </w:tcPr>
          <w:p w14:paraId="73469E50" w14:textId="77777777" w:rsidR="005A64E4" w:rsidRPr="005A64E4" w:rsidRDefault="005A64E4" w:rsidP="005A64E4">
            <w:pPr>
              <w:suppressAutoHyphens/>
              <w:spacing w:beforeLines="40" w:before="96" w:line="240" w:lineRule="exact"/>
              <w:jc w:val="right"/>
              <w:rPr>
                <w:rFonts w:eastAsia="Times New Roman" w:hAnsi="Times New Roman"/>
                <w:bCs/>
                <w:color w:val="000000"/>
                <w:sz w:val="22"/>
                <w:szCs w:val="22"/>
                <w:lang w:eastAsia="zh-CN"/>
              </w:rPr>
            </w:pPr>
            <w:r w:rsidRPr="005A64E4">
              <w:rPr>
                <w:rFonts w:eastAsia="Times New Roman" w:hAnsi="Times New Roman"/>
                <w:bCs/>
                <w:color w:val="000000"/>
                <w:sz w:val="22"/>
                <w:szCs w:val="22"/>
                <w:lang w:eastAsia="zh-CN"/>
              </w:rPr>
              <w:t>8,0</w:t>
            </w:r>
          </w:p>
        </w:tc>
        <w:tc>
          <w:tcPr>
            <w:tcW w:w="1440" w:type="dxa"/>
            <w:tcBorders>
              <w:top w:val="nil"/>
              <w:left w:val="nil"/>
              <w:bottom w:val="single" w:sz="4" w:space="0" w:color="auto"/>
              <w:right w:val="single" w:sz="4" w:space="0" w:color="auto"/>
            </w:tcBorders>
            <w:vAlign w:val="bottom"/>
            <w:hideMark/>
          </w:tcPr>
          <w:p w14:paraId="773454E0" w14:textId="77777777" w:rsidR="005A64E4" w:rsidRPr="005A64E4" w:rsidRDefault="005A64E4" w:rsidP="005A64E4">
            <w:pPr>
              <w:suppressAutoHyphens/>
              <w:spacing w:beforeLines="40" w:before="96" w:line="240" w:lineRule="exact"/>
              <w:jc w:val="right"/>
              <w:rPr>
                <w:rFonts w:eastAsia="Times New Roman" w:hAnsi="Times New Roman"/>
                <w:bCs/>
                <w:color w:val="000000"/>
                <w:sz w:val="22"/>
                <w:szCs w:val="22"/>
                <w:lang w:eastAsia="zh-CN"/>
              </w:rPr>
            </w:pPr>
            <w:r w:rsidRPr="005A64E4">
              <w:rPr>
                <w:rFonts w:eastAsia="Times New Roman" w:hAnsi="Times New Roman"/>
                <w:bCs/>
                <w:color w:val="000000"/>
                <w:sz w:val="22"/>
                <w:szCs w:val="22"/>
                <w:lang w:eastAsia="zh-CN"/>
              </w:rPr>
              <w:t>8,0</w:t>
            </w:r>
          </w:p>
        </w:tc>
        <w:tc>
          <w:tcPr>
            <w:tcW w:w="6014" w:type="dxa"/>
            <w:tcBorders>
              <w:top w:val="nil"/>
              <w:left w:val="nil"/>
              <w:bottom w:val="single" w:sz="4" w:space="0" w:color="auto"/>
              <w:right w:val="single" w:sz="4" w:space="0" w:color="auto"/>
            </w:tcBorders>
            <w:vAlign w:val="bottom"/>
            <w:hideMark/>
          </w:tcPr>
          <w:p w14:paraId="2DA91248" w14:textId="77777777" w:rsidR="005A64E4" w:rsidRPr="005A64E4" w:rsidRDefault="005A64E4" w:rsidP="005A64E4">
            <w:pPr>
              <w:suppressAutoHyphens/>
              <w:spacing w:beforeLines="40" w:before="96" w:line="240" w:lineRule="exact"/>
              <w:jc w:val="right"/>
              <w:rPr>
                <w:rFonts w:eastAsia="Times New Roman" w:hAnsi="Times New Roman"/>
                <w:bCs/>
                <w:color w:val="000000"/>
                <w:sz w:val="22"/>
                <w:szCs w:val="22"/>
                <w:lang w:eastAsia="zh-CN"/>
              </w:rPr>
            </w:pPr>
            <w:r w:rsidRPr="005A64E4">
              <w:rPr>
                <w:rFonts w:eastAsia="Times New Roman" w:hAnsi="Times New Roman"/>
                <w:bCs/>
                <w:color w:val="000000"/>
                <w:sz w:val="22"/>
                <w:szCs w:val="22"/>
                <w:lang w:eastAsia="zh-CN"/>
              </w:rPr>
              <w:t>8,0</w:t>
            </w:r>
          </w:p>
        </w:tc>
      </w:tr>
      <w:tr w:rsidR="005A64E4" w:rsidRPr="005A64E4" w14:paraId="58DAA615" w14:textId="77777777" w:rsidTr="005A64E4">
        <w:trPr>
          <w:cantSplit/>
          <w:trHeight w:val="600"/>
        </w:trPr>
        <w:tc>
          <w:tcPr>
            <w:tcW w:w="4140" w:type="dxa"/>
            <w:tcBorders>
              <w:top w:val="nil"/>
              <w:left w:val="single" w:sz="4" w:space="0" w:color="auto"/>
              <w:bottom w:val="single" w:sz="4" w:space="0" w:color="auto"/>
              <w:right w:val="nil"/>
            </w:tcBorders>
            <w:hideMark/>
          </w:tcPr>
          <w:p w14:paraId="0DD96EC3" w14:textId="77777777" w:rsidR="005A64E4" w:rsidRPr="005A64E4" w:rsidRDefault="005A64E4" w:rsidP="005A64E4">
            <w:pPr>
              <w:suppressAutoHyphens/>
              <w:spacing w:beforeLines="40" w:before="96" w:line="240" w:lineRule="exact"/>
              <w:rPr>
                <w:rFonts w:eastAsia="Times New Roman" w:hAnsi="Times New Roman"/>
                <w:b/>
                <w:bCs/>
                <w:sz w:val="20"/>
                <w:szCs w:val="20"/>
                <w:lang w:eastAsia="zh-CN"/>
              </w:rPr>
            </w:pPr>
            <w:bookmarkStart w:id="7" w:name="RANGE!A121:D121"/>
            <w:bookmarkEnd w:id="7"/>
            <w:r w:rsidRPr="005A64E4">
              <w:rPr>
                <w:rFonts w:eastAsia="Times New Roman" w:hAnsi="Times New Roman"/>
                <w:b/>
                <w:bCs/>
                <w:sz w:val="20"/>
                <w:szCs w:val="20"/>
                <w:lang w:eastAsia="zh-CN"/>
              </w:rPr>
              <w:t>Безвозмездные поступления</w:t>
            </w:r>
          </w:p>
        </w:tc>
        <w:tc>
          <w:tcPr>
            <w:tcW w:w="2239" w:type="dxa"/>
            <w:tcBorders>
              <w:top w:val="nil"/>
              <w:left w:val="single" w:sz="4" w:space="0" w:color="auto"/>
              <w:bottom w:val="single" w:sz="4" w:space="0" w:color="auto"/>
              <w:right w:val="single" w:sz="4" w:space="0" w:color="auto"/>
            </w:tcBorders>
            <w:vAlign w:val="bottom"/>
            <w:hideMark/>
          </w:tcPr>
          <w:p w14:paraId="697AE875" w14:textId="77777777" w:rsidR="005A64E4" w:rsidRPr="005A64E4" w:rsidRDefault="005A64E4" w:rsidP="005A64E4">
            <w:pPr>
              <w:suppressAutoHyphens/>
              <w:spacing w:beforeLines="40" w:before="96" w:line="240" w:lineRule="exact"/>
              <w:rPr>
                <w:rFonts w:eastAsia="Times New Roman" w:hAnsi="Times New Roman"/>
                <w:b/>
                <w:bCs/>
                <w:color w:val="000000"/>
                <w:sz w:val="22"/>
                <w:szCs w:val="22"/>
                <w:lang w:eastAsia="zh-CN"/>
              </w:rPr>
            </w:pPr>
            <w:r w:rsidRPr="005A64E4">
              <w:rPr>
                <w:rFonts w:eastAsia="Times New Roman" w:hAnsi="Times New Roman"/>
                <w:b/>
                <w:bCs/>
                <w:color w:val="000000"/>
                <w:sz w:val="22"/>
                <w:szCs w:val="22"/>
                <w:lang w:eastAsia="zh-CN"/>
              </w:rPr>
              <w:t>20000000000000000</w:t>
            </w:r>
          </w:p>
        </w:tc>
        <w:tc>
          <w:tcPr>
            <w:tcW w:w="1301" w:type="dxa"/>
            <w:tcBorders>
              <w:top w:val="nil"/>
              <w:left w:val="nil"/>
              <w:bottom w:val="single" w:sz="4" w:space="0" w:color="auto"/>
              <w:right w:val="single" w:sz="4" w:space="0" w:color="auto"/>
            </w:tcBorders>
            <w:vAlign w:val="bottom"/>
            <w:hideMark/>
          </w:tcPr>
          <w:p w14:paraId="2B34C47F" w14:textId="77777777" w:rsidR="005A64E4" w:rsidRPr="005A64E4" w:rsidRDefault="005A64E4" w:rsidP="005A64E4">
            <w:pPr>
              <w:suppressAutoHyphens/>
              <w:spacing w:beforeLines="40" w:before="96" w:line="240" w:lineRule="exact"/>
              <w:jc w:val="right"/>
              <w:rPr>
                <w:rFonts w:eastAsia="Times New Roman" w:hAnsi="Times New Roman"/>
                <w:b/>
                <w:bCs/>
                <w:sz w:val="22"/>
                <w:szCs w:val="22"/>
                <w:lang w:eastAsia="zh-CN"/>
              </w:rPr>
            </w:pPr>
            <w:r w:rsidRPr="005A64E4">
              <w:rPr>
                <w:rFonts w:eastAsia="Times New Roman" w:hAnsi="Times New Roman"/>
                <w:b/>
                <w:bCs/>
                <w:sz w:val="22"/>
                <w:szCs w:val="22"/>
                <w:lang w:eastAsia="zh-CN"/>
              </w:rPr>
              <w:t>18275,5</w:t>
            </w:r>
          </w:p>
        </w:tc>
        <w:tc>
          <w:tcPr>
            <w:tcW w:w="1440" w:type="dxa"/>
            <w:tcBorders>
              <w:top w:val="nil"/>
              <w:left w:val="nil"/>
              <w:bottom w:val="single" w:sz="4" w:space="0" w:color="auto"/>
              <w:right w:val="single" w:sz="4" w:space="0" w:color="auto"/>
            </w:tcBorders>
            <w:vAlign w:val="bottom"/>
            <w:hideMark/>
          </w:tcPr>
          <w:p w14:paraId="2262F682" w14:textId="77777777" w:rsidR="005A64E4" w:rsidRPr="005A64E4" w:rsidRDefault="005A64E4" w:rsidP="005A64E4">
            <w:pPr>
              <w:suppressAutoHyphens/>
              <w:spacing w:beforeLines="40" w:before="96" w:line="240" w:lineRule="exact"/>
              <w:jc w:val="right"/>
              <w:rPr>
                <w:rFonts w:eastAsia="Times New Roman" w:hAnsi="Times New Roman"/>
                <w:b/>
                <w:sz w:val="22"/>
                <w:szCs w:val="22"/>
                <w:lang w:eastAsia="zh-CN"/>
              </w:rPr>
            </w:pPr>
            <w:r w:rsidRPr="005A64E4">
              <w:rPr>
                <w:rFonts w:eastAsia="Times New Roman" w:hAnsi="Times New Roman"/>
                <w:b/>
                <w:bCs/>
                <w:sz w:val="22"/>
                <w:szCs w:val="22"/>
                <w:lang w:eastAsia="zh-CN"/>
              </w:rPr>
              <w:t>14094,1</w:t>
            </w:r>
          </w:p>
        </w:tc>
        <w:tc>
          <w:tcPr>
            <w:tcW w:w="6014" w:type="dxa"/>
            <w:tcBorders>
              <w:top w:val="nil"/>
              <w:left w:val="nil"/>
              <w:bottom w:val="single" w:sz="4" w:space="0" w:color="auto"/>
              <w:right w:val="single" w:sz="4" w:space="0" w:color="auto"/>
            </w:tcBorders>
            <w:vAlign w:val="bottom"/>
            <w:hideMark/>
          </w:tcPr>
          <w:p w14:paraId="49979FCF" w14:textId="77777777" w:rsidR="005A64E4" w:rsidRPr="005A64E4" w:rsidRDefault="005A64E4" w:rsidP="005A64E4">
            <w:pPr>
              <w:suppressAutoHyphens/>
              <w:spacing w:beforeLines="40" w:before="96" w:line="240" w:lineRule="exact"/>
              <w:jc w:val="right"/>
              <w:rPr>
                <w:rFonts w:eastAsia="Times New Roman" w:hAnsi="Times New Roman"/>
                <w:b/>
                <w:sz w:val="22"/>
                <w:szCs w:val="22"/>
                <w:lang w:eastAsia="zh-CN"/>
              </w:rPr>
            </w:pPr>
            <w:r w:rsidRPr="005A64E4">
              <w:rPr>
                <w:rFonts w:eastAsia="Times New Roman" w:hAnsi="Times New Roman"/>
                <w:b/>
                <w:bCs/>
                <w:sz w:val="22"/>
                <w:szCs w:val="22"/>
                <w:lang w:eastAsia="zh-CN"/>
              </w:rPr>
              <w:t>13793,8</w:t>
            </w:r>
          </w:p>
        </w:tc>
      </w:tr>
      <w:tr w:rsidR="005A64E4" w:rsidRPr="005A64E4" w14:paraId="1A678391" w14:textId="77777777" w:rsidTr="005A64E4">
        <w:trPr>
          <w:cantSplit/>
          <w:trHeight w:val="330"/>
        </w:trPr>
        <w:tc>
          <w:tcPr>
            <w:tcW w:w="4140" w:type="dxa"/>
            <w:tcBorders>
              <w:top w:val="nil"/>
              <w:left w:val="single" w:sz="4" w:space="0" w:color="auto"/>
              <w:bottom w:val="single" w:sz="4" w:space="0" w:color="auto"/>
              <w:right w:val="nil"/>
            </w:tcBorders>
            <w:hideMark/>
          </w:tcPr>
          <w:p w14:paraId="57226452" w14:textId="77777777" w:rsidR="005A64E4" w:rsidRPr="005A64E4" w:rsidRDefault="005A64E4" w:rsidP="005A64E4">
            <w:pPr>
              <w:suppressAutoHyphens/>
              <w:spacing w:beforeLines="40" w:before="96" w:line="240" w:lineRule="exact"/>
              <w:rPr>
                <w:rFonts w:eastAsia="Times New Roman" w:hAnsi="Times New Roman"/>
                <w:b/>
                <w:bCs/>
                <w:sz w:val="20"/>
                <w:szCs w:val="20"/>
                <w:lang w:eastAsia="zh-CN"/>
              </w:rPr>
            </w:pPr>
            <w:bookmarkStart w:id="8" w:name="RANGE!A122:D122"/>
            <w:bookmarkEnd w:id="8"/>
            <w:r w:rsidRPr="005A64E4">
              <w:rPr>
                <w:rFonts w:eastAsia="Times New Roman" w:hAnsi="Times New Roman"/>
                <w:b/>
                <w:bCs/>
                <w:sz w:val="20"/>
                <w:szCs w:val="20"/>
                <w:lang w:eastAsia="zh-CN"/>
              </w:rPr>
              <w:t>Безвозмездные поступления от других бюджетов бюджетной системы Российской Федерации</w:t>
            </w:r>
          </w:p>
        </w:tc>
        <w:tc>
          <w:tcPr>
            <w:tcW w:w="2239" w:type="dxa"/>
            <w:tcBorders>
              <w:top w:val="nil"/>
              <w:left w:val="single" w:sz="4" w:space="0" w:color="auto"/>
              <w:bottom w:val="single" w:sz="4" w:space="0" w:color="auto"/>
              <w:right w:val="single" w:sz="4" w:space="0" w:color="auto"/>
            </w:tcBorders>
            <w:vAlign w:val="bottom"/>
            <w:hideMark/>
          </w:tcPr>
          <w:p w14:paraId="5D6F7ED2" w14:textId="77777777" w:rsidR="005A64E4" w:rsidRPr="005A64E4" w:rsidRDefault="005A64E4" w:rsidP="005A64E4">
            <w:pPr>
              <w:suppressAutoHyphens/>
              <w:spacing w:beforeLines="40" w:before="96" w:line="240" w:lineRule="exact"/>
              <w:rPr>
                <w:rFonts w:eastAsia="Times New Roman" w:hAnsi="Times New Roman"/>
                <w:b/>
                <w:bCs/>
                <w:color w:val="000000"/>
                <w:sz w:val="22"/>
                <w:szCs w:val="22"/>
                <w:lang w:eastAsia="zh-CN"/>
              </w:rPr>
            </w:pPr>
            <w:r w:rsidRPr="005A64E4">
              <w:rPr>
                <w:rFonts w:eastAsia="Times New Roman" w:hAnsi="Times New Roman"/>
                <w:b/>
                <w:bCs/>
                <w:color w:val="000000"/>
                <w:sz w:val="22"/>
                <w:szCs w:val="22"/>
                <w:lang w:eastAsia="zh-CN"/>
              </w:rPr>
              <w:t>20200000000000000</w:t>
            </w:r>
          </w:p>
        </w:tc>
        <w:tc>
          <w:tcPr>
            <w:tcW w:w="1301" w:type="dxa"/>
            <w:tcBorders>
              <w:top w:val="nil"/>
              <w:left w:val="nil"/>
              <w:bottom w:val="single" w:sz="4" w:space="0" w:color="auto"/>
              <w:right w:val="single" w:sz="4" w:space="0" w:color="auto"/>
            </w:tcBorders>
            <w:vAlign w:val="bottom"/>
            <w:hideMark/>
          </w:tcPr>
          <w:p w14:paraId="196120BF" w14:textId="77777777" w:rsidR="005A64E4" w:rsidRPr="005A64E4" w:rsidRDefault="005A64E4" w:rsidP="005A64E4">
            <w:pPr>
              <w:suppressAutoHyphens/>
              <w:spacing w:beforeLines="40" w:before="96" w:line="240" w:lineRule="exact"/>
              <w:jc w:val="right"/>
              <w:rPr>
                <w:rFonts w:eastAsia="Times New Roman" w:hAnsi="Times New Roman"/>
                <w:b/>
                <w:bCs/>
                <w:sz w:val="22"/>
                <w:szCs w:val="22"/>
                <w:lang w:eastAsia="zh-CN"/>
              </w:rPr>
            </w:pPr>
            <w:r w:rsidRPr="005A64E4">
              <w:rPr>
                <w:rFonts w:eastAsia="Times New Roman" w:hAnsi="Times New Roman"/>
                <w:b/>
                <w:bCs/>
                <w:sz w:val="22"/>
                <w:szCs w:val="22"/>
                <w:lang w:eastAsia="zh-CN"/>
              </w:rPr>
              <w:t>18175,5</w:t>
            </w:r>
          </w:p>
        </w:tc>
        <w:tc>
          <w:tcPr>
            <w:tcW w:w="1440" w:type="dxa"/>
            <w:tcBorders>
              <w:top w:val="nil"/>
              <w:left w:val="nil"/>
              <w:bottom w:val="single" w:sz="4" w:space="0" w:color="auto"/>
              <w:right w:val="single" w:sz="4" w:space="0" w:color="auto"/>
            </w:tcBorders>
            <w:vAlign w:val="bottom"/>
            <w:hideMark/>
          </w:tcPr>
          <w:p w14:paraId="3E320CCA" w14:textId="77777777" w:rsidR="005A64E4" w:rsidRPr="005A64E4" w:rsidRDefault="005A64E4" w:rsidP="005A64E4">
            <w:pPr>
              <w:suppressAutoHyphens/>
              <w:spacing w:beforeLines="40" w:before="96" w:line="240" w:lineRule="exact"/>
              <w:jc w:val="right"/>
              <w:rPr>
                <w:rFonts w:eastAsia="Times New Roman" w:hAnsi="Times New Roman"/>
                <w:b/>
                <w:sz w:val="22"/>
                <w:szCs w:val="22"/>
                <w:lang w:eastAsia="zh-CN"/>
              </w:rPr>
            </w:pPr>
            <w:r w:rsidRPr="005A64E4">
              <w:rPr>
                <w:rFonts w:eastAsia="Times New Roman" w:hAnsi="Times New Roman"/>
                <w:b/>
                <w:bCs/>
                <w:sz w:val="22"/>
                <w:szCs w:val="22"/>
                <w:lang w:eastAsia="zh-CN"/>
              </w:rPr>
              <w:t>14094,1</w:t>
            </w:r>
          </w:p>
        </w:tc>
        <w:tc>
          <w:tcPr>
            <w:tcW w:w="6014" w:type="dxa"/>
            <w:tcBorders>
              <w:top w:val="nil"/>
              <w:left w:val="nil"/>
              <w:bottom w:val="single" w:sz="4" w:space="0" w:color="auto"/>
              <w:right w:val="single" w:sz="4" w:space="0" w:color="auto"/>
            </w:tcBorders>
            <w:vAlign w:val="bottom"/>
            <w:hideMark/>
          </w:tcPr>
          <w:p w14:paraId="21216D36" w14:textId="77777777" w:rsidR="005A64E4" w:rsidRPr="005A64E4" w:rsidRDefault="005A64E4" w:rsidP="005A64E4">
            <w:pPr>
              <w:suppressAutoHyphens/>
              <w:spacing w:beforeLines="40" w:before="96" w:line="240" w:lineRule="exact"/>
              <w:jc w:val="right"/>
              <w:rPr>
                <w:rFonts w:eastAsia="Times New Roman" w:hAnsi="Times New Roman"/>
                <w:b/>
                <w:sz w:val="22"/>
                <w:szCs w:val="22"/>
                <w:lang w:eastAsia="zh-CN"/>
              </w:rPr>
            </w:pPr>
            <w:r w:rsidRPr="005A64E4">
              <w:rPr>
                <w:rFonts w:eastAsia="Times New Roman" w:hAnsi="Times New Roman"/>
                <w:b/>
                <w:bCs/>
                <w:sz w:val="22"/>
                <w:szCs w:val="22"/>
                <w:lang w:eastAsia="zh-CN"/>
              </w:rPr>
              <w:t>13793,8</w:t>
            </w:r>
          </w:p>
        </w:tc>
      </w:tr>
      <w:tr w:rsidR="005A64E4" w:rsidRPr="005A64E4" w14:paraId="4FC28F9C" w14:textId="77777777" w:rsidTr="005A64E4">
        <w:trPr>
          <w:cantSplit/>
          <w:trHeight w:val="645"/>
        </w:trPr>
        <w:tc>
          <w:tcPr>
            <w:tcW w:w="4140" w:type="dxa"/>
            <w:tcBorders>
              <w:top w:val="nil"/>
              <w:left w:val="single" w:sz="4" w:space="0" w:color="auto"/>
              <w:bottom w:val="single" w:sz="4" w:space="0" w:color="auto"/>
              <w:right w:val="nil"/>
            </w:tcBorders>
            <w:hideMark/>
          </w:tcPr>
          <w:p w14:paraId="102F0814" w14:textId="77777777" w:rsidR="005A64E4" w:rsidRPr="005A64E4" w:rsidRDefault="005A64E4" w:rsidP="005A64E4">
            <w:pPr>
              <w:suppressAutoHyphens/>
              <w:spacing w:beforeLines="40" w:before="96" w:line="240" w:lineRule="exact"/>
              <w:rPr>
                <w:rFonts w:eastAsia="Times New Roman" w:hAnsi="Times New Roman"/>
                <w:b/>
                <w:bCs/>
                <w:sz w:val="20"/>
                <w:szCs w:val="20"/>
                <w:lang w:eastAsia="zh-CN"/>
              </w:rPr>
            </w:pPr>
            <w:bookmarkStart w:id="9" w:name="RANGE!A123:D123"/>
            <w:bookmarkEnd w:id="9"/>
            <w:r w:rsidRPr="005A64E4">
              <w:rPr>
                <w:rFonts w:eastAsia="Times New Roman" w:hAnsi="Times New Roman"/>
                <w:b/>
                <w:bCs/>
                <w:sz w:val="20"/>
                <w:szCs w:val="20"/>
                <w:lang w:eastAsia="zh-CN"/>
              </w:rPr>
              <w:t>Дотации бюджетам субъектов Российской Федерации и муниципальных образований</w:t>
            </w:r>
          </w:p>
        </w:tc>
        <w:tc>
          <w:tcPr>
            <w:tcW w:w="2239" w:type="dxa"/>
            <w:tcBorders>
              <w:top w:val="nil"/>
              <w:left w:val="single" w:sz="4" w:space="0" w:color="auto"/>
              <w:bottom w:val="single" w:sz="4" w:space="0" w:color="auto"/>
              <w:right w:val="single" w:sz="4" w:space="0" w:color="auto"/>
            </w:tcBorders>
            <w:vAlign w:val="bottom"/>
            <w:hideMark/>
          </w:tcPr>
          <w:p w14:paraId="775595CB" w14:textId="77777777" w:rsidR="005A64E4" w:rsidRPr="005A64E4" w:rsidRDefault="005A64E4" w:rsidP="005A64E4">
            <w:pPr>
              <w:suppressAutoHyphens/>
              <w:spacing w:beforeLines="40" w:before="96" w:line="240" w:lineRule="exact"/>
              <w:rPr>
                <w:rFonts w:eastAsia="Times New Roman" w:hAnsi="Times New Roman"/>
                <w:b/>
                <w:bCs/>
                <w:color w:val="000000"/>
                <w:sz w:val="22"/>
                <w:szCs w:val="22"/>
                <w:lang w:eastAsia="zh-CN"/>
              </w:rPr>
            </w:pPr>
            <w:r w:rsidRPr="005A64E4">
              <w:rPr>
                <w:rFonts w:eastAsia="Times New Roman" w:hAnsi="Times New Roman"/>
                <w:b/>
                <w:bCs/>
                <w:color w:val="000000"/>
                <w:sz w:val="22"/>
                <w:szCs w:val="22"/>
                <w:lang w:eastAsia="zh-CN"/>
              </w:rPr>
              <w:t>20210000000000150</w:t>
            </w:r>
          </w:p>
        </w:tc>
        <w:tc>
          <w:tcPr>
            <w:tcW w:w="1301" w:type="dxa"/>
            <w:tcBorders>
              <w:top w:val="nil"/>
              <w:left w:val="nil"/>
              <w:bottom w:val="single" w:sz="4" w:space="0" w:color="auto"/>
              <w:right w:val="single" w:sz="4" w:space="0" w:color="auto"/>
            </w:tcBorders>
            <w:vAlign w:val="bottom"/>
            <w:hideMark/>
          </w:tcPr>
          <w:p w14:paraId="2960853C" w14:textId="77777777" w:rsidR="005A64E4" w:rsidRPr="005A64E4" w:rsidRDefault="005A64E4" w:rsidP="005A64E4">
            <w:pPr>
              <w:suppressAutoHyphens/>
              <w:jc w:val="right"/>
              <w:rPr>
                <w:rFonts w:eastAsia="Times New Roman" w:hAnsi="Times New Roman"/>
                <w:color w:val="000000"/>
                <w:sz w:val="22"/>
                <w:szCs w:val="22"/>
                <w:lang w:eastAsia="zh-CN"/>
              </w:rPr>
            </w:pPr>
            <w:r w:rsidRPr="005A64E4">
              <w:rPr>
                <w:rFonts w:eastAsia="Times New Roman" w:hAnsi="Times New Roman"/>
                <w:color w:val="000000"/>
                <w:sz w:val="22"/>
                <w:szCs w:val="22"/>
                <w:lang w:eastAsia="zh-CN"/>
              </w:rPr>
              <w:t>13872,7</w:t>
            </w:r>
          </w:p>
        </w:tc>
        <w:tc>
          <w:tcPr>
            <w:tcW w:w="1440" w:type="dxa"/>
            <w:tcBorders>
              <w:top w:val="nil"/>
              <w:left w:val="nil"/>
              <w:bottom w:val="single" w:sz="4" w:space="0" w:color="auto"/>
              <w:right w:val="single" w:sz="4" w:space="0" w:color="auto"/>
            </w:tcBorders>
            <w:vAlign w:val="bottom"/>
            <w:hideMark/>
          </w:tcPr>
          <w:p w14:paraId="76E40544" w14:textId="77777777" w:rsidR="005A64E4" w:rsidRPr="005A64E4" w:rsidRDefault="005A64E4" w:rsidP="005A64E4">
            <w:pPr>
              <w:suppressAutoHyphens/>
              <w:jc w:val="right"/>
              <w:rPr>
                <w:rFonts w:eastAsia="Times New Roman" w:hAnsi="Times New Roman"/>
                <w:color w:val="000000"/>
                <w:sz w:val="22"/>
                <w:szCs w:val="22"/>
                <w:lang w:eastAsia="zh-CN"/>
              </w:rPr>
            </w:pPr>
            <w:r w:rsidRPr="005A64E4">
              <w:rPr>
                <w:rFonts w:eastAsia="Times New Roman" w:hAnsi="Times New Roman"/>
                <w:color w:val="000000"/>
                <w:sz w:val="22"/>
                <w:szCs w:val="22"/>
                <w:lang w:eastAsia="zh-CN"/>
              </w:rPr>
              <w:t>11229,4</w:t>
            </w:r>
          </w:p>
        </w:tc>
        <w:tc>
          <w:tcPr>
            <w:tcW w:w="6014" w:type="dxa"/>
            <w:tcBorders>
              <w:top w:val="nil"/>
              <w:left w:val="nil"/>
              <w:bottom w:val="single" w:sz="4" w:space="0" w:color="auto"/>
              <w:right w:val="single" w:sz="4" w:space="0" w:color="auto"/>
            </w:tcBorders>
            <w:vAlign w:val="bottom"/>
            <w:hideMark/>
          </w:tcPr>
          <w:p w14:paraId="24AB03EE" w14:textId="77777777" w:rsidR="005A64E4" w:rsidRPr="005A64E4" w:rsidRDefault="005A64E4" w:rsidP="005A64E4">
            <w:pPr>
              <w:suppressAutoHyphens/>
              <w:jc w:val="right"/>
              <w:rPr>
                <w:rFonts w:eastAsia="Times New Roman" w:hAnsi="Times New Roman"/>
                <w:color w:val="000000"/>
                <w:sz w:val="22"/>
                <w:szCs w:val="22"/>
                <w:lang w:eastAsia="zh-CN"/>
              </w:rPr>
            </w:pPr>
            <w:r w:rsidRPr="005A64E4">
              <w:rPr>
                <w:rFonts w:eastAsia="Times New Roman" w:hAnsi="Times New Roman"/>
                <w:color w:val="000000"/>
                <w:sz w:val="22"/>
                <w:szCs w:val="22"/>
                <w:lang w:eastAsia="zh-CN"/>
              </w:rPr>
              <w:t>10915,0</w:t>
            </w:r>
          </w:p>
        </w:tc>
      </w:tr>
      <w:tr w:rsidR="005A64E4" w:rsidRPr="005A64E4" w14:paraId="37672517" w14:textId="77777777" w:rsidTr="005A64E4">
        <w:trPr>
          <w:cantSplit/>
          <w:trHeight w:val="985"/>
        </w:trPr>
        <w:tc>
          <w:tcPr>
            <w:tcW w:w="4140" w:type="dxa"/>
            <w:tcBorders>
              <w:top w:val="nil"/>
              <w:left w:val="single" w:sz="4" w:space="0" w:color="auto"/>
              <w:bottom w:val="single" w:sz="4" w:space="0" w:color="auto"/>
              <w:right w:val="nil"/>
            </w:tcBorders>
            <w:hideMark/>
          </w:tcPr>
          <w:p w14:paraId="760C3ED1" w14:textId="77777777" w:rsidR="005A64E4" w:rsidRPr="005A64E4" w:rsidRDefault="005A64E4" w:rsidP="005A64E4">
            <w:pPr>
              <w:suppressAutoHyphens/>
              <w:rPr>
                <w:rFonts w:eastAsia="Times New Roman" w:hAnsi="Times New Roman"/>
                <w:sz w:val="20"/>
                <w:szCs w:val="20"/>
                <w:lang w:eastAsia="zh-CN"/>
              </w:rPr>
            </w:pPr>
            <w:r w:rsidRPr="005A64E4">
              <w:rPr>
                <w:rFonts w:eastAsia="Times New Roman" w:hAnsi="Times New Roman"/>
                <w:sz w:val="20"/>
                <w:szCs w:val="20"/>
                <w:lang w:eastAsia="zh-CN"/>
              </w:rPr>
              <w:t>Дотации бюджетам сельских поселений на выравнивание</w:t>
            </w:r>
          </w:p>
          <w:p w14:paraId="4ED2CE63" w14:textId="77777777" w:rsidR="005A64E4" w:rsidRPr="005A64E4" w:rsidRDefault="005A64E4" w:rsidP="005A64E4">
            <w:pPr>
              <w:suppressAutoHyphens/>
              <w:rPr>
                <w:rFonts w:eastAsia="Times New Roman" w:hAnsi="Times New Roman"/>
                <w:sz w:val="20"/>
                <w:szCs w:val="20"/>
                <w:lang w:eastAsia="zh-CN"/>
              </w:rPr>
            </w:pPr>
            <w:r w:rsidRPr="005A64E4">
              <w:rPr>
                <w:rFonts w:eastAsia="Times New Roman" w:hAnsi="Times New Roman"/>
                <w:sz w:val="20"/>
                <w:szCs w:val="20"/>
                <w:lang w:eastAsia="zh-CN"/>
              </w:rPr>
              <w:t xml:space="preserve"> бюджетной обеспеченности из бюджетов муниципальных районов</w:t>
            </w:r>
          </w:p>
        </w:tc>
        <w:tc>
          <w:tcPr>
            <w:tcW w:w="2239" w:type="dxa"/>
            <w:tcBorders>
              <w:top w:val="nil"/>
              <w:left w:val="single" w:sz="4" w:space="0" w:color="auto"/>
              <w:bottom w:val="single" w:sz="4" w:space="0" w:color="auto"/>
              <w:right w:val="single" w:sz="4" w:space="0" w:color="auto"/>
            </w:tcBorders>
            <w:vAlign w:val="bottom"/>
            <w:hideMark/>
          </w:tcPr>
          <w:p w14:paraId="08448C8D" w14:textId="77777777" w:rsidR="005A64E4" w:rsidRPr="005A64E4" w:rsidRDefault="005A64E4" w:rsidP="005A64E4">
            <w:pPr>
              <w:suppressAutoHyphens/>
              <w:spacing w:beforeLines="40" w:before="96" w:line="240" w:lineRule="exact"/>
              <w:rPr>
                <w:rFonts w:eastAsia="Times New Roman" w:hAnsi="Times New Roman"/>
                <w:color w:val="000000"/>
                <w:sz w:val="22"/>
                <w:szCs w:val="22"/>
                <w:lang w:eastAsia="zh-CN"/>
              </w:rPr>
            </w:pPr>
            <w:r w:rsidRPr="005A64E4">
              <w:rPr>
                <w:rFonts w:eastAsia="Times New Roman" w:hAnsi="Times New Roman"/>
                <w:color w:val="000000"/>
                <w:sz w:val="22"/>
                <w:szCs w:val="22"/>
                <w:lang w:eastAsia="zh-CN"/>
              </w:rPr>
              <w:t>20216001100000150</w:t>
            </w:r>
          </w:p>
        </w:tc>
        <w:tc>
          <w:tcPr>
            <w:tcW w:w="1301" w:type="dxa"/>
            <w:tcBorders>
              <w:top w:val="nil"/>
              <w:left w:val="nil"/>
              <w:bottom w:val="single" w:sz="4" w:space="0" w:color="auto"/>
              <w:right w:val="single" w:sz="4" w:space="0" w:color="auto"/>
            </w:tcBorders>
            <w:vAlign w:val="bottom"/>
            <w:hideMark/>
          </w:tcPr>
          <w:p w14:paraId="48D0B5DE" w14:textId="77777777" w:rsidR="005A64E4" w:rsidRPr="005A64E4" w:rsidRDefault="005A64E4" w:rsidP="005A64E4">
            <w:pPr>
              <w:suppressAutoHyphens/>
              <w:jc w:val="right"/>
              <w:rPr>
                <w:rFonts w:eastAsia="Times New Roman" w:hAnsi="Times New Roman"/>
                <w:color w:val="000000"/>
                <w:sz w:val="22"/>
                <w:szCs w:val="22"/>
                <w:lang w:eastAsia="zh-CN"/>
              </w:rPr>
            </w:pPr>
            <w:r w:rsidRPr="005A64E4">
              <w:rPr>
                <w:rFonts w:eastAsia="Times New Roman" w:hAnsi="Times New Roman"/>
                <w:color w:val="000000"/>
                <w:sz w:val="22"/>
                <w:szCs w:val="22"/>
                <w:lang w:eastAsia="zh-CN"/>
              </w:rPr>
              <w:t>13872,7</w:t>
            </w:r>
          </w:p>
        </w:tc>
        <w:tc>
          <w:tcPr>
            <w:tcW w:w="1440" w:type="dxa"/>
            <w:tcBorders>
              <w:top w:val="nil"/>
              <w:left w:val="nil"/>
              <w:bottom w:val="single" w:sz="4" w:space="0" w:color="auto"/>
              <w:right w:val="single" w:sz="4" w:space="0" w:color="auto"/>
            </w:tcBorders>
            <w:vAlign w:val="bottom"/>
            <w:hideMark/>
          </w:tcPr>
          <w:p w14:paraId="09DDEBC8" w14:textId="77777777" w:rsidR="005A64E4" w:rsidRPr="005A64E4" w:rsidRDefault="005A64E4" w:rsidP="005A64E4">
            <w:pPr>
              <w:suppressAutoHyphens/>
              <w:jc w:val="right"/>
              <w:rPr>
                <w:rFonts w:eastAsia="Times New Roman" w:hAnsi="Times New Roman"/>
                <w:color w:val="000000"/>
                <w:sz w:val="22"/>
                <w:szCs w:val="22"/>
                <w:lang w:eastAsia="zh-CN"/>
              </w:rPr>
            </w:pPr>
            <w:r w:rsidRPr="005A64E4">
              <w:rPr>
                <w:rFonts w:eastAsia="Times New Roman" w:hAnsi="Times New Roman"/>
                <w:color w:val="000000"/>
                <w:sz w:val="22"/>
                <w:szCs w:val="22"/>
                <w:lang w:eastAsia="zh-CN"/>
              </w:rPr>
              <w:t>11229,4</w:t>
            </w:r>
          </w:p>
        </w:tc>
        <w:tc>
          <w:tcPr>
            <w:tcW w:w="6014" w:type="dxa"/>
            <w:tcBorders>
              <w:top w:val="nil"/>
              <w:left w:val="nil"/>
              <w:bottom w:val="single" w:sz="4" w:space="0" w:color="auto"/>
              <w:right w:val="single" w:sz="4" w:space="0" w:color="auto"/>
            </w:tcBorders>
            <w:vAlign w:val="bottom"/>
            <w:hideMark/>
          </w:tcPr>
          <w:p w14:paraId="21AAFAE0" w14:textId="77777777" w:rsidR="005A64E4" w:rsidRPr="005A64E4" w:rsidRDefault="005A64E4" w:rsidP="005A64E4">
            <w:pPr>
              <w:suppressAutoHyphens/>
              <w:jc w:val="right"/>
              <w:rPr>
                <w:rFonts w:eastAsia="Times New Roman" w:hAnsi="Times New Roman"/>
                <w:color w:val="000000"/>
                <w:sz w:val="22"/>
                <w:szCs w:val="22"/>
                <w:lang w:eastAsia="zh-CN"/>
              </w:rPr>
            </w:pPr>
            <w:r w:rsidRPr="005A64E4">
              <w:rPr>
                <w:rFonts w:eastAsia="Times New Roman" w:hAnsi="Times New Roman"/>
                <w:color w:val="000000"/>
                <w:sz w:val="22"/>
                <w:szCs w:val="22"/>
                <w:lang w:eastAsia="zh-CN"/>
              </w:rPr>
              <w:t>10915,0</w:t>
            </w:r>
          </w:p>
        </w:tc>
      </w:tr>
      <w:tr w:rsidR="005A64E4" w:rsidRPr="005A64E4" w14:paraId="4820E0D4" w14:textId="77777777" w:rsidTr="005A64E4">
        <w:trPr>
          <w:cantSplit/>
          <w:trHeight w:val="615"/>
        </w:trPr>
        <w:tc>
          <w:tcPr>
            <w:tcW w:w="4140" w:type="dxa"/>
            <w:tcBorders>
              <w:top w:val="nil"/>
              <w:left w:val="single" w:sz="4" w:space="0" w:color="auto"/>
              <w:bottom w:val="single" w:sz="4" w:space="0" w:color="auto"/>
              <w:right w:val="nil"/>
            </w:tcBorders>
            <w:hideMark/>
          </w:tcPr>
          <w:p w14:paraId="0B06A24C" w14:textId="77777777" w:rsidR="005A64E4" w:rsidRPr="005A64E4" w:rsidRDefault="005A64E4" w:rsidP="005A64E4">
            <w:pPr>
              <w:suppressAutoHyphens/>
              <w:spacing w:beforeLines="40" w:before="96" w:line="240" w:lineRule="exact"/>
              <w:rPr>
                <w:rFonts w:eastAsia="Times New Roman" w:hAnsi="Times New Roman"/>
                <w:b/>
                <w:bCs/>
                <w:sz w:val="20"/>
                <w:szCs w:val="20"/>
                <w:lang w:eastAsia="zh-CN"/>
              </w:rPr>
            </w:pPr>
            <w:r w:rsidRPr="005A64E4">
              <w:rPr>
                <w:rFonts w:eastAsia="Times New Roman" w:hAnsi="Times New Roman"/>
                <w:b/>
                <w:bCs/>
                <w:sz w:val="20"/>
                <w:szCs w:val="20"/>
                <w:lang w:eastAsia="zh-CN"/>
              </w:rPr>
              <w:t>Субсидии бюджетам субъектов Российской Федерации и муниципальных образований (межбюджетные субсидии)</w:t>
            </w:r>
          </w:p>
        </w:tc>
        <w:tc>
          <w:tcPr>
            <w:tcW w:w="2239" w:type="dxa"/>
            <w:tcBorders>
              <w:top w:val="nil"/>
              <w:left w:val="single" w:sz="4" w:space="0" w:color="auto"/>
              <w:bottom w:val="single" w:sz="4" w:space="0" w:color="auto"/>
              <w:right w:val="single" w:sz="4" w:space="0" w:color="auto"/>
            </w:tcBorders>
            <w:vAlign w:val="bottom"/>
            <w:hideMark/>
          </w:tcPr>
          <w:p w14:paraId="188D0744" w14:textId="77777777" w:rsidR="005A64E4" w:rsidRPr="005A64E4" w:rsidRDefault="005A64E4" w:rsidP="005A64E4">
            <w:pPr>
              <w:suppressAutoHyphens/>
              <w:spacing w:beforeLines="40" w:before="96" w:line="240" w:lineRule="exact"/>
              <w:rPr>
                <w:rFonts w:eastAsia="Times New Roman" w:hAnsi="Times New Roman"/>
                <w:b/>
                <w:bCs/>
                <w:color w:val="000000"/>
                <w:sz w:val="22"/>
                <w:szCs w:val="22"/>
                <w:lang w:eastAsia="zh-CN"/>
              </w:rPr>
            </w:pPr>
            <w:r w:rsidRPr="005A64E4">
              <w:rPr>
                <w:rFonts w:eastAsia="Times New Roman" w:hAnsi="Times New Roman"/>
                <w:b/>
                <w:bCs/>
                <w:color w:val="000000"/>
                <w:sz w:val="22"/>
                <w:szCs w:val="22"/>
                <w:lang w:eastAsia="zh-CN"/>
              </w:rPr>
              <w:t>20220000000000150</w:t>
            </w:r>
          </w:p>
        </w:tc>
        <w:tc>
          <w:tcPr>
            <w:tcW w:w="1301" w:type="dxa"/>
            <w:tcBorders>
              <w:top w:val="nil"/>
              <w:left w:val="nil"/>
              <w:bottom w:val="single" w:sz="4" w:space="0" w:color="auto"/>
              <w:right w:val="single" w:sz="4" w:space="0" w:color="auto"/>
            </w:tcBorders>
            <w:vAlign w:val="bottom"/>
            <w:hideMark/>
          </w:tcPr>
          <w:p w14:paraId="755C8461" w14:textId="77777777" w:rsidR="005A64E4" w:rsidRPr="005A64E4" w:rsidRDefault="005A64E4" w:rsidP="005A64E4">
            <w:pPr>
              <w:suppressAutoHyphens/>
              <w:spacing w:beforeLines="40" w:before="96" w:line="240" w:lineRule="exact"/>
              <w:jc w:val="right"/>
              <w:rPr>
                <w:rFonts w:eastAsia="Times New Roman" w:hAnsi="Times New Roman"/>
                <w:b/>
                <w:bCs/>
                <w:sz w:val="22"/>
                <w:szCs w:val="22"/>
                <w:lang w:eastAsia="zh-CN"/>
              </w:rPr>
            </w:pPr>
            <w:r w:rsidRPr="005A64E4">
              <w:rPr>
                <w:rFonts w:eastAsia="Times New Roman" w:hAnsi="Times New Roman"/>
                <w:b/>
                <w:bCs/>
                <w:sz w:val="22"/>
                <w:szCs w:val="22"/>
                <w:lang w:eastAsia="zh-CN"/>
              </w:rPr>
              <w:t>4036,9</w:t>
            </w:r>
          </w:p>
        </w:tc>
        <w:tc>
          <w:tcPr>
            <w:tcW w:w="1440" w:type="dxa"/>
            <w:tcBorders>
              <w:top w:val="nil"/>
              <w:left w:val="nil"/>
              <w:bottom w:val="single" w:sz="4" w:space="0" w:color="auto"/>
              <w:right w:val="single" w:sz="4" w:space="0" w:color="auto"/>
            </w:tcBorders>
            <w:vAlign w:val="bottom"/>
            <w:hideMark/>
          </w:tcPr>
          <w:p w14:paraId="794F84C8" w14:textId="77777777" w:rsidR="005A64E4" w:rsidRPr="005A64E4" w:rsidRDefault="005A64E4" w:rsidP="005A64E4">
            <w:pPr>
              <w:suppressAutoHyphens/>
              <w:spacing w:beforeLines="40" w:before="96" w:line="240" w:lineRule="exact"/>
              <w:jc w:val="right"/>
              <w:rPr>
                <w:rFonts w:eastAsia="Times New Roman" w:hAnsi="Times New Roman"/>
                <w:b/>
                <w:bCs/>
                <w:sz w:val="22"/>
                <w:szCs w:val="22"/>
                <w:lang w:eastAsia="zh-CN"/>
              </w:rPr>
            </w:pPr>
            <w:r w:rsidRPr="005A64E4">
              <w:rPr>
                <w:rFonts w:eastAsia="Times New Roman" w:hAnsi="Times New Roman"/>
                <w:b/>
                <w:bCs/>
                <w:sz w:val="22"/>
                <w:szCs w:val="22"/>
                <w:lang w:eastAsia="zh-CN"/>
              </w:rPr>
              <w:t>2585,0</w:t>
            </w:r>
          </w:p>
        </w:tc>
        <w:tc>
          <w:tcPr>
            <w:tcW w:w="6014" w:type="dxa"/>
            <w:tcBorders>
              <w:top w:val="nil"/>
              <w:left w:val="nil"/>
              <w:bottom w:val="single" w:sz="4" w:space="0" w:color="auto"/>
              <w:right w:val="single" w:sz="4" w:space="0" w:color="auto"/>
            </w:tcBorders>
            <w:vAlign w:val="bottom"/>
            <w:hideMark/>
          </w:tcPr>
          <w:p w14:paraId="7AA5DD1F" w14:textId="77777777" w:rsidR="005A64E4" w:rsidRPr="005A64E4" w:rsidRDefault="005A64E4" w:rsidP="005A64E4">
            <w:pPr>
              <w:suppressAutoHyphens/>
              <w:spacing w:beforeLines="40" w:before="96" w:line="240" w:lineRule="exact"/>
              <w:jc w:val="right"/>
              <w:rPr>
                <w:rFonts w:eastAsia="Times New Roman" w:hAnsi="Times New Roman"/>
                <w:b/>
                <w:bCs/>
                <w:sz w:val="22"/>
                <w:szCs w:val="22"/>
                <w:lang w:eastAsia="zh-CN"/>
              </w:rPr>
            </w:pPr>
            <w:r w:rsidRPr="005A64E4">
              <w:rPr>
                <w:rFonts w:eastAsia="Times New Roman" w:hAnsi="Times New Roman"/>
                <w:b/>
                <w:bCs/>
                <w:sz w:val="22"/>
                <w:szCs w:val="22"/>
                <w:lang w:eastAsia="zh-CN"/>
              </w:rPr>
              <w:t>2585,0</w:t>
            </w:r>
          </w:p>
        </w:tc>
      </w:tr>
      <w:tr w:rsidR="005A64E4" w:rsidRPr="005A64E4" w14:paraId="7843A8A9" w14:textId="77777777" w:rsidTr="005A64E4">
        <w:trPr>
          <w:cantSplit/>
          <w:trHeight w:val="615"/>
        </w:trPr>
        <w:tc>
          <w:tcPr>
            <w:tcW w:w="4140" w:type="dxa"/>
            <w:tcBorders>
              <w:top w:val="nil"/>
              <w:left w:val="single" w:sz="4" w:space="0" w:color="auto"/>
              <w:bottom w:val="single" w:sz="4" w:space="0" w:color="auto"/>
              <w:right w:val="nil"/>
            </w:tcBorders>
            <w:hideMark/>
          </w:tcPr>
          <w:p w14:paraId="305DF484" w14:textId="77777777" w:rsidR="005A64E4" w:rsidRPr="005A64E4" w:rsidRDefault="005A64E4" w:rsidP="005A64E4">
            <w:pPr>
              <w:suppressAutoHyphens/>
              <w:spacing w:before="100" w:beforeAutospacing="1" w:after="100" w:afterAutospacing="1"/>
              <w:jc w:val="both"/>
              <w:rPr>
                <w:rFonts w:ascii="Arial" w:hAnsi="Arial" w:cs="Arial"/>
                <w:color w:val="000000"/>
                <w:sz w:val="23"/>
                <w:szCs w:val="23"/>
                <w:lang w:eastAsia="zh-CN"/>
              </w:rPr>
            </w:pPr>
            <w:r w:rsidRPr="005A64E4">
              <w:rPr>
                <w:rFonts w:eastAsia="Times New Roman" w:hAnsi="Times New Roman"/>
                <w:sz w:val="20"/>
                <w:szCs w:val="20"/>
                <w:lang w:eastAsia="zh-CN"/>
              </w:rPr>
              <w:lastRenderedPageBreak/>
              <w:t>Субсидии бюджетам сельских поселений на софинансирование расходных обязательств субъектов Российской Федерации, связанных с реализацией федеральной целевой программы "Увековечение памяти погибших при защите Отечества на 2019 - 2024 годы"</w:t>
            </w:r>
          </w:p>
        </w:tc>
        <w:tc>
          <w:tcPr>
            <w:tcW w:w="2239" w:type="dxa"/>
            <w:tcBorders>
              <w:top w:val="nil"/>
              <w:left w:val="single" w:sz="4" w:space="0" w:color="auto"/>
              <w:bottom w:val="single" w:sz="4" w:space="0" w:color="auto"/>
              <w:right w:val="single" w:sz="4" w:space="0" w:color="auto"/>
            </w:tcBorders>
            <w:vAlign w:val="bottom"/>
            <w:hideMark/>
          </w:tcPr>
          <w:p w14:paraId="1F7A3B14" w14:textId="77777777" w:rsidR="005A64E4" w:rsidRPr="005A64E4" w:rsidRDefault="005A64E4" w:rsidP="005A64E4">
            <w:pPr>
              <w:suppressAutoHyphens/>
              <w:spacing w:beforeLines="40" w:before="96" w:line="240" w:lineRule="exact"/>
              <w:rPr>
                <w:rFonts w:eastAsia="Times New Roman" w:hAnsi="Times New Roman"/>
                <w:bCs/>
                <w:color w:val="000000"/>
                <w:sz w:val="22"/>
                <w:szCs w:val="22"/>
                <w:lang w:eastAsia="zh-CN"/>
              </w:rPr>
            </w:pPr>
            <w:r w:rsidRPr="005A64E4">
              <w:rPr>
                <w:rFonts w:eastAsia="Times New Roman" w:hAnsi="Times New Roman"/>
                <w:color w:val="000000"/>
                <w:sz w:val="22"/>
                <w:szCs w:val="22"/>
                <w:lang w:eastAsia="zh-CN"/>
              </w:rPr>
              <w:t>2022</w:t>
            </w:r>
            <w:r w:rsidRPr="005A64E4">
              <w:rPr>
                <w:rFonts w:eastAsia="Times New Roman" w:hAnsi="Times New Roman"/>
                <w:sz w:val="22"/>
                <w:szCs w:val="22"/>
                <w:lang w:eastAsia="zh-CN"/>
              </w:rPr>
              <w:t>5299</w:t>
            </w:r>
            <w:r w:rsidRPr="005A64E4">
              <w:rPr>
                <w:rFonts w:eastAsia="Times New Roman" w:hAnsi="Times New Roman"/>
                <w:color w:val="000000"/>
                <w:sz w:val="22"/>
                <w:szCs w:val="22"/>
                <w:lang w:eastAsia="zh-CN"/>
              </w:rPr>
              <w:t>100000150</w:t>
            </w:r>
          </w:p>
        </w:tc>
        <w:tc>
          <w:tcPr>
            <w:tcW w:w="1301" w:type="dxa"/>
            <w:tcBorders>
              <w:top w:val="nil"/>
              <w:left w:val="nil"/>
              <w:bottom w:val="single" w:sz="4" w:space="0" w:color="auto"/>
              <w:right w:val="single" w:sz="4" w:space="0" w:color="auto"/>
            </w:tcBorders>
            <w:vAlign w:val="bottom"/>
            <w:hideMark/>
          </w:tcPr>
          <w:p w14:paraId="2F3940EA" w14:textId="77777777" w:rsidR="005A64E4" w:rsidRPr="005A64E4" w:rsidRDefault="005A64E4" w:rsidP="005A64E4">
            <w:pPr>
              <w:suppressAutoHyphens/>
              <w:spacing w:beforeLines="40" w:before="96" w:line="240" w:lineRule="exact"/>
              <w:jc w:val="right"/>
              <w:rPr>
                <w:rFonts w:eastAsia="Times New Roman" w:hAnsi="Times New Roman"/>
                <w:bCs/>
                <w:sz w:val="22"/>
                <w:szCs w:val="22"/>
                <w:lang w:eastAsia="zh-CN"/>
              </w:rPr>
            </w:pPr>
            <w:r w:rsidRPr="005A64E4">
              <w:rPr>
                <w:rFonts w:eastAsia="Times New Roman" w:hAnsi="Times New Roman"/>
                <w:bCs/>
                <w:sz w:val="22"/>
                <w:szCs w:val="22"/>
                <w:lang w:eastAsia="zh-CN"/>
              </w:rPr>
              <w:t>159,9</w:t>
            </w:r>
          </w:p>
        </w:tc>
        <w:tc>
          <w:tcPr>
            <w:tcW w:w="1440" w:type="dxa"/>
            <w:tcBorders>
              <w:top w:val="nil"/>
              <w:left w:val="nil"/>
              <w:bottom w:val="single" w:sz="4" w:space="0" w:color="auto"/>
              <w:right w:val="single" w:sz="4" w:space="0" w:color="auto"/>
            </w:tcBorders>
            <w:vAlign w:val="bottom"/>
            <w:hideMark/>
          </w:tcPr>
          <w:p w14:paraId="427C11E5" w14:textId="77777777" w:rsidR="005A64E4" w:rsidRPr="005A64E4" w:rsidRDefault="005A64E4" w:rsidP="005A64E4">
            <w:pPr>
              <w:suppressAutoHyphens/>
              <w:spacing w:beforeLines="40" w:before="96" w:line="240" w:lineRule="exact"/>
              <w:jc w:val="right"/>
              <w:rPr>
                <w:rFonts w:eastAsia="Times New Roman" w:hAnsi="Times New Roman"/>
                <w:bCs/>
                <w:sz w:val="22"/>
                <w:szCs w:val="22"/>
                <w:lang w:eastAsia="zh-CN"/>
              </w:rPr>
            </w:pPr>
            <w:r w:rsidRPr="005A64E4">
              <w:rPr>
                <w:rFonts w:eastAsia="Times New Roman" w:hAnsi="Times New Roman"/>
                <w:bCs/>
                <w:sz w:val="22"/>
                <w:szCs w:val="22"/>
                <w:lang w:eastAsia="zh-CN"/>
              </w:rPr>
              <w:t>0,0</w:t>
            </w:r>
          </w:p>
        </w:tc>
        <w:tc>
          <w:tcPr>
            <w:tcW w:w="6014" w:type="dxa"/>
            <w:tcBorders>
              <w:top w:val="nil"/>
              <w:left w:val="nil"/>
              <w:bottom w:val="single" w:sz="4" w:space="0" w:color="auto"/>
              <w:right w:val="single" w:sz="4" w:space="0" w:color="auto"/>
            </w:tcBorders>
            <w:vAlign w:val="bottom"/>
            <w:hideMark/>
          </w:tcPr>
          <w:p w14:paraId="2CC76392" w14:textId="77777777" w:rsidR="005A64E4" w:rsidRPr="005A64E4" w:rsidRDefault="005A64E4" w:rsidP="005A64E4">
            <w:pPr>
              <w:suppressAutoHyphens/>
              <w:spacing w:beforeLines="40" w:before="96" w:line="240" w:lineRule="exact"/>
              <w:jc w:val="right"/>
              <w:rPr>
                <w:rFonts w:eastAsia="Times New Roman" w:hAnsi="Times New Roman"/>
                <w:bCs/>
                <w:sz w:val="22"/>
                <w:szCs w:val="22"/>
                <w:lang w:eastAsia="zh-CN"/>
              </w:rPr>
            </w:pPr>
            <w:r w:rsidRPr="005A64E4">
              <w:rPr>
                <w:rFonts w:eastAsia="Times New Roman" w:hAnsi="Times New Roman"/>
                <w:bCs/>
                <w:sz w:val="22"/>
                <w:szCs w:val="22"/>
                <w:lang w:eastAsia="zh-CN"/>
              </w:rPr>
              <w:t>0,0</w:t>
            </w:r>
          </w:p>
        </w:tc>
      </w:tr>
      <w:tr w:rsidR="005A64E4" w:rsidRPr="005A64E4" w14:paraId="4CC0613A" w14:textId="77777777" w:rsidTr="005A64E4">
        <w:trPr>
          <w:cantSplit/>
          <w:trHeight w:val="615"/>
        </w:trPr>
        <w:tc>
          <w:tcPr>
            <w:tcW w:w="4140" w:type="dxa"/>
            <w:tcBorders>
              <w:top w:val="nil"/>
              <w:left w:val="single" w:sz="4" w:space="0" w:color="auto"/>
              <w:bottom w:val="single" w:sz="4" w:space="0" w:color="auto"/>
              <w:right w:val="nil"/>
            </w:tcBorders>
            <w:vAlign w:val="bottom"/>
            <w:hideMark/>
          </w:tcPr>
          <w:p w14:paraId="56AA4651" w14:textId="77777777" w:rsidR="005A64E4" w:rsidRPr="005A64E4" w:rsidRDefault="005A64E4" w:rsidP="005A64E4">
            <w:pPr>
              <w:keepNext/>
              <w:tabs>
                <w:tab w:val="num" w:pos="432"/>
              </w:tabs>
              <w:suppressAutoHyphens/>
              <w:spacing w:before="240" w:after="60"/>
              <w:ind w:left="432" w:hanging="432"/>
              <w:outlineLvl w:val="0"/>
              <w:rPr>
                <w:rFonts w:eastAsia="Times New Roman" w:hAnsi="Times New Roman" w:cs="Arial"/>
                <w:kern w:val="1"/>
                <w:lang w:eastAsia="zh-CN"/>
              </w:rPr>
            </w:pPr>
            <w:r w:rsidRPr="005A64E4">
              <w:rPr>
                <w:rFonts w:eastAsia="Times New Roman" w:hAnsi="Times New Roman" w:cs="Arial"/>
                <w:kern w:val="1"/>
                <w:lang w:eastAsia="zh-CN"/>
              </w:rPr>
              <w:t>Субсидии бюджетам городских  (сельских) поселений на формирование муниципальных дорожных фондов</w:t>
            </w:r>
          </w:p>
        </w:tc>
        <w:tc>
          <w:tcPr>
            <w:tcW w:w="2239" w:type="dxa"/>
            <w:tcBorders>
              <w:top w:val="nil"/>
              <w:left w:val="single" w:sz="4" w:space="0" w:color="auto"/>
              <w:bottom w:val="single" w:sz="4" w:space="0" w:color="auto"/>
              <w:right w:val="single" w:sz="4" w:space="0" w:color="auto"/>
            </w:tcBorders>
            <w:vAlign w:val="center"/>
            <w:hideMark/>
          </w:tcPr>
          <w:p w14:paraId="5D58730E" w14:textId="77777777" w:rsidR="005A64E4" w:rsidRPr="005A64E4" w:rsidRDefault="005A64E4" w:rsidP="005A64E4">
            <w:pPr>
              <w:suppressAutoHyphens/>
              <w:snapToGrid w:val="0"/>
              <w:spacing w:before="120" w:line="240" w:lineRule="exact"/>
              <w:rPr>
                <w:rFonts w:eastAsia="Times New Roman" w:hAnsi="Times New Roman"/>
                <w:sz w:val="22"/>
                <w:szCs w:val="22"/>
                <w:lang w:eastAsia="zh-CN"/>
              </w:rPr>
            </w:pPr>
          </w:p>
          <w:p w14:paraId="2542D3ED" w14:textId="77777777" w:rsidR="005A64E4" w:rsidRPr="005A64E4" w:rsidRDefault="005A64E4" w:rsidP="005A64E4">
            <w:pPr>
              <w:suppressAutoHyphens/>
              <w:snapToGrid w:val="0"/>
              <w:spacing w:before="120" w:line="240" w:lineRule="exact"/>
              <w:rPr>
                <w:rFonts w:eastAsia="Times New Roman" w:hAnsi="Times New Roman"/>
                <w:sz w:val="22"/>
                <w:szCs w:val="22"/>
                <w:lang w:eastAsia="zh-CN"/>
              </w:rPr>
            </w:pPr>
            <w:r w:rsidRPr="005A64E4">
              <w:rPr>
                <w:rFonts w:eastAsia="Times New Roman" w:hAnsi="Times New Roman"/>
                <w:sz w:val="22"/>
                <w:szCs w:val="22"/>
                <w:lang w:eastAsia="zh-CN"/>
              </w:rPr>
              <w:t>20229999107152150</w:t>
            </w:r>
          </w:p>
        </w:tc>
        <w:tc>
          <w:tcPr>
            <w:tcW w:w="1301" w:type="dxa"/>
            <w:tcBorders>
              <w:top w:val="nil"/>
              <w:left w:val="nil"/>
              <w:bottom w:val="single" w:sz="4" w:space="0" w:color="auto"/>
              <w:right w:val="single" w:sz="4" w:space="0" w:color="auto"/>
            </w:tcBorders>
            <w:vAlign w:val="bottom"/>
            <w:hideMark/>
          </w:tcPr>
          <w:p w14:paraId="0FC8FDE6" w14:textId="77777777" w:rsidR="005A64E4" w:rsidRPr="005A64E4" w:rsidRDefault="005A64E4" w:rsidP="005A64E4">
            <w:pPr>
              <w:suppressAutoHyphens/>
              <w:spacing w:beforeLines="40" w:before="96" w:line="240" w:lineRule="exact"/>
              <w:jc w:val="right"/>
              <w:rPr>
                <w:rFonts w:eastAsia="Times New Roman" w:hAnsi="Times New Roman"/>
                <w:bCs/>
                <w:sz w:val="22"/>
                <w:szCs w:val="22"/>
                <w:lang w:eastAsia="zh-CN"/>
              </w:rPr>
            </w:pPr>
            <w:r w:rsidRPr="005A64E4">
              <w:rPr>
                <w:rFonts w:eastAsia="Times New Roman" w:hAnsi="Times New Roman"/>
                <w:bCs/>
                <w:sz w:val="22"/>
                <w:szCs w:val="22"/>
                <w:lang w:eastAsia="zh-CN"/>
              </w:rPr>
              <w:t>3877,0</w:t>
            </w:r>
          </w:p>
        </w:tc>
        <w:tc>
          <w:tcPr>
            <w:tcW w:w="1440" w:type="dxa"/>
            <w:tcBorders>
              <w:top w:val="nil"/>
              <w:left w:val="nil"/>
              <w:bottom w:val="single" w:sz="4" w:space="0" w:color="auto"/>
              <w:right w:val="single" w:sz="4" w:space="0" w:color="auto"/>
            </w:tcBorders>
            <w:vAlign w:val="bottom"/>
            <w:hideMark/>
          </w:tcPr>
          <w:p w14:paraId="2CC10904" w14:textId="77777777" w:rsidR="005A64E4" w:rsidRPr="005A64E4" w:rsidRDefault="005A64E4" w:rsidP="005A64E4">
            <w:pPr>
              <w:suppressAutoHyphens/>
              <w:spacing w:beforeLines="40" w:before="96" w:line="240" w:lineRule="exact"/>
              <w:jc w:val="right"/>
              <w:rPr>
                <w:rFonts w:eastAsia="Times New Roman" w:hAnsi="Times New Roman"/>
                <w:bCs/>
                <w:sz w:val="22"/>
                <w:szCs w:val="22"/>
                <w:lang w:eastAsia="zh-CN"/>
              </w:rPr>
            </w:pPr>
            <w:r w:rsidRPr="005A64E4">
              <w:rPr>
                <w:rFonts w:eastAsia="Times New Roman" w:hAnsi="Times New Roman"/>
                <w:bCs/>
                <w:sz w:val="22"/>
                <w:szCs w:val="22"/>
                <w:lang w:eastAsia="zh-CN"/>
              </w:rPr>
              <w:t>2585,0</w:t>
            </w:r>
          </w:p>
        </w:tc>
        <w:tc>
          <w:tcPr>
            <w:tcW w:w="6014" w:type="dxa"/>
            <w:tcBorders>
              <w:top w:val="nil"/>
              <w:left w:val="nil"/>
              <w:bottom w:val="single" w:sz="4" w:space="0" w:color="auto"/>
              <w:right w:val="single" w:sz="4" w:space="0" w:color="auto"/>
            </w:tcBorders>
            <w:vAlign w:val="bottom"/>
            <w:hideMark/>
          </w:tcPr>
          <w:p w14:paraId="0483BB98" w14:textId="77777777" w:rsidR="005A64E4" w:rsidRPr="005A64E4" w:rsidRDefault="005A64E4" w:rsidP="005A64E4">
            <w:pPr>
              <w:suppressAutoHyphens/>
              <w:spacing w:beforeLines="40" w:before="96" w:line="240" w:lineRule="exact"/>
              <w:jc w:val="right"/>
              <w:rPr>
                <w:rFonts w:eastAsia="Times New Roman" w:hAnsi="Times New Roman"/>
                <w:bCs/>
                <w:sz w:val="22"/>
                <w:szCs w:val="22"/>
                <w:lang w:eastAsia="zh-CN"/>
              </w:rPr>
            </w:pPr>
            <w:r w:rsidRPr="005A64E4">
              <w:rPr>
                <w:rFonts w:eastAsia="Times New Roman" w:hAnsi="Times New Roman"/>
                <w:bCs/>
                <w:sz w:val="22"/>
                <w:szCs w:val="22"/>
                <w:lang w:eastAsia="zh-CN"/>
              </w:rPr>
              <w:t>2585,0</w:t>
            </w:r>
          </w:p>
        </w:tc>
      </w:tr>
      <w:tr w:rsidR="005A64E4" w:rsidRPr="005A64E4" w14:paraId="6DCF292C" w14:textId="77777777" w:rsidTr="005A64E4">
        <w:trPr>
          <w:cantSplit/>
          <w:trHeight w:val="615"/>
        </w:trPr>
        <w:tc>
          <w:tcPr>
            <w:tcW w:w="4140" w:type="dxa"/>
            <w:tcBorders>
              <w:top w:val="nil"/>
              <w:left w:val="single" w:sz="4" w:space="0" w:color="auto"/>
              <w:bottom w:val="single" w:sz="4" w:space="0" w:color="auto"/>
              <w:right w:val="nil"/>
            </w:tcBorders>
            <w:hideMark/>
          </w:tcPr>
          <w:p w14:paraId="0B5ED1F4" w14:textId="77777777" w:rsidR="005A64E4" w:rsidRPr="005A64E4" w:rsidRDefault="005A64E4" w:rsidP="005A64E4">
            <w:pPr>
              <w:suppressAutoHyphens/>
              <w:spacing w:beforeLines="40" w:before="96" w:line="240" w:lineRule="exact"/>
              <w:rPr>
                <w:rFonts w:eastAsia="Times New Roman" w:hAnsi="Times New Roman"/>
                <w:b/>
                <w:bCs/>
                <w:sz w:val="20"/>
                <w:szCs w:val="20"/>
                <w:lang w:eastAsia="zh-CN"/>
              </w:rPr>
            </w:pPr>
            <w:bookmarkStart w:id="10" w:name="RANGE!A132:D132"/>
            <w:bookmarkEnd w:id="10"/>
            <w:r w:rsidRPr="005A64E4">
              <w:rPr>
                <w:rFonts w:eastAsia="Times New Roman" w:hAnsi="Times New Roman"/>
                <w:b/>
                <w:bCs/>
                <w:sz w:val="20"/>
                <w:szCs w:val="20"/>
                <w:lang w:eastAsia="zh-CN"/>
              </w:rPr>
              <w:t xml:space="preserve">Субвенции бюджетам субъектов Российской Федерации и муниципальных образований </w:t>
            </w:r>
          </w:p>
        </w:tc>
        <w:tc>
          <w:tcPr>
            <w:tcW w:w="2239" w:type="dxa"/>
            <w:tcBorders>
              <w:top w:val="nil"/>
              <w:left w:val="single" w:sz="4" w:space="0" w:color="auto"/>
              <w:bottom w:val="single" w:sz="4" w:space="0" w:color="auto"/>
              <w:right w:val="single" w:sz="4" w:space="0" w:color="auto"/>
            </w:tcBorders>
            <w:vAlign w:val="bottom"/>
            <w:hideMark/>
          </w:tcPr>
          <w:p w14:paraId="4FA935FC" w14:textId="77777777" w:rsidR="005A64E4" w:rsidRPr="005A64E4" w:rsidRDefault="005A64E4" w:rsidP="005A64E4">
            <w:pPr>
              <w:suppressAutoHyphens/>
              <w:spacing w:beforeLines="40" w:before="96" w:line="240" w:lineRule="exact"/>
              <w:rPr>
                <w:rFonts w:eastAsia="Times New Roman" w:hAnsi="Times New Roman"/>
                <w:b/>
                <w:bCs/>
                <w:color w:val="000000"/>
                <w:sz w:val="22"/>
                <w:szCs w:val="22"/>
                <w:lang w:eastAsia="zh-CN"/>
              </w:rPr>
            </w:pPr>
            <w:r w:rsidRPr="005A64E4">
              <w:rPr>
                <w:rFonts w:eastAsia="Times New Roman" w:hAnsi="Times New Roman"/>
                <w:b/>
                <w:bCs/>
                <w:color w:val="000000"/>
                <w:sz w:val="22"/>
                <w:szCs w:val="22"/>
                <w:lang w:eastAsia="zh-CN"/>
              </w:rPr>
              <w:t>20230000000000150</w:t>
            </w:r>
          </w:p>
        </w:tc>
        <w:tc>
          <w:tcPr>
            <w:tcW w:w="1301" w:type="dxa"/>
            <w:tcBorders>
              <w:top w:val="nil"/>
              <w:left w:val="nil"/>
              <w:bottom w:val="single" w:sz="4" w:space="0" w:color="auto"/>
              <w:right w:val="single" w:sz="4" w:space="0" w:color="auto"/>
            </w:tcBorders>
            <w:vAlign w:val="bottom"/>
            <w:hideMark/>
          </w:tcPr>
          <w:p w14:paraId="2988F52A" w14:textId="77777777" w:rsidR="005A64E4" w:rsidRPr="005A64E4" w:rsidRDefault="005A64E4" w:rsidP="005A64E4">
            <w:pPr>
              <w:suppressAutoHyphens/>
              <w:spacing w:beforeLines="40" w:before="96" w:line="240" w:lineRule="exact"/>
              <w:jc w:val="right"/>
              <w:rPr>
                <w:rFonts w:eastAsia="Times New Roman" w:hAnsi="Times New Roman"/>
                <w:b/>
                <w:bCs/>
                <w:sz w:val="22"/>
                <w:szCs w:val="22"/>
                <w:lang w:eastAsia="zh-CN"/>
              </w:rPr>
            </w:pPr>
            <w:r w:rsidRPr="005A64E4">
              <w:rPr>
                <w:rFonts w:eastAsia="Times New Roman" w:hAnsi="Times New Roman"/>
                <w:b/>
                <w:bCs/>
                <w:sz w:val="22"/>
                <w:szCs w:val="22"/>
                <w:lang w:eastAsia="zh-CN"/>
              </w:rPr>
              <w:t>265,9</w:t>
            </w:r>
          </w:p>
        </w:tc>
        <w:tc>
          <w:tcPr>
            <w:tcW w:w="1440" w:type="dxa"/>
            <w:tcBorders>
              <w:top w:val="nil"/>
              <w:left w:val="nil"/>
              <w:bottom w:val="single" w:sz="4" w:space="0" w:color="auto"/>
              <w:right w:val="single" w:sz="4" w:space="0" w:color="auto"/>
            </w:tcBorders>
            <w:vAlign w:val="bottom"/>
            <w:hideMark/>
          </w:tcPr>
          <w:p w14:paraId="06322653" w14:textId="77777777" w:rsidR="005A64E4" w:rsidRPr="005A64E4" w:rsidRDefault="005A64E4" w:rsidP="005A64E4">
            <w:pPr>
              <w:suppressAutoHyphens/>
              <w:spacing w:beforeLines="40" w:before="96" w:line="240" w:lineRule="exact"/>
              <w:jc w:val="right"/>
              <w:rPr>
                <w:rFonts w:eastAsia="Times New Roman" w:hAnsi="Times New Roman"/>
                <w:b/>
                <w:bCs/>
                <w:sz w:val="22"/>
                <w:szCs w:val="22"/>
                <w:lang w:eastAsia="zh-CN"/>
              </w:rPr>
            </w:pPr>
            <w:r w:rsidRPr="005A64E4">
              <w:rPr>
                <w:rFonts w:eastAsia="Times New Roman" w:hAnsi="Times New Roman"/>
                <w:b/>
                <w:bCs/>
                <w:sz w:val="22"/>
                <w:szCs w:val="22"/>
                <w:lang w:eastAsia="zh-CN"/>
              </w:rPr>
              <w:t>279,7</w:t>
            </w:r>
          </w:p>
        </w:tc>
        <w:tc>
          <w:tcPr>
            <w:tcW w:w="6014" w:type="dxa"/>
            <w:tcBorders>
              <w:top w:val="nil"/>
              <w:left w:val="nil"/>
              <w:bottom w:val="single" w:sz="4" w:space="0" w:color="auto"/>
              <w:right w:val="single" w:sz="4" w:space="0" w:color="auto"/>
            </w:tcBorders>
            <w:vAlign w:val="bottom"/>
            <w:hideMark/>
          </w:tcPr>
          <w:p w14:paraId="4CF4FE5E" w14:textId="77777777" w:rsidR="005A64E4" w:rsidRPr="005A64E4" w:rsidRDefault="005A64E4" w:rsidP="005A64E4">
            <w:pPr>
              <w:suppressAutoHyphens/>
              <w:spacing w:beforeLines="40" w:before="96" w:line="240" w:lineRule="exact"/>
              <w:jc w:val="right"/>
              <w:rPr>
                <w:rFonts w:eastAsia="Times New Roman" w:hAnsi="Times New Roman"/>
                <w:b/>
                <w:bCs/>
                <w:sz w:val="22"/>
                <w:szCs w:val="22"/>
                <w:lang w:eastAsia="zh-CN"/>
              </w:rPr>
            </w:pPr>
            <w:r w:rsidRPr="005A64E4">
              <w:rPr>
                <w:rFonts w:eastAsia="Times New Roman" w:hAnsi="Times New Roman"/>
                <w:b/>
                <w:bCs/>
                <w:sz w:val="22"/>
                <w:szCs w:val="22"/>
                <w:lang w:eastAsia="zh-CN"/>
              </w:rPr>
              <w:t>293,8</w:t>
            </w:r>
          </w:p>
        </w:tc>
      </w:tr>
      <w:tr w:rsidR="005A64E4" w:rsidRPr="005A64E4" w14:paraId="39225AE9" w14:textId="77777777" w:rsidTr="005A64E4">
        <w:trPr>
          <w:cantSplit/>
          <w:trHeight w:val="615"/>
        </w:trPr>
        <w:tc>
          <w:tcPr>
            <w:tcW w:w="4140" w:type="dxa"/>
            <w:tcBorders>
              <w:top w:val="nil"/>
              <w:left w:val="single" w:sz="4" w:space="0" w:color="auto"/>
              <w:bottom w:val="single" w:sz="4" w:space="0" w:color="auto"/>
              <w:right w:val="nil"/>
            </w:tcBorders>
            <w:hideMark/>
          </w:tcPr>
          <w:p w14:paraId="3F6B72B2" w14:textId="77777777" w:rsidR="005A64E4" w:rsidRPr="005A64E4" w:rsidRDefault="005A64E4" w:rsidP="005A64E4">
            <w:pPr>
              <w:suppressAutoHyphens/>
              <w:spacing w:beforeLines="40" w:before="96" w:line="240" w:lineRule="exact"/>
              <w:rPr>
                <w:rFonts w:eastAsia="Times New Roman" w:hAnsi="Times New Roman"/>
                <w:bCs/>
                <w:sz w:val="20"/>
                <w:szCs w:val="20"/>
                <w:lang w:eastAsia="zh-CN"/>
              </w:rPr>
            </w:pPr>
            <w:r w:rsidRPr="005A64E4">
              <w:rPr>
                <w:rFonts w:eastAsia="Times New Roman" w:hAnsi="Times New Roman"/>
                <w:bCs/>
                <w:sz w:val="20"/>
                <w:szCs w:val="20"/>
                <w:lang w:eastAsia="zh-CN"/>
              </w:rPr>
              <w:t>Субвенции</w:t>
            </w:r>
            <w:r w:rsidRPr="005A64E4">
              <w:rPr>
                <w:rFonts w:eastAsia="Times New Roman" w:hAnsi="Times New Roman"/>
                <w:sz w:val="20"/>
                <w:szCs w:val="20"/>
                <w:lang w:eastAsia="zh-CN"/>
              </w:rPr>
              <w:t xml:space="preserve"> </w:t>
            </w:r>
            <w:r w:rsidRPr="005A64E4">
              <w:rPr>
                <w:rFonts w:eastAsia="Times New Roman" w:hAnsi="Times New Roman"/>
                <w:bCs/>
                <w:sz w:val="20"/>
                <w:szCs w:val="20"/>
                <w:lang w:eastAsia="zh-CN"/>
              </w:rPr>
              <w:t>бюджетам</w:t>
            </w:r>
            <w:r w:rsidRPr="005A64E4">
              <w:rPr>
                <w:rFonts w:eastAsia="Times New Roman" w:hAnsi="Times New Roman"/>
                <w:sz w:val="20"/>
                <w:szCs w:val="20"/>
                <w:lang w:eastAsia="zh-CN"/>
              </w:rPr>
              <w:t xml:space="preserve"> сельских </w:t>
            </w:r>
            <w:r w:rsidRPr="005A64E4">
              <w:rPr>
                <w:rFonts w:eastAsia="Times New Roman" w:hAnsi="Times New Roman"/>
                <w:bCs/>
                <w:sz w:val="20"/>
                <w:szCs w:val="20"/>
                <w:lang w:eastAsia="zh-CN"/>
              </w:rPr>
              <w:t>поселений</w:t>
            </w:r>
            <w:r w:rsidRPr="005A64E4">
              <w:rPr>
                <w:rFonts w:eastAsia="Times New Roman" w:hAnsi="Times New Roman"/>
                <w:sz w:val="20"/>
                <w:szCs w:val="20"/>
                <w:lang w:eastAsia="zh-CN"/>
              </w:rPr>
              <w:t xml:space="preserve"> </w:t>
            </w:r>
            <w:r w:rsidRPr="005A64E4">
              <w:rPr>
                <w:rFonts w:eastAsia="Times New Roman" w:hAnsi="Times New Roman"/>
                <w:bCs/>
                <w:sz w:val="20"/>
                <w:szCs w:val="20"/>
                <w:lang w:eastAsia="zh-CN"/>
              </w:rPr>
              <w:t>на</w:t>
            </w:r>
            <w:r w:rsidRPr="005A64E4">
              <w:rPr>
                <w:rFonts w:eastAsia="Times New Roman" w:hAnsi="Times New Roman"/>
                <w:sz w:val="20"/>
                <w:szCs w:val="20"/>
                <w:lang w:eastAsia="zh-CN"/>
              </w:rPr>
              <w:t xml:space="preserve"> </w:t>
            </w:r>
            <w:r w:rsidRPr="005A64E4">
              <w:rPr>
                <w:rFonts w:eastAsia="Times New Roman" w:hAnsi="Times New Roman"/>
                <w:bCs/>
                <w:sz w:val="20"/>
                <w:szCs w:val="20"/>
                <w:lang w:eastAsia="zh-CN"/>
              </w:rPr>
              <w:t>выполнение</w:t>
            </w:r>
            <w:r w:rsidRPr="005A64E4">
              <w:rPr>
                <w:rFonts w:eastAsia="Times New Roman" w:hAnsi="Times New Roman"/>
                <w:sz w:val="20"/>
                <w:szCs w:val="20"/>
                <w:lang w:eastAsia="zh-CN"/>
              </w:rPr>
              <w:t xml:space="preserve"> передаваемых </w:t>
            </w:r>
            <w:r w:rsidRPr="005A64E4">
              <w:rPr>
                <w:rFonts w:eastAsia="Times New Roman" w:hAnsi="Times New Roman"/>
                <w:bCs/>
                <w:sz w:val="20"/>
                <w:szCs w:val="20"/>
                <w:lang w:eastAsia="zh-CN"/>
              </w:rPr>
              <w:t>полномочий</w:t>
            </w:r>
            <w:r w:rsidRPr="005A64E4">
              <w:rPr>
                <w:rFonts w:eastAsia="Times New Roman" w:hAnsi="Times New Roman"/>
                <w:sz w:val="20"/>
                <w:szCs w:val="20"/>
                <w:lang w:eastAsia="zh-CN"/>
              </w:rPr>
              <w:t xml:space="preserve"> субъектов Российской Федерации.</w:t>
            </w:r>
          </w:p>
        </w:tc>
        <w:tc>
          <w:tcPr>
            <w:tcW w:w="2239" w:type="dxa"/>
            <w:tcBorders>
              <w:top w:val="nil"/>
              <w:left w:val="single" w:sz="4" w:space="0" w:color="auto"/>
              <w:bottom w:val="single" w:sz="4" w:space="0" w:color="auto"/>
              <w:right w:val="single" w:sz="4" w:space="0" w:color="auto"/>
            </w:tcBorders>
            <w:vAlign w:val="bottom"/>
            <w:hideMark/>
          </w:tcPr>
          <w:p w14:paraId="181BFE4B" w14:textId="77777777" w:rsidR="005A64E4" w:rsidRPr="005A64E4" w:rsidRDefault="005A64E4" w:rsidP="005A64E4">
            <w:pPr>
              <w:suppressAutoHyphens/>
              <w:spacing w:beforeLines="40" w:before="96" w:line="240" w:lineRule="exact"/>
              <w:rPr>
                <w:rFonts w:eastAsia="Times New Roman" w:hAnsi="Times New Roman"/>
                <w:sz w:val="22"/>
                <w:szCs w:val="22"/>
                <w:lang w:eastAsia="zh-CN"/>
              </w:rPr>
            </w:pPr>
            <w:r w:rsidRPr="005A64E4">
              <w:rPr>
                <w:rFonts w:eastAsia="Times New Roman" w:hAnsi="Times New Roman"/>
                <w:sz w:val="22"/>
                <w:szCs w:val="22"/>
                <w:lang w:eastAsia="zh-CN"/>
              </w:rPr>
              <w:t>20230024107028150</w:t>
            </w:r>
          </w:p>
        </w:tc>
        <w:tc>
          <w:tcPr>
            <w:tcW w:w="1301" w:type="dxa"/>
            <w:tcBorders>
              <w:top w:val="nil"/>
              <w:left w:val="nil"/>
              <w:bottom w:val="single" w:sz="4" w:space="0" w:color="auto"/>
              <w:right w:val="single" w:sz="4" w:space="0" w:color="auto"/>
            </w:tcBorders>
            <w:vAlign w:val="bottom"/>
            <w:hideMark/>
          </w:tcPr>
          <w:p w14:paraId="04F73EBE" w14:textId="77777777" w:rsidR="005A64E4" w:rsidRPr="005A64E4" w:rsidRDefault="005A64E4" w:rsidP="005A64E4">
            <w:pPr>
              <w:suppressAutoHyphens/>
              <w:spacing w:beforeLines="40" w:before="96" w:line="240" w:lineRule="exact"/>
              <w:jc w:val="right"/>
              <w:rPr>
                <w:rFonts w:eastAsia="Times New Roman" w:hAnsi="Times New Roman"/>
                <w:bCs/>
                <w:sz w:val="22"/>
                <w:szCs w:val="22"/>
                <w:lang w:eastAsia="zh-CN"/>
              </w:rPr>
            </w:pPr>
            <w:r w:rsidRPr="005A64E4">
              <w:rPr>
                <w:rFonts w:eastAsia="Times New Roman" w:hAnsi="Times New Roman"/>
                <w:bCs/>
                <w:sz w:val="22"/>
                <w:szCs w:val="22"/>
                <w:lang w:eastAsia="zh-CN"/>
              </w:rPr>
              <w:t>127,9</w:t>
            </w:r>
          </w:p>
        </w:tc>
        <w:tc>
          <w:tcPr>
            <w:tcW w:w="1440" w:type="dxa"/>
            <w:tcBorders>
              <w:top w:val="nil"/>
              <w:left w:val="nil"/>
              <w:bottom w:val="single" w:sz="4" w:space="0" w:color="auto"/>
              <w:right w:val="single" w:sz="4" w:space="0" w:color="auto"/>
            </w:tcBorders>
            <w:vAlign w:val="bottom"/>
            <w:hideMark/>
          </w:tcPr>
          <w:p w14:paraId="1C2EBB0B" w14:textId="77777777" w:rsidR="005A64E4" w:rsidRPr="005A64E4" w:rsidRDefault="005A64E4" w:rsidP="005A64E4">
            <w:pPr>
              <w:suppressAutoHyphens/>
              <w:spacing w:beforeLines="40" w:before="96" w:line="240" w:lineRule="exact"/>
              <w:jc w:val="right"/>
              <w:rPr>
                <w:rFonts w:eastAsia="Times New Roman" w:hAnsi="Times New Roman"/>
                <w:bCs/>
                <w:sz w:val="22"/>
                <w:szCs w:val="22"/>
                <w:lang w:eastAsia="zh-CN"/>
              </w:rPr>
            </w:pPr>
            <w:r w:rsidRPr="005A64E4">
              <w:rPr>
                <w:rFonts w:eastAsia="Times New Roman" w:hAnsi="Times New Roman"/>
                <w:bCs/>
                <w:sz w:val="22"/>
                <w:szCs w:val="22"/>
                <w:lang w:eastAsia="zh-CN"/>
              </w:rPr>
              <w:t>127,9</w:t>
            </w:r>
          </w:p>
        </w:tc>
        <w:tc>
          <w:tcPr>
            <w:tcW w:w="6014" w:type="dxa"/>
            <w:tcBorders>
              <w:top w:val="nil"/>
              <w:left w:val="nil"/>
              <w:bottom w:val="single" w:sz="4" w:space="0" w:color="auto"/>
              <w:right w:val="single" w:sz="4" w:space="0" w:color="auto"/>
            </w:tcBorders>
            <w:vAlign w:val="bottom"/>
            <w:hideMark/>
          </w:tcPr>
          <w:p w14:paraId="47CA5B6E" w14:textId="77777777" w:rsidR="005A64E4" w:rsidRPr="005A64E4" w:rsidRDefault="005A64E4" w:rsidP="005A64E4">
            <w:pPr>
              <w:suppressAutoHyphens/>
              <w:spacing w:beforeLines="40" w:before="96" w:line="240" w:lineRule="exact"/>
              <w:jc w:val="right"/>
              <w:rPr>
                <w:rFonts w:eastAsia="Times New Roman" w:hAnsi="Times New Roman"/>
                <w:bCs/>
                <w:sz w:val="22"/>
                <w:szCs w:val="22"/>
                <w:lang w:eastAsia="zh-CN"/>
              </w:rPr>
            </w:pPr>
            <w:r w:rsidRPr="005A64E4">
              <w:rPr>
                <w:rFonts w:eastAsia="Times New Roman" w:hAnsi="Times New Roman"/>
                <w:bCs/>
                <w:sz w:val="22"/>
                <w:szCs w:val="22"/>
                <w:lang w:eastAsia="zh-CN"/>
              </w:rPr>
              <w:t>127,9</w:t>
            </w:r>
          </w:p>
        </w:tc>
      </w:tr>
    </w:tbl>
    <w:p w14:paraId="76066F36" w14:textId="77777777" w:rsidR="006361D8" w:rsidRPr="006361D8" w:rsidRDefault="006361D8" w:rsidP="00866CDB">
      <w:pPr>
        <w:shd w:val="clear" w:color="auto" w:fill="FFFFFF"/>
        <w:jc w:val="both"/>
        <w:rPr>
          <w:rFonts w:eastAsia="Times New Roman" w:hAnsi="Times New Roman"/>
          <w:b/>
          <w:kern w:val="1"/>
          <w:lang/>
        </w:rPr>
      </w:pPr>
    </w:p>
    <w:p w14:paraId="6FE57143" w14:textId="77777777" w:rsidR="005A64E4" w:rsidRDefault="005A64E4" w:rsidP="00866CDB">
      <w:pPr>
        <w:jc w:val="center"/>
        <w:rPr>
          <w:rFonts w:eastAsia="Times New Roman" w:hAnsi="Times New Roman"/>
        </w:rPr>
      </w:pPr>
    </w:p>
    <w:p w14:paraId="503700EA" w14:textId="77777777" w:rsidR="005A64E4" w:rsidRDefault="005A64E4" w:rsidP="00866CDB">
      <w:pPr>
        <w:jc w:val="center"/>
        <w:rPr>
          <w:rFonts w:eastAsia="Times New Roman" w:hAnsi="Times New Roman"/>
        </w:rPr>
      </w:pPr>
    </w:p>
    <w:p w14:paraId="692AE84C" w14:textId="77777777" w:rsidR="005A64E4" w:rsidRDefault="005A64E4" w:rsidP="00866CDB">
      <w:pPr>
        <w:jc w:val="center"/>
        <w:rPr>
          <w:rFonts w:eastAsia="Times New Roman" w:hAnsi="Times New Roman"/>
        </w:rPr>
      </w:pPr>
    </w:p>
    <w:p w14:paraId="2E1E9CE7" w14:textId="77777777" w:rsidR="005A64E4" w:rsidRDefault="005A64E4" w:rsidP="00866CDB">
      <w:pPr>
        <w:jc w:val="center"/>
        <w:rPr>
          <w:rFonts w:eastAsia="Times New Roman" w:hAnsi="Times New Roman"/>
        </w:rPr>
      </w:pPr>
    </w:p>
    <w:p w14:paraId="677615F8" w14:textId="77777777" w:rsidR="005A64E4" w:rsidRDefault="005A64E4" w:rsidP="00866CDB">
      <w:pPr>
        <w:jc w:val="center"/>
        <w:rPr>
          <w:rFonts w:eastAsia="Times New Roman" w:hAnsi="Times New Roman"/>
        </w:rPr>
      </w:pPr>
    </w:p>
    <w:p w14:paraId="3835B2F2" w14:textId="77777777" w:rsidR="005A64E4" w:rsidRDefault="005A64E4" w:rsidP="00866CDB">
      <w:pPr>
        <w:jc w:val="center"/>
        <w:rPr>
          <w:rFonts w:eastAsia="Times New Roman" w:hAnsi="Times New Roman"/>
        </w:rPr>
      </w:pPr>
    </w:p>
    <w:p w14:paraId="7F1EBE4F" w14:textId="77777777" w:rsidR="005A64E4" w:rsidRDefault="005A64E4" w:rsidP="00866CDB">
      <w:pPr>
        <w:jc w:val="center"/>
        <w:rPr>
          <w:rFonts w:eastAsia="Times New Roman" w:hAnsi="Times New Roman"/>
        </w:rPr>
      </w:pPr>
    </w:p>
    <w:p w14:paraId="5977D914" w14:textId="77777777" w:rsidR="005A64E4" w:rsidRDefault="005A64E4" w:rsidP="00866CDB">
      <w:pPr>
        <w:jc w:val="center"/>
        <w:rPr>
          <w:rFonts w:eastAsia="Times New Roman" w:hAnsi="Times New Roman"/>
        </w:rPr>
      </w:pPr>
    </w:p>
    <w:p w14:paraId="65CFC22F" w14:textId="77777777" w:rsidR="005A64E4" w:rsidRDefault="005A64E4" w:rsidP="00866CDB">
      <w:pPr>
        <w:jc w:val="center"/>
        <w:rPr>
          <w:rFonts w:eastAsia="Times New Roman" w:hAnsi="Times New Roman"/>
        </w:rPr>
      </w:pPr>
    </w:p>
    <w:p w14:paraId="6E5970D2" w14:textId="77777777" w:rsidR="005A64E4" w:rsidRDefault="005A64E4" w:rsidP="00866CDB">
      <w:pPr>
        <w:jc w:val="center"/>
        <w:rPr>
          <w:rFonts w:eastAsia="Times New Roman" w:hAnsi="Times New Roman"/>
        </w:rPr>
      </w:pPr>
    </w:p>
    <w:p w14:paraId="784A09C5" w14:textId="77777777" w:rsidR="005A64E4" w:rsidRDefault="005A64E4" w:rsidP="00866CDB">
      <w:pPr>
        <w:jc w:val="center"/>
        <w:rPr>
          <w:rFonts w:eastAsia="Times New Roman" w:hAnsi="Times New Roman"/>
        </w:rPr>
      </w:pPr>
    </w:p>
    <w:p w14:paraId="4B65B08B" w14:textId="77777777" w:rsidR="005A64E4" w:rsidRDefault="005A64E4" w:rsidP="00866CDB">
      <w:pPr>
        <w:jc w:val="center"/>
        <w:rPr>
          <w:rFonts w:eastAsia="Times New Roman" w:hAnsi="Times New Roman"/>
        </w:rPr>
      </w:pPr>
    </w:p>
    <w:p w14:paraId="1732A694" w14:textId="77777777" w:rsidR="005A64E4" w:rsidRDefault="005A64E4" w:rsidP="00866CDB">
      <w:pPr>
        <w:jc w:val="center"/>
        <w:rPr>
          <w:rFonts w:eastAsia="Times New Roman" w:hAnsi="Times New Roman"/>
        </w:rPr>
      </w:pPr>
    </w:p>
    <w:p w14:paraId="0D2D4CB1" w14:textId="77777777" w:rsidR="005A64E4" w:rsidRDefault="005A64E4" w:rsidP="00866CDB">
      <w:pPr>
        <w:jc w:val="center"/>
        <w:rPr>
          <w:rFonts w:eastAsia="Times New Roman" w:hAnsi="Times New Roman"/>
        </w:rPr>
      </w:pPr>
    </w:p>
    <w:p w14:paraId="1DE3DC5F" w14:textId="77777777" w:rsidR="005A64E4" w:rsidRDefault="005A64E4" w:rsidP="00866CDB">
      <w:pPr>
        <w:jc w:val="center"/>
        <w:rPr>
          <w:rFonts w:eastAsia="Times New Roman" w:hAnsi="Times New Roman"/>
        </w:rPr>
      </w:pPr>
    </w:p>
    <w:tbl>
      <w:tblPr>
        <w:tblpPr w:leftFromText="180" w:rightFromText="180" w:vertAnchor="text" w:horzAnchor="margin" w:tblpY="20"/>
        <w:tblW w:w="15134" w:type="dxa"/>
        <w:tblLayout w:type="fixed"/>
        <w:tblLook w:val="04A0" w:firstRow="1" w:lastRow="0" w:firstColumn="1" w:lastColumn="0" w:noHBand="0" w:noVBand="1"/>
      </w:tblPr>
      <w:tblGrid>
        <w:gridCol w:w="4140"/>
        <w:gridCol w:w="2239"/>
        <w:gridCol w:w="1301"/>
        <w:gridCol w:w="1440"/>
        <w:gridCol w:w="6014"/>
      </w:tblGrid>
      <w:tr w:rsidR="005A64E4" w:rsidRPr="005A64E4" w14:paraId="2849A646" w14:textId="77777777" w:rsidTr="005A64E4">
        <w:trPr>
          <w:cantSplit/>
          <w:trHeight w:val="615"/>
        </w:trPr>
        <w:tc>
          <w:tcPr>
            <w:tcW w:w="4140" w:type="dxa"/>
            <w:tcBorders>
              <w:top w:val="nil"/>
              <w:left w:val="single" w:sz="4" w:space="0" w:color="auto"/>
              <w:bottom w:val="single" w:sz="4" w:space="0" w:color="auto"/>
              <w:right w:val="nil"/>
            </w:tcBorders>
            <w:hideMark/>
          </w:tcPr>
          <w:p w14:paraId="4989F995" w14:textId="77777777" w:rsidR="005A64E4" w:rsidRPr="005A64E4" w:rsidRDefault="005A64E4" w:rsidP="005A64E4">
            <w:pPr>
              <w:suppressAutoHyphens/>
              <w:spacing w:beforeLines="40" w:before="96" w:line="240" w:lineRule="exact"/>
              <w:rPr>
                <w:rFonts w:eastAsia="Times New Roman" w:hAnsi="Times New Roman"/>
                <w:bCs/>
                <w:sz w:val="20"/>
                <w:szCs w:val="20"/>
                <w:lang w:eastAsia="zh-CN"/>
              </w:rPr>
            </w:pPr>
            <w:r w:rsidRPr="005A64E4">
              <w:rPr>
                <w:rFonts w:eastAsia="Times New Roman" w:hAnsi="Times New Roman"/>
                <w:sz w:val="20"/>
                <w:szCs w:val="20"/>
                <w:lang w:eastAsia="zh-CN"/>
              </w:rPr>
              <w:t>Субвенции бюджетам сельских поселений на осуществление первичного воинского учета органами местного самоуправления поселений, муниципальных и городских округов</w:t>
            </w:r>
          </w:p>
        </w:tc>
        <w:tc>
          <w:tcPr>
            <w:tcW w:w="2239" w:type="dxa"/>
            <w:tcBorders>
              <w:top w:val="nil"/>
              <w:left w:val="single" w:sz="4" w:space="0" w:color="auto"/>
              <w:bottom w:val="single" w:sz="4" w:space="0" w:color="auto"/>
              <w:right w:val="single" w:sz="4" w:space="0" w:color="auto"/>
            </w:tcBorders>
            <w:vAlign w:val="bottom"/>
            <w:hideMark/>
          </w:tcPr>
          <w:p w14:paraId="4D38B77F" w14:textId="77777777" w:rsidR="005A64E4" w:rsidRPr="005A64E4" w:rsidRDefault="005A64E4" w:rsidP="005A64E4">
            <w:pPr>
              <w:suppressAutoHyphens/>
              <w:spacing w:beforeLines="40" w:before="96" w:line="240" w:lineRule="exact"/>
              <w:rPr>
                <w:rFonts w:eastAsia="Times New Roman" w:hAnsi="Times New Roman"/>
                <w:sz w:val="22"/>
                <w:szCs w:val="22"/>
                <w:lang w:eastAsia="zh-CN"/>
              </w:rPr>
            </w:pPr>
            <w:r w:rsidRPr="005A64E4">
              <w:rPr>
                <w:rFonts w:eastAsia="Times New Roman" w:hAnsi="Times New Roman"/>
                <w:color w:val="000000"/>
                <w:sz w:val="22"/>
                <w:szCs w:val="22"/>
                <w:lang w:eastAsia="zh-CN"/>
              </w:rPr>
              <w:t>20235118100000150</w:t>
            </w:r>
          </w:p>
        </w:tc>
        <w:tc>
          <w:tcPr>
            <w:tcW w:w="1301" w:type="dxa"/>
            <w:tcBorders>
              <w:top w:val="nil"/>
              <w:left w:val="nil"/>
              <w:bottom w:val="single" w:sz="4" w:space="0" w:color="auto"/>
              <w:right w:val="single" w:sz="4" w:space="0" w:color="auto"/>
            </w:tcBorders>
            <w:vAlign w:val="bottom"/>
            <w:hideMark/>
          </w:tcPr>
          <w:p w14:paraId="13E47255" w14:textId="77777777" w:rsidR="005A64E4" w:rsidRPr="005A64E4" w:rsidRDefault="005A64E4" w:rsidP="005A64E4">
            <w:pPr>
              <w:suppressAutoHyphens/>
              <w:spacing w:beforeLines="40" w:before="96" w:line="240" w:lineRule="exact"/>
              <w:jc w:val="right"/>
              <w:rPr>
                <w:rFonts w:eastAsia="Times New Roman" w:hAnsi="Times New Roman"/>
                <w:bCs/>
                <w:sz w:val="22"/>
                <w:szCs w:val="22"/>
                <w:lang w:eastAsia="zh-CN"/>
              </w:rPr>
            </w:pPr>
            <w:r w:rsidRPr="005A64E4">
              <w:rPr>
                <w:rFonts w:eastAsia="Times New Roman" w:hAnsi="Times New Roman"/>
                <w:bCs/>
                <w:sz w:val="22"/>
                <w:szCs w:val="22"/>
                <w:lang w:eastAsia="zh-CN"/>
              </w:rPr>
              <w:t>138,0</w:t>
            </w:r>
          </w:p>
        </w:tc>
        <w:tc>
          <w:tcPr>
            <w:tcW w:w="1440" w:type="dxa"/>
            <w:tcBorders>
              <w:top w:val="nil"/>
              <w:left w:val="nil"/>
              <w:bottom w:val="single" w:sz="4" w:space="0" w:color="auto"/>
              <w:right w:val="single" w:sz="4" w:space="0" w:color="auto"/>
            </w:tcBorders>
            <w:vAlign w:val="bottom"/>
            <w:hideMark/>
          </w:tcPr>
          <w:p w14:paraId="3E02EFA2" w14:textId="77777777" w:rsidR="005A64E4" w:rsidRPr="005A64E4" w:rsidRDefault="005A64E4" w:rsidP="005A64E4">
            <w:pPr>
              <w:suppressAutoHyphens/>
              <w:spacing w:beforeLines="40" w:before="96" w:line="240" w:lineRule="exact"/>
              <w:jc w:val="right"/>
              <w:rPr>
                <w:rFonts w:eastAsia="Times New Roman" w:hAnsi="Times New Roman"/>
                <w:bCs/>
                <w:sz w:val="22"/>
                <w:szCs w:val="22"/>
                <w:lang w:eastAsia="zh-CN"/>
              </w:rPr>
            </w:pPr>
            <w:r w:rsidRPr="005A64E4">
              <w:rPr>
                <w:rFonts w:eastAsia="Times New Roman" w:hAnsi="Times New Roman"/>
                <w:bCs/>
                <w:sz w:val="22"/>
                <w:szCs w:val="22"/>
                <w:lang w:eastAsia="zh-CN"/>
              </w:rPr>
              <w:t>151,8</w:t>
            </w:r>
          </w:p>
        </w:tc>
        <w:tc>
          <w:tcPr>
            <w:tcW w:w="6014" w:type="dxa"/>
            <w:tcBorders>
              <w:top w:val="nil"/>
              <w:left w:val="nil"/>
              <w:bottom w:val="single" w:sz="4" w:space="0" w:color="auto"/>
              <w:right w:val="single" w:sz="4" w:space="0" w:color="auto"/>
            </w:tcBorders>
            <w:vAlign w:val="bottom"/>
            <w:hideMark/>
          </w:tcPr>
          <w:p w14:paraId="11B00201" w14:textId="77777777" w:rsidR="005A64E4" w:rsidRPr="005A64E4" w:rsidRDefault="005A64E4" w:rsidP="005A64E4">
            <w:pPr>
              <w:suppressAutoHyphens/>
              <w:spacing w:beforeLines="40" w:before="96" w:line="240" w:lineRule="exact"/>
              <w:jc w:val="right"/>
              <w:rPr>
                <w:rFonts w:eastAsia="Times New Roman" w:hAnsi="Times New Roman"/>
                <w:bCs/>
                <w:sz w:val="22"/>
                <w:szCs w:val="22"/>
                <w:lang w:eastAsia="zh-CN"/>
              </w:rPr>
            </w:pPr>
            <w:r w:rsidRPr="005A64E4">
              <w:rPr>
                <w:rFonts w:eastAsia="Times New Roman" w:hAnsi="Times New Roman"/>
                <w:bCs/>
                <w:sz w:val="22"/>
                <w:szCs w:val="22"/>
                <w:lang w:eastAsia="zh-CN"/>
              </w:rPr>
              <w:t>165,9</w:t>
            </w:r>
          </w:p>
        </w:tc>
      </w:tr>
      <w:tr w:rsidR="005A64E4" w:rsidRPr="005A64E4" w14:paraId="4BC4CE3D" w14:textId="77777777" w:rsidTr="005A64E4">
        <w:trPr>
          <w:cantSplit/>
          <w:trHeight w:val="615"/>
        </w:trPr>
        <w:tc>
          <w:tcPr>
            <w:tcW w:w="4140" w:type="dxa"/>
            <w:tcBorders>
              <w:top w:val="nil"/>
              <w:left w:val="single" w:sz="4" w:space="0" w:color="auto"/>
              <w:bottom w:val="single" w:sz="4" w:space="0" w:color="auto"/>
              <w:right w:val="nil"/>
            </w:tcBorders>
            <w:hideMark/>
          </w:tcPr>
          <w:p w14:paraId="2C7C90F7" w14:textId="77777777" w:rsidR="005A64E4" w:rsidRPr="005A64E4" w:rsidRDefault="005A64E4" w:rsidP="005A64E4">
            <w:pPr>
              <w:suppressAutoHyphens/>
              <w:spacing w:beforeLines="40" w:before="96" w:line="240" w:lineRule="exact"/>
              <w:rPr>
                <w:rFonts w:eastAsia="Times New Roman" w:hAnsi="Times New Roman"/>
                <w:b/>
                <w:sz w:val="20"/>
                <w:szCs w:val="20"/>
                <w:lang w:eastAsia="zh-CN"/>
              </w:rPr>
            </w:pPr>
            <w:r w:rsidRPr="005A64E4">
              <w:rPr>
                <w:rFonts w:eastAsia="Times New Roman" w:hAnsi="Times New Roman"/>
                <w:b/>
                <w:sz w:val="20"/>
                <w:szCs w:val="20"/>
                <w:lang w:eastAsia="zh-CN"/>
              </w:rPr>
              <w:t>Иные межбюджетные трансферты</w:t>
            </w:r>
          </w:p>
        </w:tc>
        <w:tc>
          <w:tcPr>
            <w:tcW w:w="2239" w:type="dxa"/>
            <w:tcBorders>
              <w:top w:val="nil"/>
              <w:left w:val="single" w:sz="4" w:space="0" w:color="auto"/>
              <w:bottom w:val="single" w:sz="4" w:space="0" w:color="auto"/>
              <w:right w:val="single" w:sz="4" w:space="0" w:color="auto"/>
            </w:tcBorders>
            <w:vAlign w:val="bottom"/>
            <w:hideMark/>
          </w:tcPr>
          <w:p w14:paraId="41D21CC9" w14:textId="77777777" w:rsidR="005A64E4" w:rsidRPr="005A64E4" w:rsidRDefault="005A64E4" w:rsidP="005A64E4">
            <w:pPr>
              <w:suppressAutoHyphens/>
              <w:spacing w:beforeLines="40" w:before="96" w:line="240" w:lineRule="exact"/>
              <w:rPr>
                <w:rFonts w:eastAsia="Times New Roman" w:hAnsi="Times New Roman"/>
                <w:b/>
                <w:color w:val="000000"/>
                <w:sz w:val="22"/>
                <w:szCs w:val="22"/>
                <w:lang w:eastAsia="zh-CN"/>
              </w:rPr>
            </w:pPr>
            <w:r w:rsidRPr="005A64E4">
              <w:rPr>
                <w:rFonts w:eastAsia="Times New Roman" w:hAnsi="Times New Roman"/>
                <w:b/>
                <w:color w:val="000000"/>
                <w:sz w:val="22"/>
                <w:szCs w:val="22"/>
                <w:lang w:eastAsia="zh-CN"/>
              </w:rPr>
              <w:t>20240000100000150</w:t>
            </w:r>
          </w:p>
        </w:tc>
        <w:tc>
          <w:tcPr>
            <w:tcW w:w="1301" w:type="dxa"/>
            <w:tcBorders>
              <w:top w:val="nil"/>
              <w:left w:val="nil"/>
              <w:bottom w:val="single" w:sz="4" w:space="0" w:color="auto"/>
              <w:right w:val="single" w:sz="4" w:space="0" w:color="auto"/>
            </w:tcBorders>
            <w:vAlign w:val="bottom"/>
            <w:hideMark/>
          </w:tcPr>
          <w:p w14:paraId="34A728AE" w14:textId="77777777" w:rsidR="005A64E4" w:rsidRPr="005A64E4" w:rsidRDefault="005A64E4" w:rsidP="005A64E4">
            <w:pPr>
              <w:suppressAutoHyphens/>
              <w:spacing w:beforeLines="40" w:before="96" w:line="240" w:lineRule="exact"/>
              <w:jc w:val="right"/>
              <w:rPr>
                <w:rFonts w:eastAsia="Times New Roman" w:hAnsi="Times New Roman"/>
                <w:b/>
                <w:sz w:val="22"/>
                <w:szCs w:val="22"/>
                <w:lang w:eastAsia="zh-CN"/>
              </w:rPr>
            </w:pPr>
            <w:r w:rsidRPr="005A64E4">
              <w:rPr>
                <w:rFonts w:eastAsia="Times New Roman" w:hAnsi="Times New Roman"/>
                <w:b/>
                <w:sz w:val="22"/>
                <w:szCs w:val="22"/>
                <w:lang w:eastAsia="zh-CN"/>
              </w:rPr>
              <w:t>100,0</w:t>
            </w:r>
          </w:p>
        </w:tc>
        <w:tc>
          <w:tcPr>
            <w:tcW w:w="1440" w:type="dxa"/>
            <w:tcBorders>
              <w:top w:val="nil"/>
              <w:left w:val="nil"/>
              <w:bottom w:val="single" w:sz="4" w:space="0" w:color="auto"/>
              <w:right w:val="single" w:sz="4" w:space="0" w:color="auto"/>
            </w:tcBorders>
            <w:vAlign w:val="bottom"/>
            <w:hideMark/>
          </w:tcPr>
          <w:p w14:paraId="0BD07700" w14:textId="77777777" w:rsidR="005A64E4" w:rsidRPr="005A64E4" w:rsidRDefault="005A64E4" w:rsidP="005A64E4">
            <w:pPr>
              <w:suppressAutoHyphens/>
              <w:spacing w:beforeLines="40" w:before="96" w:line="240" w:lineRule="exact"/>
              <w:jc w:val="right"/>
              <w:rPr>
                <w:rFonts w:eastAsia="Times New Roman" w:hAnsi="Times New Roman"/>
                <w:b/>
                <w:bCs/>
                <w:sz w:val="22"/>
                <w:szCs w:val="22"/>
                <w:lang w:eastAsia="zh-CN"/>
              </w:rPr>
            </w:pPr>
            <w:r w:rsidRPr="005A64E4">
              <w:rPr>
                <w:rFonts w:eastAsia="Times New Roman" w:hAnsi="Times New Roman"/>
                <w:b/>
                <w:bCs/>
                <w:sz w:val="22"/>
                <w:szCs w:val="22"/>
                <w:lang w:eastAsia="zh-CN"/>
              </w:rPr>
              <w:t>0,0</w:t>
            </w:r>
          </w:p>
        </w:tc>
        <w:tc>
          <w:tcPr>
            <w:tcW w:w="6014" w:type="dxa"/>
            <w:tcBorders>
              <w:top w:val="nil"/>
              <w:left w:val="nil"/>
              <w:bottom w:val="single" w:sz="4" w:space="0" w:color="auto"/>
              <w:right w:val="single" w:sz="4" w:space="0" w:color="auto"/>
            </w:tcBorders>
            <w:vAlign w:val="bottom"/>
            <w:hideMark/>
          </w:tcPr>
          <w:p w14:paraId="57720208" w14:textId="77777777" w:rsidR="005A64E4" w:rsidRPr="005A64E4" w:rsidRDefault="005A64E4" w:rsidP="005A64E4">
            <w:pPr>
              <w:suppressAutoHyphens/>
              <w:spacing w:beforeLines="40" w:before="96" w:line="240" w:lineRule="exact"/>
              <w:jc w:val="right"/>
              <w:rPr>
                <w:rFonts w:eastAsia="Times New Roman" w:hAnsi="Times New Roman"/>
                <w:b/>
                <w:bCs/>
                <w:sz w:val="22"/>
                <w:szCs w:val="22"/>
                <w:lang w:eastAsia="zh-CN"/>
              </w:rPr>
            </w:pPr>
            <w:r w:rsidRPr="005A64E4">
              <w:rPr>
                <w:rFonts w:eastAsia="Times New Roman" w:hAnsi="Times New Roman"/>
                <w:b/>
                <w:bCs/>
                <w:sz w:val="22"/>
                <w:szCs w:val="22"/>
                <w:lang w:eastAsia="zh-CN"/>
              </w:rPr>
              <w:t>0,0</w:t>
            </w:r>
          </w:p>
        </w:tc>
      </w:tr>
      <w:tr w:rsidR="005A64E4" w:rsidRPr="005A64E4" w14:paraId="7CDBB057" w14:textId="77777777" w:rsidTr="005A64E4">
        <w:trPr>
          <w:cantSplit/>
          <w:trHeight w:val="615"/>
        </w:trPr>
        <w:tc>
          <w:tcPr>
            <w:tcW w:w="4140" w:type="dxa"/>
            <w:tcBorders>
              <w:top w:val="nil"/>
              <w:left w:val="single" w:sz="4" w:space="0" w:color="auto"/>
              <w:bottom w:val="single" w:sz="4" w:space="0" w:color="auto"/>
              <w:right w:val="nil"/>
            </w:tcBorders>
            <w:hideMark/>
          </w:tcPr>
          <w:p w14:paraId="5828D220" w14:textId="77777777" w:rsidR="005A64E4" w:rsidRPr="005A64E4" w:rsidRDefault="005A64E4" w:rsidP="005A64E4">
            <w:pPr>
              <w:suppressAutoHyphens/>
              <w:spacing w:beforeLines="40" w:before="96" w:line="240" w:lineRule="exact"/>
              <w:rPr>
                <w:rFonts w:eastAsia="Times New Roman" w:hAnsi="Times New Roman"/>
                <w:sz w:val="20"/>
                <w:szCs w:val="20"/>
                <w:lang w:eastAsia="zh-CN"/>
              </w:rPr>
            </w:pPr>
            <w:r w:rsidRPr="005A64E4">
              <w:rPr>
                <w:rFonts w:eastAsia="Times New Roman" w:hAnsi="Times New Roman"/>
                <w:sz w:val="20"/>
                <w:szCs w:val="20"/>
                <w:lang w:eastAsia="zh-CN"/>
              </w:rPr>
              <w:t xml:space="preserve">Иные межбюджетные трансферты бюджетам городских </w:t>
            </w:r>
            <w:r w:rsidRPr="005A64E4">
              <w:rPr>
                <w:rFonts w:eastAsia="Times New Roman" w:hAnsi="Times New Roman"/>
                <w:sz w:val="20"/>
                <w:szCs w:val="20"/>
                <w:lang w:eastAsia="zh-CN"/>
              </w:rPr>
              <w:br/>
              <w:t xml:space="preserve">и сельских поселений – победителям ежегодного конкурса «Лучшее территориальное общественное самоуправление Старорусского муниципального района» на 2024 год </w:t>
            </w:r>
          </w:p>
        </w:tc>
        <w:tc>
          <w:tcPr>
            <w:tcW w:w="2239" w:type="dxa"/>
            <w:tcBorders>
              <w:top w:val="nil"/>
              <w:left w:val="single" w:sz="4" w:space="0" w:color="auto"/>
              <w:bottom w:val="single" w:sz="4" w:space="0" w:color="auto"/>
              <w:right w:val="single" w:sz="4" w:space="0" w:color="auto"/>
            </w:tcBorders>
            <w:vAlign w:val="bottom"/>
            <w:hideMark/>
          </w:tcPr>
          <w:p w14:paraId="3111F8E8" w14:textId="77777777" w:rsidR="005A64E4" w:rsidRPr="005A64E4" w:rsidRDefault="005A64E4" w:rsidP="005A64E4">
            <w:pPr>
              <w:suppressAutoHyphens/>
              <w:spacing w:beforeLines="40" w:before="96" w:line="240" w:lineRule="exact"/>
              <w:rPr>
                <w:rFonts w:eastAsia="Times New Roman" w:hAnsi="Times New Roman"/>
                <w:color w:val="000000"/>
                <w:sz w:val="22"/>
                <w:szCs w:val="22"/>
                <w:lang w:eastAsia="zh-CN"/>
              </w:rPr>
            </w:pPr>
            <w:r w:rsidRPr="005A64E4">
              <w:rPr>
                <w:rFonts w:eastAsia="Times New Roman" w:hAnsi="Times New Roman"/>
                <w:color w:val="000000"/>
                <w:sz w:val="22"/>
                <w:szCs w:val="22"/>
                <w:lang w:eastAsia="zh-CN"/>
              </w:rPr>
              <w:t>20249999104078150</w:t>
            </w:r>
          </w:p>
        </w:tc>
        <w:tc>
          <w:tcPr>
            <w:tcW w:w="1301" w:type="dxa"/>
            <w:tcBorders>
              <w:top w:val="nil"/>
              <w:left w:val="nil"/>
              <w:bottom w:val="single" w:sz="4" w:space="0" w:color="auto"/>
              <w:right w:val="single" w:sz="4" w:space="0" w:color="auto"/>
            </w:tcBorders>
            <w:vAlign w:val="bottom"/>
            <w:hideMark/>
          </w:tcPr>
          <w:p w14:paraId="1986A99C" w14:textId="77777777" w:rsidR="005A64E4" w:rsidRPr="005A64E4" w:rsidRDefault="005A64E4" w:rsidP="005A64E4">
            <w:pPr>
              <w:suppressAutoHyphens/>
              <w:spacing w:beforeLines="40" w:before="96" w:line="240" w:lineRule="exact"/>
              <w:jc w:val="right"/>
              <w:rPr>
                <w:rFonts w:eastAsia="Times New Roman" w:hAnsi="Times New Roman"/>
                <w:sz w:val="22"/>
                <w:szCs w:val="22"/>
                <w:lang w:eastAsia="zh-CN"/>
              </w:rPr>
            </w:pPr>
            <w:r w:rsidRPr="005A64E4">
              <w:rPr>
                <w:rFonts w:eastAsia="Times New Roman" w:hAnsi="Times New Roman"/>
                <w:sz w:val="22"/>
                <w:szCs w:val="22"/>
                <w:lang w:eastAsia="zh-CN"/>
              </w:rPr>
              <w:t>100,0</w:t>
            </w:r>
          </w:p>
        </w:tc>
        <w:tc>
          <w:tcPr>
            <w:tcW w:w="1440" w:type="dxa"/>
            <w:tcBorders>
              <w:top w:val="nil"/>
              <w:left w:val="nil"/>
              <w:bottom w:val="single" w:sz="4" w:space="0" w:color="auto"/>
              <w:right w:val="single" w:sz="4" w:space="0" w:color="auto"/>
            </w:tcBorders>
            <w:vAlign w:val="bottom"/>
            <w:hideMark/>
          </w:tcPr>
          <w:p w14:paraId="5E258A88" w14:textId="77777777" w:rsidR="005A64E4" w:rsidRPr="005A64E4" w:rsidRDefault="005A64E4" w:rsidP="005A64E4">
            <w:pPr>
              <w:suppressAutoHyphens/>
              <w:spacing w:beforeLines="40" w:before="96" w:line="240" w:lineRule="exact"/>
              <w:jc w:val="right"/>
              <w:rPr>
                <w:rFonts w:eastAsia="Times New Roman" w:hAnsi="Times New Roman"/>
                <w:bCs/>
                <w:sz w:val="22"/>
                <w:szCs w:val="22"/>
                <w:lang w:eastAsia="zh-CN"/>
              </w:rPr>
            </w:pPr>
            <w:r w:rsidRPr="005A64E4">
              <w:rPr>
                <w:rFonts w:eastAsia="Times New Roman" w:hAnsi="Times New Roman"/>
                <w:bCs/>
                <w:sz w:val="22"/>
                <w:szCs w:val="22"/>
                <w:lang w:eastAsia="zh-CN"/>
              </w:rPr>
              <w:t>0,0</w:t>
            </w:r>
          </w:p>
        </w:tc>
        <w:tc>
          <w:tcPr>
            <w:tcW w:w="6014" w:type="dxa"/>
            <w:tcBorders>
              <w:top w:val="nil"/>
              <w:left w:val="nil"/>
              <w:bottom w:val="single" w:sz="4" w:space="0" w:color="auto"/>
              <w:right w:val="single" w:sz="4" w:space="0" w:color="auto"/>
            </w:tcBorders>
            <w:vAlign w:val="bottom"/>
            <w:hideMark/>
          </w:tcPr>
          <w:p w14:paraId="61405A79" w14:textId="77777777" w:rsidR="005A64E4" w:rsidRPr="005A64E4" w:rsidRDefault="005A64E4" w:rsidP="005A64E4">
            <w:pPr>
              <w:suppressAutoHyphens/>
              <w:spacing w:beforeLines="40" w:before="96" w:line="240" w:lineRule="exact"/>
              <w:jc w:val="right"/>
              <w:rPr>
                <w:rFonts w:eastAsia="Times New Roman" w:hAnsi="Times New Roman"/>
                <w:bCs/>
                <w:sz w:val="22"/>
                <w:szCs w:val="22"/>
                <w:lang w:eastAsia="zh-CN"/>
              </w:rPr>
            </w:pPr>
            <w:r w:rsidRPr="005A64E4">
              <w:rPr>
                <w:rFonts w:eastAsia="Times New Roman" w:hAnsi="Times New Roman"/>
                <w:bCs/>
                <w:sz w:val="22"/>
                <w:szCs w:val="22"/>
                <w:lang w:eastAsia="zh-CN"/>
              </w:rPr>
              <w:t>0,0</w:t>
            </w:r>
          </w:p>
        </w:tc>
      </w:tr>
    </w:tbl>
    <w:p w14:paraId="1308F863" w14:textId="77777777" w:rsidR="005A64E4" w:rsidRDefault="005A64E4" w:rsidP="00866CDB">
      <w:pPr>
        <w:jc w:val="center"/>
        <w:rPr>
          <w:rFonts w:eastAsia="Times New Roman" w:hAnsi="Times New Roman"/>
        </w:rPr>
      </w:pPr>
    </w:p>
    <w:p w14:paraId="5A2DAE54" w14:textId="77777777" w:rsidR="005A64E4" w:rsidRDefault="005A64E4" w:rsidP="00866CDB">
      <w:pPr>
        <w:jc w:val="center"/>
        <w:rPr>
          <w:rFonts w:eastAsia="Times New Roman" w:hAnsi="Times New Roman"/>
        </w:rPr>
      </w:pPr>
    </w:p>
    <w:p w14:paraId="2585A77B" w14:textId="77777777" w:rsidR="005A64E4" w:rsidRDefault="005A64E4" w:rsidP="00866CDB">
      <w:pPr>
        <w:jc w:val="center"/>
        <w:rPr>
          <w:rFonts w:eastAsia="Times New Roman" w:hAnsi="Times New Roman"/>
        </w:rPr>
      </w:pPr>
    </w:p>
    <w:p w14:paraId="1376E0CB" w14:textId="77777777" w:rsidR="005A64E4" w:rsidRDefault="005A64E4" w:rsidP="00866CDB">
      <w:pPr>
        <w:jc w:val="center"/>
        <w:rPr>
          <w:rFonts w:eastAsia="Times New Roman" w:hAnsi="Times New Roman"/>
        </w:rPr>
      </w:pPr>
    </w:p>
    <w:p w14:paraId="529A8DAF" w14:textId="77777777" w:rsidR="005A64E4" w:rsidRDefault="005A64E4" w:rsidP="00866CDB">
      <w:pPr>
        <w:jc w:val="center"/>
        <w:rPr>
          <w:rFonts w:eastAsia="Times New Roman" w:hAnsi="Times New Roman"/>
        </w:rPr>
      </w:pPr>
    </w:p>
    <w:p w14:paraId="0E3A466C" w14:textId="77777777" w:rsidR="005A64E4" w:rsidRDefault="005A64E4" w:rsidP="00866CDB">
      <w:pPr>
        <w:jc w:val="center"/>
        <w:rPr>
          <w:rFonts w:eastAsia="Times New Roman" w:hAnsi="Times New Roman"/>
        </w:rPr>
      </w:pPr>
    </w:p>
    <w:p w14:paraId="6CAC5A86" w14:textId="77777777" w:rsidR="005A64E4" w:rsidRDefault="005A64E4" w:rsidP="00866CDB">
      <w:pPr>
        <w:jc w:val="center"/>
        <w:rPr>
          <w:rFonts w:eastAsia="Times New Roman" w:hAnsi="Times New Roman"/>
        </w:rPr>
      </w:pPr>
    </w:p>
    <w:p w14:paraId="2B19B6D9" w14:textId="77777777" w:rsidR="005A64E4" w:rsidRDefault="005A64E4" w:rsidP="00866CDB">
      <w:pPr>
        <w:jc w:val="center"/>
        <w:rPr>
          <w:rFonts w:eastAsia="Times New Roman" w:hAnsi="Times New Roman"/>
        </w:rPr>
      </w:pPr>
    </w:p>
    <w:p w14:paraId="14887987" w14:textId="77777777" w:rsidR="005A64E4" w:rsidRDefault="005A64E4" w:rsidP="00866CDB">
      <w:pPr>
        <w:jc w:val="center"/>
        <w:rPr>
          <w:rFonts w:eastAsia="Times New Roman" w:hAnsi="Times New Roman"/>
        </w:rPr>
      </w:pPr>
    </w:p>
    <w:p w14:paraId="52AAE996" w14:textId="77777777" w:rsidR="005A64E4" w:rsidRDefault="005A64E4" w:rsidP="00866CDB">
      <w:pPr>
        <w:jc w:val="center"/>
        <w:rPr>
          <w:rFonts w:eastAsia="Times New Roman" w:hAnsi="Times New Roman"/>
        </w:rPr>
      </w:pPr>
    </w:p>
    <w:p w14:paraId="01D00C84" w14:textId="77777777" w:rsidR="005A64E4" w:rsidRDefault="005A64E4" w:rsidP="00866CDB">
      <w:pPr>
        <w:jc w:val="center"/>
        <w:rPr>
          <w:rFonts w:eastAsia="Times New Roman" w:hAnsi="Times New Roman"/>
        </w:rPr>
      </w:pPr>
    </w:p>
    <w:p w14:paraId="257CE272" w14:textId="77777777" w:rsidR="005A64E4" w:rsidRDefault="005A64E4" w:rsidP="00866CDB">
      <w:pPr>
        <w:jc w:val="center"/>
        <w:rPr>
          <w:rFonts w:eastAsia="Times New Roman" w:hAnsi="Times New Roman"/>
        </w:rPr>
      </w:pPr>
    </w:p>
    <w:p w14:paraId="4307F5A0" w14:textId="77777777" w:rsidR="005A64E4" w:rsidRDefault="005A64E4" w:rsidP="00866CDB">
      <w:pPr>
        <w:jc w:val="center"/>
        <w:rPr>
          <w:rFonts w:eastAsia="Times New Roman" w:hAnsi="Times New Roman"/>
        </w:rPr>
      </w:pPr>
    </w:p>
    <w:p w14:paraId="2366CD2C" w14:textId="77777777" w:rsidR="005A64E4" w:rsidRDefault="005A64E4" w:rsidP="00866CDB">
      <w:pPr>
        <w:jc w:val="center"/>
        <w:rPr>
          <w:rFonts w:eastAsia="Times New Roman" w:hAnsi="Times New Roman"/>
        </w:rPr>
      </w:pPr>
    </w:p>
    <w:p w14:paraId="39D9E6DA" w14:textId="77777777" w:rsidR="005A64E4" w:rsidRDefault="005A64E4" w:rsidP="00866CDB">
      <w:pPr>
        <w:jc w:val="center"/>
        <w:rPr>
          <w:rFonts w:eastAsia="Times New Roman" w:hAnsi="Times New Roman"/>
        </w:rPr>
      </w:pPr>
    </w:p>
    <w:p w14:paraId="777A192D" w14:textId="77777777" w:rsidR="005A64E4" w:rsidRDefault="005A64E4" w:rsidP="00866CDB">
      <w:pPr>
        <w:jc w:val="center"/>
        <w:rPr>
          <w:rFonts w:eastAsia="Times New Roman" w:hAnsi="Times New Roman"/>
        </w:rPr>
      </w:pPr>
    </w:p>
    <w:p w14:paraId="2224C757" w14:textId="77777777" w:rsidR="005A64E4" w:rsidRDefault="005A64E4" w:rsidP="005A64E4">
      <w:pPr>
        <w:suppressAutoHyphens/>
        <w:ind w:left="5100"/>
        <w:jc w:val="right"/>
        <w:rPr>
          <w:rFonts w:eastAsia="Times New Roman" w:hAnsi="Times New Roman"/>
          <w:sz w:val="20"/>
          <w:szCs w:val="20"/>
          <w:lang w:eastAsia="zh-CN"/>
        </w:rPr>
      </w:pPr>
      <w:r w:rsidRPr="005A64E4">
        <w:rPr>
          <w:rFonts w:eastAsia="Times New Roman" w:hAnsi="Times New Roman"/>
          <w:sz w:val="20"/>
          <w:szCs w:val="20"/>
          <w:lang w:eastAsia="zh-CN"/>
        </w:rPr>
        <w:lastRenderedPageBreak/>
        <w:t>Приложение 4</w:t>
      </w:r>
    </w:p>
    <w:p w14:paraId="78000EF9" w14:textId="77777777" w:rsidR="005A64E4" w:rsidRPr="005A64E4" w:rsidRDefault="005A64E4" w:rsidP="005A64E4">
      <w:pPr>
        <w:suppressAutoHyphens/>
        <w:ind w:left="5100"/>
        <w:jc w:val="right"/>
        <w:rPr>
          <w:rFonts w:eastAsia="Times New Roman" w:hAnsi="Times New Roman"/>
          <w:sz w:val="20"/>
          <w:szCs w:val="20"/>
          <w:lang w:eastAsia="zh-CN"/>
        </w:rPr>
      </w:pPr>
      <w:r>
        <w:rPr>
          <w:rFonts w:eastAsia="Times New Roman" w:hAnsi="Times New Roman"/>
          <w:sz w:val="20"/>
          <w:szCs w:val="20"/>
          <w:lang w:eastAsia="zh-CN"/>
        </w:rPr>
        <w:t>К решению Совета депутатов</w:t>
      </w:r>
    </w:p>
    <w:p w14:paraId="354B5367" w14:textId="77777777" w:rsidR="005A64E4" w:rsidRDefault="005A64E4" w:rsidP="005A64E4">
      <w:pPr>
        <w:suppressAutoHyphens/>
        <w:jc w:val="right"/>
        <w:rPr>
          <w:rFonts w:eastAsia="Times New Roman" w:hAnsi="Times New Roman"/>
          <w:sz w:val="20"/>
          <w:szCs w:val="20"/>
          <w:lang w:eastAsia="zh-CN"/>
        </w:rPr>
      </w:pPr>
    </w:p>
    <w:p w14:paraId="25CB7474" w14:textId="77777777" w:rsidR="005A64E4" w:rsidRDefault="005A64E4" w:rsidP="005A64E4">
      <w:pPr>
        <w:suppressAutoHyphens/>
        <w:jc w:val="right"/>
        <w:rPr>
          <w:rFonts w:eastAsia="Times New Roman" w:hAnsi="Times New Roman"/>
          <w:sz w:val="20"/>
          <w:szCs w:val="20"/>
          <w:lang w:eastAsia="zh-CN"/>
        </w:rPr>
      </w:pPr>
      <w:r w:rsidRPr="005A64E4">
        <w:rPr>
          <w:rFonts w:eastAsia="Times New Roman" w:hAnsi="Times New Roman"/>
          <w:color w:val="000000"/>
          <w:sz w:val="20"/>
          <w:szCs w:val="20"/>
          <w:lang w:eastAsia="zh-CN"/>
        </w:rPr>
        <w:t xml:space="preserve"> </w:t>
      </w:r>
    </w:p>
    <w:p w14:paraId="093F5E69" w14:textId="77777777" w:rsidR="005A64E4" w:rsidRPr="005A64E4" w:rsidRDefault="005A64E4" w:rsidP="005A64E4">
      <w:pPr>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 xml:space="preserve">                              Великосельского сельского поселения                                                                           </w:t>
      </w:r>
    </w:p>
    <w:p w14:paraId="5F159492" w14:textId="77777777" w:rsidR="005A64E4" w:rsidRPr="005A64E4" w:rsidRDefault="005A64E4" w:rsidP="005A64E4">
      <w:pPr>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«О бюджете</w:t>
      </w:r>
    </w:p>
    <w:p w14:paraId="59F1883E" w14:textId="77777777" w:rsidR="005A64E4" w:rsidRPr="005A64E4" w:rsidRDefault="005A64E4" w:rsidP="005A64E4">
      <w:pPr>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 xml:space="preserve">                                                                                    Великосельского сельского поселения </w:t>
      </w:r>
    </w:p>
    <w:p w14:paraId="22049F3F" w14:textId="77777777" w:rsidR="005A64E4" w:rsidRPr="005A64E4" w:rsidRDefault="005A64E4" w:rsidP="005A64E4">
      <w:pPr>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 xml:space="preserve">                                                  </w:t>
      </w:r>
      <w:bookmarkStart w:id="11" w:name="_GoBack"/>
      <w:bookmarkEnd w:id="11"/>
      <w:r w:rsidRPr="005A64E4">
        <w:rPr>
          <w:rFonts w:eastAsia="Times New Roman" w:hAnsi="Times New Roman"/>
          <w:sz w:val="20"/>
          <w:szCs w:val="20"/>
          <w:lang w:eastAsia="zh-CN"/>
        </w:rPr>
        <w:t xml:space="preserve">                                   на  2024 год и на плановый период </w:t>
      </w:r>
    </w:p>
    <w:p w14:paraId="265DFCDE" w14:textId="77777777" w:rsidR="005A64E4" w:rsidRDefault="005A64E4" w:rsidP="005A64E4">
      <w:pPr>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 xml:space="preserve">                                                                                     2025 и 2026 годов»</w:t>
      </w:r>
      <w:r>
        <w:rPr>
          <w:rFonts w:eastAsia="Times New Roman" w:hAnsi="Times New Roman"/>
          <w:sz w:val="20"/>
          <w:szCs w:val="20"/>
          <w:lang w:eastAsia="zh-CN"/>
        </w:rPr>
        <w:t xml:space="preserve"> </w:t>
      </w:r>
    </w:p>
    <w:p w14:paraId="7EBAA756" w14:textId="77777777" w:rsidR="005A64E4" w:rsidRPr="005A64E4" w:rsidRDefault="005A64E4" w:rsidP="005A64E4">
      <w:pPr>
        <w:suppressAutoHyphens/>
        <w:jc w:val="right"/>
        <w:rPr>
          <w:rFonts w:eastAsia="Times New Roman" w:hAnsi="Times New Roman"/>
          <w:sz w:val="20"/>
          <w:szCs w:val="20"/>
          <w:lang w:eastAsia="zh-CN"/>
        </w:rPr>
      </w:pPr>
    </w:p>
    <w:p w14:paraId="59B29483" w14:textId="77777777" w:rsidR="005A64E4" w:rsidRPr="005A64E4" w:rsidRDefault="005A64E4" w:rsidP="005A64E4">
      <w:pPr>
        <w:tabs>
          <w:tab w:val="left" w:pos="7380"/>
        </w:tabs>
        <w:suppressAutoHyphens/>
        <w:ind w:right="-2"/>
        <w:jc w:val="center"/>
        <w:rPr>
          <w:rFonts w:eastAsia="Times New Roman" w:hAnsi="Times New Roman"/>
          <w:b/>
          <w:sz w:val="20"/>
          <w:szCs w:val="20"/>
          <w:lang w:eastAsia="zh-CN"/>
        </w:rPr>
      </w:pPr>
      <w:r w:rsidRPr="005A64E4">
        <w:rPr>
          <w:rFonts w:eastAsia="Times New Roman" w:hAnsi="Times New Roman"/>
          <w:b/>
          <w:sz w:val="20"/>
          <w:szCs w:val="20"/>
          <w:lang w:eastAsia="zh-CN"/>
        </w:rPr>
        <w:t xml:space="preserve">Распределение бюджетных ассигнований    </w:t>
      </w:r>
    </w:p>
    <w:p w14:paraId="32F8529D" w14:textId="77777777" w:rsidR="005A64E4" w:rsidRPr="005A64E4" w:rsidRDefault="005A64E4" w:rsidP="005A64E4">
      <w:pPr>
        <w:tabs>
          <w:tab w:val="left" w:pos="7380"/>
        </w:tabs>
        <w:suppressAutoHyphens/>
        <w:ind w:right="-2"/>
        <w:jc w:val="center"/>
        <w:rPr>
          <w:rFonts w:eastAsia="Times New Roman" w:hAnsi="Times New Roman"/>
          <w:b/>
          <w:sz w:val="20"/>
          <w:szCs w:val="20"/>
          <w:lang w:eastAsia="zh-CN"/>
        </w:rPr>
      </w:pPr>
      <w:r w:rsidRPr="005A64E4">
        <w:rPr>
          <w:rFonts w:eastAsia="Times New Roman" w:hAnsi="Times New Roman"/>
          <w:b/>
          <w:sz w:val="20"/>
          <w:szCs w:val="20"/>
          <w:lang w:eastAsia="zh-CN"/>
        </w:rPr>
        <w:t xml:space="preserve"> по целевым статьям (муниципальным программам Великосельского сельского поселения и непрограммным направлениям деятельности), группам и подгруппам видов расходов классификации расходов бюджета Великосельского сельского поселения на 2024 год и на плановый период 2025 и 2026 годов</w:t>
      </w:r>
    </w:p>
    <w:tbl>
      <w:tblPr>
        <w:tblpPr w:leftFromText="180" w:rightFromText="180" w:vertAnchor="text" w:horzAnchor="page" w:tblpX="907" w:tblpY="265"/>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4"/>
        <w:gridCol w:w="1311"/>
        <w:gridCol w:w="552"/>
        <w:gridCol w:w="552"/>
        <w:gridCol w:w="552"/>
        <w:gridCol w:w="996"/>
        <w:gridCol w:w="1219"/>
        <w:gridCol w:w="1076"/>
      </w:tblGrid>
      <w:tr w:rsidR="005A64E4" w:rsidRPr="005A64E4" w14:paraId="008E680E" w14:textId="77777777" w:rsidTr="00380CFC">
        <w:trPr>
          <w:trHeight w:val="70"/>
        </w:trPr>
        <w:tc>
          <w:tcPr>
            <w:tcW w:w="4024" w:type="dxa"/>
            <w:vMerge w:val="restart"/>
          </w:tcPr>
          <w:p w14:paraId="7B860F86" w14:textId="77777777" w:rsidR="005A64E4" w:rsidRPr="005A64E4" w:rsidRDefault="005A64E4" w:rsidP="005A64E4">
            <w:pPr>
              <w:tabs>
                <w:tab w:val="left" w:pos="7380"/>
              </w:tabs>
              <w:suppressAutoHyphens/>
              <w:ind w:left="180"/>
              <w:jc w:val="center"/>
              <w:rPr>
                <w:rFonts w:eastAsia="Times New Roman" w:hAnsi="Times New Roman"/>
                <w:b/>
                <w:bCs/>
                <w:sz w:val="20"/>
                <w:szCs w:val="20"/>
                <w:lang w:eastAsia="zh-CN"/>
              </w:rPr>
            </w:pPr>
          </w:p>
          <w:p w14:paraId="610E7440" w14:textId="77777777" w:rsidR="005A64E4" w:rsidRPr="005A64E4" w:rsidRDefault="005A64E4" w:rsidP="005A64E4">
            <w:pPr>
              <w:tabs>
                <w:tab w:val="left" w:pos="7380"/>
              </w:tabs>
              <w:suppressAutoHyphens/>
              <w:ind w:left="180"/>
              <w:jc w:val="center"/>
              <w:rPr>
                <w:rFonts w:eastAsia="Times New Roman" w:hAnsi="Times New Roman"/>
                <w:b/>
                <w:bCs/>
                <w:sz w:val="20"/>
                <w:szCs w:val="20"/>
                <w:lang w:eastAsia="zh-CN"/>
              </w:rPr>
            </w:pPr>
            <w:r w:rsidRPr="005A64E4">
              <w:rPr>
                <w:rFonts w:eastAsia="Times New Roman" w:hAnsi="Times New Roman"/>
                <w:b/>
                <w:bCs/>
                <w:sz w:val="20"/>
                <w:szCs w:val="20"/>
                <w:lang w:eastAsia="zh-CN"/>
              </w:rPr>
              <w:t>Наименование</w:t>
            </w:r>
          </w:p>
        </w:tc>
        <w:tc>
          <w:tcPr>
            <w:tcW w:w="1311" w:type="dxa"/>
            <w:vMerge w:val="restart"/>
            <w:noWrap/>
          </w:tcPr>
          <w:p w14:paraId="028E9CBC" w14:textId="77777777" w:rsidR="005A64E4" w:rsidRPr="005A64E4" w:rsidRDefault="005A64E4" w:rsidP="005A64E4">
            <w:pPr>
              <w:tabs>
                <w:tab w:val="left" w:pos="7380"/>
              </w:tabs>
              <w:suppressAutoHyphens/>
              <w:rPr>
                <w:rFonts w:eastAsia="Times New Roman" w:hAnsi="Times New Roman"/>
                <w:b/>
                <w:bCs/>
                <w:sz w:val="20"/>
                <w:szCs w:val="20"/>
                <w:lang w:eastAsia="zh-CN"/>
              </w:rPr>
            </w:pPr>
          </w:p>
          <w:p w14:paraId="341F97D6" w14:textId="77777777" w:rsidR="005A64E4" w:rsidRPr="005A64E4" w:rsidRDefault="005A64E4" w:rsidP="005A64E4">
            <w:pPr>
              <w:tabs>
                <w:tab w:val="left" w:pos="7380"/>
              </w:tabs>
              <w:suppressAutoHyphens/>
              <w:rPr>
                <w:rFonts w:eastAsia="Times New Roman" w:hAnsi="Times New Roman"/>
                <w:b/>
                <w:bCs/>
                <w:sz w:val="20"/>
                <w:szCs w:val="20"/>
                <w:lang w:eastAsia="zh-CN"/>
              </w:rPr>
            </w:pPr>
          </w:p>
          <w:p w14:paraId="3B10C7C8" w14:textId="77777777" w:rsidR="005A64E4" w:rsidRPr="005A64E4" w:rsidRDefault="005A64E4" w:rsidP="005A64E4">
            <w:pPr>
              <w:tabs>
                <w:tab w:val="left" w:pos="7380"/>
              </w:tabs>
              <w:suppressAutoHyphens/>
              <w:rPr>
                <w:rFonts w:eastAsia="Times New Roman" w:hAnsi="Times New Roman"/>
                <w:b/>
                <w:bCs/>
                <w:sz w:val="20"/>
                <w:szCs w:val="20"/>
                <w:lang w:eastAsia="zh-CN"/>
              </w:rPr>
            </w:pPr>
            <w:r w:rsidRPr="005A64E4">
              <w:rPr>
                <w:rFonts w:eastAsia="Times New Roman" w:hAnsi="Times New Roman"/>
                <w:b/>
                <w:bCs/>
                <w:sz w:val="20"/>
                <w:szCs w:val="20"/>
                <w:lang w:eastAsia="zh-CN"/>
              </w:rPr>
              <w:t>ЦСР</w:t>
            </w:r>
          </w:p>
        </w:tc>
        <w:tc>
          <w:tcPr>
            <w:tcW w:w="552" w:type="dxa"/>
            <w:vMerge w:val="restart"/>
          </w:tcPr>
          <w:p w14:paraId="0DCD28BD" w14:textId="77777777" w:rsidR="005A64E4" w:rsidRPr="005A64E4" w:rsidRDefault="005A64E4" w:rsidP="005A64E4">
            <w:pPr>
              <w:tabs>
                <w:tab w:val="left" w:pos="895"/>
                <w:tab w:val="left" w:pos="7380"/>
              </w:tabs>
              <w:suppressAutoHyphens/>
              <w:ind w:left="-2758"/>
              <w:jc w:val="right"/>
              <w:rPr>
                <w:rFonts w:eastAsia="Times New Roman" w:hAnsi="Times New Roman"/>
                <w:b/>
                <w:bCs/>
                <w:sz w:val="20"/>
                <w:szCs w:val="20"/>
                <w:lang w:eastAsia="zh-CN"/>
              </w:rPr>
            </w:pPr>
          </w:p>
          <w:p w14:paraId="12A08F6A" w14:textId="77777777" w:rsidR="005A64E4" w:rsidRPr="005A64E4" w:rsidRDefault="005A64E4" w:rsidP="005A64E4">
            <w:pPr>
              <w:tabs>
                <w:tab w:val="left" w:pos="895"/>
                <w:tab w:val="left" w:pos="7380"/>
              </w:tabs>
              <w:suppressAutoHyphens/>
              <w:ind w:left="-2758"/>
              <w:jc w:val="right"/>
              <w:rPr>
                <w:rFonts w:eastAsia="Times New Roman" w:hAnsi="Times New Roman"/>
                <w:b/>
                <w:bCs/>
                <w:sz w:val="20"/>
                <w:szCs w:val="20"/>
                <w:lang w:eastAsia="zh-CN"/>
              </w:rPr>
            </w:pPr>
          </w:p>
          <w:p w14:paraId="34AA8430" w14:textId="77777777" w:rsidR="005A64E4" w:rsidRPr="005A64E4" w:rsidRDefault="005A64E4" w:rsidP="005A64E4">
            <w:pPr>
              <w:tabs>
                <w:tab w:val="left" w:pos="895"/>
                <w:tab w:val="left" w:pos="7380"/>
              </w:tabs>
              <w:suppressAutoHyphens/>
              <w:ind w:left="-2758"/>
              <w:jc w:val="right"/>
              <w:rPr>
                <w:rFonts w:eastAsia="Times New Roman" w:hAnsi="Times New Roman"/>
                <w:b/>
                <w:bCs/>
                <w:sz w:val="20"/>
                <w:szCs w:val="20"/>
                <w:lang w:eastAsia="zh-CN"/>
              </w:rPr>
            </w:pPr>
            <w:r w:rsidRPr="005A64E4">
              <w:rPr>
                <w:rFonts w:eastAsia="Times New Roman" w:hAnsi="Times New Roman"/>
                <w:b/>
                <w:bCs/>
                <w:sz w:val="20"/>
                <w:szCs w:val="20"/>
                <w:lang w:eastAsia="zh-CN"/>
              </w:rPr>
              <w:t>РЗ</w:t>
            </w:r>
          </w:p>
        </w:tc>
        <w:tc>
          <w:tcPr>
            <w:tcW w:w="552" w:type="dxa"/>
            <w:vMerge w:val="restart"/>
          </w:tcPr>
          <w:p w14:paraId="0C9E0580" w14:textId="77777777" w:rsidR="005A64E4" w:rsidRPr="005A64E4" w:rsidRDefault="005A64E4" w:rsidP="005A64E4">
            <w:pPr>
              <w:tabs>
                <w:tab w:val="left" w:pos="7380"/>
              </w:tabs>
              <w:suppressAutoHyphens/>
              <w:ind w:left="-152"/>
              <w:jc w:val="right"/>
              <w:rPr>
                <w:rFonts w:eastAsia="Times New Roman" w:hAnsi="Times New Roman"/>
                <w:b/>
                <w:bCs/>
                <w:sz w:val="20"/>
                <w:szCs w:val="20"/>
                <w:lang w:eastAsia="zh-CN"/>
              </w:rPr>
            </w:pPr>
          </w:p>
          <w:p w14:paraId="2545ADBC" w14:textId="77777777" w:rsidR="005A64E4" w:rsidRPr="005A64E4" w:rsidRDefault="005A64E4" w:rsidP="005A64E4">
            <w:pPr>
              <w:tabs>
                <w:tab w:val="left" w:pos="7380"/>
              </w:tabs>
              <w:suppressAutoHyphens/>
              <w:ind w:left="-152"/>
              <w:jc w:val="right"/>
              <w:rPr>
                <w:rFonts w:eastAsia="Times New Roman" w:hAnsi="Times New Roman"/>
                <w:b/>
                <w:bCs/>
                <w:sz w:val="20"/>
                <w:szCs w:val="20"/>
                <w:lang w:eastAsia="zh-CN"/>
              </w:rPr>
            </w:pPr>
          </w:p>
          <w:p w14:paraId="7D26BB8B" w14:textId="77777777" w:rsidR="005A64E4" w:rsidRPr="005A64E4" w:rsidRDefault="005A64E4" w:rsidP="005A64E4">
            <w:pPr>
              <w:tabs>
                <w:tab w:val="left" w:pos="7380"/>
              </w:tabs>
              <w:suppressAutoHyphens/>
              <w:ind w:left="-152"/>
              <w:jc w:val="right"/>
              <w:rPr>
                <w:rFonts w:eastAsia="Times New Roman" w:hAnsi="Times New Roman"/>
                <w:b/>
                <w:bCs/>
                <w:sz w:val="20"/>
                <w:szCs w:val="20"/>
                <w:lang w:eastAsia="zh-CN"/>
              </w:rPr>
            </w:pPr>
            <w:r w:rsidRPr="005A64E4">
              <w:rPr>
                <w:rFonts w:eastAsia="Times New Roman" w:hAnsi="Times New Roman"/>
                <w:b/>
                <w:bCs/>
                <w:sz w:val="20"/>
                <w:szCs w:val="20"/>
                <w:lang w:eastAsia="zh-CN"/>
              </w:rPr>
              <w:t>ПР</w:t>
            </w:r>
          </w:p>
        </w:tc>
        <w:tc>
          <w:tcPr>
            <w:tcW w:w="552" w:type="dxa"/>
            <w:vMerge w:val="restart"/>
            <w:noWrap/>
          </w:tcPr>
          <w:p w14:paraId="51F5B0D1" w14:textId="77777777" w:rsidR="005A64E4" w:rsidRPr="005A64E4" w:rsidRDefault="005A64E4" w:rsidP="005A64E4">
            <w:pPr>
              <w:tabs>
                <w:tab w:val="left" w:pos="7380"/>
              </w:tabs>
              <w:suppressAutoHyphens/>
              <w:rPr>
                <w:rFonts w:eastAsia="Times New Roman" w:hAnsi="Times New Roman"/>
                <w:b/>
                <w:bCs/>
                <w:sz w:val="20"/>
                <w:szCs w:val="20"/>
                <w:lang w:eastAsia="zh-CN"/>
              </w:rPr>
            </w:pPr>
          </w:p>
          <w:p w14:paraId="598D1C5D" w14:textId="77777777" w:rsidR="005A64E4" w:rsidRPr="005A64E4" w:rsidRDefault="005A64E4" w:rsidP="005A64E4">
            <w:pPr>
              <w:tabs>
                <w:tab w:val="left" w:pos="7380"/>
              </w:tabs>
              <w:suppressAutoHyphens/>
              <w:rPr>
                <w:rFonts w:eastAsia="Times New Roman" w:hAnsi="Times New Roman"/>
                <w:b/>
                <w:bCs/>
                <w:sz w:val="20"/>
                <w:szCs w:val="20"/>
                <w:lang w:eastAsia="zh-CN"/>
              </w:rPr>
            </w:pPr>
          </w:p>
          <w:p w14:paraId="1585FED8" w14:textId="77777777" w:rsidR="005A64E4" w:rsidRPr="005A64E4" w:rsidRDefault="005A64E4" w:rsidP="005A64E4">
            <w:pPr>
              <w:tabs>
                <w:tab w:val="left" w:pos="7380"/>
              </w:tabs>
              <w:suppressAutoHyphens/>
              <w:rPr>
                <w:rFonts w:eastAsia="Times New Roman" w:hAnsi="Times New Roman"/>
                <w:b/>
                <w:bCs/>
                <w:sz w:val="20"/>
                <w:szCs w:val="20"/>
                <w:lang w:eastAsia="zh-CN"/>
              </w:rPr>
            </w:pPr>
            <w:r w:rsidRPr="005A64E4">
              <w:rPr>
                <w:rFonts w:eastAsia="Times New Roman" w:hAnsi="Times New Roman"/>
                <w:b/>
                <w:bCs/>
                <w:sz w:val="20"/>
                <w:szCs w:val="20"/>
                <w:lang w:eastAsia="zh-CN"/>
              </w:rPr>
              <w:t>ВР</w:t>
            </w:r>
          </w:p>
        </w:tc>
        <w:tc>
          <w:tcPr>
            <w:tcW w:w="3291" w:type="dxa"/>
            <w:gridSpan w:val="3"/>
            <w:noWrap/>
            <w:hideMark/>
          </w:tcPr>
          <w:p w14:paraId="508E5CE4" w14:textId="77777777" w:rsidR="005A64E4" w:rsidRPr="005A64E4" w:rsidRDefault="005A64E4" w:rsidP="005A64E4">
            <w:pPr>
              <w:tabs>
                <w:tab w:val="left" w:pos="1213"/>
                <w:tab w:val="left" w:pos="7380"/>
              </w:tabs>
              <w:suppressAutoHyphens/>
              <w:ind w:right="1332"/>
              <w:jc w:val="center"/>
              <w:rPr>
                <w:rFonts w:eastAsia="Times New Roman" w:hAnsi="Times New Roman"/>
                <w:sz w:val="20"/>
                <w:szCs w:val="20"/>
                <w:lang w:eastAsia="zh-CN"/>
              </w:rPr>
            </w:pPr>
            <w:r w:rsidRPr="005A64E4">
              <w:rPr>
                <w:rFonts w:eastAsia="Times New Roman" w:hAnsi="Times New Roman"/>
                <w:b/>
                <w:bCs/>
                <w:sz w:val="20"/>
                <w:szCs w:val="20"/>
                <w:lang w:eastAsia="zh-CN"/>
              </w:rPr>
              <w:t>(тыс. рублей)</w:t>
            </w:r>
          </w:p>
        </w:tc>
      </w:tr>
      <w:tr w:rsidR="005A64E4" w:rsidRPr="005A64E4" w14:paraId="76352407" w14:textId="77777777" w:rsidTr="00380CFC">
        <w:trPr>
          <w:trHeight w:val="604"/>
        </w:trPr>
        <w:tc>
          <w:tcPr>
            <w:tcW w:w="4024" w:type="dxa"/>
            <w:vMerge/>
            <w:vAlign w:val="center"/>
            <w:hideMark/>
          </w:tcPr>
          <w:p w14:paraId="723A90AA" w14:textId="77777777" w:rsidR="005A64E4" w:rsidRPr="005A64E4" w:rsidRDefault="005A64E4" w:rsidP="005A64E4">
            <w:pPr>
              <w:suppressAutoHyphens/>
              <w:rPr>
                <w:rFonts w:eastAsia="Times New Roman" w:hAnsi="Times New Roman"/>
                <w:b/>
                <w:bCs/>
                <w:sz w:val="20"/>
                <w:szCs w:val="20"/>
                <w:lang w:eastAsia="zh-CN"/>
              </w:rPr>
            </w:pPr>
          </w:p>
        </w:tc>
        <w:tc>
          <w:tcPr>
            <w:tcW w:w="1311" w:type="dxa"/>
            <w:vMerge/>
            <w:vAlign w:val="center"/>
            <w:hideMark/>
          </w:tcPr>
          <w:p w14:paraId="4BCCB0B6" w14:textId="77777777" w:rsidR="005A64E4" w:rsidRPr="005A64E4" w:rsidRDefault="005A64E4" w:rsidP="005A64E4">
            <w:pPr>
              <w:suppressAutoHyphens/>
              <w:rPr>
                <w:rFonts w:eastAsia="Times New Roman" w:hAnsi="Times New Roman"/>
                <w:b/>
                <w:bCs/>
                <w:sz w:val="20"/>
                <w:szCs w:val="20"/>
                <w:lang w:eastAsia="zh-CN"/>
              </w:rPr>
            </w:pPr>
          </w:p>
        </w:tc>
        <w:tc>
          <w:tcPr>
            <w:tcW w:w="552" w:type="dxa"/>
            <w:vMerge/>
            <w:vAlign w:val="center"/>
          </w:tcPr>
          <w:p w14:paraId="06A40B2A" w14:textId="77777777" w:rsidR="005A64E4" w:rsidRPr="005A64E4" w:rsidRDefault="005A64E4" w:rsidP="005A64E4">
            <w:pPr>
              <w:suppressAutoHyphens/>
              <w:rPr>
                <w:rFonts w:eastAsia="Times New Roman" w:hAnsi="Times New Roman"/>
                <w:b/>
                <w:bCs/>
                <w:sz w:val="20"/>
                <w:szCs w:val="20"/>
                <w:lang w:eastAsia="zh-CN"/>
              </w:rPr>
            </w:pPr>
          </w:p>
        </w:tc>
        <w:tc>
          <w:tcPr>
            <w:tcW w:w="552" w:type="dxa"/>
            <w:vMerge/>
            <w:vAlign w:val="center"/>
          </w:tcPr>
          <w:p w14:paraId="5E4D03F3" w14:textId="77777777" w:rsidR="005A64E4" w:rsidRPr="005A64E4" w:rsidRDefault="005A64E4" w:rsidP="005A64E4">
            <w:pPr>
              <w:suppressAutoHyphens/>
              <w:rPr>
                <w:rFonts w:eastAsia="Times New Roman" w:hAnsi="Times New Roman"/>
                <w:b/>
                <w:bCs/>
                <w:sz w:val="20"/>
                <w:szCs w:val="20"/>
                <w:lang w:eastAsia="zh-CN"/>
              </w:rPr>
            </w:pPr>
          </w:p>
        </w:tc>
        <w:tc>
          <w:tcPr>
            <w:tcW w:w="552" w:type="dxa"/>
            <w:vMerge/>
            <w:vAlign w:val="center"/>
            <w:hideMark/>
          </w:tcPr>
          <w:p w14:paraId="4B9D7C3C" w14:textId="77777777" w:rsidR="005A64E4" w:rsidRPr="005A64E4" w:rsidRDefault="005A64E4" w:rsidP="005A64E4">
            <w:pPr>
              <w:suppressAutoHyphens/>
              <w:rPr>
                <w:rFonts w:eastAsia="Times New Roman" w:hAnsi="Times New Roman"/>
                <w:b/>
                <w:bCs/>
                <w:sz w:val="20"/>
                <w:szCs w:val="20"/>
                <w:lang w:eastAsia="zh-CN"/>
              </w:rPr>
            </w:pPr>
          </w:p>
        </w:tc>
        <w:tc>
          <w:tcPr>
            <w:tcW w:w="996" w:type="dxa"/>
            <w:noWrap/>
          </w:tcPr>
          <w:p w14:paraId="73B3E668" w14:textId="77777777" w:rsidR="005A64E4" w:rsidRPr="005A64E4" w:rsidRDefault="005A64E4" w:rsidP="005A64E4">
            <w:pPr>
              <w:tabs>
                <w:tab w:val="left" w:pos="7380"/>
              </w:tabs>
              <w:suppressAutoHyphens/>
              <w:jc w:val="center"/>
              <w:rPr>
                <w:rFonts w:eastAsia="Times New Roman" w:hAnsi="Times New Roman"/>
                <w:b/>
                <w:bCs/>
                <w:sz w:val="20"/>
                <w:szCs w:val="20"/>
                <w:lang w:eastAsia="zh-CN"/>
              </w:rPr>
            </w:pPr>
          </w:p>
          <w:p w14:paraId="579B111A" w14:textId="77777777" w:rsidR="005A64E4" w:rsidRPr="005A64E4" w:rsidRDefault="005A64E4" w:rsidP="005A64E4">
            <w:pPr>
              <w:tabs>
                <w:tab w:val="left" w:pos="7380"/>
              </w:tabs>
              <w:suppressAutoHyphens/>
              <w:jc w:val="center"/>
              <w:rPr>
                <w:rFonts w:eastAsia="Times New Roman" w:hAnsi="Times New Roman"/>
                <w:b/>
                <w:bCs/>
                <w:sz w:val="20"/>
                <w:szCs w:val="20"/>
                <w:lang w:eastAsia="zh-CN"/>
              </w:rPr>
            </w:pPr>
            <w:r w:rsidRPr="005A64E4">
              <w:rPr>
                <w:rFonts w:eastAsia="Times New Roman" w:hAnsi="Times New Roman"/>
                <w:b/>
                <w:bCs/>
                <w:sz w:val="20"/>
                <w:szCs w:val="20"/>
                <w:lang w:eastAsia="zh-CN"/>
              </w:rPr>
              <w:t>2024г.</w:t>
            </w:r>
          </w:p>
        </w:tc>
        <w:tc>
          <w:tcPr>
            <w:tcW w:w="1219" w:type="dxa"/>
            <w:noWrap/>
          </w:tcPr>
          <w:p w14:paraId="72EBECE2" w14:textId="77777777" w:rsidR="005A64E4" w:rsidRPr="005A64E4" w:rsidRDefault="005A64E4" w:rsidP="005A64E4">
            <w:pPr>
              <w:tabs>
                <w:tab w:val="left" w:pos="7380"/>
              </w:tabs>
              <w:suppressAutoHyphens/>
              <w:jc w:val="center"/>
              <w:rPr>
                <w:rFonts w:eastAsia="Times New Roman" w:hAnsi="Times New Roman"/>
                <w:b/>
                <w:bCs/>
                <w:sz w:val="20"/>
                <w:szCs w:val="20"/>
                <w:lang w:eastAsia="zh-CN"/>
              </w:rPr>
            </w:pPr>
          </w:p>
          <w:p w14:paraId="5FEB7D28" w14:textId="77777777" w:rsidR="005A64E4" w:rsidRPr="005A64E4" w:rsidRDefault="005A64E4" w:rsidP="005A64E4">
            <w:pPr>
              <w:tabs>
                <w:tab w:val="left" w:pos="7380"/>
              </w:tabs>
              <w:suppressAutoHyphens/>
              <w:jc w:val="center"/>
              <w:rPr>
                <w:rFonts w:eastAsia="Times New Roman" w:hAnsi="Times New Roman"/>
                <w:b/>
                <w:bCs/>
                <w:sz w:val="20"/>
                <w:szCs w:val="20"/>
                <w:lang w:eastAsia="zh-CN"/>
              </w:rPr>
            </w:pPr>
            <w:r w:rsidRPr="005A64E4">
              <w:rPr>
                <w:rFonts w:eastAsia="Times New Roman" w:hAnsi="Times New Roman"/>
                <w:b/>
                <w:bCs/>
                <w:sz w:val="20"/>
                <w:szCs w:val="20"/>
                <w:lang w:eastAsia="zh-CN"/>
              </w:rPr>
              <w:t>2025г.</w:t>
            </w:r>
          </w:p>
        </w:tc>
        <w:tc>
          <w:tcPr>
            <w:tcW w:w="1076" w:type="dxa"/>
            <w:noWrap/>
          </w:tcPr>
          <w:p w14:paraId="682D4677" w14:textId="77777777" w:rsidR="005A64E4" w:rsidRPr="005A64E4" w:rsidRDefault="005A64E4" w:rsidP="005A64E4">
            <w:pPr>
              <w:tabs>
                <w:tab w:val="left" w:pos="7380"/>
              </w:tabs>
              <w:suppressAutoHyphens/>
              <w:jc w:val="center"/>
              <w:rPr>
                <w:rFonts w:eastAsia="Times New Roman" w:hAnsi="Times New Roman"/>
                <w:b/>
                <w:bCs/>
                <w:sz w:val="20"/>
                <w:szCs w:val="20"/>
                <w:lang w:eastAsia="zh-CN"/>
              </w:rPr>
            </w:pPr>
          </w:p>
          <w:p w14:paraId="2BF52264" w14:textId="77777777" w:rsidR="005A64E4" w:rsidRPr="005A64E4" w:rsidRDefault="005A64E4" w:rsidP="005A64E4">
            <w:pPr>
              <w:tabs>
                <w:tab w:val="left" w:pos="7380"/>
              </w:tabs>
              <w:suppressAutoHyphens/>
              <w:jc w:val="center"/>
              <w:rPr>
                <w:rFonts w:eastAsia="Times New Roman" w:hAnsi="Times New Roman"/>
                <w:b/>
                <w:bCs/>
                <w:sz w:val="20"/>
                <w:szCs w:val="20"/>
                <w:lang w:eastAsia="zh-CN"/>
              </w:rPr>
            </w:pPr>
            <w:r w:rsidRPr="005A64E4">
              <w:rPr>
                <w:rFonts w:eastAsia="Times New Roman" w:hAnsi="Times New Roman"/>
                <w:b/>
                <w:bCs/>
                <w:sz w:val="20"/>
                <w:szCs w:val="20"/>
                <w:lang w:eastAsia="zh-CN"/>
              </w:rPr>
              <w:t>2026г.</w:t>
            </w:r>
          </w:p>
        </w:tc>
      </w:tr>
      <w:tr w:rsidR="005A64E4" w:rsidRPr="005A64E4" w14:paraId="0D130D17" w14:textId="77777777" w:rsidTr="00380CFC">
        <w:trPr>
          <w:trHeight w:val="300"/>
        </w:trPr>
        <w:tc>
          <w:tcPr>
            <w:tcW w:w="4024" w:type="dxa"/>
            <w:hideMark/>
          </w:tcPr>
          <w:p w14:paraId="6FB4083E" w14:textId="77777777" w:rsidR="005A64E4" w:rsidRPr="005A64E4" w:rsidRDefault="005A64E4" w:rsidP="005A64E4">
            <w:pPr>
              <w:tabs>
                <w:tab w:val="left" w:pos="7380"/>
              </w:tabs>
              <w:suppressAutoHyphens/>
              <w:rPr>
                <w:rFonts w:eastAsia="Times New Roman" w:hAnsi="Times New Roman"/>
                <w:b/>
                <w:sz w:val="20"/>
                <w:szCs w:val="20"/>
                <w:lang w:eastAsia="zh-CN"/>
              </w:rPr>
            </w:pPr>
            <w:r w:rsidRPr="005A64E4">
              <w:rPr>
                <w:rFonts w:eastAsia="Times New Roman" w:hAnsi="Times New Roman"/>
                <w:b/>
                <w:sz w:val="20"/>
                <w:szCs w:val="20"/>
                <w:lang w:eastAsia="zh-CN"/>
              </w:rPr>
              <w:t>Муниципальная программа «Развитие культуры на территории Великосельского сельского поселения на 2022-2027 годы»</w:t>
            </w:r>
          </w:p>
        </w:tc>
        <w:tc>
          <w:tcPr>
            <w:tcW w:w="1311" w:type="dxa"/>
            <w:noWrap/>
            <w:hideMark/>
          </w:tcPr>
          <w:p w14:paraId="68AD1B59" w14:textId="77777777" w:rsidR="005A64E4" w:rsidRPr="005A64E4" w:rsidRDefault="005A64E4" w:rsidP="005A64E4">
            <w:pPr>
              <w:tabs>
                <w:tab w:val="left" w:pos="7380"/>
              </w:tabs>
              <w:suppressAutoHyphens/>
              <w:rPr>
                <w:rFonts w:eastAsia="Times New Roman" w:hAnsi="Times New Roman"/>
                <w:b/>
                <w:sz w:val="20"/>
                <w:szCs w:val="20"/>
                <w:lang w:eastAsia="zh-CN"/>
              </w:rPr>
            </w:pPr>
            <w:r w:rsidRPr="005A64E4">
              <w:rPr>
                <w:rFonts w:eastAsia="Times New Roman" w:hAnsi="Times New Roman"/>
                <w:b/>
                <w:sz w:val="20"/>
                <w:szCs w:val="20"/>
                <w:lang w:eastAsia="zh-CN"/>
              </w:rPr>
              <w:t>0100020060</w:t>
            </w:r>
          </w:p>
        </w:tc>
        <w:tc>
          <w:tcPr>
            <w:tcW w:w="552" w:type="dxa"/>
          </w:tcPr>
          <w:p w14:paraId="53FF03AA" w14:textId="77777777" w:rsidR="005A64E4" w:rsidRPr="005A64E4" w:rsidRDefault="005A64E4" w:rsidP="005A64E4">
            <w:pPr>
              <w:tabs>
                <w:tab w:val="left" w:pos="7380"/>
              </w:tabs>
              <w:suppressAutoHyphens/>
              <w:rPr>
                <w:rFonts w:eastAsia="Times New Roman" w:hAnsi="Times New Roman"/>
                <w:b/>
                <w:sz w:val="20"/>
                <w:szCs w:val="20"/>
                <w:lang w:eastAsia="zh-CN"/>
              </w:rPr>
            </w:pPr>
            <w:r w:rsidRPr="005A64E4">
              <w:rPr>
                <w:rFonts w:eastAsia="Times New Roman" w:hAnsi="Times New Roman"/>
                <w:b/>
                <w:sz w:val="20"/>
                <w:szCs w:val="20"/>
                <w:lang w:eastAsia="zh-CN"/>
              </w:rPr>
              <w:t>08</w:t>
            </w:r>
          </w:p>
        </w:tc>
        <w:tc>
          <w:tcPr>
            <w:tcW w:w="552" w:type="dxa"/>
          </w:tcPr>
          <w:p w14:paraId="793C84E5" w14:textId="77777777" w:rsidR="005A64E4" w:rsidRPr="005A64E4" w:rsidRDefault="005A64E4" w:rsidP="005A64E4">
            <w:pPr>
              <w:tabs>
                <w:tab w:val="left" w:pos="7380"/>
              </w:tabs>
              <w:suppressAutoHyphens/>
              <w:rPr>
                <w:rFonts w:eastAsia="Times New Roman" w:hAnsi="Times New Roman"/>
                <w:b/>
                <w:sz w:val="20"/>
                <w:szCs w:val="20"/>
                <w:lang w:eastAsia="zh-CN"/>
              </w:rPr>
            </w:pPr>
            <w:r w:rsidRPr="005A64E4">
              <w:rPr>
                <w:rFonts w:eastAsia="Times New Roman" w:hAnsi="Times New Roman"/>
                <w:b/>
                <w:sz w:val="20"/>
                <w:szCs w:val="20"/>
                <w:lang w:eastAsia="zh-CN"/>
              </w:rPr>
              <w:t>01</w:t>
            </w:r>
          </w:p>
        </w:tc>
        <w:tc>
          <w:tcPr>
            <w:tcW w:w="552" w:type="dxa"/>
            <w:noWrap/>
          </w:tcPr>
          <w:p w14:paraId="21C333DD" w14:textId="77777777" w:rsidR="005A64E4" w:rsidRPr="005A64E4" w:rsidRDefault="005A64E4" w:rsidP="005A64E4">
            <w:pPr>
              <w:tabs>
                <w:tab w:val="left" w:pos="7380"/>
              </w:tabs>
              <w:suppressAutoHyphens/>
              <w:rPr>
                <w:rFonts w:eastAsia="Times New Roman" w:hAnsi="Times New Roman"/>
                <w:b/>
                <w:sz w:val="20"/>
                <w:szCs w:val="20"/>
                <w:lang w:eastAsia="zh-CN"/>
              </w:rPr>
            </w:pPr>
          </w:p>
        </w:tc>
        <w:tc>
          <w:tcPr>
            <w:tcW w:w="996" w:type="dxa"/>
            <w:noWrap/>
            <w:hideMark/>
          </w:tcPr>
          <w:p w14:paraId="58A963B3" w14:textId="77777777" w:rsidR="005A64E4" w:rsidRPr="005A64E4" w:rsidRDefault="005A64E4" w:rsidP="005A64E4">
            <w:pPr>
              <w:tabs>
                <w:tab w:val="left" w:pos="7380"/>
              </w:tabs>
              <w:suppressAutoHyphens/>
              <w:jc w:val="right"/>
              <w:rPr>
                <w:rFonts w:eastAsia="Times New Roman" w:hAnsi="Times New Roman"/>
                <w:b/>
                <w:sz w:val="20"/>
                <w:szCs w:val="20"/>
                <w:lang w:eastAsia="zh-CN"/>
              </w:rPr>
            </w:pPr>
            <w:r w:rsidRPr="005A64E4">
              <w:rPr>
                <w:rFonts w:eastAsia="Times New Roman" w:hAnsi="Times New Roman"/>
                <w:b/>
                <w:sz w:val="20"/>
                <w:szCs w:val="20"/>
                <w:lang w:eastAsia="zh-CN"/>
              </w:rPr>
              <w:t>9396,5</w:t>
            </w:r>
          </w:p>
        </w:tc>
        <w:tc>
          <w:tcPr>
            <w:tcW w:w="1219" w:type="dxa"/>
            <w:noWrap/>
            <w:hideMark/>
          </w:tcPr>
          <w:p w14:paraId="7562AFA1" w14:textId="77777777" w:rsidR="005A64E4" w:rsidRPr="005A64E4" w:rsidRDefault="005A64E4" w:rsidP="005A64E4">
            <w:pPr>
              <w:suppressAutoHyphens/>
              <w:jc w:val="right"/>
              <w:rPr>
                <w:rFonts w:eastAsia="Times New Roman" w:hAnsi="Times New Roman"/>
                <w:b/>
                <w:sz w:val="20"/>
                <w:szCs w:val="20"/>
                <w:lang w:eastAsia="zh-CN"/>
              </w:rPr>
            </w:pPr>
            <w:r w:rsidRPr="005A64E4">
              <w:rPr>
                <w:rFonts w:eastAsia="Times New Roman" w:hAnsi="Times New Roman"/>
                <w:b/>
                <w:sz w:val="20"/>
                <w:szCs w:val="20"/>
                <w:lang w:eastAsia="zh-CN"/>
              </w:rPr>
              <w:t>6567,0</w:t>
            </w:r>
          </w:p>
        </w:tc>
        <w:tc>
          <w:tcPr>
            <w:tcW w:w="1076" w:type="dxa"/>
            <w:noWrap/>
            <w:hideMark/>
          </w:tcPr>
          <w:p w14:paraId="65F89904" w14:textId="77777777" w:rsidR="005A64E4" w:rsidRPr="005A64E4" w:rsidRDefault="005A64E4" w:rsidP="005A64E4">
            <w:pPr>
              <w:suppressAutoHyphens/>
              <w:jc w:val="right"/>
              <w:rPr>
                <w:rFonts w:eastAsia="Times New Roman" w:hAnsi="Times New Roman"/>
                <w:b/>
                <w:sz w:val="20"/>
                <w:szCs w:val="20"/>
                <w:lang w:eastAsia="zh-CN"/>
              </w:rPr>
            </w:pPr>
            <w:r w:rsidRPr="005A64E4">
              <w:rPr>
                <w:rFonts w:eastAsia="Times New Roman" w:hAnsi="Times New Roman"/>
                <w:b/>
                <w:sz w:val="20"/>
                <w:szCs w:val="20"/>
                <w:lang w:eastAsia="zh-CN"/>
              </w:rPr>
              <w:t>5937,7</w:t>
            </w:r>
          </w:p>
        </w:tc>
      </w:tr>
      <w:tr w:rsidR="005A64E4" w:rsidRPr="005A64E4" w14:paraId="1AC207BA" w14:textId="77777777" w:rsidTr="00380CFC">
        <w:trPr>
          <w:trHeight w:val="300"/>
        </w:trPr>
        <w:tc>
          <w:tcPr>
            <w:tcW w:w="4024" w:type="dxa"/>
            <w:hideMark/>
          </w:tcPr>
          <w:p w14:paraId="2EE9EEA4"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Субсидии автономным учреждениям на выполнение муниципального задания</w:t>
            </w:r>
          </w:p>
        </w:tc>
        <w:tc>
          <w:tcPr>
            <w:tcW w:w="1311" w:type="dxa"/>
            <w:noWrap/>
            <w:hideMark/>
          </w:tcPr>
          <w:p w14:paraId="5F74E7C3"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0</w:t>
            </w:r>
            <w:r w:rsidRPr="005A64E4">
              <w:rPr>
                <w:rFonts w:eastAsia="Times New Roman" w:hAnsi="Times New Roman"/>
                <w:sz w:val="20"/>
                <w:szCs w:val="20"/>
                <w:lang w:val="en-US" w:eastAsia="zh-CN"/>
              </w:rPr>
              <w:t>1000</w:t>
            </w:r>
            <w:r w:rsidRPr="005A64E4">
              <w:rPr>
                <w:rFonts w:eastAsia="Times New Roman" w:hAnsi="Times New Roman"/>
                <w:sz w:val="20"/>
                <w:szCs w:val="20"/>
                <w:lang w:eastAsia="zh-CN"/>
              </w:rPr>
              <w:t>2006</w:t>
            </w:r>
            <w:r w:rsidRPr="005A64E4">
              <w:rPr>
                <w:rFonts w:eastAsia="Times New Roman" w:hAnsi="Times New Roman"/>
                <w:sz w:val="20"/>
                <w:szCs w:val="20"/>
                <w:lang w:val="en-US" w:eastAsia="zh-CN"/>
              </w:rPr>
              <w:t>0</w:t>
            </w:r>
          </w:p>
        </w:tc>
        <w:tc>
          <w:tcPr>
            <w:tcW w:w="552" w:type="dxa"/>
          </w:tcPr>
          <w:p w14:paraId="22EC0A0B"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08</w:t>
            </w:r>
          </w:p>
        </w:tc>
        <w:tc>
          <w:tcPr>
            <w:tcW w:w="552" w:type="dxa"/>
          </w:tcPr>
          <w:p w14:paraId="544A188B"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01</w:t>
            </w:r>
          </w:p>
        </w:tc>
        <w:tc>
          <w:tcPr>
            <w:tcW w:w="552" w:type="dxa"/>
            <w:noWrap/>
            <w:hideMark/>
          </w:tcPr>
          <w:p w14:paraId="399C7073" w14:textId="77777777" w:rsidR="005A64E4" w:rsidRPr="005A64E4" w:rsidRDefault="005A64E4" w:rsidP="005A64E4">
            <w:pPr>
              <w:tabs>
                <w:tab w:val="left" w:pos="7380"/>
              </w:tabs>
              <w:suppressAutoHyphens/>
              <w:rPr>
                <w:rFonts w:eastAsia="Times New Roman" w:hAnsi="Times New Roman"/>
                <w:sz w:val="20"/>
                <w:szCs w:val="20"/>
                <w:lang w:eastAsia="zh-CN"/>
              </w:rPr>
            </w:pPr>
          </w:p>
        </w:tc>
        <w:tc>
          <w:tcPr>
            <w:tcW w:w="996" w:type="dxa"/>
            <w:noWrap/>
            <w:hideMark/>
          </w:tcPr>
          <w:p w14:paraId="4192D175" w14:textId="77777777" w:rsidR="005A64E4" w:rsidRPr="005A64E4" w:rsidRDefault="005A64E4" w:rsidP="005A64E4">
            <w:pPr>
              <w:tabs>
                <w:tab w:val="left" w:pos="7380"/>
              </w:tabs>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9396,5</w:t>
            </w:r>
          </w:p>
        </w:tc>
        <w:tc>
          <w:tcPr>
            <w:tcW w:w="1219" w:type="dxa"/>
            <w:noWrap/>
            <w:hideMark/>
          </w:tcPr>
          <w:p w14:paraId="387A3BA3" w14:textId="77777777" w:rsidR="005A64E4" w:rsidRPr="005A64E4" w:rsidRDefault="005A64E4" w:rsidP="005A64E4">
            <w:pPr>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6567,0</w:t>
            </w:r>
          </w:p>
        </w:tc>
        <w:tc>
          <w:tcPr>
            <w:tcW w:w="1076" w:type="dxa"/>
            <w:noWrap/>
            <w:hideMark/>
          </w:tcPr>
          <w:p w14:paraId="444EB6A7" w14:textId="77777777" w:rsidR="005A64E4" w:rsidRPr="005A64E4" w:rsidRDefault="005A64E4" w:rsidP="005A64E4">
            <w:pPr>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5937,7</w:t>
            </w:r>
          </w:p>
        </w:tc>
      </w:tr>
      <w:tr w:rsidR="005A64E4" w:rsidRPr="005A64E4" w14:paraId="3AA4EBF1" w14:textId="77777777" w:rsidTr="00380CFC">
        <w:trPr>
          <w:trHeight w:val="285"/>
        </w:trPr>
        <w:tc>
          <w:tcPr>
            <w:tcW w:w="4024" w:type="dxa"/>
            <w:hideMark/>
          </w:tcPr>
          <w:p w14:paraId="20AF22FE"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Субсидии автономным учреждениям на выполнение муниципального задания</w:t>
            </w:r>
          </w:p>
        </w:tc>
        <w:tc>
          <w:tcPr>
            <w:tcW w:w="1311" w:type="dxa"/>
            <w:noWrap/>
          </w:tcPr>
          <w:p w14:paraId="79DE3B7E"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0</w:t>
            </w:r>
            <w:r w:rsidRPr="005A64E4">
              <w:rPr>
                <w:rFonts w:eastAsia="Times New Roman" w:hAnsi="Times New Roman"/>
                <w:sz w:val="20"/>
                <w:szCs w:val="20"/>
                <w:lang w:val="en-US" w:eastAsia="zh-CN"/>
              </w:rPr>
              <w:t>100020060</w:t>
            </w:r>
          </w:p>
        </w:tc>
        <w:tc>
          <w:tcPr>
            <w:tcW w:w="552" w:type="dxa"/>
          </w:tcPr>
          <w:p w14:paraId="5D9D4D14"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08</w:t>
            </w:r>
          </w:p>
        </w:tc>
        <w:tc>
          <w:tcPr>
            <w:tcW w:w="552" w:type="dxa"/>
          </w:tcPr>
          <w:p w14:paraId="76A2DF4A"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01</w:t>
            </w:r>
          </w:p>
        </w:tc>
        <w:tc>
          <w:tcPr>
            <w:tcW w:w="552" w:type="dxa"/>
            <w:noWrap/>
          </w:tcPr>
          <w:p w14:paraId="615D10B8"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620</w:t>
            </w:r>
          </w:p>
        </w:tc>
        <w:tc>
          <w:tcPr>
            <w:tcW w:w="996" w:type="dxa"/>
            <w:noWrap/>
            <w:hideMark/>
          </w:tcPr>
          <w:p w14:paraId="4A573FFB" w14:textId="77777777" w:rsidR="005A64E4" w:rsidRPr="005A64E4" w:rsidRDefault="005A64E4" w:rsidP="005A64E4">
            <w:pPr>
              <w:tabs>
                <w:tab w:val="left" w:pos="7380"/>
              </w:tabs>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9396,5</w:t>
            </w:r>
          </w:p>
        </w:tc>
        <w:tc>
          <w:tcPr>
            <w:tcW w:w="1219" w:type="dxa"/>
            <w:noWrap/>
            <w:hideMark/>
          </w:tcPr>
          <w:p w14:paraId="103E518F" w14:textId="77777777" w:rsidR="005A64E4" w:rsidRPr="005A64E4" w:rsidRDefault="005A64E4" w:rsidP="005A64E4">
            <w:pPr>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6567,0</w:t>
            </w:r>
          </w:p>
        </w:tc>
        <w:tc>
          <w:tcPr>
            <w:tcW w:w="1076" w:type="dxa"/>
            <w:noWrap/>
            <w:hideMark/>
          </w:tcPr>
          <w:p w14:paraId="41CB9877" w14:textId="77777777" w:rsidR="005A64E4" w:rsidRPr="005A64E4" w:rsidRDefault="005A64E4" w:rsidP="005A64E4">
            <w:pPr>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5937,7</w:t>
            </w:r>
          </w:p>
        </w:tc>
      </w:tr>
      <w:tr w:rsidR="005A64E4" w:rsidRPr="005A64E4" w14:paraId="11EAC35F" w14:textId="77777777" w:rsidTr="00380CFC">
        <w:trPr>
          <w:trHeight w:val="285"/>
        </w:trPr>
        <w:tc>
          <w:tcPr>
            <w:tcW w:w="4024" w:type="dxa"/>
            <w:hideMark/>
          </w:tcPr>
          <w:p w14:paraId="63FC46CE" w14:textId="77777777" w:rsidR="005A64E4" w:rsidRPr="005A64E4" w:rsidRDefault="005A64E4" w:rsidP="005A64E4">
            <w:pPr>
              <w:tabs>
                <w:tab w:val="left" w:pos="7380"/>
              </w:tabs>
              <w:suppressAutoHyphens/>
              <w:rPr>
                <w:rFonts w:eastAsia="Times New Roman" w:hAnsi="Times New Roman"/>
                <w:b/>
                <w:sz w:val="20"/>
                <w:szCs w:val="20"/>
                <w:lang w:eastAsia="zh-CN"/>
              </w:rPr>
            </w:pPr>
            <w:r w:rsidRPr="005A64E4">
              <w:rPr>
                <w:rFonts w:eastAsia="Times New Roman" w:hAnsi="Times New Roman"/>
                <w:b/>
                <w:sz w:val="20"/>
                <w:szCs w:val="20"/>
                <w:lang w:eastAsia="zh-CN"/>
              </w:rPr>
              <w:t>Муниципальная программа «Обеспечение первичных мер пожарной безопасности на территории Великосельского сельского поселения  на 2022 -2027 годы»</w:t>
            </w:r>
          </w:p>
        </w:tc>
        <w:tc>
          <w:tcPr>
            <w:tcW w:w="1311" w:type="dxa"/>
            <w:noWrap/>
            <w:hideMark/>
          </w:tcPr>
          <w:p w14:paraId="603526E6" w14:textId="77777777" w:rsidR="005A64E4" w:rsidRPr="005A64E4" w:rsidRDefault="005A64E4" w:rsidP="005A64E4">
            <w:pPr>
              <w:tabs>
                <w:tab w:val="left" w:pos="7380"/>
              </w:tabs>
              <w:suppressAutoHyphens/>
              <w:rPr>
                <w:rFonts w:eastAsia="Times New Roman" w:hAnsi="Times New Roman"/>
                <w:b/>
                <w:sz w:val="20"/>
                <w:szCs w:val="20"/>
                <w:lang w:eastAsia="zh-CN"/>
              </w:rPr>
            </w:pPr>
            <w:r w:rsidRPr="005A64E4">
              <w:rPr>
                <w:rFonts w:eastAsia="Times New Roman" w:hAnsi="Times New Roman"/>
                <w:b/>
                <w:sz w:val="20"/>
                <w:szCs w:val="20"/>
                <w:lang w:eastAsia="zh-CN"/>
              </w:rPr>
              <w:t>0200040140</w:t>
            </w:r>
          </w:p>
        </w:tc>
        <w:tc>
          <w:tcPr>
            <w:tcW w:w="552" w:type="dxa"/>
          </w:tcPr>
          <w:p w14:paraId="72222C21" w14:textId="77777777" w:rsidR="005A64E4" w:rsidRPr="005A64E4" w:rsidRDefault="005A64E4" w:rsidP="005A64E4">
            <w:pPr>
              <w:tabs>
                <w:tab w:val="left" w:pos="7380"/>
              </w:tabs>
              <w:suppressAutoHyphens/>
              <w:rPr>
                <w:rFonts w:eastAsia="Times New Roman" w:hAnsi="Times New Roman"/>
                <w:b/>
                <w:sz w:val="20"/>
                <w:szCs w:val="20"/>
                <w:lang w:eastAsia="zh-CN"/>
              </w:rPr>
            </w:pPr>
            <w:r w:rsidRPr="005A64E4">
              <w:rPr>
                <w:rFonts w:eastAsia="Times New Roman" w:hAnsi="Times New Roman"/>
                <w:b/>
                <w:sz w:val="20"/>
                <w:szCs w:val="20"/>
                <w:lang w:eastAsia="zh-CN"/>
              </w:rPr>
              <w:t>03</w:t>
            </w:r>
          </w:p>
        </w:tc>
        <w:tc>
          <w:tcPr>
            <w:tcW w:w="552" w:type="dxa"/>
          </w:tcPr>
          <w:p w14:paraId="2403E161" w14:textId="77777777" w:rsidR="005A64E4" w:rsidRPr="005A64E4" w:rsidRDefault="005A64E4" w:rsidP="005A64E4">
            <w:pPr>
              <w:tabs>
                <w:tab w:val="left" w:pos="7380"/>
              </w:tabs>
              <w:suppressAutoHyphens/>
              <w:rPr>
                <w:rFonts w:eastAsia="Times New Roman" w:hAnsi="Times New Roman"/>
                <w:b/>
                <w:sz w:val="20"/>
                <w:szCs w:val="20"/>
                <w:lang w:eastAsia="zh-CN"/>
              </w:rPr>
            </w:pPr>
            <w:r w:rsidRPr="005A64E4">
              <w:rPr>
                <w:rFonts w:eastAsia="Times New Roman" w:hAnsi="Times New Roman"/>
                <w:b/>
                <w:sz w:val="20"/>
                <w:szCs w:val="20"/>
                <w:lang w:eastAsia="zh-CN"/>
              </w:rPr>
              <w:t>10</w:t>
            </w:r>
          </w:p>
        </w:tc>
        <w:tc>
          <w:tcPr>
            <w:tcW w:w="552" w:type="dxa"/>
            <w:noWrap/>
            <w:hideMark/>
          </w:tcPr>
          <w:p w14:paraId="43EA1596" w14:textId="77777777" w:rsidR="005A64E4" w:rsidRPr="005A64E4" w:rsidRDefault="005A64E4" w:rsidP="005A64E4">
            <w:pPr>
              <w:tabs>
                <w:tab w:val="left" w:pos="7380"/>
              </w:tabs>
              <w:suppressAutoHyphens/>
              <w:rPr>
                <w:rFonts w:eastAsia="Times New Roman" w:hAnsi="Times New Roman"/>
                <w:b/>
                <w:sz w:val="20"/>
                <w:szCs w:val="20"/>
                <w:lang w:eastAsia="zh-CN"/>
              </w:rPr>
            </w:pPr>
          </w:p>
        </w:tc>
        <w:tc>
          <w:tcPr>
            <w:tcW w:w="996" w:type="dxa"/>
            <w:noWrap/>
          </w:tcPr>
          <w:p w14:paraId="064B030C" w14:textId="77777777" w:rsidR="005A64E4" w:rsidRPr="005A64E4" w:rsidRDefault="005A64E4" w:rsidP="005A64E4">
            <w:pPr>
              <w:tabs>
                <w:tab w:val="left" w:pos="7380"/>
              </w:tabs>
              <w:suppressAutoHyphens/>
              <w:jc w:val="right"/>
              <w:rPr>
                <w:rFonts w:eastAsia="Times New Roman" w:hAnsi="Times New Roman"/>
                <w:b/>
                <w:sz w:val="20"/>
                <w:szCs w:val="20"/>
                <w:lang w:eastAsia="zh-CN"/>
              </w:rPr>
            </w:pPr>
            <w:r w:rsidRPr="005A64E4">
              <w:rPr>
                <w:rFonts w:eastAsia="Times New Roman" w:hAnsi="Times New Roman"/>
                <w:b/>
                <w:sz w:val="20"/>
                <w:szCs w:val="20"/>
                <w:lang w:eastAsia="zh-CN"/>
              </w:rPr>
              <w:t>67,3</w:t>
            </w:r>
          </w:p>
        </w:tc>
        <w:tc>
          <w:tcPr>
            <w:tcW w:w="1219" w:type="dxa"/>
            <w:noWrap/>
            <w:hideMark/>
          </w:tcPr>
          <w:p w14:paraId="06C097E3" w14:textId="77777777" w:rsidR="005A64E4" w:rsidRPr="005A64E4" w:rsidRDefault="005A64E4" w:rsidP="005A64E4">
            <w:pPr>
              <w:suppressAutoHyphens/>
              <w:jc w:val="right"/>
              <w:rPr>
                <w:rFonts w:eastAsia="Times New Roman" w:hAnsi="Times New Roman"/>
                <w:sz w:val="20"/>
                <w:szCs w:val="20"/>
                <w:lang w:eastAsia="zh-CN"/>
              </w:rPr>
            </w:pPr>
            <w:r w:rsidRPr="005A64E4">
              <w:rPr>
                <w:rFonts w:eastAsia="Times New Roman" w:hAnsi="Times New Roman"/>
                <w:b/>
                <w:sz w:val="20"/>
                <w:szCs w:val="20"/>
                <w:lang w:eastAsia="zh-CN"/>
              </w:rPr>
              <w:t>67,3</w:t>
            </w:r>
          </w:p>
        </w:tc>
        <w:tc>
          <w:tcPr>
            <w:tcW w:w="1076" w:type="dxa"/>
            <w:noWrap/>
            <w:hideMark/>
          </w:tcPr>
          <w:p w14:paraId="258F9F9B" w14:textId="77777777" w:rsidR="005A64E4" w:rsidRPr="005A64E4" w:rsidRDefault="005A64E4" w:rsidP="005A64E4">
            <w:pPr>
              <w:suppressAutoHyphens/>
              <w:jc w:val="right"/>
              <w:rPr>
                <w:rFonts w:eastAsia="Times New Roman" w:hAnsi="Times New Roman"/>
                <w:sz w:val="20"/>
                <w:szCs w:val="20"/>
                <w:lang w:eastAsia="zh-CN"/>
              </w:rPr>
            </w:pPr>
            <w:r w:rsidRPr="005A64E4">
              <w:rPr>
                <w:rFonts w:eastAsia="Times New Roman" w:hAnsi="Times New Roman"/>
                <w:b/>
                <w:sz w:val="20"/>
                <w:szCs w:val="20"/>
                <w:lang w:eastAsia="zh-CN"/>
              </w:rPr>
              <w:t>67,3</w:t>
            </w:r>
          </w:p>
        </w:tc>
      </w:tr>
      <w:tr w:rsidR="005A64E4" w:rsidRPr="005A64E4" w14:paraId="72602514" w14:textId="77777777" w:rsidTr="00380CFC">
        <w:trPr>
          <w:trHeight w:val="285"/>
        </w:trPr>
        <w:tc>
          <w:tcPr>
            <w:tcW w:w="4024" w:type="dxa"/>
            <w:hideMark/>
          </w:tcPr>
          <w:p w14:paraId="7655C09E"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1311" w:type="dxa"/>
            <w:noWrap/>
            <w:hideMark/>
          </w:tcPr>
          <w:p w14:paraId="52CB5493"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0200040140</w:t>
            </w:r>
          </w:p>
        </w:tc>
        <w:tc>
          <w:tcPr>
            <w:tcW w:w="552" w:type="dxa"/>
          </w:tcPr>
          <w:p w14:paraId="5D7869E3"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03</w:t>
            </w:r>
          </w:p>
        </w:tc>
        <w:tc>
          <w:tcPr>
            <w:tcW w:w="552" w:type="dxa"/>
          </w:tcPr>
          <w:p w14:paraId="6F83052D"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10</w:t>
            </w:r>
          </w:p>
        </w:tc>
        <w:tc>
          <w:tcPr>
            <w:tcW w:w="552" w:type="dxa"/>
            <w:noWrap/>
            <w:hideMark/>
          </w:tcPr>
          <w:p w14:paraId="106A75C7"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240</w:t>
            </w:r>
          </w:p>
        </w:tc>
        <w:tc>
          <w:tcPr>
            <w:tcW w:w="996" w:type="dxa"/>
            <w:noWrap/>
            <w:hideMark/>
          </w:tcPr>
          <w:p w14:paraId="5F351275" w14:textId="77777777" w:rsidR="005A64E4" w:rsidRPr="005A64E4" w:rsidRDefault="005A64E4" w:rsidP="005A64E4">
            <w:pPr>
              <w:tabs>
                <w:tab w:val="left" w:pos="7380"/>
              </w:tabs>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67,3</w:t>
            </w:r>
          </w:p>
        </w:tc>
        <w:tc>
          <w:tcPr>
            <w:tcW w:w="1219" w:type="dxa"/>
            <w:noWrap/>
            <w:hideMark/>
          </w:tcPr>
          <w:p w14:paraId="1211F111" w14:textId="77777777" w:rsidR="005A64E4" w:rsidRPr="005A64E4" w:rsidRDefault="005A64E4" w:rsidP="005A64E4">
            <w:pPr>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67,3</w:t>
            </w:r>
          </w:p>
        </w:tc>
        <w:tc>
          <w:tcPr>
            <w:tcW w:w="1076" w:type="dxa"/>
            <w:noWrap/>
            <w:hideMark/>
          </w:tcPr>
          <w:p w14:paraId="5559D57E" w14:textId="77777777" w:rsidR="005A64E4" w:rsidRPr="005A64E4" w:rsidRDefault="005A64E4" w:rsidP="005A64E4">
            <w:pPr>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67,3</w:t>
            </w:r>
          </w:p>
        </w:tc>
      </w:tr>
      <w:tr w:rsidR="005A64E4" w:rsidRPr="005A64E4" w14:paraId="57B23422" w14:textId="77777777" w:rsidTr="00380CFC">
        <w:trPr>
          <w:trHeight w:val="285"/>
        </w:trPr>
        <w:tc>
          <w:tcPr>
            <w:tcW w:w="4024" w:type="dxa"/>
            <w:hideMark/>
          </w:tcPr>
          <w:p w14:paraId="6D7B5617" w14:textId="77777777" w:rsidR="005A64E4" w:rsidRPr="005A64E4" w:rsidRDefault="005A64E4" w:rsidP="005A64E4">
            <w:pPr>
              <w:tabs>
                <w:tab w:val="left" w:pos="7380"/>
              </w:tabs>
              <w:suppressAutoHyphens/>
              <w:rPr>
                <w:rFonts w:eastAsia="Times New Roman" w:hAnsi="Times New Roman"/>
                <w:b/>
                <w:sz w:val="20"/>
                <w:szCs w:val="20"/>
                <w:lang w:eastAsia="zh-CN"/>
              </w:rPr>
            </w:pPr>
            <w:r w:rsidRPr="005A64E4">
              <w:rPr>
                <w:rFonts w:eastAsia="Times New Roman" w:hAnsi="Times New Roman"/>
                <w:b/>
                <w:sz w:val="20"/>
                <w:szCs w:val="20"/>
                <w:lang w:eastAsia="zh-CN"/>
              </w:rPr>
              <w:t xml:space="preserve">Муниципальная программа «Энергосбережение и повышение энергетической эффективности на территории Великосельского сельского </w:t>
            </w:r>
            <w:r w:rsidRPr="005A64E4">
              <w:rPr>
                <w:rFonts w:eastAsia="Times New Roman" w:hAnsi="Times New Roman"/>
                <w:b/>
                <w:sz w:val="20"/>
                <w:szCs w:val="20"/>
                <w:lang w:eastAsia="zh-CN"/>
              </w:rPr>
              <w:lastRenderedPageBreak/>
              <w:t>поселения на 2022-2027 годы»</w:t>
            </w:r>
          </w:p>
        </w:tc>
        <w:tc>
          <w:tcPr>
            <w:tcW w:w="1311" w:type="dxa"/>
            <w:noWrap/>
            <w:hideMark/>
          </w:tcPr>
          <w:p w14:paraId="2FA2AADD" w14:textId="77777777" w:rsidR="005A64E4" w:rsidRPr="005A64E4" w:rsidRDefault="005A64E4" w:rsidP="005A64E4">
            <w:pPr>
              <w:tabs>
                <w:tab w:val="left" w:pos="7380"/>
              </w:tabs>
              <w:suppressAutoHyphens/>
              <w:rPr>
                <w:rFonts w:eastAsia="Times New Roman" w:hAnsi="Times New Roman"/>
                <w:b/>
                <w:sz w:val="20"/>
                <w:szCs w:val="20"/>
                <w:lang w:eastAsia="zh-CN"/>
              </w:rPr>
            </w:pPr>
            <w:r w:rsidRPr="005A64E4">
              <w:rPr>
                <w:rFonts w:eastAsia="Times New Roman" w:hAnsi="Times New Roman"/>
                <w:b/>
                <w:sz w:val="20"/>
                <w:szCs w:val="20"/>
                <w:lang w:eastAsia="zh-CN"/>
              </w:rPr>
              <w:lastRenderedPageBreak/>
              <w:t>0300040410</w:t>
            </w:r>
          </w:p>
        </w:tc>
        <w:tc>
          <w:tcPr>
            <w:tcW w:w="552" w:type="dxa"/>
          </w:tcPr>
          <w:p w14:paraId="0E81B987" w14:textId="77777777" w:rsidR="005A64E4" w:rsidRPr="005A64E4" w:rsidRDefault="005A64E4" w:rsidP="005A64E4">
            <w:pPr>
              <w:tabs>
                <w:tab w:val="left" w:pos="7380"/>
              </w:tabs>
              <w:suppressAutoHyphens/>
              <w:rPr>
                <w:rFonts w:eastAsia="Times New Roman" w:hAnsi="Times New Roman"/>
                <w:b/>
                <w:sz w:val="20"/>
                <w:szCs w:val="20"/>
                <w:lang w:eastAsia="zh-CN"/>
              </w:rPr>
            </w:pPr>
            <w:r w:rsidRPr="005A64E4">
              <w:rPr>
                <w:rFonts w:eastAsia="Times New Roman" w:hAnsi="Times New Roman"/>
                <w:b/>
                <w:sz w:val="20"/>
                <w:szCs w:val="20"/>
                <w:lang w:eastAsia="zh-CN"/>
              </w:rPr>
              <w:t>05</w:t>
            </w:r>
          </w:p>
        </w:tc>
        <w:tc>
          <w:tcPr>
            <w:tcW w:w="552" w:type="dxa"/>
          </w:tcPr>
          <w:p w14:paraId="21B73055" w14:textId="77777777" w:rsidR="005A64E4" w:rsidRPr="005A64E4" w:rsidRDefault="005A64E4" w:rsidP="005A64E4">
            <w:pPr>
              <w:tabs>
                <w:tab w:val="left" w:pos="7380"/>
              </w:tabs>
              <w:suppressAutoHyphens/>
              <w:rPr>
                <w:rFonts w:eastAsia="Times New Roman" w:hAnsi="Times New Roman"/>
                <w:b/>
                <w:sz w:val="20"/>
                <w:szCs w:val="20"/>
                <w:lang w:eastAsia="zh-CN"/>
              </w:rPr>
            </w:pPr>
            <w:r w:rsidRPr="005A64E4">
              <w:rPr>
                <w:rFonts w:eastAsia="Times New Roman" w:hAnsi="Times New Roman"/>
                <w:b/>
                <w:sz w:val="20"/>
                <w:szCs w:val="20"/>
                <w:lang w:eastAsia="zh-CN"/>
              </w:rPr>
              <w:t>03</w:t>
            </w:r>
          </w:p>
        </w:tc>
        <w:tc>
          <w:tcPr>
            <w:tcW w:w="552" w:type="dxa"/>
            <w:noWrap/>
          </w:tcPr>
          <w:p w14:paraId="0BC600E1" w14:textId="77777777" w:rsidR="005A64E4" w:rsidRPr="005A64E4" w:rsidRDefault="005A64E4" w:rsidP="005A64E4">
            <w:pPr>
              <w:tabs>
                <w:tab w:val="left" w:pos="7380"/>
              </w:tabs>
              <w:suppressAutoHyphens/>
              <w:rPr>
                <w:rFonts w:eastAsia="Times New Roman" w:hAnsi="Times New Roman"/>
                <w:b/>
                <w:sz w:val="20"/>
                <w:szCs w:val="20"/>
                <w:lang w:eastAsia="zh-CN"/>
              </w:rPr>
            </w:pPr>
          </w:p>
        </w:tc>
        <w:tc>
          <w:tcPr>
            <w:tcW w:w="996" w:type="dxa"/>
            <w:noWrap/>
            <w:hideMark/>
          </w:tcPr>
          <w:p w14:paraId="461C5C9A" w14:textId="77777777" w:rsidR="005A64E4" w:rsidRPr="005A64E4" w:rsidRDefault="005A64E4" w:rsidP="005A64E4">
            <w:pPr>
              <w:tabs>
                <w:tab w:val="left" w:pos="7380"/>
              </w:tabs>
              <w:suppressAutoHyphens/>
              <w:jc w:val="right"/>
              <w:rPr>
                <w:rFonts w:eastAsia="Times New Roman" w:hAnsi="Times New Roman"/>
                <w:b/>
                <w:sz w:val="20"/>
                <w:szCs w:val="20"/>
                <w:lang w:eastAsia="zh-CN"/>
              </w:rPr>
            </w:pPr>
            <w:r w:rsidRPr="005A64E4">
              <w:rPr>
                <w:rFonts w:eastAsia="Times New Roman" w:hAnsi="Times New Roman"/>
                <w:b/>
                <w:sz w:val="20"/>
                <w:szCs w:val="20"/>
                <w:lang w:eastAsia="zh-CN"/>
              </w:rPr>
              <w:t>8,0</w:t>
            </w:r>
          </w:p>
        </w:tc>
        <w:tc>
          <w:tcPr>
            <w:tcW w:w="1219" w:type="dxa"/>
            <w:noWrap/>
            <w:hideMark/>
          </w:tcPr>
          <w:p w14:paraId="491967DF" w14:textId="77777777" w:rsidR="005A64E4" w:rsidRPr="005A64E4" w:rsidRDefault="005A64E4" w:rsidP="005A64E4">
            <w:pPr>
              <w:tabs>
                <w:tab w:val="left" w:pos="7380"/>
              </w:tabs>
              <w:suppressAutoHyphens/>
              <w:jc w:val="right"/>
              <w:rPr>
                <w:rFonts w:eastAsia="Times New Roman" w:hAnsi="Times New Roman"/>
                <w:b/>
                <w:sz w:val="20"/>
                <w:szCs w:val="20"/>
                <w:lang w:eastAsia="zh-CN"/>
              </w:rPr>
            </w:pPr>
            <w:r w:rsidRPr="005A64E4">
              <w:rPr>
                <w:rFonts w:eastAsia="Times New Roman" w:hAnsi="Times New Roman"/>
                <w:b/>
                <w:sz w:val="20"/>
                <w:szCs w:val="20"/>
                <w:lang w:eastAsia="zh-CN"/>
              </w:rPr>
              <w:t>8,0</w:t>
            </w:r>
          </w:p>
        </w:tc>
        <w:tc>
          <w:tcPr>
            <w:tcW w:w="1076" w:type="dxa"/>
            <w:noWrap/>
            <w:hideMark/>
          </w:tcPr>
          <w:p w14:paraId="6EB2AD60" w14:textId="77777777" w:rsidR="005A64E4" w:rsidRPr="005A64E4" w:rsidRDefault="005A64E4" w:rsidP="005A64E4">
            <w:pPr>
              <w:tabs>
                <w:tab w:val="left" w:pos="7380"/>
              </w:tabs>
              <w:suppressAutoHyphens/>
              <w:jc w:val="right"/>
              <w:rPr>
                <w:rFonts w:eastAsia="Times New Roman" w:hAnsi="Times New Roman"/>
                <w:b/>
                <w:sz w:val="20"/>
                <w:szCs w:val="20"/>
                <w:lang w:eastAsia="zh-CN"/>
              </w:rPr>
            </w:pPr>
            <w:r w:rsidRPr="005A64E4">
              <w:rPr>
                <w:rFonts w:eastAsia="Times New Roman" w:hAnsi="Times New Roman"/>
                <w:b/>
                <w:sz w:val="20"/>
                <w:szCs w:val="20"/>
                <w:lang w:eastAsia="zh-CN"/>
              </w:rPr>
              <w:t>8,0</w:t>
            </w:r>
          </w:p>
        </w:tc>
      </w:tr>
      <w:tr w:rsidR="005A64E4" w:rsidRPr="005A64E4" w14:paraId="2B07C5D9" w14:textId="77777777" w:rsidTr="00380CFC">
        <w:trPr>
          <w:trHeight w:val="285"/>
        </w:trPr>
        <w:tc>
          <w:tcPr>
            <w:tcW w:w="4024" w:type="dxa"/>
            <w:hideMark/>
          </w:tcPr>
          <w:p w14:paraId="6A86EAB8"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1311" w:type="dxa"/>
            <w:noWrap/>
            <w:hideMark/>
          </w:tcPr>
          <w:p w14:paraId="54E78409"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0300040410</w:t>
            </w:r>
          </w:p>
        </w:tc>
        <w:tc>
          <w:tcPr>
            <w:tcW w:w="552" w:type="dxa"/>
          </w:tcPr>
          <w:p w14:paraId="50C13C63"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05</w:t>
            </w:r>
          </w:p>
        </w:tc>
        <w:tc>
          <w:tcPr>
            <w:tcW w:w="552" w:type="dxa"/>
          </w:tcPr>
          <w:p w14:paraId="20368A1E"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03</w:t>
            </w:r>
          </w:p>
        </w:tc>
        <w:tc>
          <w:tcPr>
            <w:tcW w:w="552" w:type="dxa"/>
            <w:noWrap/>
            <w:hideMark/>
          </w:tcPr>
          <w:p w14:paraId="675D66CE"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240</w:t>
            </w:r>
          </w:p>
        </w:tc>
        <w:tc>
          <w:tcPr>
            <w:tcW w:w="996" w:type="dxa"/>
            <w:noWrap/>
            <w:hideMark/>
          </w:tcPr>
          <w:p w14:paraId="053DD8BD" w14:textId="77777777" w:rsidR="005A64E4" w:rsidRPr="005A64E4" w:rsidRDefault="005A64E4" w:rsidP="005A64E4">
            <w:pPr>
              <w:tabs>
                <w:tab w:val="left" w:pos="7380"/>
              </w:tabs>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8,0</w:t>
            </w:r>
          </w:p>
        </w:tc>
        <w:tc>
          <w:tcPr>
            <w:tcW w:w="1219" w:type="dxa"/>
            <w:noWrap/>
            <w:hideMark/>
          </w:tcPr>
          <w:p w14:paraId="30B06D5A" w14:textId="77777777" w:rsidR="005A64E4" w:rsidRPr="005A64E4" w:rsidRDefault="005A64E4" w:rsidP="005A64E4">
            <w:pPr>
              <w:tabs>
                <w:tab w:val="left" w:pos="7380"/>
              </w:tabs>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8,0</w:t>
            </w:r>
          </w:p>
        </w:tc>
        <w:tc>
          <w:tcPr>
            <w:tcW w:w="1076" w:type="dxa"/>
            <w:noWrap/>
            <w:hideMark/>
          </w:tcPr>
          <w:p w14:paraId="7B5FF35A" w14:textId="77777777" w:rsidR="005A64E4" w:rsidRPr="005A64E4" w:rsidRDefault="005A64E4" w:rsidP="005A64E4">
            <w:pPr>
              <w:tabs>
                <w:tab w:val="left" w:pos="7380"/>
              </w:tabs>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8,0</w:t>
            </w:r>
          </w:p>
        </w:tc>
      </w:tr>
      <w:tr w:rsidR="005A64E4" w:rsidRPr="005A64E4" w14:paraId="174B3624" w14:textId="77777777" w:rsidTr="00380CFC">
        <w:trPr>
          <w:trHeight w:val="285"/>
        </w:trPr>
        <w:tc>
          <w:tcPr>
            <w:tcW w:w="4024" w:type="dxa"/>
            <w:hideMark/>
          </w:tcPr>
          <w:p w14:paraId="643DDCF0" w14:textId="77777777" w:rsidR="005A64E4" w:rsidRPr="005A64E4" w:rsidRDefault="005A64E4" w:rsidP="005A64E4">
            <w:pPr>
              <w:tabs>
                <w:tab w:val="left" w:pos="7380"/>
              </w:tabs>
              <w:suppressAutoHyphens/>
              <w:rPr>
                <w:rFonts w:eastAsia="Times New Roman" w:hAnsi="Times New Roman"/>
                <w:b/>
                <w:sz w:val="20"/>
                <w:szCs w:val="20"/>
                <w:lang w:eastAsia="zh-CN"/>
              </w:rPr>
            </w:pPr>
            <w:r w:rsidRPr="005A64E4">
              <w:rPr>
                <w:rFonts w:eastAsia="Times New Roman" w:hAnsi="Times New Roman"/>
                <w:b/>
                <w:sz w:val="20"/>
                <w:szCs w:val="20"/>
                <w:lang w:eastAsia="zh-CN"/>
              </w:rPr>
              <w:t>Муниципальная программа «Организация благоустройства территории и содержания объектов внешнего благоустройства на территории Великосельского сельского поселения на 2022-2027 годы»</w:t>
            </w:r>
          </w:p>
        </w:tc>
        <w:tc>
          <w:tcPr>
            <w:tcW w:w="1311" w:type="dxa"/>
            <w:noWrap/>
            <w:hideMark/>
          </w:tcPr>
          <w:p w14:paraId="3451CB7D" w14:textId="77777777" w:rsidR="005A64E4" w:rsidRPr="005A64E4" w:rsidRDefault="005A64E4" w:rsidP="005A64E4">
            <w:pPr>
              <w:tabs>
                <w:tab w:val="left" w:pos="7380"/>
              </w:tabs>
              <w:suppressAutoHyphens/>
              <w:rPr>
                <w:rFonts w:eastAsia="Times New Roman" w:hAnsi="Times New Roman"/>
                <w:b/>
                <w:sz w:val="20"/>
                <w:szCs w:val="20"/>
                <w:lang w:eastAsia="zh-CN"/>
              </w:rPr>
            </w:pPr>
            <w:r w:rsidRPr="005A64E4">
              <w:rPr>
                <w:rFonts w:eastAsia="Times New Roman" w:hAnsi="Times New Roman"/>
                <w:b/>
                <w:sz w:val="20"/>
                <w:szCs w:val="20"/>
                <w:lang w:eastAsia="zh-CN"/>
              </w:rPr>
              <w:t>0400000000</w:t>
            </w:r>
          </w:p>
        </w:tc>
        <w:tc>
          <w:tcPr>
            <w:tcW w:w="552" w:type="dxa"/>
          </w:tcPr>
          <w:p w14:paraId="40F84E41" w14:textId="77777777" w:rsidR="005A64E4" w:rsidRPr="005A64E4" w:rsidRDefault="005A64E4" w:rsidP="005A64E4">
            <w:pPr>
              <w:tabs>
                <w:tab w:val="left" w:pos="7380"/>
              </w:tabs>
              <w:suppressAutoHyphens/>
              <w:rPr>
                <w:rFonts w:eastAsia="Times New Roman" w:hAnsi="Times New Roman"/>
                <w:b/>
                <w:sz w:val="20"/>
                <w:szCs w:val="20"/>
                <w:lang w:eastAsia="zh-CN"/>
              </w:rPr>
            </w:pPr>
            <w:r w:rsidRPr="005A64E4">
              <w:rPr>
                <w:rFonts w:eastAsia="Times New Roman" w:hAnsi="Times New Roman"/>
                <w:b/>
                <w:sz w:val="20"/>
                <w:szCs w:val="20"/>
                <w:lang w:eastAsia="zh-CN"/>
              </w:rPr>
              <w:t>05</w:t>
            </w:r>
          </w:p>
        </w:tc>
        <w:tc>
          <w:tcPr>
            <w:tcW w:w="552" w:type="dxa"/>
          </w:tcPr>
          <w:p w14:paraId="10DEF745" w14:textId="77777777" w:rsidR="005A64E4" w:rsidRPr="005A64E4" w:rsidRDefault="005A64E4" w:rsidP="005A64E4">
            <w:pPr>
              <w:tabs>
                <w:tab w:val="left" w:pos="7380"/>
              </w:tabs>
              <w:suppressAutoHyphens/>
              <w:rPr>
                <w:rFonts w:eastAsia="Times New Roman" w:hAnsi="Times New Roman"/>
                <w:b/>
                <w:sz w:val="20"/>
                <w:szCs w:val="20"/>
                <w:lang w:eastAsia="zh-CN"/>
              </w:rPr>
            </w:pPr>
            <w:r w:rsidRPr="005A64E4">
              <w:rPr>
                <w:rFonts w:eastAsia="Times New Roman" w:hAnsi="Times New Roman"/>
                <w:b/>
                <w:sz w:val="20"/>
                <w:szCs w:val="20"/>
                <w:lang w:eastAsia="zh-CN"/>
              </w:rPr>
              <w:t>03</w:t>
            </w:r>
          </w:p>
        </w:tc>
        <w:tc>
          <w:tcPr>
            <w:tcW w:w="552" w:type="dxa"/>
            <w:noWrap/>
            <w:hideMark/>
          </w:tcPr>
          <w:p w14:paraId="54C0DBDF" w14:textId="77777777" w:rsidR="005A64E4" w:rsidRPr="005A64E4" w:rsidRDefault="005A64E4" w:rsidP="005A64E4">
            <w:pPr>
              <w:tabs>
                <w:tab w:val="left" w:pos="7380"/>
              </w:tabs>
              <w:suppressAutoHyphens/>
              <w:rPr>
                <w:rFonts w:eastAsia="Times New Roman" w:hAnsi="Times New Roman"/>
                <w:b/>
                <w:sz w:val="20"/>
                <w:szCs w:val="20"/>
                <w:lang w:eastAsia="zh-CN"/>
              </w:rPr>
            </w:pPr>
          </w:p>
        </w:tc>
        <w:tc>
          <w:tcPr>
            <w:tcW w:w="996" w:type="dxa"/>
            <w:noWrap/>
            <w:hideMark/>
          </w:tcPr>
          <w:p w14:paraId="05BFD0A2" w14:textId="77777777" w:rsidR="005A64E4" w:rsidRPr="005A64E4" w:rsidRDefault="005A64E4" w:rsidP="005A64E4">
            <w:pPr>
              <w:tabs>
                <w:tab w:val="left" w:pos="7380"/>
              </w:tabs>
              <w:suppressAutoHyphens/>
              <w:jc w:val="right"/>
              <w:rPr>
                <w:rFonts w:eastAsia="Times New Roman" w:hAnsi="Times New Roman"/>
                <w:b/>
                <w:sz w:val="20"/>
                <w:szCs w:val="20"/>
                <w:lang w:eastAsia="zh-CN"/>
              </w:rPr>
            </w:pPr>
            <w:r w:rsidRPr="005A64E4">
              <w:rPr>
                <w:rFonts w:eastAsia="Times New Roman" w:hAnsi="Times New Roman"/>
                <w:b/>
                <w:sz w:val="20"/>
                <w:szCs w:val="20"/>
                <w:lang w:eastAsia="zh-CN"/>
              </w:rPr>
              <w:t>2017,4</w:t>
            </w:r>
          </w:p>
        </w:tc>
        <w:tc>
          <w:tcPr>
            <w:tcW w:w="1219" w:type="dxa"/>
            <w:noWrap/>
            <w:hideMark/>
          </w:tcPr>
          <w:p w14:paraId="2AB3896E" w14:textId="77777777" w:rsidR="005A64E4" w:rsidRPr="005A64E4" w:rsidRDefault="005A64E4" w:rsidP="005A64E4">
            <w:pPr>
              <w:suppressAutoHyphens/>
              <w:jc w:val="right"/>
              <w:rPr>
                <w:rFonts w:eastAsia="Times New Roman" w:hAnsi="Times New Roman"/>
                <w:sz w:val="20"/>
                <w:szCs w:val="20"/>
                <w:lang w:eastAsia="zh-CN"/>
              </w:rPr>
            </w:pPr>
            <w:r w:rsidRPr="005A64E4">
              <w:rPr>
                <w:rFonts w:eastAsia="Times New Roman" w:hAnsi="Times New Roman"/>
                <w:b/>
                <w:sz w:val="20"/>
                <w:szCs w:val="20"/>
                <w:lang w:eastAsia="zh-CN"/>
              </w:rPr>
              <w:t>1121,4</w:t>
            </w:r>
          </w:p>
        </w:tc>
        <w:tc>
          <w:tcPr>
            <w:tcW w:w="1076" w:type="dxa"/>
            <w:noWrap/>
            <w:hideMark/>
          </w:tcPr>
          <w:p w14:paraId="44AC0BBD" w14:textId="77777777" w:rsidR="005A64E4" w:rsidRPr="005A64E4" w:rsidRDefault="005A64E4" w:rsidP="005A64E4">
            <w:pPr>
              <w:suppressAutoHyphens/>
              <w:jc w:val="right"/>
              <w:rPr>
                <w:rFonts w:eastAsia="Times New Roman" w:hAnsi="Times New Roman"/>
                <w:sz w:val="20"/>
                <w:szCs w:val="20"/>
                <w:lang w:eastAsia="zh-CN"/>
              </w:rPr>
            </w:pPr>
            <w:r w:rsidRPr="005A64E4">
              <w:rPr>
                <w:rFonts w:eastAsia="Times New Roman" w:hAnsi="Times New Roman"/>
                <w:b/>
                <w:sz w:val="20"/>
                <w:szCs w:val="20"/>
                <w:lang w:eastAsia="zh-CN"/>
              </w:rPr>
              <w:t>1121,4</w:t>
            </w:r>
          </w:p>
        </w:tc>
      </w:tr>
      <w:tr w:rsidR="005A64E4" w:rsidRPr="005A64E4" w14:paraId="1211FDB0" w14:textId="77777777" w:rsidTr="00380CFC">
        <w:trPr>
          <w:trHeight w:val="285"/>
        </w:trPr>
        <w:tc>
          <w:tcPr>
            <w:tcW w:w="4024" w:type="dxa"/>
            <w:hideMark/>
          </w:tcPr>
          <w:p w14:paraId="3B68CCCF" w14:textId="77777777" w:rsidR="005A64E4" w:rsidRPr="005A64E4" w:rsidRDefault="005A64E4" w:rsidP="005A64E4">
            <w:pPr>
              <w:tabs>
                <w:tab w:val="left" w:pos="7380"/>
              </w:tabs>
              <w:suppressAutoHyphens/>
              <w:rPr>
                <w:rFonts w:eastAsia="Times New Roman" w:hAnsi="Times New Roman"/>
                <w:b/>
                <w:sz w:val="20"/>
                <w:szCs w:val="20"/>
                <w:lang w:eastAsia="zh-CN"/>
              </w:rPr>
            </w:pPr>
            <w:r w:rsidRPr="005A64E4">
              <w:rPr>
                <w:rFonts w:eastAsia="Times New Roman" w:hAnsi="Times New Roman"/>
                <w:b/>
                <w:sz w:val="20"/>
                <w:szCs w:val="20"/>
                <w:lang w:eastAsia="zh-CN"/>
              </w:rPr>
              <w:t>Подпрограмма «Освещение улиц на территории Великосельского сельского поселения на 2022-2027 годы»</w:t>
            </w:r>
          </w:p>
        </w:tc>
        <w:tc>
          <w:tcPr>
            <w:tcW w:w="1311" w:type="dxa"/>
            <w:noWrap/>
            <w:hideMark/>
          </w:tcPr>
          <w:p w14:paraId="3E85F0D9" w14:textId="77777777" w:rsidR="005A64E4" w:rsidRPr="005A64E4" w:rsidRDefault="005A64E4" w:rsidP="005A64E4">
            <w:pPr>
              <w:tabs>
                <w:tab w:val="left" w:pos="7380"/>
              </w:tabs>
              <w:suppressAutoHyphens/>
              <w:rPr>
                <w:rFonts w:eastAsia="Times New Roman" w:hAnsi="Times New Roman"/>
                <w:b/>
                <w:sz w:val="20"/>
                <w:szCs w:val="20"/>
                <w:lang w:eastAsia="zh-CN"/>
              </w:rPr>
            </w:pPr>
            <w:r w:rsidRPr="005A64E4">
              <w:rPr>
                <w:rFonts w:eastAsia="Times New Roman" w:hAnsi="Times New Roman"/>
                <w:b/>
                <w:sz w:val="20"/>
                <w:szCs w:val="20"/>
                <w:lang w:eastAsia="zh-CN"/>
              </w:rPr>
              <w:t>0410040510</w:t>
            </w:r>
          </w:p>
        </w:tc>
        <w:tc>
          <w:tcPr>
            <w:tcW w:w="552" w:type="dxa"/>
          </w:tcPr>
          <w:p w14:paraId="337591E5" w14:textId="77777777" w:rsidR="005A64E4" w:rsidRPr="005A64E4" w:rsidRDefault="005A64E4" w:rsidP="005A64E4">
            <w:pPr>
              <w:tabs>
                <w:tab w:val="left" w:pos="7380"/>
              </w:tabs>
              <w:suppressAutoHyphens/>
              <w:rPr>
                <w:rFonts w:eastAsia="Times New Roman" w:hAnsi="Times New Roman"/>
                <w:b/>
                <w:sz w:val="20"/>
                <w:szCs w:val="20"/>
                <w:lang w:eastAsia="zh-CN"/>
              </w:rPr>
            </w:pPr>
            <w:r w:rsidRPr="005A64E4">
              <w:rPr>
                <w:rFonts w:eastAsia="Times New Roman" w:hAnsi="Times New Roman"/>
                <w:b/>
                <w:sz w:val="20"/>
                <w:szCs w:val="20"/>
                <w:lang w:eastAsia="zh-CN"/>
              </w:rPr>
              <w:t>05</w:t>
            </w:r>
          </w:p>
        </w:tc>
        <w:tc>
          <w:tcPr>
            <w:tcW w:w="552" w:type="dxa"/>
          </w:tcPr>
          <w:p w14:paraId="406AC898" w14:textId="77777777" w:rsidR="005A64E4" w:rsidRPr="005A64E4" w:rsidRDefault="005A64E4" w:rsidP="005A64E4">
            <w:pPr>
              <w:tabs>
                <w:tab w:val="left" w:pos="7380"/>
              </w:tabs>
              <w:suppressAutoHyphens/>
              <w:rPr>
                <w:rFonts w:eastAsia="Times New Roman" w:hAnsi="Times New Roman"/>
                <w:b/>
                <w:sz w:val="20"/>
                <w:szCs w:val="20"/>
                <w:lang w:eastAsia="zh-CN"/>
              </w:rPr>
            </w:pPr>
            <w:r w:rsidRPr="005A64E4">
              <w:rPr>
                <w:rFonts w:eastAsia="Times New Roman" w:hAnsi="Times New Roman"/>
                <w:b/>
                <w:sz w:val="20"/>
                <w:szCs w:val="20"/>
                <w:lang w:eastAsia="zh-CN"/>
              </w:rPr>
              <w:t>03</w:t>
            </w:r>
          </w:p>
        </w:tc>
        <w:tc>
          <w:tcPr>
            <w:tcW w:w="552" w:type="dxa"/>
            <w:noWrap/>
          </w:tcPr>
          <w:p w14:paraId="5B9E5738" w14:textId="77777777" w:rsidR="005A64E4" w:rsidRPr="005A64E4" w:rsidRDefault="005A64E4" w:rsidP="005A64E4">
            <w:pPr>
              <w:tabs>
                <w:tab w:val="left" w:pos="7380"/>
              </w:tabs>
              <w:suppressAutoHyphens/>
              <w:rPr>
                <w:rFonts w:eastAsia="Times New Roman" w:hAnsi="Times New Roman"/>
                <w:sz w:val="20"/>
                <w:szCs w:val="20"/>
                <w:lang w:eastAsia="zh-CN"/>
              </w:rPr>
            </w:pPr>
          </w:p>
        </w:tc>
        <w:tc>
          <w:tcPr>
            <w:tcW w:w="996" w:type="dxa"/>
            <w:noWrap/>
            <w:hideMark/>
          </w:tcPr>
          <w:p w14:paraId="6484DDAD" w14:textId="77777777" w:rsidR="005A64E4" w:rsidRPr="005A64E4" w:rsidRDefault="005A64E4" w:rsidP="005A64E4">
            <w:pPr>
              <w:suppressAutoHyphens/>
              <w:jc w:val="right"/>
              <w:rPr>
                <w:rFonts w:eastAsia="Times New Roman" w:hAnsi="Times New Roman"/>
                <w:b/>
                <w:sz w:val="20"/>
                <w:szCs w:val="20"/>
                <w:lang w:eastAsia="zh-CN"/>
              </w:rPr>
            </w:pPr>
            <w:r w:rsidRPr="005A64E4">
              <w:rPr>
                <w:rFonts w:eastAsia="Times New Roman" w:hAnsi="Times New Roman"/>
                <w:b/>
                <w:sz w:val="20"/>
                <w:szCs w:val="20"/>
                <w:lang w:eastAsia="zh-CN"/>
              </w:rPr>
              <w:t>981,3</w:t>
            </w:r>
          </w:p>
        </w:tc>
        <w:tc>
          <w:tcPr>
            <w:tcW w:w="1219" w:type="dxa"/>
            <w:noWrap/>
            <w:hideMark/>
          </w:tcPr>
          <w:p w14:paraId="583929FC" w14:textId="77777777" w:rsidR="005A64E4" w:rsidRPr="005A64E4" w:rsidRDefault="005A64E4" w:rsidP="005A64E4">
            <w:pPr>
              <w:suppressAutoHyphens/>
              <w:jc w:val="right"/>
              <w:rPr>
                <w:rFonts w:eastAsia="Times New Roman" w:hAnsi="Times New Roman"/>
                <w:b/>
                <w:sz w:val="20"/>
                <w:szCs w:val="20"/>
                <w:lang w:eastAsia="zh-CN"/>
              </w:rPr>
            </w:pPr>
            <w:r w:rsidRPr="005A64E4">
              <w:rPr>
                <w:rFonts w:eastAsia="Times New Roman" w:hAnsi="Times New Roman"/>
                <w:b/>
                <w:sz w:val="20"/>
                <w:szCs w:val="20"/>
                <w:lang w:eastAsia="zh-CN"/>
              </w:rPr>
              <w:t>981,3</w:t>
            </w:r>
          </w:p>
        </w:tc>
        <w:tc>
          <w:tcPr>
            <w:tcW w:w="1076" w:type="dxa"/>
            <w:noWrap/>
            <w:hideMark/>
          </w:tcPr>
          <w:p w14:paraId="240C9738" w14:textId="77777777" w:rsidR="005A64E4" w:rsidRPr="005A64E4" w:rsidRDefault="005A64E4" w:rsidP="005A64E4">
            <w:pPr>
              <w:suppressAutoHyphens/>
              <w:jc w:val="right"/>
              <w:rPr>
                <w:rFonts w:eastAsia="Times New Roman" w:hAnsi="Times New Roman"/>
                <w:b/>
                <w:sz w:val="20"/>
                <w:szCs w:val="20"/>
                <w:lang w:eastAsia="zh-CN"/>
              </w:rPr>
            </w:pPr>
            <w:r w:rsidRPr="005A64E4">
              <w:rPr>
                <w:rFonts w:eastAsia="Times New Roman" w:hAnsi="Times New Roman"/>
                <w:b/>
                <w:sz w:val="20"/>
                <w:szCs w:val="20"/>
                <w:lang w:eastAsia="zh-CN"/>
              </w:rPr>
              <w:t>981,3</w:t>
            </w:r>
          </w:p>
        </w:tc>
      </w:tr>
      <w:tr w:rsidR="005A64E4" w:rsidRPr="005A64E4" w14:paraId="022AB165" w14:textId="77777777" w:rsidTr="00380CFC">
        <w:trPr>
          <w:trHeight w:val="285"/>
        </w:trPr>
        <w:tc>
          <w:tcPr>
            <w:tcW w:w="4024" w:type="dxa"/>
            <w:hideMark/>
          </w:tcPr>
          <w:p w14:paraId="573E0135"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1311" w:type="dxa"/>
            <w:noWrap/>
            <w:hideMark/>
          </w:tcPr>
          <w:p w14:paraId="00C137E8"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0410040510</w:t>
            </w:r>
          </w:p>
        </w:tc>
        <w:tc>
          <w:tcPr>
            <w:tcW w:w="552" w:type="dxa"/>
          </w:tcPr>
          <w:p w14:paraId="0F8A771B"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05</w:t>
            </w:r>
          </w:p>
        </w:tc>
        <w:tc>
          <w:tcPr>
            <w:tcW w:w="552" w:type="dxa"/>
          </w:tcPr>
          <w:p w14:paraId="4E0806A6"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03</w:t>
            </w:r>
          </w:p>
        </w:tc>
        <w:tc>
          <w:tcPr>
            <w:tcW w:w="552" w:type="dxa"/>
            <w:noWrap/>
            <w:hideMark/>
          </w:tcPr>
          <w:p w14:paraId="24F3EA5B"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240</w:t>
            </w:r>
          </w:p>
        </w:tc>
        <w:tc>
          <w:tcPr>
            <w:tcW w:w="996" w:type="dxa"/>
            <w:noWrap/>
            <w:hideMark/>
          </w:tcPr>
          <w:p w14:paraId="3C727156" w14:textId="77777777" w:rsidR="005A64E4" w:rsidRPr="005A64E4" w:rsidRDefault="005A64E4" w:rsidP="005A64E4">
            <w:pPr>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981,3</w:t>
            </w:r>
          </w:p>
        </w:tc>
        <w:tc>
          <w:tcPr>
            <w:tcW w:w="1219" w:type="dxa"/>
            <w:noWrap/>
            <w:hideMark/>
          </w:tcPr>
          <w:p w14:paraId="0D72C6A3" w14:textId="77777777" w:rsidR="005A64E4" w:rsidRPr="005A64E4" w:rsidRDefault="005A64E4" w:rsidP="005A64E4">
            <w:pPr>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981,3</w:t>
            </w:r>
          </w:p>
        </w:tc>
        <w:tc>
          <w:tcPr>
            <w:tcW w:w="1076" w:type="dxa"/>
            <w:noWrap/>
            <w:hideMark/>
          </w:tcPr>
          <w:p w14:paraId="073B1F41" w14:textId="77777777" w:rsidR="005A64E4" w:rsidRPr="005A64E4" w:rsidRDefault="005A64E4" w:rsidP="005A64E4">
            <w:pPr>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981,3</w:t>
            </w:r>
          </w:p>
        </w:tc>
      </w:tr>
      <w:tr w:rsidR="005A64E4" w:rsidRPr="005A64E4" w14:paraId="2854D872" w14:textId="77777777" w:rsidTr="00380CFC">
        <w:trPr>
          <w:trHeight w:val="285"/>
        </w:trPr>
        <w:tc>
          <w:tcPr>
            <w:tcW w:w="4024" w:type="dxa"/>
            <w:hideMark/>
          </w:tcPr>
          <w:p w14:paraId="3AE42CAF" w14:textId="77777777" w:rsidR="005A64E4" w:rsidRPr="005A64E4" w:rsidRDefault="005A64E4" w:rsidP="005A64E4">
            <w:pPr>
              <w:tabs>
                <w:tab w:val="left" w:pos="7380"/>
              </w:tabs>
              <w:suppressAutoHyphens/>
              <w:rPr>
                <w:rFonts w:eastAsia="Times New Roman" w:hAnsi="Times New Roman"/>
                <w:b/>
                <w:sz w:val="20"/>
                <w:szCs w:val="20"/>
                <w:lang w:eastAsia="zh-CN"/>
              </w:rPr>
            </w:pPr>
            <w:r w:rsidRPr="005A64E4">
              <w:rPr>
                <w:rFonts w:eastAsia="Times New Roman" w:hAnsi="Times New Roman"/>
                <w:b/>
                <w:sz w:val="20"/>
                <w:szCs w:val="20"/>
                <w:lang w:eastAsia="zh-CN"/>
              </w:rPr>
              <w:t>Подпрограмма «Благоустройство территории Великосельского сельского поселения на 2022-2027 годы»</w:t>
            </w:r>
          </w:p>
        </w:tc>
        <w:tc>
          <w:tcPr>
            <w:tcW w:w="1311" w:type="dxa"/>
            <w:noWrap/>
          </w:tcPr>
          <w:p w14:paraId="5E9309DF" w14:textId="77777777" w:rsidR="005A64E4" w:rsidRPr="005A64E4" w:rsidRDefault="005A64E4" w:rsidP="005A64E4">
            <w:pPr>
              <w:tabs>
                <w:tab w:val="left" w:pos="7380"/>
              </w:tabs>
              <w:suppressAutoHyphens/>
              <w:rPr>
                <w:rFonts w:eastAsia="Times New Roman" w:hAnsi="Times New Roman"/>
                <w:b/>
                <w:sz w:val="20"/>
                <w:szCs w:val="20"/>
                <w:lang w:eastAsia="zh-CN"/>
              </w:rPr>
            </w:pPr>
            <w:r w:rsidRPr="005A64E4">
              <w:rPr>
                <w:rFonts w:eastAsia="Times New Roman" w:hAnsi="Times New Roman"/>
                <w:b/>
                <w:sz w:val="20"/>
                <w:szCs w:val="20"/>
                <w:lang w:eastAsia="zh-CN"/>
              </w:rPr>
              <w:t>0420040590</w:t>
            </w:r>
          </w:p>
        </w:tc>
        <w:tc>
          <w:tcPr>
            <w:tcW w:w="552" w:type="dxa"/>
          </w:tcPr>
          <w:p w14:paraId="49EE87C1" w14:textId="77777777" w:rsidR="005A64E4" w:rsidRPr="005A64E4" w:rsidRDefault="005A64E4" w:rsidP="005A64E4">
            <w:pPr>
              <w:tabs>
                <w:tab w:val="left" w:pos="7380"/>
              </w:tabs>
              <w:suppressAutoHyphens/>
              <w:rPr>
                <w:rFonts w:eastAsia="Times New Roman" w:hAnsi="Times New Roman"/>
                <w:b/>
                <w:sz w:val="20"/>
                <w:szCs w:val="20"/>
                <w:lang w:eastAsia="zh-CN"/>
              </w:rPr>
            </w:pPr>
            <w:r w:rsidRPr="005A64E4">
              <w:rPr>
                <w:rFonts w:eastAsia="Times New Roman" w:hAnsi="Times New Roman"/>
                <w:b/>
                <w:sz w:val="20"/>
                <w:szCs w:val="20"/>
                <w:lang w:eastAsia="zh-CN"/>
              </w:rPr>
              <w:t>05</w:t>
            </w:r>
          </w:p>
        </w:tc>
        <w:tc>
          <w:tcPr>
            <w:tcW w:w="552" w:type="dxa"/>
          </w:tcPr>
          <w:p w14:paraId="5EDAC57D" w14:textId="77777777" w:rsidR="005A64E4" w:rsidRPr="005A64E4" w:rsidRDefault="005A64E4" w:rsidP="005A64E4">
            <w:pPr>
              <w:tabs>
                <w:tab w:val="left" w:pos="7380"/>
              </w:tabs>
              <w:suppressAutoHyphens/>
              <w:rPr>
                <w:rFonts w:eastAsia="Times New Roman" w:hAnsi="Times New Roman"/>
                <w:b/>
                <w:sz w:val="20"/>
                <w:szCs w:val="20"/>
                <w:lang w:eastAsia="zh-CN"/>
              </w:rPr>
            </w:pPr>
            <w:r w:rsidRPr="005A64E4">
              <w:rPr>
                <w:rFonts w:eastAsia="Times New Roman" w:hAnsi="Times New Roman"/>
                <w:b/>
                <w:sz w:val="20"/>
                <w:szCs w:val="20"/>
                <w:lang w:eastAsia="zh-CN"/>
              </w:rPr>
              <w:t>03</w:t>
            </w:r>
          </w:p>
        </w:tc>
        <w:tc>
          <w:tcPr>
            <w:tcW w:w="552" w:type="dxa"/>
            <w:noWrap/>
          </w:tcPr>
          <w:p w14:paraId="09D7261A" w14:textId="77777777" w:rsidR="005A64E4" w:rsidRPr="005A64E4" w:rsidRDefault="005A64E4" w:rsidP="005A64E4">
            <w:pPr>
              <w:tabs>
                <w:tab w:val="left" w:pos="7380"/>
              </w:tabs>
              <w:suppressAutoHyphens/>
              <w:rPr>
                <w:rFonts w:eastAsia="Times New Roman" w:hAnsi="Times New Roman"/>
                <w:color w:val="FF0000"/>
                <w:sz w:val="20"/>
                <w:szCs w:val="20"/>
                <w:lang w:eastAsia="zh-CN"/>
              </w:rPr>
            </w:pPr>
          </w:p>
        </w:tc>
        <w:tc>
          <w:tcPr>
            <w:tcW w:w="996" w:type="dxa"/>
            <w:noWrap/>
            <w:hideMark/>
          </w:tcPr>
          <w:p w14:paraId="1DDD772F" w14:textId="77777777" w:rsidR="005A64E4" w:rsidRPr="005A64E4" w:rsidRDefault="005A64E4" w:rsidP="005A64E4">
            <w:pPr>
              <w:tabs>
                <w:tab w:val="left" w:pos="7380"/>
              </w:tabs>
              <w:suppressAutoHyphens/>
              <w:jc w:val="right"/>
              <w:rPr>
                <w:rFonts w:eastAsia="Times New Roman" w:hAnsi="Times New Roman"/>
                <w:b/>
                <w:sz w:val="20"/>
                <w:szCs w:val="20"/>
                <w:lang w:eastAsia="zh-CN"/>
              </w:rPr>
            </w:pPr>
            <w:r w:rsidRPr="005A64E4">
              <w:rPr>
                <w:rFonts w:eastAsia="Times New Roman" w:hAnsi="Times New Roman"/>
                <w:b/>
                <w:sz w:val="20"/>
                <w:szCs w:val="20"/>
                <w:lang w:eastAsia="zh-CN"/>
              </w:rPr>
              <w:t>872,1</w:t>
            </w:r>
          </w:p>
        </w:tc>
        <w:tc>
          <w:tcPr>
            <w:tcW w:w="1219" w:type="dxa"/>
            <w:noWrap/>
            <w:hideMark/>
          </w:tcPr>
          <w:p w14:paraId="54320157" w14:textId="77777777" w:rsidR="005A64E4" w:rsidRPr="005A64E4" w:rsidRDefault="005A64E4" w:rsidP="005A64E4">
            <w:pPr>
              <w:tabs>
                <w:tab w:val="left" w:pos="7380"/>
              </w:tabs>
              <w:suppressAutoHyphens/>
              <w:jc w:val="right"/>
              <w:rPr>
                <w:rFonts w:eastAsia="Times New Roman" w:hAnsi="Times New Roman"/>
                <w:b/>
                <w:sz w:val="20"/>
                <w:szCs w:val="20"/>
                <w:lang w:eastAsia="zh-CN"/>
              </w:rPr>
            </w:pPr>
            <w:r w:rsidRPr="005A64E4">
              <w:rPr>
                <w:rFonts w:eastAsia="Times New Roman" w:hAnsi="Times New Roman"/>
                <w:b/>
                <w:sz w:val="20"/>
                <w:szCs w:val="20"/>
                <w:lang w:eastAsia="zh-CN"/>
              </w:rPr>
              <w:t>137,1</w:t>
            </w:r>
          </w:p>
        </w:tc>
        <w:tc>
          <w:tcPr>
            <w:tcW w:w="1076" w:type="dxa"/>
            <w:noWrap/>
            <w:hideMark/>
          </w:tcPr>
          <w:p w14:paraId="1D6A5A72" w14:textId="77777777" w:rsidR="005A64E4" w:rsidRPr="005A64E4" w:rsidRDefault="005A64E4" w:rsidP="005A64E4">
            <w:pPr>
              <w:tabs>
                <w:tab w:val="left" w:pos="7380"/>
              </w:tabs>
              <w:suppressAutoHyphens/>
              <w:jc w:val="right"/>
              <w:rPr>
                <w:rFonts w:eastAsia="Times New Roman" w:hAnsi="Times New Roman"/>
                <w:b/>
                <w:sz w:val="20"/>
                <w:szCs w:val="20"/>
                <w:lang w:eastAsia="zh-CN"/>
              </w:rPr>
            </w:pPr>
            <w:r w:rsidRPr="005A64E4">
              <w:rPr>
                <w:rFonts w:eastAsia="Times New Roman" w:hAnsi="Times New Roman"/>
                <w:b/>
                <w:sz w:val="20"/>
                <w:szCs w:val="20"/>
                <w:lang w:eastAsia="zh-CN"/>
              </w:rPr>
              <w:t>137,1</w:t>
            </w:r>
          </w:p>
          <w:p w14:paraId="141C9A36" w14:textId="77777777" w:rsidR="005A64E4" w:rsidRPr="005A64E4" w:rsidRDefault="005A64E4" w:rsidP="005A64E4">
            <w:pPr>
              <w:tabs>
                <w:tab w:val="left" w:pos="7380"/>
              </w:tabs>
              <w:suppressAutoHyphens/>
              <w:jc w:val="right"/>
              <w:rPr>
                <w:rFonts w:eastAsia="Times New Roman" w:hAnsi="Times New Roman"/>
                <w:b/>
                <w:sz w:val="20"/>
                <w:szCs w:val="20"/>
                <w:lang w:eastAsia="zh-CN"/>
              </w:rPr>
            </w:pPr>
          </w:p>
        </w:tc>
      </w:tr>
    </w:tbl>
    <w:p w14:paraId="5A00442F" w14:textId="77777777" w:rsidR="005A64E4" w:rsidRDefault="005A64E4" w:rsidP="00866CDB">
      <w:pPr>
        <w:jc w:val="center"/>
        <w:rPr>
          <w:rFonts w:eastAsia="Times New Roman" w:hAnsi="Times New Roman"/>
        </w:rPr>
      </w:pPr>
    </w:p>
    <w:p w14:paraId="5744B6CF" w14:textId="77777777" w:rsidR="005A64E4" w:rsidRDefault="005A64E4" w:rsidP="00866CDB">
      <w:pPr>
        <w:jc w:val="center"/>
        <w:rPr>
          <w:rFonts w:eastAsia="Times New Roman" w:hAnsi="Times New Roman"/>
        </w:rPr>
      </w:pPr>
    </w:p>
    <w:p w14:paraId="02260715" w14:textId="77777777" w:rsidR="005A64E4" w:rsidRDefault="005A64E4" w:rsidP="00866CDB">
      <w:pPr>
        <w:jc w:val="center"/>
        <w:rPr>
          <w:rFonts w:eastAsia="Times New Roman" w:hAnsi="Times New Roman"/>
        </w:rPr>
      </w:pPr>
    </w:p>
    <w:p w14:paraId="07EA68FB" w14:textId="77777777" w:rsidR="005A64E4" w:rsidRDefault="005A64E4" w:rsidP="00866CDB">
      <w:pPr>
        <w:jc w:val="center"/>
        <w:rPr>
          <w:rFonts w:eastAsia="Times New Roman" w:hAnsi="Times New Roman"/>
        </w:rPr>
      </w:pPr>
    </w:p>
    <w:p w14:paraId="46CA0914" w14:textId="77777777" w:rsidR="005A64E4" w:rsidRDefault="005A64E4" w:rsidP="00866CDB">
      <w:pPr>
        <w:jc w:val="center"/>
        <w:rPr>
          <w:rFonts w:eastAsia="Times New Roman" w:hAnsi="Times New Roman"/>
        </w:rPr>
      </w:pPr>
    </w:p>
    <w:p w14:paraId="4FCB0EF6" w14:textId="77777777" w:rsidR="005A64E4" w:rsidRDefault="005A64E4" w:rsidP="00866CDB">
      <w:pPr>
        <w:jc w:val="center"/>
        <w:rPr>
          <w:rFonts w:eastAsia="Times New Roman" w:hAnsi="Times New Roman"/>
        </w:rPr>
      </w:pPr>
    </w:p>
    <w:p w14:paraId="3C09C198" w14:textId="77777777" w:rsidR="005A64E4" w:rsidRDefault="005A64E4" w:rsidP="00866CDB">
      <w:pPr>
        <w:jc w:val="center"/>
        <w:rPr>
          <w:rFonts w:eastAsia="Times New Roman" w:hAnsi="Times New Roman"/>
        </w:rPr>
      </w:pPr>
    </w:p>
    <w:p w14:paraId="5D54AFF8" w14:textId="77777777" w:rsidR="005A64E4" w:rsidRDefault="005A64E4" w:rsidP="00866CDB">
      <w:pPr>
        <w:jc w:val="center"/>
        <w:rPr>
          <w:rFonts w:eastAsia="Times New Roman" w:hAnsi="Times New Roman"/>
        </w:rPr>
      </w:pPr>
    </w:p>
    <w:p w14:paraId="14EFAF70" w14:textId="77777777" w:rsidR="005A64E4" w:rsidRDefault="005A64E4" w:rsidP="00866CDB">
      <w:pPr>
        <w:jc w:val="center"/>
        <w:rPr>
          <w:rFonts w:eastAsia="Times New Roman" w:hAnsi="Times New Roman"/>
        </w:rPr>
      </w:pPr>
    </w:p>
    <w:p w14:paraId="4A2A1635" w14:textId="77777777" w:rsidR="005A64E4" w:rsidRDefault="005A64E4" w:rsidP="00866CDB">
      <w:pPr>
        <w:jc w:val="center"/>
        <w:rPr>
          <w:rFonts w:eastAsia="Times New Roman" w:hAnsi="Times New Roman"/>
        </w:rPr>
      </w:pPr>
    </w:p>
    <w:p w14:paraId="4BA2C3C6" w14:textId="77777777" w:rsidR="005A64E4" w:rsidRDefault="005A64E4" w:rsidP="00866CDB">
      <w:pPr>
        <w:jc w:val="center"/>
        <w:rPr>
          <w:rFonts w:eastAsia="Times New Roman" w:hAnsi="Times New Roman"/>
        </w:rPr>
      </w:pPr>
    </w:p>
    <w:p w14:paraId="3E3D5893" w14:textId="77777777" w:rsidR="005A64E4" w:rsidRDefault="005A64E4" w:rsidP="00866CDB">
      <w:pPr>
        <w:jc w:val="center"/>
        <w:rPr>
          <w:rFonts w:eastAsia="Times New Roman" w:hAnsi="Times New Roman"/>
        </w:rPr>
      </w:pPr>
    </w:p>
    <w:p w14:paraId="527BCA7B" w14:textId="77777777" w:rsidR="005A64E4" w:rsidRDefault="005A64E4" w:rsidP="00866CDB">
      <w:pPr>
        <w:jc w:val="center"/>
        <w:rPr>
          <w:rFonts w:eastAsia="Times New Roman" w:hAnsi="Times New Roman"/>
        </w:rPr>
      </w:pPr>
    </w:p>
    <w:p w14:paraId="7213AAAB" w14:textId="77777777" w:rsidR="005A64E4" w:rsidRDefault="005A64E4" w:rsidP="00866CDB">
      <w:pPr>
        <w:jc w:val="center"/>
        <w:rPr>
          <w:rFonts w:eastAsia="Times New Roman" w:hAnsi="Times New Roman"/>
        </w:rPr>
      </w:pPr>
    </w:p>
    <w:p w14:paraId="77876817" w14:textId="77777777" w:rsidR="005A64E4" w:rsidRDefault="005A64E4" w:rsidP="00866CDB">
      <w:pPr>
        <w:jc w:val="center"/>
        <w:rPr>
          <w:rFonts w:eastAsia="Times New Roman" w:hAnsi="Times New Roman"/>
        </w:rPr>
      </w:pPr>
    </w:p>
    <w:p w14:paraId="20B131DE" w14:textId="77777777" w:rsidR="005A64E4" w:rsidRDefault="005A64E4" w:rsidP="00866CDB">
      <w:pPr>
        <w:jc w:val="center"/>
        <w:rPr>
          <w:rFonts w:eastAsia="Times New Roman" w:hAnsi="Times New Roman"/>
        </w:rPr>
      </w:pPr>
    </w:p>
    <w:p w14:paraId="48D2E0B3" w14:textId="77777777" w:rsidR="005A64E4" w:rsidRDefault="005A64E4" w:rsidP="00866CDB">
      <w:pPr>
        <w:jc w:val="center"/>
        <w:rPr>
          <w:rFonts w:eastAsia="Times New Roman" w:hAnsi="Times New Roman"/>
        </w:rPr>
      </w:pPr>
    </w:p>
    <w:tbl>
      <w:tblPr>
        <w:tblpPr w:leftFromText="180" w:rightFromText="180" w:vertAnchor="text" w:horzAnchor="page" w:tblpX="907" w:tblpY="265"/>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4"/>
        <w:gridCol w:w="1311"/>
        <w:gridCol w:w="552"/>
        <w:gridCol w:w="552"/>
        <w:gridCol w:w="552"/>
        <w:gridCol w:w="996"/>
        <w:gridCol w:w="1219"/>
        <w:gridCol w:w="1076"/>
      </w:tblGrid>
      <w:tr w:rsidR="005A64E4" w:rsidRPr="005A64E4" w14:paraId="3B4ADF7E" w14:textId="77777777" w:rsidTr="00380CFC">
        <w:trPr>
          <w:trHeight w:val="285"/>
        </w:trPr>
        <w:tc>
          <w:tcPr>
            <w:tcW w:w="4024" w:type="dxa"/>
            <w:hideMark/>
          </w:tcPr>
          <w:p w14:paraId="5D02FEB4"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1311" w:type="dxa"/>
            <w:noWrap/>
            <w:hideMark/>
          </w:tcPr>
          <w:p w14:paraId="56F22AC3"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0420040590</w:t>
            </w:r>
          </w:p>
        </w:tc>
        <w:tc>
          <w:tcPr>
            <w:tcW w:w="552" w:type="dxa"/>
          </w:tcPr>
          <w:p w14:paraId="235F5FD8"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05</w:t>
            </w:r>
          </w:p>
        </w:tc>
        <w:tc>
          <w:tcPr>
            <w:tcW w:w="552" w:type="dxa"/>
          </w:tcPr>
          <w:p w14:paraId="1CECB59E"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03</w:t>
            </w:r>
          </w:p>
        </w:tc>
        <w:tc>
          <w:tcPr>
            <w:tcW w:w="552" w:type="dxa"/>
            <w:noWrap/>
          </w:tcPr>
          <w:p w14:paraId="40002133"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240</w:t>
            </w:r>
          </w:p>
        </w:tc>
        <w:tc>
          <w:tcPr>
            <w:tcW w:w="996" w:type="dxa"/>
            <w:noWrap/>
            <w:hideMark/>
          </w:tcPr>
          <w:p w14:paraId="60068136" w14:textId="77777777" w:rsidR="005A64E4" w:rsidRPr="005A64E4" w:rsidRDefault="005A64E4" w:rsidP="005A64E4">
            <w:pPr>
              <w:tabs>
                <w:tab w:val="left" w:pos="7380"/>
              </w:tabs>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353,2</w:t>
            </w:r>
          </w:p>
          <w:p w14:paraId="7497CCBB" w14:textId="77777777" w:rsidR="005A64E4" w:rsidRPr="005A64E4" w:rsidRDefault="005A64E4" w:rsidP="005A64E4">
            <w:pPr>
              <w:tabs>
                <w:tab w:val="left" w:pos="7380"/>
              </w:tabs>
              <w:suppressAutoHyphens/>
              <w:jc w:val="right"/>
              <w:rPr>
                <w:rFonts w:eastAsia="Times New Roman" w:hAnsi="Times New Roman"/>
                <w:sz w:val="20"/>
                <w:szCs w:val="20"/>
                <w:lang w:eastAsia="zh-CN"/>
              </w:rPr>
            </w:pPr>
          </w:p>
        </w:tc>
        <w:tc>
          <w:tcPr>
            <w:tcW w:w="1219" w:type="dxa"/>
            <w:noWrap/>
            <w:hideMark/>
          </w:tcPr>
          <w:p w14:paraId="7E961326" w14:textId="77777777" w:rsidR="005A64E4" w:rsidRPr="005A64E4" w:rsidRDefault="005A64E4" w:rsidP="005A64E4">
            <w:pPr>
              <w:tabs>
                <w:tab w:val="left" w:pos="7380"/>
              </w:tabs>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137,1</w:t>
            </w:r>
          </w:p>
        </w:tc>
        <w:tc>
          <w:tcPr>
            <w:tcW w:w="1076" w:type="dxa"/>
            <w:noWrap/>
            <w:hideMark/>
          </w:tcPr>
          <w:p w14:paraId="5E698453" w14:textId="77777777" w:rsidR="005A64E4" w:rsidRPr="005A64E4" w:rsidRDefault="005A64E4" w:rsidP="005A64E4">
            <w:pPr>
              <w:tabs>
                <w:tab w:val="left" w:pos="7380"/>
              </w:tabs>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137,1</w:t>
            </w:r>
          </w:p>
          <w:p w14:paraId="1106572C" w14:textId="77777777" w:rsidR="005A64E4" w:rsidRPr="005A64E4" w:rsidRDefault="005A64E4" w:rsidP="005A64E4">
            <w:pPr>
              <w:tabs>
                <w:tab w:val="left" w:pos="7380"/>
              </w:tabs>
              <w:suppressAutoHyphens/>
              <w:jc w:val="right"/>
              <w:rPr>
                <w:rFonts w:eastAsia="Times New Roman" w:hAnsi="Times New Roman"/>
                <w:sz w:val="20"/>
                <w:szCs w:val="20"/>
                <w:lang w:eastAsia="zh-CN"/>
              </w:rPr>
            </w:pPr>
          </w:p>
        </w:tc>
      </w:tr>
      <w:tr w:rsidR="005A64E4" w:rsidRPr="005A64E4" w14:paraId="193FA415" w14:textId="77777777" w:rsidTr="00380CFC">
        <w:trPr>
          <w:trHeight w:val="285"/>
        </w:trPr>
        <w:tc>
          <w:tcPr>
            <w:tcW w:w="4024" w:type="dxa"/>
            <w:hideMark/>
          </w:tcPr>
          <w:p w14:paraId="426CBA91" w14:textId="77777777" w:rsidR="005A64E4" w:rsidRPr="005A64E4" w:rsidRDefault="005A64E4" w:rsidP="005A64E4">
            <w:pPr>
              <w:tabs>
                <w:tab w:val="left" w:pos="7380"/>
              </w:tabs>
              <w:suppressAutoHyphens/>
              <w:rPr>
                <w:rFonts w:eastAsia="Times New Roman" w:hAnsi="Times New Roman"/>
                <w:sz w:val="20"/>
                <w:szCs w:val="20"/>
                <w:lang w:val="en-US" w:eastAsia="zh-CN"/>
              </w:rPr>
            </w:pPr>
            <w:r w:rsidRPr="005A64E4">
              <w:rPr>
                <w:rFonts w:eastAsia="Times New Roman" w:hAnsi="Times New Roman"/>
                <w:sz w:val="20"/>
                <w:szCs w:val="20"/>
                <w:lang w:eastAsia="zh-CN"/>
              </w:rPr>
              <w:t xml:space="preserve">Мероприятия  на территории ТОС </w:t>
            </w:r>
          </w:p>
        </w:tc>
        <w:tc>
          <w:tcPr>
            <w:tcW w:w="1311" w:type="dxa"/>
            <w:noWrap/>
            <w:hideMark/>
          </w:tcPr>
          <w:p w14:paraId="603E25B0"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042</w:t>
            </w:r>
            <w:r w:rsidRPr="005A64E4">
              <w:rPr>
                <w:rFonts w:eastAsia="Times New Roman" w:hAnsi="Times New Roman"/>
                <w:sz w:val="20"/>
                <w:szCs w:val="20"/>
                <w:lang w:val="en-US" w:eastAsia="zh-CN"/>
              </w:rPr>
              <w:t>00 S</w:t>
            </w:r>
            <w:r w:rsidRPr="005A64E4">
              <w:rPr>
                <w:rFonts w:eastAsia="Times New Roman" w:hAnsi="Times New Roman"/>
                <w:sz w:val="20"/>
                <w:szCs w:val="20"/>
                <w:lang w:eastAsia="zh-CN"/>
              </w:rPr>
              <w:t>209</w:t>
            </w:r>
            <w:r w:rsidRPr="005A64E4">
              <w:rPr>
                <w:rFonts w:eastAsia="Times New Roman" w:hAnsi="Times New Roman"/>
                <w:sz w:val="20"/>
                <w:szCs w:val="20"/>
                <w:lang w:val="en-US" w:eastAsia="zh-CN"/>
              </w:rPr>
              <w:t>0</w:t>
            </w:r>
          </w:p>
        </w:tc>
        <w:tc>
          <w:tcPr>
            <w:tcW w:w="552" w:type="dxa"/>
          </w:tcPr>
          <w:p w14:paraId="4B38C90C"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05</w:t>
            </w:r>
          </w:p>
        </w:tc>
        <w:tc>
          <w:tcPr>
            <w:tcW w:w="552" w:type="dxa"/>
          </w:tcPr>
          <w:p w14:paraId="5C85B1B7"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03</w:t>
            </w:r>
          </w:p>
        </w:tc>
        <w:tc>
          <w:tcPr>
            <w:tcW w:w="552" w:type="dxa"/>
            <w:noWrap/>
            <w:hideMark/>
          </w:tcPr>
          <w:p w14:paraId="0FFFA9F3" w14:textId="77777777" w:rsidR="005A64E4" w:rsidRPr="005A64E4" w:rsidRDefault="005A64E4" w:rsidP="005A64E4">
            <w:pPr>
              <w:tabs>
                <w:tab w:val="left" w:pos="7380"/>
              </w:tabs>
              <w:suppressAutoHyphens/>
              <w:rPr>
                <w:rFonts w:eastAsia="Times New Roman" w:hAnsi="Times New Roman"/>
                <w:sz w:val="20"/>
                <w:szCs w:val="20"/>
                <w:lang w:eastAsia="zh-CN"/>
              </w:rPr>
            </w:pPr>
          </w:p>
        </w:tc>
        <w:tc>
          <w:tcPr>
            <w:tcW w:w="996" w:type="dxa"/>
            <w:noWrap/>
            <w:hideMark/>
          </w:tcPr>
          <w:p w14:paraId="5E279B67" w14:textId="77777777" w:rsidR="005A64E4" w:rsidRPr="005A64E4" w:rsidRDefault="005A64E4" w:rsidP="005A64E4">
            <w:pPr>
              <w:tabs>
                <w:tab w:val="left" w:pos="7380"/>
              </w:tabs>
              <w:suppressAutoHyphens/>
              <w:jc w:val="right"/>
              <w:rPr>
                <w:rFonts w:eastAsia="Times New Roman" w:hAnsi="Times New Roman"/>
                <w:b/>
                <w:sz w:val="20"/>
                <w:szCs w:val="20"/>
                <w:lang w:eastAsia="zh-CN"/>
              </w:rPr>
            </w:pPr>
            <w:r w:rsidRPr="005A64E4">
              <w:rPr>
                <w:rFonts w:eastAsia="Times New Roman" w:hAnsi="Times New Roman"/>
                <w:b/>
                <w:sz w:val="20"/>
                <w:szCs w:val="20"/>
                <w:lang w:eastAsia="zh-CN"/>
              </w:rPr>
              <w:t>110,0</w:t>
            </w:r>
          </w:p>
        </w:tc>
        <w:tc>
          <w:tcPr>
            <w:tcW w:w="1219" w:type="dxa"/>
            <w:noWrap/>
            <w:hideMark/>
          </w:tcPr>
          <w:p w14:paraId="3081AD3D" w14:textId="77777777" w:rsidR="005A64E4" w:rsidRPr="005A64E4" w:rsidRDefault="005A64E4" w:rsidP="005A64E4">
            <w:pPr>
              <w:tabs>
                <w:tab w:val="left" w:pos="7380"/>
              </w:tabs>
              <w:suppressAutoHyphens/>
              <w:jc w:val="right"/>
              <w:rPr>
                <w:rFonts w:eastAsia="Times New Roman" w:hAnsi="Times New Roman"/>
                <w:b/>
                <w:sz w:val="20"/>
                <w:szCs w:val="20"/>
                <w:lang w:eastAsia="zh-CN"/>
              </w:rPr>
            </w:pPr>
            <w:r w:rsidRPr="005A64E4">
              <w:rPr>
                <w:rFonts w:eastAsia="Times New Roman" w:hAnsi="Times New Roman"/>
                <w:b/>
                <w:sz w:val="20"/>
                <w:szCs w:val="20"/>
                <w:lang w:eastAsia="zh-CN"/>
              </w:rPr>
              <w:t>0,0</w:t>
            </w:r>
          </w:p>
        </w:tc>
        <w:tc>
          <w:tcPr>
            <w:tcW w:w="1076" w:type="dxa"/>
            <w:noWrap/>
            <w:hideMark/>
          </w:tcPr>
          <w:p w14:paraId="79DFC96F" w14:textId="77777777" w:rsidR="005A64E4" w:rsidRPr="005A64E4" w:rsidRDefault="005A64E4" w:rsidP="005A64E4">
            <w:pPr>
              <w:tabs>
                <w:tab w:val="left" w:pos="7380"/>
              </w:tabs>
              <w:suppressAutoHyphens/>
              <w:jc w:val="right"/>
              <w:rPr>
                <w:rFonts w:eastAsia="Times New Roman" w:hAnsi="Times New Roman"/>
                <w:b/>
                <w:sz w:val="20"/>
                <w:szCs w:val="20"/>
                <w:lang w:eastAsia="zh-CN"/>
              </w:rPr>
            </w:pPr>
            <w:r w:rsidRPr="005A64E4">
              <w:rPr>
                <w:rFonts w:eastAsia="Times New Roman" w:hAnsi="Times New Roman"/>
                <w:b/>
                <w:sz w:val="20"/>
                <w:szCs w:val="20"/>
                <w:lang w:eastAsia="zh-CN"/>
              </w:rPr>
              <w:t>0,0</w:t>
            </w:r>
          </w:p>
        </w:tc>
      </w:tr>
      <w:tr w:rsidR="005A64E4" w:rsidRPr="005A64E4" w14:paraId="23FCB482" w14:textId="77777777" w:rsidTr="00380CFC">
        <w:trPr>
          <w:trHeight w:val="285"/>
        </w:trPr>
        <w:tc>
          <w:tcPr>
            <w:tcW w:w="4024" w:type="dxa"/>
            <w:hideMark/>
          </w:tcPr>
          <w:p w14:paraId="39867DBD"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1311" w:type="dxa"/>
            <w:noWrap/>
            <w:hideMark/>
          </w:tcPr>
          <w:p w14:paraId="779299C4"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042</w:t>
            </w:r>
            <w:r w:rsidRPr="005A64E4">
              <w:rPr>
                <w:rFonts w:eastAsia="Times New Roman" w:hAnsi="Times New Roman"/>
                <w:sz w:val="20"/>
                <w:szCs w:val="20"/>
                <w:lang w:val="en-US" w:eastAsia="zh-CN"/>
              </w:rPr>
              <w:t>00 S</w:t>
            </w:r>
            <w:r w:rsidRPr="005A64E4">
              <w:rPr>
                <w:rFonts w:eastAsia="Times New Roman" w:hAnsi="Times New Roman"/>
                <w:sz w:val="20"/>
                <w:szCs w:val="20"/>
                <w:lang w:eastAsia="zh-CN"/>
              </w:rPr>
              <w:t>209</w:t>
            </w:r>
            <w:r w:rsidRPr="005A64E4">
              <w:rPr>
                <w:rFonts w:eastAsia="Times New Roman" w:hAnsi="Times New Roman"/>
                <w:sz w:val="20"/>
                <w:szCs w:val="20"/>
                <w:lang w:val="en-US" w:eastAsia="zh-CN"/>
              </w:rPr>
              <w:t>0</w:t>
            </w:r>
          </w:p>
        </w:tc>
        <w:tc>
          <w:tcPr>
            <w:tcW w:w="552" w:type="dxa"/>
          </w:tcPr>
          <w:p w14:paraId="4E21F9CD"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05</w:t>
            </w:r>
          </w:p>
        </w:tc>
        <w:tc>
          <w:tcPr>
            <w:tcW w:w="552" w:type="dxa"/>
          </w:tcPr>
          <w:p w14:paraId="08790238"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03</w:t>
            </w:r>
          </w:p>
        </w:tc>
        <w:tc>
          <w:tcPr>
            <w:tcW w:w="552" w:type="dxa"/>
            <w:noWrap/>
            <w:hideMark/>
          </w:tcPr>
          <w:p w14:paraId="2556E288"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240</w:t>
            </w:r>
          </w:p>
        </w:tc>
        <w:tc>
          <w:tcPr>
            <w:tcW w:w="996" w:type="dxa"/>
            <w:noWrap/>
            <w:hideMark/>
          </w:tcPr>
          <w:p w14:paraId="113D3A20" w14:textId="77777777" w:rsidR="005A64E4" w:rsidRPr="005A64E4" w:rsidRDefault="005A64E4" w:rsidP="005A64E4">
            <w:pPr>
              <w:tabs>
                <w:tab w:val="left" w:pos="7380"/>
              </w:tabs>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110,0</w:t>
            </w:r>
          </w:p>
        </w:tc>
        <w:tc>
          <w:tcPr>
            <w:tcW w:w="1219" w:type="dxa"/>
            <w:noWrap/>
            <w:hideMark/>
          </w:tcPr>
          <w:p w14:paraId="74EB925F" w14:textId="77777777" w:rsidR="005A64E4" w:rsidRPr="005A64E4" w:rsidRDefault="005A64E4" w:rsidP="005A64E4">
            <w:pPr>
              <w:tabs>
                <w:tab w:val="left" w:pos="7380"/>
              </w:tabs>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0,0</w:t>
            </w:r>
          </w:p>
        </w:tc>
        <w:tc>
          <w:tcPr>
            <w:tcW w:w="1076" w:type="dxa"/>
            <w:noWrap/>
            <w:hideMark/>
          </w:tcPr>
          <w:p w14:paraId="0C5B41EC" w14:textId="77777777" w:rsidR="005A64E4" w:rsidRPr="005A64E4" w:rsidRDefault="005A64E4" w:rsidP="005A64E4">
            <w:pPr>
              <w:tabs>
                <w:tab w:val="left" w:pos="7380"/>
              </w:tabs>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0,0</w:t>
            </w:r>
          </w:p>
        </w:tc>
      </w:tr>
      <w:tr w:rsidR="005A64E4" w:rsidRPr="005A64E4" w14:paraId="36E08CFA" w14:textId="77777777" w:rsidTr="00380CFC">
        <w:trPr>
          <w:trHeight w:val="285"/>
        </w:trPr>
        <w:tc>
          <w:tcPr>
            <w:tcW w:w="4024" w:type="dxa"/>
            <w:hideMark/>
          </w:tcPr>
          <w:p w14:paraId="30A5946D"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 xml:space="preserve">Реализация ППМИ «Благоустройство гражданского кладбища д.Речные Котцы» </w:t>
            </w:r>
          </w:p>
        </w:tc>
        <w:tc>
          <w:tcPr>
            <w:tcW w:w="1311" w:type="dxa"/>
            <w:noWrap/>
            <w:hideMark/>
          </w:tcPr>
          <w:p w14:paraId="5B3BF216"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04200 05260</w:t>
            </w:r>
          </w:p>
        </w:tc>
        <w:tc>
          <w:tcPr>
            <w:tcW w:w="552" w:type="dxa"/>
          </w:tcPr>
          <w:p w14:paraId="25C323B0"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05</w:t>
            </w:r>
          </w:p>
        </w:tc>
        <w:tc>
          <w:tcPr>
            <w:tcW w:w="552" w:type="dxa"/>
          </w:tcPr>
          <w:p w14:paraId="4A3CEDC7"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03</w:t>
            </w:r>
          </w:p>
        </w:tc>
        <w:tc>
          <w:tcPr>
            <w:tcW w:w="552" w:type="dxa"/>
            <w:noWrap/>
            <w:hideMark/>
          </w:tcPr>
          <w:p w14:paraId="1E7AD924" w14:textId="77777777" w:rsidR="005A64E4" w:rsidRPr="005A64E4" w:rsidRDefault="005A64E4" w:rsidP="005A64E4">
            <w:pPr>
              <w:tabs>
                <w:tab w:val="left" w:pos="7380"/>
              </w:tabs>
              <w:suppressAutoHyphens/>
              <w:rPr>
                <w:rFonts w:eastAsia="Times New Roman" w:hAnsi="Times New Roman"/>
                <w:sz w:val="20"/>
                <w:szCs w:val="20"/>
                <w:lang w:eastAsia="zh-CN"/>
              </w:rPr>
            </w:pPr>
          </w:p>
        </w:tc>
        <w:tc>
          <w:tcPr>
            <w:tcW w:w="996" w:type="dxa"/>
            <w:noWrap/>
            <w:hideMark/>
          </w:tcPr>
          <w:p w14:paraId="69E8F87E" w14:textId="77777777" w:rsidR="005A64E4" w:rsidRPr="005A64E4" w:rsidRDefault="005A64E4" w:rsidP="005A64E4">
            <w:pPr>
              <w:tabs>
                <w:tab w:val="left" w:pos="7380"/>
              </w:tabs>
              <w:suppressAutoHyphens/>
              <w:jc w:val="right"/>
              <w:rPr>
                <w:rFonts w:eastAsia="Times New Roman" w:hAnsi="Times New Roman"/>
                <w:b/>
                <w:sz w:val="20"/>
                <w:szCs w:val="20"/>
                <w:lang w:eastAsia="zh-CN"/>
              </w:rPr>
            </w:pPr>
            <w:r w:rsidRPr="005A64E4">
              <w:rPr>
                <w:rFonts w:eastAsia="Times New Roman" w:hAnsi="Times New Roman"/>
                <w:b/>
                <w:sz w:val="20"/>
                <w:szCs w:val="20"/>
                <w:lang w:eastAsia="zh-CN"/>
              </w:rPr>
              <w:t>285,0</w:t>
            </w:r>
          </w:p>
        </w:tc>
        <w:tc>
          <w:tcPr>
            <w:tcW w:w="1219" w:type="dxa"/>
            <w:noWrap/>
            <w:hideMark/>
          </w:tcPr>
          <w:p w14:paraId="2991DF61" w14:textId="77777777" w:rsidR="005A64E4" w:rsidRPr="005A64E4" w:rsidRDefault="005A64E4" w:rsidP="005A64E4">
            <w:pPr>
              <w:tabs>
                <w:tab w:val="left" w:pos="7380"/>
              </w:tabs>
              <w:suppressAutoHyphens/>
              <w:jc w:val="right"/>
              <w:rPr>
                <w:rFonts w:eastAsia="Times New Roman" w:hAnsi="Times New Roman"/>
                <w:b/>
                <w:sz w:val="20"/>
                <w:szCs w:val="20"/>
                <w:lang w:eastAsia="zh-CN"/>
              </w:rPr>
            </w:pPr>
            <w:r w:rsidRPr="005A64E4">
              <w:rPr>
                <w:rFonts w:eastAsia="Times New Roman" w:hAnsi="Times New Roman"/>
                <w:b/>
                <w:sz w:val="20"/>
                <w:szCs w:val="20"/>
                <w:lang w:eastAsia="zh-CN"/>
              </w:rPr>
              <w:t>0,0</w:t>
            </w:r>
          </w:p>
        </w:tc>
        <w:tc>
          <w:tcPr>
            <w:tcW w:w="1076" w:type="dxa"/>
            <w:noWrap/>
            <w:hideMark/>
          </w:tcPr>
          <w:p w14:paraId="5C334B67" w14:textId="77777777" w:rsidR="005A64E4" w:rsidRPr="005A64E4" w:rsidRDefault="005A64E4" w:rsidP="005A64E4">
            <w:pPr>
              <w:tabs>
                <w:tab w:val="left" w:pos="7380"/>
              </w:tabs>
              <w:suppressAutoHyphens/>
              <w:jc w:val="right"/>
              <w:rPr>
                <w:rFonts w:eastAsia="Times New Roman" w:hAnsi="Times New Roman"/>
                <w:b/>
                <w:sz w:val="20"/>
                <w:szCs w:val="20"/>
                <w:lang w:eastAsia="zh-CN"/>
              </w:rPr>
            </w:pPr>
            <w:r w:rsidRPr="005A64E4">
              <w:rPr>
                <w:rFonts w:eastAsia="Times New Roman" w:hAnsi="Times New Roman"/>
                <w:b/>
                <w:sz w:val="20"/>
                <w:szCs w:val="20"/>
                <w:lang w:eastAsia="zh-CN"/>
              </w:rPr>
              <w:t>0,0</w:t>
            </w:r>
          </w:p>
        </w:tc>
      </w:tr>
      <w:tr w:rsidR="005A64E4" w:rsidRPr="005A64E4" w14:paraId="5C155EDA" w14:textId="77777777" w:rsidTr="00380CFC">
        <w:trPr>
          <w:trHeight w:val="285"/>
        </w:trPr>
        <w:tc>
          <w:tcPr>
            <w:tcW w:w="4024" w:type="dxa"/>
            <w:hideMark/>
          </w:tcPr>
          <w:p w14:paraId="5F8D3580"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1311" w:type="dxa"/>
            <w:noWrap/>
            <w:hideMark/>
          </w:tcPr>
          <w:p w14:paraId="474A51CE"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042</w:t>
            </w:r>
            <w:r w:rsidRPr="005A64E4">
              <w:rPr>
                <w:rFonts w:eastAsia="Times New Roman" w:hAnsi="Times New Roman"/>
                <w:sz w:val="20"/>
                <w:szCs w:val="20"/>
                <w:lang w:val="en-US" w:eastAsia="zh-CN"/>
              </w:rPr>
              <w:t>00 S</w:t>
            </w:r>
            <w:r w:rsidRPr="005A64E4">
              <w:rPr>
                <w:rFonts w:eastAsia="Times New Roman" w:hAnsi="Times New Roman"/>
                <w:sz w:val="20"/>
                <w:szCs w:val="20"/>
                <w:lang w:eastAsia="zh-CN"/>
              </w:rPr>
              <w:t>526</w:t>
            </w:r>
            <w:r w:rsidRPr="005A64E4">
              <w:rPr>
                <w:rFonts w:eastAsia="Times New Roman" w:hAnsi="Times New Roman"/>
                <w:sz w:val="20"/>
                <w:szCs w:val="20"/>
                <w:lang w:val="en-US" w:eastAsia="zh-CN"/>
              </w:rPr>
              <w:t>0</w:t>
            </w:r>
          </w:p>
        </w:tc>
        <w:tc>
          <w:tcPr>
            <w:tcW w:w="552" w:type="dxa"/>
          </w:tcPr>
          <w:p w14:paraId="093131AB"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05</w:t>
            </w:r>
          </w:p>
        </w:tc>
        <w:tc>
          <w:tcPr>
            <w:tcW w:w="552" w:type="dxa"/>
          </w:tcPr>
          <w:p w14:paraId="3F4B1AD4"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03</w:t>
            </w:r>
          </w:p>
        </w:tc>
        <w:tc>
          <w:tcPr>
            <w:tcW w:w="552" w:type="dxa"/>
            <w:noWrap/>
            <w:hideMark/>
          </w:tcPr>
          <w:p w14:paraId="3F510936"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240</w:t>
            </w:r>
          </w:p>
        </w:tc>
        <w:tc>
          <w:tcPr>
            <w:tcW w:w="996" w:type="dxa"/>
            <w:noWrap/>
            <w:hideMark/>
          </w:tcPr>
          <w:p w14:paraId="22DB406C" w14:textId="77777777" w:rsidR="005A64E4" w:rsidRPr="005A64E4" w:rsidRDefault="005A64E4" w:rsidP="005A64E4">
            <w:pPr>
              <w:tabs>
                <w:tab w:val="left" w:pos="7380"/>
              </w:tabs>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285,0</w:t>
            </w:r>
          </w:p>
        </w:tc>
        <w:tc>
          <w:tcPr>
            <w:tcW w:w="1219" w:type="dxa"/>
            <w:noWrap/>
            <w:hideMark/>
          </w:tcPr>
          <w:p w14:paraId="504346FA" w14:textId="77777777" w:rsidR="005A64E4" w:rsidRPr="005A64E4" w:rsidRDefault="005A64E4" w:rsidP="005A64E4">
            <w:pPr>
              <w:tabs>
                <w:tab w:val="left" w:pos="7380"/>
              </w:tabs>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0,0</w:t>
            </w:r>
          </w:p>
        </w:tc>
        <w:tc>
          <w:tcPr>
            <w:tcW w:w="1076" w:type="dxa"/>
            <w:noWrap/>
            <w:hideMark/>
          </w:tcPr>
          <w:p w14:paraId="4006B332" w14:textId="77777777" w:rsidR="005A64E4" w:rsidRPr="005A64E4" w:rsidRDefault="005A64E4" w:rsidP="005A64E4">
            <w:pPr>
              <w:tabs>
                <w:tab w:val="left" w:pos="7380"/>
              </w:tabs>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0,0</w:t>
            </w:r>
          </w:p>
        </w:tc>
      </w:tr>
      <w:tr w:rsidR="005A64E4" w:rsidRPr="005A64E4" w14:paraId="2CD63D07" w14:textId="77777777" w:rsidTr="00380CFC">
        <w:trPr>
          <w:trHeight w:val="285"/>
        </w:trPr>
        <w:tc>
          <w:tcPr>
            <w:tcW w:w="4024" w:type="dxa"/>
            <w:hideMark/>
          </w:tcPr>
          <w:p w14:paraId="3AE4BB4B"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 xml:space="preserve">Реализация мероприятий по уничтожению борщевика Сосновского </w:t>
            </w:r>
          </w:p>
        </w:tc>
        <w:tc>
          <w:tcPr>
            <w:tcW w:w="1311" w:type="dxa"/>
            <w:noWrap/>
            <w:hideMark/>
          </w:tcPr>
          <w:p w14:paraId="73F20DE0"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04200 05430</w:t>
            </w:r>
          </w:p>
        </w:tc>
        <w:tc>
          <w:tcPr>
            <w:tcW w:w="552" w:type="dxa"/>
          </w:tcPr>
          <w:p w14:paraId="280B3E37"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05</w:t>
            </w:r>
          </w:p>
        </w:tc>
        <w:tc>
          <w:tcPr>
            <w:tcW w:w="552" w:type="dxa"/>
          </w:tcPr>
          <w:p w14:paraId="525E96ED"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03</w:t>
            </w:r>
          </w:p>
        </w:tc>
        <w:tc>
          <w:tcPr>
            <w:tcW w:w="552" w:type="dxa"/>
            <w:noWrap/>
            <w:hideMark/>
          </w:tcPr>
          <w:p w14:paraId="11D0DEDD" w14:textId="77777777" w:rsidR="005A64E4" w:rsidRPr="005A64E4" w:rsidRDefault="005A64E4" w:rsidP="005A64E4">
            <w:pPr>
              <w:tabs>
                <w:tab w:val="left" w:pos="7380"/>
              </w:tabs>
              <w:suppressAutoHyphens/>
              <w:rPr>
                <w:rFonts w:eastAsia="Times New Roman" w:hAnsi="Times New Roman"/>
                <w:sz w:val="20"/>
                <w:szCs w:val="20"/>
                <w:lang w:eastAsia="zh-CN"/>
              </w:rPr>
            </w:pPr>
          </w:p>
        </w:tc>
        <w:tc>
          <w:tcPr>
            <w:tcW w:w="996" w:type="dxa"/>
            <w:noWrap/>
            <w:hideMark/>
          </w:tcPr>
          <w:p w14:paraId="150272D2" w14:textId="77777777" w:rsidR="005A64E4" w:rsidRPr="005A64E4" w:rsidRDefault="005A64E4" w:rsidP="005A64E4">
            <w:pPr>
              <w:tabs>
                <w:tab w:val="left" w:pos="7380"/>
              </w:tabs>
              <w:suppressAutoHyphens/>
              <w:jc w:val="right"/>
              <w:rPr>
                <w:rFonts w:eastAsia="Times New Roman" w:hAnsi="Times New Roman"/>
                <w:b/>
                <w:sz w:val="20"/>
                <w:szCs w:val="20"/>
                <w:lang w:eastAsia="zh-CN"/>
              </w:rPr>
            </w:pPr>
            <w:r w:rsidRPr="005A64E4">
              <w:rPr>
                <w:rFonts w:eastAsia="Times New Roman" w:hAnsi="Times New Roman"/>
                <w:b/>
                <w:sz w:val="20"/>
                <w:szCs w:val="20"/>
                <w:lang w:eastAsia="zh-CN"/>
              </w:rPr>
              <w:t>123,9</w:t>
            </w:r>
          </w:p>
        </w:tc>
        <w:tc>
          <w:tcPr>
            <w:tcW w:w="1219" w:type="dxa"/>
            <w:noWrap/>
            <w:hideMark/>
          </w:tcPr>
          <w:p w14:paraId="19FB8E0D" w14:textId="77777777" w:rsidR="005A64E4" w:rsidRPr="005A64E4" w:rsidRDefault="005A64E4" w:rsidP="005A64E4">
            <w:pPr>
              <w:tabs>
                <w:tab w:val="left" w:pos="7380"/>
              </w:tabs>
              <w:suppressAutoHyphens/>
              <w:jc w:val="right"/>
              <w:rPr>
                <w:rFonts w:eastAsia="Times New Roman" w:hAnsi="Times New Roman"/>
                <w:b/>
                <w:sz w:val="20"/>
                <w:szCs w:val="20"/>
                <w:lang w:eastAsia="zh-CN"/>
              </w:rPr>
            </w:pPr>
            <w:r w:rsidRPr="005A64E4">
              <w:rPr>
                <w:rFonts w:eastAsia="Times New Roman" w:hAnsi="Times New Roman"/>
                <w:b/>
                <w:sz w:val="20"/>
                <w:szCs w:val="20"/>
                <w:lang w:eastAsia="zh-CN"/>
              </w:rPr>
              <w:t>0,0</w:t>
            </w:r>
          </w:p>
        </w:tc>
        <w:tc>
          <w:tcPr>
            <w:tcW w:w="1076" w:type="dxa"/>
            <w:noWrap/>
            <w:hideMark/>
          </w:tcPr>
          <w:p w14:paraId="62853F32" w14:textId="77777777" w:rsidR="005A64E4" w:rsidRPr="005A64E4" w:rsidRDefault="005A64E4" w:rsidP="005A64E4">
            <w:pPr>
              <w:tabs>
                <w:tab w:val="left" w:pos="7380"/>
              </w:tabs>
              <w:suppressAutoHyphens/>
              <w:jc w:val="right"/>
              <w:rPr>
                <w:rFonts w:eastAsia="Times New Roman" w:hAnsi="Times New Roman"/>
                <w:b/>
                <w:sz w:val="20"/>
                <w:szCs w:val="20"/>
                <w:lang w:eastAsia="zh-CN"/>
              </w:rPr>
            </w:pPr>
            <w:r w:rsidRPr="005A64E4">
              <w:rPr>
                <w:rFonts w:eastAsia="Times New Roman" w:hAnsi="Times New Roman"/>
                <w:b/>
                <w:sz w:val="20"/>
                <w:szCs w:val="20"/>
                <w:lang w:eastAsia="zh-CN"/>
              </w:rPr>
              <w:t>0,0</w:t>
            </w:r>
          </w:p>
        </w:tc>
      </w:tr>
      <w:tr w:rsidR="005A64E4" w:rsidRPr="005A64E4" w14:paraId="10BB4D01" w14:textId="77777777" w:rsidTr="00380CFC">
        <w:trPr>
          <w:trHeight w:val="285"/>
        </w:trPr>
        <w:tc>
          <w:tcPr>
            <w:tcW w:w="4024" w:type="dxa"/>
            <w:hideMark/>
          </w:tcPr>
          <w:p w14:paraId="31F0038B"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 xml:space="preserve">Иные закупки товаров, работ и услуг для обеспечения государственных </w:t>
            </w:r>
            <w:r w:rsidRPr="005A64E4">
              <w:rPr>
                <w:rFonts w:eastAsia="Times New Roman" w:hAnsi="Times New Roman"/>
                <w:sz w:val="20"/>
                <w:szCs w:val="20"/>
                <w:lang w:eastAsia="zh-CN"/>
              </w:rPr>
              <w:lastRenderedPageBreak/>
              <w:t>(муниципальных) нужд</w:t>
            </w:r>
          </w:p>
        </w:tc>
        <w:tc>
          <w:tcPr>
            <w:tcW w:w="1311" w:type="dxa"/>
            <w:noWrap/>
            <w:hideMark/>
          </w:tcPr>
          <w:p w14:paraId="5FC4C8B5"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lastRenderedPageBreak/>
              <w:t>042</w:t>
            </w:r>
            <w:r w:rsidRPr="005A64E4">
              <w:rPr>
                <w:rFonts w:eastAsia="Times New Roman" w:hAnsi="Times New Roman"/>
                <w:sz w:val="20"/>
                <w:szCs w:val="20"/>
                <w:lang w:val="en-US" w:eastAsia="zh-CN"/>
              </w:rPr>
              <w:t>00 S</w:t>
            </w:r>
            <w:r w:rsidRPr="005A64E4">
              <w:rPr>
                <w:rFonts w:eastAsia="Times New Roman" w:hAnsi="Times New Roman"/>
                <w:sz w:val="20"/>
                <w:szCs w:val="20"/>
                <w:lang w:eastAsia="zh-CN"/>
              </w:rPr>
              <w:t>543</w:t>
            </w:r>
            <w:r w:rsidRPr="005A64E4">
              <w:rPr>
                <w:rFonts w:eastAsia="Times New Roman" w:hAnsi="Times New Roman"/>
                <w:sz w:val="20"/>
                <w:szCs w:val="20"/>
                <w:lang w:val="en-US" w:eastAsia="zh-CN"/>
              </w:rPr>
              <w:t>0</w:t>
            </w:r>
          </w:p>
        </w:tc>
        <w:tc>
          <w:tcPr>
            <w:tcW w:w="552" w:type="dxa"/>
          </w:tcPr>
          <w:p w14:paraId="1B54A019"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05</w:t>
            </w:r>
          </w:p>
        </w:tc>
        <w:tc>
          <w:tcPr>
            <w:tcW w:w="552" w:type="dxa"/>
          </w:tcPr>
          <w:p w14:paraId="188E987B"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03</w:t>
            </w:r>
          </w:p>
        </w:tc>
        <w:tc>
          <w:tcPr>
            <w:tcW w:w="552" w:type="dxa"/>
            <w:noWrap/>
            <w:hideMark/>
          </w:tcPr>
          <w:p w14:paraId="317C5F68"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240</w:t>
            </w:r>
          </w:p>
        </w:tc>
        <w:tc>
          <w:tcPr>
            <w:tcW w:w="996" w:type="dxa"/>
            <w:noWrap/>
            <w:hideMark/>
          </w:tcPr>
          <w:p w14:paraId="0B64DF84" w14:textId="77777777" w:rsidR="005A64E4" w:rsidRPr="005A64E4" w:rsidRDefault="005A64E4" w:rsidP="005A64E4">
            <w:pPr>
              <w:tabs>
                <w:tab w:val="left" w:pos="7380"/>
              </w:tabs>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123,9</w:t>
            </w:r>
          </w:p>
        </w:tc>
        <w:tc>
          <w:tcPr>
            <w:tcW w:w="1219" w:type="dxa"/>
            <w:noWrap/>
            <w:hideMark/>
          </w:tcPr>
          <w:p w14:paraId="37DF906A" w14:textId="77777777" w:rsidR="005A64E4" w:rsidRPr="005A64E4" w:rsidRDefault="005A64E4" w:rsidP="005A64E4">
            <w:pPr>
              <w:tabs>
                <w:tab w:val="left" w:pos="7380"/>
              </w:tabs>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0,0</w:t>
            </w:r>
          </w:p>
        </w:tc>
        <w:tc>
          <w:tcPr>
            <w:tcW w:w="1076" w:type="dxa"/>
            <w:noWrap/>
            <w:hideMark/>
          </w:tcPr>
          <w:p w14:paraId="16B3F499" w14:textId="77777777" w:rsidR="005A64E4" w:rsidRPr="005A64E4" w:rsidRDefault="005A64E4" w:rsidP="005A64E4">
            <w:pPr>
              <w:tabs>
                <w:tab w:val="left" w:pos="7380"/>
              </w:tabs>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0,0</w:t>
            </w:r>
          </w:p>
        </w:tc>
      </w:tr>
      <w:tr w:rsidR="005A64E4" w:rsidRPr="005A64E4" w14:paraId="091A5E7E" w14:textId="77777777" w:rsidTr="00380CFC">
        <w:trPr>
          <w:trHeight w:val="285"/>
        </w:trPr>
        <w:tc>
          <w:tcPr>
            <w:tcW w:w="4024" w:type="dxa"/>
            <w:hideMark/>
          </w:tcPr>
          <w:p w14:paraId="7C85D469" w14:textId="77777777" w:rsidR="005A64E4" w:rsidRPr="005A64E4" w:rsidRDefault="005A64E4" w:rsidP="005A64E4">
            <w:pPr>
              <w:tabs>
                <w:tab w:val="left" w:pos="7380"/>
              </w:tabs>
              <w:suppressAutoHyphens/>
              <w:rPr>
                <w:rFonts w:eastAsia="Times New Roman" w:hAnsi="Times New Roman"/>
                <w:b/>
                <w:sz w:val="20"/>
                <w:szCs w:val="20"/>
                <w:lang w:eastAsia="zh-CN"/>
              </w:rPr>
            </w:pPr>
            <w:r w:rsidRPr="005A64E4">
              <w:rPr>
                <w:rFonts w:eastAsia="Times New Roman" w:hAnsi="Times New Roman"/>
                <w:b/>
                <w:sz w:val="20"/>
                <w:szCs w:val="20"/>
                <w:lang w:eastAsia="zh-CN"/>
              </w:rPr>
              <w:t>Подпрограмма «Обустройство контейнерных площадок для накопления твёрдых коммунальных отходов на территории Великосельского сельского поселения на 2022-2027 годы»</w:t>
            </w:r>
          </w:p>
        </w:tc>
        <w:tc>
          <w:tcPr>
            <w:tcW w:w="1311" w:type="dxa"/>
            <w:noWrap/>
            <w:hideMark/>
          </w:tcPr>
          <w:p w14:paraId="3532B110" w14:textId="77777777" w:rsidR="005A64E4" w:rsidRPr="005A64E4" w:rsidRDefault="005A64E4" w:rsidP="005A64E4">
            <w:pPr>
              <w:tabs>
                <w:tab w:val="left" w:pos="7380"/>
              </w:tabs>
              <w:suppressAutoHyphens/>
              <w:rPr>
                <w:rFonts w:eastAsia="Times New Roman" w:hAnsi="Times New Roman"/>
                <w:b/>
                <w:sz w:val="20"/>
                <w:szCs w:val="20"/>
                <w:lang w:eastAsia="zh-CN"/>
              </w:rPr>
            </w:pPr>
            <w:r w:rsidRPr="005A64E4">
              <w:rPr>
                <w:rFonts w:eastAsia="Times New Roman" w:hAnsi="Times New Roman"/>
                <w:b/>
                <w:sz w:val="20"/>
                <w:szCs w:val="20"/>
                <w:lang w:eastAsia="zh-CN"/>
              </w:rPr>
              <w:t>0440040500</w:t>
            </w:r>
          </w:p>
        </w:tc>
        <w:tc>
          <w:tcPr>
            <w:tcW w:w="552" w:type="dxa"/>
          </w:tcPr>
          <w:p w14:paraId="74BF8275" w14:textId="77777777" w:rsidR="005A64E4" w:rsidRPr="005A64E4" w:rsidRDefault="005A64E4" w:rsidP="005A64E4">
            <w:pPr>
              <w:tabs>
                <w:tab w:val="left" w:pos="7380"/>
              </w:tabs>
              <w:suppressAutoHyphens/>
              <w:rPr>
                <w:rFonts w:eastAsia="Times New Roman" w:hAnsi="Times New Roman"/>
                <w:b/>
                <w:sz w:val="20"/>
                <w:szCs w:val="20"/>
                <w:lang w:eastAsia="zh-CN"/>
              </w:rPr>
            </w:pPr>
            <w:r w:rsidRPr="005A64E4">
              <w:rPr>
                <w:rFonts w:eastAsia="Times New Roman" w:hAnsi="Times New Roman"/>
                <w:b/>
                <w:sz w:val="20"/>
                <w:szCs w:val="20"/>
                <w:lang w:eastAsia="zh-CN"/>
              </w:rPr>
              <w:t>05</w:t>
            </w:r>
          </w:p>
        </w:tc>
        <w:tc>
          <w:tcPr>
            <w:tcW w:w="552" w:type="dxa"/>
          </w:tcPr>
          <w:p w14:paraId="71FCC5ED" w14:textId="77777777" w:rsidR="005A64E4" w:rsidRPr="005A64E4" w:rsidRDefault="005A64E4" w:rsidP="005A64E4">
            <w:pPr>
              <w:tabs>
                <w:tab w:val="left" w:pos="7380"/>
              </w:tabs>
              <w:suppressAutoHyphens/>
              <w:rPr>
                <w:rFonts w:eastAsia="Times New Roman" w:hAnsi="Times New Roman"/>
                <w:b/>
                <w:sz w:val="20"/>
                <w:szCs w:val="20"/>
                <w:lang w:eastAsia="zh-CN"/>
              </w:rPr>
            </w:pPr>
            <w:r w:rsidRPr="005A64E4">
              <w:rPr>
                <w:rFonts w:eastAsia="Times New Roman" w:hAnsi="Times New Roman"/>
                <w:b/>
                <w:sz w:val="20"/>
                <w:szCs w:val="20"/>
                <w:lang w:eastAsia="zh-CN"/>
              </w:rPr>
              <w:t>03</w:t>
            </w:r>
          </w:p>
        </w:tc>
        <w:tc>
          <w:tcPr>
            <w:tcW w:w="552" w:type="dxa"/>
            <w:noWrap/>
            <w:hideMark/>
          </w:tcPr>
          <w:p w14:paraId="09420605" w14:textId="77777777" w:rsidR="005A64E4" w:rsidRPr="005A64E4" w:rsidRDefault="005A64E4" w:rsidP="005A64E4">
            <w:pPr>
              <w:tabs>
                <w:tab w:val="left" w:pos="7380"/>
              </w:tabs>
              <w:suppressAutoHyphens/>
              <w:rPr>
                <w:rFonts w:eastAsia="Times New Roman" w:hAnsi="Times New Roman"/>
                <w:b/>
                <w:sz w:val="20"/>
                <w:szCs w:val="20"/>
                <w:lang w:eastAsia="zh-CN"/>
              </w:rPr>
            </w:pPr>
          </w:p>
        </w:tc>
        <w:tc>
          <w:tcPr>
            <w:tcW w:w="996" w:type="dxa"/>
            <w:noWrap/>
            <w:hideMark/>
          </w:tcPr>
          <w:p w14:paraId="44ED971A" w14:textId="77777777" w:rsidR="005A64E4" w:rsidRPr="005A64E4" w:rsidRDefault="005A64E4" w:rsidP="005A64E4">
            <w:pPr>
              <w:tabs>
                <w:tab w:val="left" w:pos="7380"/>
              </w:tabs>
              <w:suppressAutoHyphens/>
              <w:jc w:val="right"/>
              <w:rPr>
                <w:rFonts w:eastAsia="Times New Roman" w:hAnsi="Times New Roman"/>
                <w:b/>
                <w:sz w:val="20"/>
                <w:szCs w:val="20"/>
                <w:lang w:eastAsia="zh-CN"/>
              </w:rPr>
            </w:pPr>
            <w:r w:rsidRPr="005A64E4">
              <w:rPr>
                <w:rFonts w:eastAsia="Times New Roman" w:hAnsi="Times New Roman"/>
                <w:b/>
                <w:sz w:val="20"/>
                <w:szCs w:val="20"/>
                <w:lang w:eastAsia="zh-CN"/>
              </w:rPr>
              <w:t>3,0</w:t>
            </w:r>
          </w:p>
        </w:tc>
        <w:tc>
          <w:tcPr>
            <w:tcW w:w="1219" w:type="dxa"/>
            <w:noWrap/>
            <w:hideMark/>
          </w:tcPr>
          <w:p w14:paraId="69CA9D81" w14:textId="77777777" w:rsidR="005A64E4" w:rsidRPr="005A64E4" w:rsidRDefault="005A64E4" w:rsidP="005A64E4">
            <w:pPr>
              <w:tabs>
                <w:tab w:val="left" w:pos="7380"/>
              </w:tabs>
              <w:suppressAutoHyphens/>
              <w:jc w:val="right"/>
              <w:rPr>
                <w:rFonts w:eastAsia="Times New Roman" w:hAnsi="Times New Roman"/>
                <w:b/>
                <w:sz w:val="20"/>
                <w:szCs w:val="20"/>
                <w:lang w:eastAsia="zh-CN"/>
              </w:rPr>
            </w:pPr>
            <w:r w:rsidRPr="005A64E4">
              <w:rPr>
                <w:rFonts w:eastAsia="Times New Roman" w:hAnsi="Times New Roman"/>
                <w:b/>
                <w:sz w:val="20"/>
                <w:szCs w:val="20"/>
                <w:lang w:eastAsia="zh-CN"/>
              </w:rPr>
              <w:t>3,0</w:t>
            </w:r>
          </w:p>
        </w:tc>
        <w:tc>
          <w:tcPr>
            <w:tcW w:w="1076" w:type="dxa"/>
            <w:noWrap/>
            <w:hideMark/>
          </w:tcPr>
          <w:p w14:paraId="1D094EA2" w14:textId="77777777" w:rsidR="005A64E4" w:rsidRPr="005A64E4" w:rsidRDefault="005A64E4" w:rsidP="005A64E4">
            <w:pPr>
              <w:tabs>
                <w:tab w:val="left" w:pos="7380"/>
              </w:tabs>
              <w:suppressAutoHyphens/>
              <w:jc w:val="right"/>
              <w:rPr>
                <w:rFonts w:eastAsia="Times New Roman" w:hAnsi="Times New Roman"/>
                <w:b/>
                <w:sz w:val="20"/>
                <w:szCs w:val="20"/>
                <w:lang w:eastAsia="zh-CN"/>
              </w:rPr>
            </w:pPr>
            <w:r w:rsidRPr="005A64E4">
              <w:rPr>
                <w:rFonts w:eastAsia="Times New Roman" w:hAnsi="Times New Roman"/>
                <w:b/>
                <w:sz w:val="20"/>
                <w:szCs w:val="20"/>
                <w:lang w:eastAsia="zh-CN"/>
              </w:rPr>
              <w:t>3,0</w:t>
            </w:r>
          </w:p>
        </w:tc>
      </w:tr>
      <w:tr w:rsidR="005A64E4" w:rsidRPr="005A64E4" w14:paraId="7C1B1731" w14:textId="77777777" w:rsidTr="00380CFC">
        <w:trPr>
          <w:trHeight w:val="285"/>
        </w:trPr>
        <w:tc>
          <w:tcPr>
            <w:tcW w:w="4024" w:type="dxa"/>
            <w:hideMark/>
          </w:tcPr>
          <w:p w14:paraId="53A7BFBE"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1311" w:type="dxa"/>
            <w:noWrap/>
          </w:tcPr>
          <w:p w14:paraId="6573D029" w14:textId="77777777" w:rsidR="005A64E4" w:rsidRPr="005A64E4" w:rsidRDefault="005A64E4" w:rsidP="005A64E4">
            <w:pPr>
              <w:tabs>
                <w:tab w:val="left" w:pos="7380"/>
              </w:tabs>
              <w:suppressAutoHyphens/>
              <w:rPr>
                <w:rFonts w:eastAsia="Times New Roman" w:hAnsi="Times New Roman"/>
                <w:b/>
                <w:sz w:val="20"/>
                <w:szCs w:val="20"/>
                <w:lang w:eastAsia="zh-CN"/>
              </w:rPr>
            </w:pPr>
            <w:r w:rsidRPr="005A64E4">
              <w:rPr>
                <w:rFonts w:eastAsia="Times New Roman" w:hAnsi="Times New Roman"/>
                <w:sz w:val="20"/>
                <w:szCs w:val="20"/>
                <w:lang w:eastAsia="zh-CN"/>
              </w:rPr>
              <w:t>0440040500</w:t>
            </w:r>
          </w:p>
        </w:tc>
        <w:tc>
          <w:tcPr>
            <w:tcW w:w="552" w:type="dxa"/>
          </w:tcPr>
          <w:p w14:paraId="2705A391"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05</w:t>
            </w:r>
          </w:p>
        </w:tc>
        <w:tc>
          <w:tcPr>
            <w:tcW w:w="552" w:type="dxa"/>
          </w:tcPr>
          <w:p w14:paraId="1E60B005"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03</w:t>
            </w:r>
          </w:p>
        </w:tc>
        <w:tc>
          <w:tcPr>
            <w:tcW w:w="552" w:type="dxa"/>
            <w:noWrap/>
          </w:tcPr>
          <w:p w14:paraId="7E4D6816"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240</w:t>
            </w:r>
          </w:p>
        </w:tc>
        <w:tc>
          <w:tcPr>
            <w:tcW w:w="996" w:type="dxa"/>
            <w:noWrap/>
            <w:hideMark/>
          </w:tcPr>
          <w:p w14:paraId="7A9EFDA3" w14:textId="77777777" w:rsidR="005A64E4" w:rsidRPr="005A64E4" w:rsidRDefault="005A64E4" w:rsidP="005A64E4">
            <w:pPr>
              <w:tabs>
                <w:tab w:val="left" w:pos="7380"/>
              </w:tabs>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3,0</w:t>
            </w:r>
          </w:p>
        </w:tc>
        <w:tc>
          <w:tcPr>
            <w:tcW w:w="1219" w:type="dxa"/>
            <w:noWrap/>
            <w:hideMark/>
          </w:tcPr>
          <w:p w14:paraId="40755AEA" w14:textId="77777777" w:rsidR="005A64E4" w:rsidRPr="005A64E4" w:rsidRDefault="005A64E4" w:rsidP="005A64E4">
            <w:pPr>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3,0</w:t>
            </w:r>
          </w:p>
        </w:tc>
        <w:tc>
          <w:tcPr>
            <w:tcW w:w="1076" w:type="dxa"/>
            <w:noWrap/>
            <w:hideMark/>
          </w:tcPr>
          <w:p w14:paraId="712D90DB" w14:textId="77777777" w:rsidR="005A64E4" w:rsidRPr="005A64E4" w:rsidRDefault="005A64E4" w:rsidP="005A64E4">
            <w:pPr>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3,0</w:t>
            </w:r>
          </w:p>
        </w:tc>
      </w:tr>
      <w:tr w:rsidR="005A64E4" w:rsidRPr="005A64E4" w14:paraId="566549BF" w14:textId="77777777" w:rsidTr="00380CFC">
        <w:trPr>
          <w:trHeight w:val="285"/>
        </w:trPr>
        <w:tc>
          <w:tcPr>
            <w:tcW w:w="4024" w:type="dxa"/>
            <w:hideMark/>
          </w:tcPr>
          <w:p w14:paraId="3655B9E6" w14:textId="77777777" w:rsidR="005A64E4" w:rsidRPr="005A64E4" w:rsidRDefault="005A64E4" w:rsidP="005A64E4">
            <w:pPr>
              <w:tabs>
                <w:tab w:val="left" w:pos="7380"/>
              </w:tabs>
              <w:suppressAutoHyphens/>
              <w:rPr>
                <w:rFonts w:eastAsia="Times New Roman" w:hAnsi="Times New Roman"/>
                <w:b/>
                <w:sz w:val="20"/>
                <w:szCs w:val="20"/>
                <w:lang w:eastAsia="zh-CN"/>
              </w:rPr>
            </w:pPr>
            <w:r w:rsidRPr="005A64E4">
              <w:rPr>
                <w:rFonts w:eastAsia="Times New Roman" w:hAnsi="Times New Roman"/>
                <w:b/>
                <w:sz w:val="20"/>
                <w:szCs w:val="20"/>
                <w:lang w:eastAsia="zh-CN"/>
              </w:rPr>
              <w:t>Подпрограмма «Обустройство   и восстановление воинских захоронений на территории Великосельского сельского поселения на 2023-2025 годы»</w:t>
            </w:r>
          </w:p>
        </w:tc>
        <w:tc>
          <w:tcPr>
            <w:tcW w:w="1311" w:type="dxa"/>
            <w:noWrap/>
            <w:hideMark/>
          </w:tcPr>
          <w:p w14:paraId="11C97337" w14:textId="77777777" w:rsidR="005A64E4" w:rsidRPr="005A64E4" w:rsidRDefault="005A64E4" w:rsidP="005A64E4">
            <w:pPr>
              <w:tabs>
                <w:tab w:val="left" w:pos="7380"/>
              </w:tabs>
              <w:suppressAutoHyphens/>
              <w:rPr>
                <w:rFonts w:eastAsia="Times New Roman" w:hAnsi="Times New Roman"/>
                <w:b/>
                <w:sz w:val="20"/>
                <w:szCs w:val="20"/>
                <w:lang w:eastAsia="zh-CN"/>
              </w:rPr>
            </w:pPr>
            <w:r w:rsidRPr="005A64E4">
              <w:rPr>
                <w:rFonts w:eastAsia="Times New Roman" w:hAnsi="Times New Roman"/>
                <w:b/>
                <w:sz w:val="20"/>
                <w:szCs w:val="20"/>
                <w:lang w:eastAsia="zh-CN"/>
              </w:rPr>
              <w:t>04500</w:t>
            </w:r>
            <w:r w:rsidRPr="005A64E4">
              <w:rPr>
                <w:rFonts w:eastAsia="Times New Roman" w:hAnsi="Times New Roman"/>
                <w:b/>
                <w:sz w:val="20"/>
                <w:szCs w:val="20"/>
                <w:lang w:val="en-US" w:eastAsia="zh-CN"/>
              </w:rPr>
              <w:t>L299</w:t>
            </w:r>
            <w:r w:rsidRPr="005A64E4">
              <w:rPr>
                <w:rFonts w:eastAsia="Times New Roman" w:hAnsi="Times New Roman"/>
                <w:b/>
                <w:sz w:val="20"/>
                <w:szCs w:val="20"/>
                <w:lang w:eastAsia="zh-CN"/>
              </w:rPr>
              <w:t>0</w:t>
            </w:r>
          </w:p>
        </w:tc>
        <w:tc>
          <w:tcPr>
            <w:tcW w:w="552" w:type="dxa"/>
          </w:tcPr>
          <w:p w14:paraId="7855C378"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05</w:t>
            </w:r>
          </w:p>
        </w:tc>
        <w:tc>
          <w:tcPr>
            <w:tcW w:w="552" w:type="dxa"/>
          </w:tcPr>
          <w:p w14:paraId="0D38BF2B"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03</w:t>
            </w:r>
          </w:p>
        </w:tc>
        <w:tc>
          <w:tcPr>
            <w:tcW w:w="552" w:type="dxa"/>
            <w:noWrap/>
          </w:tcPr>
          <w:p w14:paraId="550A8FBD" w14:textId="77777777" w:rsidR="005A64E4" w:rsidRPr="005A64E4" w:rsidRDefault="005A64E4" w:rsidP="005A64E4">
            <w:pPr>
              <w:tabs>
                <w:tab w:val="left" w:pos="7380"/>
              </w:tabs>
              <w:suppressAutoHyphens/>
              <w:rPr>
                <w:rFonts w:eastAsia="Times New Roman" w:hAnsi="Times New Roman"/>
                <w:sz w:val="20"/>
                <w:szCs w:val="20"/>
                <w:lang w:eastAsia="zh-CN"/>
              </w:rPr>
            </w:pPr>
          </w:p>
        </w:tc>
        <w:tc>
          <w:tcPr>
            <w:tcW w:w="996" w:type="dxa"/>
            <w:noWrap/>
          </w:tcPr>
          <w:p w14:paraId="11392B91" w14:textId="77777777" w:rsidR="005A64E4" w:rsidRPr="005A64E4" w:rsidRDefault="005A64E4" w:rsidP="005A64E4">
            <w:pPr>
              <w:tabs>
                <w:tab w:val="left" w:pos="7380"/>
              </w:tabs>
              <w:suppressAutoHyphens/>
              <w:jc w:val="right"/>
              <w:rPr>
                <w:rFonts w:eastAsia="Times New Roman" w:hAnsi="Times New Roman"/>
                <w:b/>
                <w:sz w:val="20"/>
                <w:szCs w:val="20"/>
                <w:lang w:eastAsia="zh-CN"/>
              </w:rPr>
            </w:pPr>
            <w:r w:rsidRPr="005A64E4">
              <w:rPr>
                <w:rFonts w:eastAsia="Times New Roman" w:hAnsi="Times New Roman"/>
                <w:b/>
                <w:sz w:val="20"/>
                <w:szCs w:val="20"/>
                <w:lang w:eastAsia="zh-CN"/>
              </w:rPr>
              <w:t>161,0</w:t>
            </w:r>
          </w:p>
        </w:tc>
        <w:tc>
          <w:tcPr>
            <w:tcW w:w="1219" w:type="dxa"/>
            <w:noWrap/>
          </w:tcPr>
          <w:p w14:paraId="59490E59" w14:textId="77777777" w:rsidR="005A64E4" w:rsidRPr="005A64E4" w:rsidRDefault="005A64E4" w:rsidP="005A64E4">
            <w:pPr>
              <w:tabs>
                <w:tab w:val="left" w:pos="7380"/>
              </w:tabs>
              <w:suppressAutoHyphens/>
              <w:jc w:val="right"/>
              <w:rPr>
                <w:rFonts w:eastAsia="Times New Roman" w:hAnsi="Times New Roman"/>
                <w:b/>
                <w:sz w:val="20"/>
                <w:szCs w:val="20"/>
                <w:lang w:eastAsia="zh-CN"/>
              </w:rPr>
            </w:pPr>
            <w:r w:rsidRPr="005A64E4">
              <w:rPr>
                <w:rFonts w:eastAsia="Times New Roman" w:hAnsi="Times New Roman"/>
                <w:b/>
                <w:sz w:val="20"/>
                <w:szCs w:val="20"/>
                <w:lang w:eastAsia="zh-CN"/>
              </w:rPr>
              <w:t>0,0</w:t>
            </w:r>
          </w:p>
        </w:tc>
        <w:tc>
          <w:tcPr>
            <w:tcW w:w="1076" w:type="dxa"/>
            <w:noWrap/>
          </w:tcPr>
          <w:p w14:paraId="62B860C5" w14:textId="77777777" w:rsidR="005A64E4" w:rsidRPr="005A64E4" w:rsidRDefault="005A64E4" w:rsidP="005A64E4">
            <w:pPr>
              <w:tabs>
                <w:tab w:val="left" w:pos="7380"/>
              </w:tabs>
              <w:suppressAutoHyphens/>
              <w:jc w:val="right"/>
              <w:rPr>
                <w:rFonts w:eastAsia="Times New Roman" w:hAnsi="Times New Roman"/>
                <w:b/>
                <w:sz w:val="20"/>
                <w:szCs w:val="20"/>
                <w:lang w:eastAsia="zh-CN"/>
              </w:rPr>
            </w:pPr>
            <w:r w:rsidRPr="005A64E4">
              <w:rPr>
                <w:rFonts w:eastAsia="Times New Roman" w:hAnsi="Times New Roman"/>
                <w:b/>
                <w:sz w:val="20"/>
                <w:szCs w:val="20"/>
                <w:lang w:eastAsia="zh-CN"/>
              </w:rPr>
              <w:t>0,0</w:t>
            </w:r>
          </w:p>
        </w:tc>
      </w:tr>
      <w:tr w:rsidR="005A64E4" w:rsidRPr="005A64E4" w14:paraId="3F284411" w14:textId="77777777" w:rsidTr="00380CFC">
        <w:trPr>
          <w:trHeight w:val="285"/>
        </w:trPr>
        <w:tc>
          <w:tcPr>
            <w:tcW w:w="4024" w:type="dxa"/>
            <w:hideMark/>
          </w:tcPr>
          <w:p w14:paraId="06CAF89C"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1311" w:type="dxa"/>
            <w:noWrap/>
            <w:hideMark/>
          </w:tcPr>
          <w:p w14:paraId="33B03271" w14:textId="77777777" w:rsidR="005A64E4" w:rsidRPr="005A64E4" w:rsidRDefault="005A64E4" w:rsidP="005A64E4">
            <w:pPr>
              <w:tabs>
                <w:tab w:val="left" w:pos="7380"/>
              </w:tabs>
              <w:suppressAutoHyphens/>
              <w:rPr>
                <w:rFonts w:eastAsia="Times New Roman" w:hAnsi="Times New Roman"/>
                <w:b/>
                <w:sz w:val="20"/>
                <w:szCs w:val="20"/>
                <w:lang w:eastAsia="zh-CN"/>
              </w:rPr>
            </w:pPr>
            <w:r w:rsidRPr="005A64E4">
              <w:rPr>
                <w:rFonts w:eastAsia="Times New Roman" w:hAnsi="Times New Roman"/>
                <w:sz w:val="20"/>
                <w:szCs w:val="20"/>
                <w:lang w:eastAsia="zh-CN"/>
              </w:rPr>
              <w:t>04500</w:t>
            </w:r>
            <w:r w:rsidRPr="005A64E4">
              <w:rPr>
                <w:rFonts w:eastAsia="Times New Roman" w:hAnsi="Times New Roman"/>
                <w:sz w:val="20"/>
                <w:szCs w:val="20"/>
                <w:lang w:val="en-US" w:eastAsia="zh-CN"/>
              </w:rPr>
              <w:t>L299</w:t>
            </w:r>
            <w:r w:rsidRPr="005A64E4">
              <w:rPr>
                <w:rFonts w:eastAsia="Times New Roman" w:hAnsi="Times New Roman"/>
                <w:sz w:val="20"/>
                <w:szCs w:val="20"/>
                <w:lang w:eastAsia="zh-CN"/>
              </w:rPr>
              <w:t>0</w:t>
            </w:r>
          </w:p>
        </w:tc>
        <w:tc>
          <w:tcPr>
            <w:tcW w:w="552" w:type="dxa"/>
          </w:tcPr>
          <w:p w14:paraId="098BF49E"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05</w:t>
            </w:r>
          </w:p>
        </w:tc>
        <w:tc>
          <w:tcPr>
            <w:tcW w:w="552" w:type="dxa"/>
          </w:tcPr>
          <w:p w14:paraId="59340386"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03</w:t>
            </w:r>
          </w:p>
        </w:tc>
        <w:tc>
          <w:tcPr>
            <w:tcW w:w="552" w:type="dxa"/>
            <w:noWrap/>
          </w:tcPr>
          <w:p w14:paraId="3B781960"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240</w:t>
            </w:r>
          </w:p>
        </w:tc>
        <w:tc>
          <w:tcPr>
            <w:tcW w:w="996" w:type="dxa"/>
            <w:noWrap/>
          </w:tcPr>
          <w:p w14:paraId="09724EB8" w14:textId="77777777" w:rsidR="005A64E4" w:rsidRPr="005A64E4" w:rsidRDefault="005A64E4" w:rsidP="005A64E4">
            <w:pPr>
              <w:tabs>
                <w:tab w:val="left" w:pos="7380"/>
              </w:tabs>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161,0</w:t>
            </w:r>
          </w:p>
        </w:tc>
        <w:tc>
          <w:tcPr>
            <w:tcW w:w="1219" w:type="dxa"/>
            <w:noWrap/>
          </w:tcPr>
          <w:p w14:paraId="0142B054" w14:textId="77777777" w:rsidR="005A64E4" w:rsidRPr="005A64E4" w:rsidRDefault="005A64E4" w:rsidP="005A64E4">
            <w:pPr>
              <w:tabs>
                <w:tab w:val="left" w:pos="7380"/>
              </w:tabs>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0,0</w:t>
            </w:r>
          </w:p>
        </w:tc>
        <w:tc>
          <w:tcPr>
            <w:tcW w:w="1076" w:type="dxa"/>
            <w:noWrap/>
          </w:tcPr>
          <w:p w14:paraId="767344EE" w14:textId="77777777" w:rsidR="005A64E4" w:rsidRPr="005A64E4" w:rsidRDefault="005A64E4" w:rsidP="005A64E4">
            <w:pPr>
              <w:tabs>
                <w:tab w:val="left" w:pos="7380"/>
              </w:tabs>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0,0</w:t>
            </w:r>
          </w:p>
        </w:tc>
      </w:tr>
      <w:tr w:rsidR="005A64E4" w:rsidRPr="005A64E4" w14:paraId="55ED2DC7" w14:textId="77777777" w:rsidTr="00380CFC">
        <w:trPr>
          <w:trHeight w:val="285"/>
        </w:trPr>
        <w:tc>
          <w:tcPr>
            <w:tcW w:w="4024" w:type="dxa"/>
            <w:hideMark/>
          </w:tcPr>
          <w:p w14:paraId="06C80AE2" w14:textId="77777777" w:rsidR="005A64E4" w:rsidRPr="005A64E4" w:rsidRDefault="005A64E4" w:rsidP="005A64E4">
            <w:pPr>
              <w:tabs>
                <w:tab w:val="left" w:pos="7380"/>
              </w:tabs>
              <w:suppressAutoHyphens/>
              <w:rPr>
                <w:rFonts w:eastAsia="Times New Roman" w:hAnsi="Times New Roman"/>
                <w:b/>
                <w:sz w:val="20"/>
                <w:szCs w:val="20"/>
                <w:lang w:eastAsia="zh-CN"/>
              </w:rPr>
            </w:pPr>
            <w:r w:rsidRPr="005A64E4">
              <w:rPr>
                <w:rFonts w:eastAsia="Times New Roman" w:hAnsi="Times New Roman"/>
                <w:b/>
                <w:sz w:val="20"/>
                <w:szCs w:val="20"/>
                <w:lang w:eastAsia="zh-CN"/>
              </w:rPr>
              <w:t>Муниципальная программа «Совершенствование и содержание автомобильных дорог общего пользования местного значения на территории Великосельского сельского поселения на 2022-2027 годы»</w:t>
            </w:r>
          </w:p>
        </w:tc>
        <w:tc>
          <w:tcPr>
            <w:tcW w:w="1311" w:type="dxa"/>
            <w:noWrap/>
            <w:hideMark/>
          </w:tcPr>
          <w:p w14:paraId="43563740" w14:textId="77777777" w:rsidR="005A64E4" w:rsidRPr="005A64E4" w:rsidRDefault="005A64E4" w:rsidP="005A64E4">
            <w:pPr>
              <w:tabs>
                <w:tab w:val="left" w:pos="7380"/>
              </w:tabs>
              <w:suppressAutoHyphens/>
              <w:rPr>
                <w:rFonts w:eastAsia="Times New Roman" w:hAnsi="Times New Roman"/>
                <w:b/>
                <w:sz w:val="20"/>
                <w:szCs w:val="20"/>
                <w:lang w:eastAsia="zh-CN"/>
              </w:rPr>
            </w:pPr>
            <w:r w:rsidRPr="005A64E4">
              <w:rPr>
                <w:rFonts w:eastAsia="Times New Roman" w:hAnsi="Times New Roman"/>
                <w:b/>
                <w:sz w:val="20"/>
                <w:szCs w:val="20"/>
                <w:lang w:eastAsia="zh-CN"/>
              </w:rPr>
              <w:t>0500000000</w:t>
            </w:r>
          </w:p>
        </w:tc>
        <w:tc>
          <w:tcPr>
            <w:tcW w:w="552" w:type="dxa"/>
          </w:tcPr>
          <w:p w14:paraId="5D926019" w14:textId="77777777" w:rsidR="005A64E4" w:rsidRPr="005A64E4" w:rsidRDefault="005A64E4" w:rsidP="005A64E4">
            <w:pPr>
              <w:tabs>
                <w:tab w:val="left" w:pos="7380"/>
              </w:tabs>
              <w:suppressAutoHyphens/>
              <w:rPr>
                <w:rFonts w:eastAsia="Times New Roman" w:hAnsi="Times New Roman"/>
                <w:b/>
                <w:sz w:val="20"/>
                <w:szCs w:val="20"/>
                <w:lang w:eastAsia="zh-CN"/>
              </w:rPr>
            </w:pPr>
            <w:r w:rsidRPr="005A64E4">
              <w:rPr>
                <w:rFonts w:eastAsia="Times New Roman" w:hAnsi="Times New Roman"/>
                <w:b/>
                <w:sz w:val="20"/>
                <w:szCs w:val="20"/>
                <w:lang w:eastAsia="zh-CN"/>
              </w:rPr>
              <w:t>04</w:t>
            </w:r>
          </w:p>
        </w:tc>
        <w:tc>
          <w:tcPr>
            <w:tcW w:w="552" w:type="dxa"/>
          </w:tcPr>
          <w:p w14:paraId="537D94B8" w14:textId="77777777" w:rsidR="005A64E4" w:rsidRPr="005A64E4" w:rsidRDefault="005A64E4" w:rsidP="005A64E4">
            <w:pPr>
              <w:tabs>
                <w:tab w:val="left" w:pos="7380"/>
              </w:tabs>
              <w:suppressAutoHyphens/>
              <w:rPr>
                <w:rFonts w:eastAsia="Times New Roman" w:hAnsi="Times New Roman"/>
                <w:b/>
                <w:sz w:val="20"/>
                <w:szCs w:val="20"/>
                <w:lang w:eastAsia="zh-CN"/>
              </w:rPr>
            </w:pPr>
            <w:r w:rsidRPr="005A64E4">
              <w:rPr>
                <w:rFonts w:eastAsia="Times New Roman" w:hAnsi="Times New Roman"/>
                <w:b/>
                <w:sz w:val="20"/>
                <w:szCs w:val="20"/>
                <w:lang w:eastAsia="zh-CN"/>
              </w:rPr>
              <w:t>09</w:t>
            </w:r>
          </w:p>
        </w:tc>
        <w:tc>
          <w:tcPr>
            <w:tcW w:w="552" w:type="dxa"/>
            <w:noWrap/>
          </w:tcPr>
          <w:p w14:paraId="13BF376E" w14:textId="77777777" w:rsidR="005A64E4" w:rsidRPr="005A64E4" w:rsidRDefault="005A64E4" w:rsidP="005A64E4">
            <w:pPr>
              <w:tabs>
                <w:tab w:val="left" w:pos="7380"/>
              </w:tabs>
              <w:suppressAutoHyphens/>
              <w:rPr>
                <w:rFonts w:eastAsia="Times New Roman" w:hAnsi="Times New Roman"/>
                <w:b/>
                <w:sz w:val="20"/>
                <w:szCs w:val="20"/>
                <w:lang w:eastAsia="zh-CN"/>
              </w:rPr>
            </w:pPr>
          </w:p>
        </w:tc>
        <w:tc>
          <w:tcPr>
            <w:tcW w:w="996" w:type="dxa"/>
            <w:noWrap/>
            <w:hideMark/>
          </w:tcPr>
          <w:p w14:paraId="29BE2F9C" w14:textId="77777777" w:rsidR="005A64E4" w:rsidRPr="005A64E4" w:rsidRDefault="005A64E4" w:rsidP="005A64E4">
            <w:pPr>
              <w:tabs>
                <w:tab w:val="left" w:pos="7380"/>
              </w:tabs>
              <w:suppressAutoHyphens/>
              <w:spacing w:line="276" w:lineRule="auto"/>
              <w:jc w:val="right"/>
              <w:rPr>
                <w:rFonts w:eastAsia="Times New Roman" w:hAnsi="Times New Roman"/>
                <w:b/>
                <w:sz w:val="20"/>
                <w:szCs w:val="20"/>
                <w:lang w:eastAsia="zh-CN"/>
              </w:rPr>
            </w:pPr>
            <w:r w:rsidRPr="005A64E4">
              <w:rPr>
                <w:rFonts w:eastAsia="Times New Roman" w:hAnsi="Times New Roman"/>
                <w:b/>
                <w:sz w:val="20"/>
                <w:szCs w:val="20"/>
                <w:lang w:eastAsia="zh-CN"/>
              </w:rPr>
              <w:t>6476,1</w:t>
            </w:r>
          </w:p>
        </w:tc>
        <w:tc>
          <w:tcPr>
            <w:tcW w:w="1219" w:type="dxa"/>
            <w:noWrap/>
            <w:hideMark/>
          </w:tcPr>
          <w:p w14:paraId="00353371" w14:textId="77777777" w:rsidR="005A64E4" w:rsidRPr="005A64E4" w:rsidRDefault="005A64E4" w:rsidP="005A64E4">
            <w:pPr>
              <w:tabs>
                <w:tab w:val="left" w:pos="7380"/>
              </w:tabs>
              <w:suppressAutoHyphens/>
              <w:spacing w:line="276" w:lineRule="auto"/>
              <w:jc w:val="right"/>
              <w:rPr>
                <w:rFonts w:eastAsia="Times New Roman" w:hAnsi="Times New Roman"/>
                <w:b/>
                <w:sz w:val="20"/>
                <w:szCs w:val="20"/>
                <w:lang w:eastAsia="zh-CN"/>
              </w:rPr>
            </w:pPr>
            <w:r w:rsidRPr="005A64E4">
              <w:rPr>
                <w:rFonts w:eastAsia="Times New Roman" w:hAnsi="Times New Roman"/>
                <w:b/>
                <w:sz w:val="20"/>
                <w:szCs w:val="20"/>
                <w:lang w:eastAsia="zh-CN"/>
              </w:rPr>
              <w:t>4845,0</w:t>
            </w:r>
          </w:p>
        </w:tc>
        <w:tc>
          <w:tcPr>
            <w:tcW w:w="1076" w:type="dxa"/>
            <w:noWrap/>
            <w:hideMark/>
          </w:tcPr>
          <w:p w14:paraId="14031945" w14:textId="77777777" w:rsidR="005A64E4" w:rsidRPr="005A64E4" w:rsidRDefault="005A64E4" w:rsidP="005A64E4">
            <w:pPr>
              <w:tabs>
                <w:tab w:val="left" w:pos="7380"/>
              </w:tabs>
              <w:suppressAutoHyphens/>
              <w:spacing w:line="276" w:lineRule="auto"/>
              <w:jc w:val="right"/>
              <w:rPr>
                <w:rFonts w:eastAsia="Times New Roman" w:hAnsi="Times New Roman"/>
                <w:b/>
                <w:sz w:val="20"/>
                <w:szCs w:val="20"/>
                <w:lang w:eastAsia="zh-CN"/>
              </w:rPr>
            </w:pPr>
            <w:r w:rsidRPr="005A64E4">
              <w:rPr>
                <w:rFonts w:eastAsia="Times New Roman" w:hAnsi="Times New Roman"/>
                <w:b/>
                <w:sz w:val="20"/>
                <w:szCs w:val="20"/>
                <w:lang w:eastAsia="zh-CN"/>
              </w:rPr>
              <w:t>4901,2</w:t>
            </w:r>
          </w:p>
        </w:tc>
      </w:tr>
      <w:tr w:rsidR="005A64E4" w:rsidRPr="005A64E4" w14:paraId="3BBB53BF" w14:textId="77777777" w:rsidTr="00380CFC">
        <w:trPr>
          <w:trHeight w:val="285"/>
        </w:trPr>
        <w:tc>
          <w:tcPr>
            <w:tcW w:w="4024" w:type="dxa"/>
            <w:hideMark/>
          </w:tcPr>
          <w:p w14:paraId="07021EF8"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 xml:space="preserve">Подпрограмма «Капитальный ремонт и ремонт автомобильных дорог общего пользования местного значения на территории Великосельского сельского поселения на 2022-2027 годы» </w:t>
            </w:r>
          </w:p>
        </w:tc>
        <w:tc>
          <w:tcPr>
            <w:tcW w:w="1311" w:type="dxa"/>
            <w:noWrap/>
            <w:hideMark/>
          </w:tcPr>
          <w:p w14:paraId="776AB674"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0510071520</w:t>
            </w:r>
          </w:p>
        </w:tc>
        <w:tc>
          <w:tcPr>
            <w:tcW w:w="552" w:type="dxa"/>
          </w:tcPr>
          <w:p w14:paraId="53E68058"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04</w:t>
            </w:r>
          </w:p>
        </w:tc>
        <w:tc>
          <w:tcPr>
            <w:tcW w:w="552" w:type="dxa"/>
          </w:tcPr>
          <w:p w14:paraId="4CD681B7"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09</w:t>
            </w:r>
          </w:p>
        </w:tc>
        <w:tc>
          <w:tcPr>
            <w:tcW w:w="552" w:type="dxa"/>
            <w:noWrap/>
          </w:tcPr>
          <w:p w14:paraId="5C3B29D6" w14:textId="77777777" w:rsidR="005A64E4" w:rsidRPr="005A64E4" w:rsidRDefault="005A64E4" w:rsidP="005A64E4">
            <w:pPr>
              <w:tabs>
                <w:tab w:val="left" w:pos="7380"/>
              </w:tabs>
              <w:suppressAutoHyphens/>
              <w:rPr>
                <w:rFonts w:eastAsia="Times New Roman" w:hAnsi="Times New Roman"/>
                <w:sz w:val="20"/>
                <w:szCs w:val="20"/>
                <w:lang w:eastAsia="zh-CN"/>
              </w:rPr>
            </w:pPr>
          </w:p>
        </w:tc>
        <w:tc>
          <w:tcPr>
            <w:tcW w:w="996" w:type="dxa"/>
            <w:noWrap/>
            <w:hideMark/>
          </w:tcPr>
          <w:p w14:paraId="64C0E735" w14:textId="77777777" w:rsidR="005A64E4" w:rsidRPr="005A64E4" w:rsidRDefault="005A64E4" w:rsidP="005A64E4">
            <w:pPr>
              <w:tabs>
                <w:tab w:val="left" w:pos="7380"/>
              </w:tabs>
              <w:suppressAutoHyphens/>
              <w:spacing w:line="276" w:lineRule="auto"/>
              <w:jc w:val="right"/>
              <w:rPr>
                <w:rFonts w:eastAsia="Times New Roman" w:hAnsi="Times New Roman"/>
                <w:sz w:val="20"/>
                <w:szCs w:val="20"/>
                <w:lang w:eastAsia="zh-CN"/>
              </w:rPr>
            </w:pPr>
            <w:r w:rsidRPr="005A64E4">
              <w:rPr>
                <w:rFonts w:eastAsia="Times New Roman" w:hAnsi="Times New Roman"/>
                <w:sz w:val="20"/>
                <w:szCs w:val="20"/>
                <w:lang w:eastAsia="zh-CN"/>
              </w:rPr>
              <w:t>1938,5</w:t>
            </w:r>
          </w:p>
        </w:tc>
        <w:tc>
          <w:tcPr>
            <w:tcW w:w="1219" w:type="dxa"/>
            <w:noWrap/>
            <w:hideMark/>
          </w:tcPr>
          <w:p w14:paraId="5772CEBE" w14:textId="77777777" w:rsidR="005A64E4" w:rsidRPr="005A64E4" w:rsidRDefault="005A64E4" w:rsidP="005A64E4">
            <w:pPr>
              <w:tabs>
                <w:tab w:val="left" w:pos="7380"/>
              </w:tabs>
              <w:suppressAutoHyphens/>
              <w:spacing w:line="276" w:lineRule="auto"/>
              <w:jc w:val="right"/>
              <w:rPr>
                <w:rFonts w:eastAsia="Times New Roman" w:hAnsi="Times New Roman"/>
                <w:sz w:val="20"/>
                <w:szCs w:val="20"/>
                <w:lang w:eastAsia="zh-CN"/>
              </w:rPr>
            </w:pPr>
            <w:r w:rsidRPr="005A64E4">
              <w:rPr>
                <w:rFonts w:eastAsia="Times New Roman" w:hAnsi="Times New Roman"/>
                <w:sz w:val="20"/>
                <w:szCs w:val="20"/>
                <w:lang w:eastAsia="zh-CN"/>
              </w:rPr>
              <w:t>2585,0</w:t>
            </w:r>
          </w:p>
        </w:tc>
        <w:tc>
          <w:tcPr>
            <w:tcW w:w="1076" w:type="dxa"/>
            <w:noWrap/>
            <w:hideMark/>
          </w:tcPr>
          <w:p w14:paraId="6A723DD7" w14:textId="77777777" w:rsidR="005A64E4" w:rsidRPr="005A64E4" w:rsidRDefault="005A64E4" w:rsidP="005A64E4">
            <w:pPr>
              <w:tabs>
                <w:tab w:val="left" w:pos="7380"/>
              </w:tabs>
              <w:suppressAutoHyphens/>
              <w:spacing w:line="276" w:lineRule="auto"/>
              <w:jc w:val="right"/>
              <w:rPr>
                <w:rFonts w:eastAsia="Times New Roman" w:hAnsi="Times New Roman"/>
                <w:sz w:val="20"/>
                <w:szCs w:val="20"/>
                <w:lang w:eastAsia="zh-CN"/>
              </w:rPr>
            </w:pPr>
            <w:r w:rsidRPr="005A64E4">
              <w:rPr>
                <w:rFonts w:eastAsia="Times New Roman" w:hAnsi="Times New Roman"/>
                <w:sz w:val="20"/>
                <w:szCs w:val="20"/>
                <w:lang w:eastAsia="zh-CN"/>
              </w:rPr>
              <w:t>2585,0</w:t>
            </w:r>
          </w:p>
        </w:tc>
      </w:tr>
      <w:tr w:rsidR="005A64E4" w:rsidRPr="005A64E4" w14:paraId="0DE2DCF1" w14:textId="77777777" w:rsidTr="00380CFC">
        <w:trPr>
          <w:trHeight w:val="285"/>
        </w:trPr>
        <w:tc>
          <w:tcPr>
            <w:tcW w:w="4024" w:type="dxa"/>
            <w:hideMark/>
          </w:tcPr>
          <w:p w14:paraId="1C889CC8"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1311" w:type="dxa"/>
            <w:noWrap/>
            <w:hideMark/>
          </w:tcPr>
          <w:p w14:paraId="3FF368B1"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0510071520</w:t>
            </w:r>
          </w:p>
        </w:tc>
        <w:tc>
          <w:tcPr>
            <w:tcW w:w="552" w:type="dxa"/>
          </w:tcPr>
          <w:p w14:paraId="78042570"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04</w:t>
            </w:r>
          </w:p>
        </w:tc>
        <w:tc>
          <w:tcPr>
            <w:tcW w:w="552" w:type="dxa"/>
          </w:tcPr>
          <w:p w14:paraId="521D4368"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09</w:t>
            </w:r>
          </w:p>
        </w:tc>
        <w:tc>
          <w:tcPr>
            <w:tcW w:w="552" w:type="dxa"/>
            <w:noWrap/>
          </w:tcPr>
          <w:p w14:paraId="47AFC13A"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240</w:t>
            </w:r>
          </w:p>
        </w:tc>
        <w:tc>
          <w:tcPr>
            <w:tcW w:w="996" w:type="dxa"/>
            <w:noWrap/>
            <w:hideMark/>
          </w:tcPr>
          <w:p w14:paraId="3C949CBF" w14:textId="77777777" w:rsidR="005A64E4" w:rsidRPr="005A64E4" w:rsidRDefault="005A64E4" w:rsidP="005A64E4">
            <w:pPr>
              <w:tabs>
                <w:tab w:val="left" w:pos="7380"/>
              </w:tabs>
              <w:suppressAutoHyphens/>
              <w:spacing w:line="276" w:lineRule="auto"/>
              <w:jc w:val="right"/>
              <w:rPr>
                <w:rFonts w:eastAsia="Times New Roman" w:hAnsi="Times New Roman"/>
                <w:sz w:val="20"/>
                <w:szCs w:val="20"/>
                <w:lang w:eastAsia="zh-CN"/>
              </w:rPr>
            </w:pPr>
            <w:r w:rsidRPr="005A64E4">
              <w:rPr>
                <w:rFonts w:eastAsia="Times New Roman" w:hAnsi="Times New Roman"/>
                <w:sz w:val="20"/>
                <w:szCs w:val="20"/>
                <w:lang w:eastAsia="zh-CN"/>
              </w:rPr>
              <w:t>1938,5</w:t>
            </w:r>
          </w:p>
        </w:tc>
        <w:tc>
          <w:tcPr>
            <w:tcW w:w="1219" w:type="dxa"/>
            <w:noWrap/>
            <w:hideMark/>
          </w:tcPr>
          <w:p w14:paraId="2C4E1A96" w14:textId="77777777" w:rsidR="005A64E4" w:rsidRPr="005A64E4" w:rsidRDefault="005A64E4" w:rsidP="005A64E4">
            <w:pPr>
              <w:tabs>
                <w:tab w:val="left" w:pos="7380"/>
              </w:tabs>
              <w:suppressAutoHyphens/>
              <w:spacing w:line="276" w:lineRule="auto"/>
              <w:jc w:val="right"/>
              <w:rPr>
                <w:rFonts w:eastAsia="Times New Roman" w:hAnsi="Times New Roman"/>
                <w:sz w:val="20"/>
                <w:szCs w:val="20"/>
                <w:lang w:eastAsia="zh-CN"/>
              </w:rPr>
            </w:pPr>
            <w:r w:rsidRPr="005A64E4">
              <w:rPr>
                <w:rFonts w:eastAsia="Times New Roman" w:hAnsi="Times New Roman"/>
                <w:sz w:val="20"/>
                <w:szCs w:val="20"/>
                <w:lang w:eastAsia="zh-CN"/>
              </w:rPr>
              <w:t>2585,0</w:t>
            </w:r>
          </w:p>
        </w:tc>
        <w:tc>
          <w:tcPr>
            <w:tcW w:w="1076" w:type="dxa"/>
            <w:noWrap/>
            <w:hideMark/>
          </w:tcPr>
          <w:p w14:paraId="4B5EC61B" w14:textId="77777777" w:rsidR="005A64E4" w:rsidRPr="005A64E4" w:rsidRDefault="005A64E4" w:rsidP="005A64E4">
            <w:pPr>
              <w:tabs>
                <w:tab w:val="left" w:pos="7380"/>
              </w:tabs>
              <w:suppressAutoHyphens/>
              <w:spacing w:line="276" w:lineRule="auto"/>
              <w:jc w:val="right"/>
              <w:rPr>
                <w:rFonts w:eastAsia="Times New Roman" w:hAnsi="Times New Roman"/>
                <w:sz w:val="20"/>
                <w:szCs w:val="20"/>
                <w:lang w:eastAsia="zh-CN"/>
              </w:rPr>
            </w:pPr>
            <w:r w:rsidRPr="005A64E4">
              <w:rPr>
                <w:rFonts w:eastAsia="Times New Roman" w:hAnsi="Times New Roman"/>
                <w:sz w:val="20"/>
                <w:szCs w:val="20"/>
                <w:lang w:eastAsia="zh-CN"/>
              </w:rPr>
              <w:t>2585,0</w:t>
            </w:r>
          </w:p>
        </w:tc>
      </w:tr>
      <w:tr w:rsidR="005A64E4" w:rsidRPr="005A64E4" w14:paraId="4CA347AE" w14:textId="77777777" w:rsidTr="00380CFC">
        <w:trPr>
          <w:trHeight w:val="285"/>
        </w:trPr>
        <w:tc>
          <w:tcPr>
            <w:tcW w:w="4024" w:type="dxa"/>
            <w:hideMark/>
          </w:tcPr>
          <w:p w14:paraId="5342C8F0"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 xml:space="preserve">Подпрограмма «Капитальный ремонт и ремонт автомобильных дорог общего пользования местного значения на территории Великосельского сельского поселения на 2022-2027 годы» </w:t>
            </w:r>
          </w:p>
        </w:tc>
        <w:tc>
          <w:tcPr>
            <w:tcW w:w="1311" w:type="dxa"/>
            <w:noWrap/>
            <w:hideMark/>
          </w:tcPr>
          <w:p w14:paraId="442392A7"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0510041520</w:t>
            </w:r>
          </w:p>
        </w:tc>
        <w:tc>
          <w:tcPr>
            <w:tcW w:w="552" w:type="dxa"/>
          </w:tcPr>
          <w:p w14:paraId="23BDE6FD"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04</w:t>
            </w:r>
          </w:p>
        </w:tc>
        <w:tc>
          <w:tcPr>
            <w:tcW w:w="552" w:type="dxa"/>
          </w:tcPr>
          <w:p w14:paraId="475334FA"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09</w:t>
            </w:r>
          </w:p>
        </w:tc>
        <w:tc>
          <w:tcPr>
            <w:tcW w:w="552" w:type="dxa"/>
            <w:noWrap/>
            <w:hideMark/>
          </w:tcPr>
          <w:p w14:paraId="5E243615" w14:textId="77777777" w:rsidR="005A64E4" w:rsidRPr="005A64E4" w:rsidRDefault="005A64E4" w:rsidP="005A64E4">
            <w:pPr>
              <w:tabs>
                <w:tab w:val="left" w:pos="7380"/>
              </w:tabs>
              <w:suppressAutoHyphens/>
              <w:rPr>
                <w:rFonts w:eastAsia="Times New Roman" w:hAnsi="Times New Roman"/>
                <w:sz w:val="20"/>
                <w:szCs w:val="20"/>
                <w:lang w:eastAsia="zh-CN"/>
              </w:rPr>
            </w:pPr>
          </w:p>
        </w:tc>
        <w:tc>
          <w:tcPr>
            <w:tcW w:w="996" w:type="dxa"/>
            <w:noWrap/>
            <w:hideMark/>
          </w:tcPr>
          <w:p w14:paraId="2E3BA69C" w14:textId="77777777" w:rsidR="005A64E4" w:rsidRPr="005A64E4" w:rsidRDefault="005A64E4" w:rsidP="005A64E4">
            <w:pPr>
              <w:tabs>
                <w:tab w:val="left" w:pos="7380"/>
              </w:tabs>
              <w:suppressAutoHyphens/>
              <w:spacing w:line="276" w:lineRule="auto"/>
              <w:jc w:val="right"/>
              <w:rPr>
                <w:rFonts w:eastAsia="Times New Roman" w:hAnsi="Times New Roman"/>
                <w:sz w:val="20"/>
                <w:szCs w:val="20"/>
                <w:lang w:eastAsia="zh-CN"/>
              </w:rPr>
            </w:pPr>
            <w:r w:rsidRPr="005A64E4">
              <w:rPr>
                <w:rFonts w:eastAsia="Times New Roman" w:hAnsi="Times New Roman"/>
                <w:sz w:val="20"/>
                <w:szCs w:val="20"/>
                <w:lang w:eastAsia="zh-CN"/>
              </w:rPr>
              <w:t>322,3</w:t>
            </w:r>
          </w:p>
        </w:tc>
        <w:tc>
          <w:tcPr>
            <w:tcW w:w="1219" w:type="dxa"/>
            <w:noWrap/>
            <w:hideMark/>
          </w:tcPr>
          <w:p w14:paraId="4173867D" w14:textId="77777777" w:rsidR="005A64E4" w:rsidRPr="005A64E4" w:rsidRDefault="005A64E4" w:rsidP="005A64E4">
            <w:pPr>
              <w:tabs>
                <w:tab w:val="left" w:pos="7380"/>
              </w:tabs>
              <w:suppressAutoHyphens/>
              <w:spacing w:line="276" w:lineRule="auto"/>
              <w:jc w:val="right"/>
              <w:rPr>
                <w:rFonts w:eastAsia="Times New Roman" w:hAnsi="Times New Roman"/>
                <w:sz w:val="20"/>
                <w:szCs w:val="20"/>
                <w:lang w:eastAsia="zh-CN"/>
              </w:rPr>
            </w:pPr>
            <w:r w:rsidRPr="005A64E4">
              <w:rPr>
                <w:rFonts w:eastAsia="Times New Roman" w:hAnsi="Times New Roman"/>
                <w:sz w:val="20"/>
                <w:szCs w:val="20"/>
                <w:lang w:eastAsia="zh-CN"/>
              </w:rPr>
              <w:t>136,1</w:t>
            </w:r>
          </w:p>
        </w:tc>
        <w:tc>
          <w:tcPr>
            <w:tcW w:w="1076" w:type="dxa"/>
            <w:noWrap/>
            <w:hideMark/>
          </w:tcPr>
          <w:p w14:paraId="07FB3EC2" w14:textId="77777777" w:rsidR="005A64E4" w:rsidRPr="005A64E4" w:rsidRDefault="005A64E4" w:rsidP="005A64E4">
            <w:pPr>
              <w:tabs>
                <w:tab w:val="left" w:pos="7380"/>
              </w:tabs>
              <w:suppressAutoHyphens/>
              <w:spacing w:line="276" w:lineRule="auto"/>
              <w:jc w:val="right"/>
              <w:rPr>
                <w:rFonts w:eastAsia="Times New Roman" w:hAnsi="Times New Roman"/>
                <w:sz w:val="20"/>
                <w:szCs w:val="20"/>
                <w:lang w:eastAsia="zh-CN"/>
              </w:rPr>
            </w:pPr>
            <w:r w:rsidRPr="005A64E4">
              <w:rPr>
                <w:rFonts w:eastAsia="Times New Roman" w:hAnsi="Times New Roman"/>
                <w:sz w:val="20"/>
                <w:szCs w:val="20"/>
                <w:lang w:eastAsia="zh-CN"/>
              </w:rPr>
              <w:t>136,1</w:t>
            </w:r>
          </w:p>
        </w:tc>
      </w:tr>
      <w:tr w:rsidR="005A64E4" w:rsidRPr="005A64E4" w14:paraId="69E5069F" w14:textId="77777777" w:rsidTr="00380CFC">
        <w:trPr>
          <w:trHeight w:val="285"/>
        </w:trPr>
        <w:tc>
          <w:tcPr>
            <w:tcW w:w="4024" w:type="dxa"/>
            <w:hideMark/>
          </w:tcPr>
          <w:p w14:paraId="2F01C8AF"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1311" w:type="dxa"/>
            <w:noWrap/>
          </w:tcPr>
          <w:p w14:paraId="727CBFAE"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0510041520</w:t>
            </w:r>
          </w:p>
        </w:tc>
        <w:tc>
          <w:tcPr>
            <w:tcW w:w="552" w:type="dxa"/>
          </w:tcPr>
          <w:p w14:paraId="36D27BCF"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04</w:t>
            </w:r>
          </w:p>
        </w:tc>
        <w:tc>
          <w:tcPr>
            <w:tcW w:w="552" w:type="dxa"/>
          </w:tcPr>
          <w:p w14:paraId="43E488F1"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09</w:t>
            </w:r>
          </w:p>
        </w:tc>
        <w:tc>
          <w:tcPr>
            <w:tcW w:w="552" w:type="dxa"/>
            <w:noWrap/>
          </w:tcPr>
          <w:p w14:paraId="3166701A"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240</w:t>
            </w:r>
          </w:p>
        </w:tc>
        <w:tc>
          <w:tcPr>
            <w:tcW w:w="996" w:type="dxa"/>
            <w:noWrap/>
            <w:hideMark/>
          </w:tcPr>
          <w:p w14:paraId="41E75429" w14:textId="77777777" w:rsidR="005A64E4" w:rsidRPr="005A64E4" w:rsidRDefault="005A64E4" w:rsidP="005A64E4">
            <w:pPr>
              <w:tabs>
                <w:tab w:val="left" w:pos="7380"/>
              </w:tabs>
              <w:suppressAutoHyphens/>
              <w:spacing w:line="276" w:lineRule="auto"/>
              <w:jc w:val="right"/>
              <w:rPr>
                <w:rFonts w:eastAsia="Times New Roman" w:hAnsi="Times New Roman"/>
                <w:sz w:val="20"/>
                <w:szCs w:val="20"/>
                <w:lang w:eastAsia="zh-CN"/>
              </w:rPr>
            </w:pPr>
            <w:r w:rsidRPr="005A64E4">
              <w:rPr>
                <w:rFonts w:eastAsia="Times New Roman" w:hAnsi="Times New Roman"/>
                <w:sz w:val="20"/>
                <w:szCs w:val="20"/>
                <w:lang w:eastAsia="zh-CN"/>
              </w:rPr>
              <w:t>322,3</w:t>
            </w:r>
          </w:p>
        </w:tc>
        <w:tc>
          <w:tcPr>
            <w:tcW w:w="1219" w:type="dxa"/>
            <w:noWrap/>
            <w:hideMark/>
          </w:tcPr>
          <w:p w14:paraId="62948401" w14:textId="77777777" w:rsidR="005A64E4" w:rsidRPr="005A64E4" w:rsidRDefault="005A64E4" w:rsidP="005A64E4">
            <w:pPr>
              <w:tabs>
                <w:tab w:val="left" w:pos="7380"/>
              </w:tabs>
              <w:suppressAutoHyphens/>
              <w:spacing w:line="276" w:lineRule="auto"/>
              <w:jc w:val="right"/>
              <w:rPr>
                <w:rFonts w:eastAsia="Times New Roman" w:hAnsi="Times New Roman"/>
                <w:sz w:val="20"/>
                <w:szCs w:val="20"/>
                <w:lang w:eastAsia="zh-CN"/>
              </w:rPr>
            </w:pPr>
            <w:r w:rsidRPr="005A64E4">
              <w:rPr>
                <w:rFonts w:eastAsia="Times New Roman" w:hAnsi="Times New Roman"/>
                <w:sz w:val="20"/>
                <w:szCs w:val="20"/>
                <w:lang w:eastAsia="zh-CN"/>
              </w:rPr>
              <w:t>136,1</w:t>
            </w:r>
          </w:p>
        </w:tc>
        <w:tc>
          <w:tcPr>
            <w:tcW w:w="1076" w:type="dxa"/>
            <w:noWrap/>
            <w:hideMark/>
          </w:tcPr>
          <w:p w14:paraId="769915C4" w14:textId="77777777" w:rsidR="005A64E4" w:rsidRPr="005A64E4" w:rsidRDefault="005A64E4" w:rsidP="005A64E4">
            <w:pPr>
              <w:tabs>
                <w:tab w:val="left" w:pos="7380"/>
              </w:tabs>
              <w:suppressAutoHyphens/>
              <w:spacing w:line="276" w:lineRule="auto"/>
              <w:jc w:val="right"/>
              <w:rPr>
                <w:rFonts w:eastAsia="Times New Roman" w:hAnsi="Times New Roman"/>
                <w:sz w:val="20"/>
                <w:szCs w:val="20"/>
                <w:lang w:eastAsia="zh-CN"/>
              </w:rPr>
            </w:pPr>
            <w:r w:rsidRPr="005A64E4">
              <w:rPr>
                <w:rFonts w:eastAsia="Times New Roman" w:hAnsi="Times New Roman"/>
                <w:sz w:val="20"/>
                <w:szCs w:val="20"/>
                <w:lang w:eastAsia="zh-CN"/>
              </w:rPr>
              <w:t>136,1</w:t>
            </w:r>
          </w:p>
        </w:tc>
      </w:tr>
      <w:tr w:rsidR="005A64E4" w:rsidRPr="005A64E4" w14:paraId="26A25E83" w14:textId="77777777" w:rsidTr="00380CFC">
        <w:trPr>
          <w:trHeight w:val="285"/>
        </w:trPr>
        <w:tc>
          <w:tcPr>
            <w:tcW w:w="4024" w:type="dxa"/>
            <w:hideMark/>
          </w:tcPr>
          <w:p w14:paraId="123BFCDF"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lastRenderedPageBreak/>
              <w:t xml:space="preserve">Подпрограмма «Капитальный ремонт и ремонт автомобильных дорог общего пользования местного значения на территории Великосельского сельского поселения на 2022-2027 годы» </w:t>
            </w:r>
          </w:p>
        </w:tc>
        <w:tc>
          <w:tcPr>
            <w:tcW w:w="1311" w:type="dxa"/>
            <w:noWrap/>
          </w:tcPr>
          <w:p w14:paraId="2260BB33"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0510040220</w:t>
            </w:r>
          </w:p>
        </w:tc>
        <w:tc>
          <w:tcPr>
            <w:tcW w:w="552" w:type="dxa"/>
          </w:tcPr>
          <w:p w14:paraId="73FA523D"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04</w:t>
            </w:r>
          </w:p>
        </w:tc>
        <w:tc>
          <w:tcPr>
            <w:tcW w:w="552" w:type="dxa"/>
          </w:tcPr>
          <w:p w14:paraId="6531EFA2"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09</w:t>
            </w:r>
          </w:p>
        </w:tc>
        <w:tc>
          <w:tcPr>
            <w:tcW w:w="552" w:type="dxa"/>
            <w:noWrap/>
          </w:tcPr>
          <w:p w14:paraId="47C31542" w14:textId="77777777" w:rsidR="005A64E4" w:rsidRPr="005A64E4" w:rsidRDefault="005A64E4" w:rsidP="005A64E4">
            <w:pPr>
              <w:tabs>
                <w:tab w:val="left" w:pos="7380"/>
              </w:tabs>
              <w:suppressAutoHyphens/>
              <w:rPr>
                <w:rFonts w:eastAsia="Times New Roman" w:hAnsi="Times New Roman"/>
                <w:sz w:val="20"/>
                <w:szCs w:val="20"/>
                <w:lang w:eastAsia="zh-CN"/>
              </w:rPr>
            </w:pPr>
          </w:p>
        </w:tc>
        <w:tc>
          <w:tcPr>
            <w:tcW w:w="996" w:type="dxa"/>
            <w:noWrap/>
            <w:hideMark/>
          </w:tcPr>
          <w:p w14:paraId="22136509" w14:textId="77777777" w:rsidR="005A64E4" w:rsidRPr="005A64E4" w:rsidRDefault="005A64E4" w:rsidP="005A64E4">
            <w:pPr>
              <w:tabs>
                <w:tab w:val="left" w:pos="7380"/>
              </w:tabs>
              <w:suppressAutoHyphens/>
              <w:spacing w:line="276" w:lineRule="auto"/>
              <w:jc w:val="right"/>
              <w:rPr>
                <w:rFonts w:eastAsia="Times New Roman" w:hAnsi="Times New Roman"/>
                <w:sz w:val="20"/>
                <w:szCs w:val="20"/>
                <w:lang w:eastAsia="zh-CN"/>
              </w:rPr>
            </w:pPr>
            <w:r w:rsidRPr="005A64E4">
              <w:rPr>
                <w:rFonts w:eastAsia="Times New Roman" w:hAnsi="Times New Roman"/>
                <w:sz w:val="20"/>
                <w:szCs w:val="20"/>
                <w:lang w:eastAsia="zh-CN"/>
              </w:rPr>
              <w:t>1874,8</w:t>
            </w:r>
          </w:p>
        </w:tc>
        <w:tc>
          <w:tcPr>
            <w:tcW w:w="1219" w:type="dxa"/>
            <w:noWrap/>
            <w:hideMark/>
          </w:tcPr>
          <w:p w14:paraId="5D17DEDD" w14:textId="77777777" w:rsidR="005A64E4" w:rsidRPr="005A64E4" w:rsidRDefault="005A64E4" w:rsidP="005A64E4">
            <w:pPr>
              <w:tabs>
                <w:tab w:val="left" w:pos="7380"/>
              </w:tabs>
              <w:suppressAutoHyphens/>
              <w:spacing w:line="276" w:lineRule="auto"/>
              <w:jc w:val="right"/>
              <w:rPr>
                <w:rFonts w:eastAsia="Times New Roman" w:hAnsi="Times New Roman"/>
                <w:sz w:val="20"/>
                <w:szCs w:val="20"/>
                <w:lang w:eastAsia="zh-CN"/>
              </w:rPr>
            </w:pPr>
            <w:r w:rsidRPr="005A64E4">
              <w:rPr>
                <w:rFonts w:eastAsia="Times New Roman" w:hAnsi="Times New Roman"/>
                <w:sz w:val="20"/>
                <w:szCs w:val="20"/>
                <w:lang w:eastAsia="zh-CN"/>
              </w:rPr>
              <w:t>1523,9</w:t>
            </w:r>
          </w:p>
        </w:tc>
        <w:tc>
          <w:tcPr>
            <w:tcW w:w="1076" w:type="dxa"/>
            <w:noWrap/>
            <w:hideMark/>
          </w:tcPr>
          <w:p w14:paraId="77CDA0E5" w14:textId="77777777" w:rsidR="005A64E4" w:rsidRPr="005A64E4" w:rsidRDefault="005A64E4" w:rsidP="005A64E4">
            <w:pPr>
              <w:tabs>
                <w:tab w:val="left" w:pos="7380"/>
              </w:tabs>
              <w:suppressAutoHyphens/>
              <w:spacing w:line="276" w:lineRule="auto"/>
              <w:jc w:val="right"/>
              <w:rPr>
                <w:rFonts w:eastAsia="Times New Roman" w:hAnsi="Times New Roman"/>
                <w:sz w:val="20"/>
                <w:szCs w:val="20"/>
                <w:lang w:eastAsia="zh-CN"/>
              </w:rPr>
            </w:pPr>
            <w:r w:rsidRPr="005A64E4">
              <w:rPr>
                <w:rFonts w:eastAsia="Times New Roman" w:hAnsi="Times New Roman"/>
                <w:sz w:val="20"/>
                <w:szCs w:val="20"/>
                <w:lang w:eastAsia="zh-CN"/>
              </w:rPr>
              <w:t>1580,1</w:t>
            </w:r>
          </w:p>
        </w:tc>
      </w:tr>
      <w:tr w:rsidR="005A64E4" w:rsidRPr="005A64E4" w14:paraId="32DD28DC" w14:textId="77777777" w:rsidTr="00380CFC">
        <w:trPr>
          <w:trHeight w:val="285"/>
        </w:trPr>
        <w:tc>
          <w:tcPr>
            <w:tcW w:w="4024" w:type="dxa"/>
            <w:hideMark/>
          </w:tcPr>
          <w:p w14:paraId="3E10A207"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1311" w:type="dxa"/>
            <w:noWrap/>
            <w:hideMark/>
          </w:tcPr>
          <w:p w14:paraId="1F24C99A"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0510040220</w:t>
            </w:r>
          </w:p>
        </w:tc>
        <w:tc>
          <w:tcPr>
            <w:tcW w:w="552" w:type="dxa"/>
          </w:tcPr>
          <w:p w14:paraId="6156D15D"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04</w:t>
            </w:r>
          </w:p>
        </w:tc>
        <w:tc>
          <w:tcPr>
            <w:tcW w:w="552" w:type="dxa"/>
          </w:tcPr>
          <w:p w14:paraId="5AAAD45F"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09</w:t>
            </w:r>
          </w:p>
        </w:tc>
        <w:tc>
          <w:tcPr>
            <w:tcW w:w="552" w:type="dxa"/>
            <w:noWrap/>
          </w:tcPr>
          <w:p w14:paraId="66A21674"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240</w:t>
            </w:r>
          </w:p>
        </w:tc>
        <w:tc>
          <w:tcPr>
            <w:tcW w:w="996" w:type="dxa"/>
            <w:noWrap/>
            <w:hideMark/>
          </w:tcPr>
          <w:p w14:paraId="73444717" w14:textId="77777777" w:rsidR="005A64E4" w:rsidRPr="005A64E4" w:rsidRDefault="005A64E4" w:rsidP="005A64E4">
            <w:pPr>
              <w:tabs>
                <w:tab w:val="left" w:pos="7380"/>
              </w:tabs>
              <w:suppressAutoHyphens/>
              <w:spacing w:line="276" w:lineRule="auto"/>
              <w:jc w:val="right"/>
              <w:rPr>
                <w:rFonts w:eastAsia="Times New Roman" w:hAnsi="Times New Roman"/>
                <w:sz w:val="20"/>
                <w:szCs w:val="20"/>
                <w:lang w:eastAsia="zh-CN"/>
              </w:rPr>
            </w:pPr>
            <w:r w:rsidRPr="005A64E4">
              <w:rPr>
                <w:rFonts w:eastAsia="Times New Roman" w:hAnsi="Times New Roman"/>
                <w:sz w:val="20"/>
                <w:szCs w:val="20"/>
                <w:lang w:eastAsia="zh-CN"/>
              </w:rPr>
              <w:t>1874,8</w:t>
            </w:r>
          </w:p>
        </w:tc>
        <w:tc>
          <w:tcPr>
            <w:tcW w:w="1219" w:type="dxa"/>
            <w:noWrap/>
            <w:hideMark/>
          </w:tcPr>
          <w:p w14:paraId="1D682D3A" w14:textId="77777777" w:rsidR="005A64E4" w:rsidRPr="005A64E4" w:rsidRDefault="005A64E4" w:rsidP="005A64E4">
            <w:pPr>
              <w:tabs>
                <w:tab w:val="left" w:pos="7380"/>
              </w:tabs>
              <w:suppressAutoHyphens/>
              <w:spacing w:line="276" w:lineRule="auto"/>
              <w:jc w:val="right"/>
              <w:rPr>
                <w:rFonts w:eastAsia="Times New Roman" w:hAnsi="Times New Roman"/>
                <w:sz w:val="20"/>
                <w:szCs w:val="20"/>
                <w:lang w:eastAsia="zh-CN"/>
              </w:rPr>
            </w:pPr>
            <w:r w:rsidRPr="005A64E4">
              <w:rPr>
                <w:rFonts w:eastAsia="Times New Roman" w:hAnsi="Times New Roman"/>
                <w:sz w:val="20"/>
                <w:szCs w:val="20"/>
                <w:lang w:eastAsia="zh-CN"/>
              </w:rPr>
              <w:t>1523,9</w:t>
            </w:r>
          </w:p>
        </w:tc>
        <w:tc>
          <w:tcPr>
            <w:tcW w:w="1076" w:type="dxa"/>
            <w:noWrap/>
            <w:hideMark/>
          </w:tcPr>
          <w:p w14:paraId="409BC4E4" w14:textId="77777777" w:rsidR="005A64E4" w:rsidRPr="005A64E4" w:rsidRDefault="005A64E4" w:rsidP="005A64E4">
            <w:pPr>
              <w:tabs>
                <w:tab w:val="left" w:pos="7380"/>
              </w:tabs>
              <w:suppressAutoHyphens/>
              <w:spacing w:line="276" w:lineRule="auto"/>
              <w:jc w:val="right"/>
              <w:rPr>
                <w:rFonts w:eastAsia="Times New Roman" w:hAnsi="Times New Roman"/>
                <w:sz w:val="20"/>
                <w:szCs w:val="20"/>
                <w:lang w:eastAsia="zh-CN"/>
              </w:rPr>
            </w:pPr>
            <w:r w:rsidRPr="005A64E4">
              <w:rPr>
                <w:rFonts w:eastAsia="Times New Roman" w:hAnsi="Times New Roman"/>
                <w:sz w:val="20"/>
                <w:szCs w:val="20"/>
                <w:lang w:eastAsia="zh-CN"/>
              </w:rPr>
              <w:t>1580,1</w:t>
            </w:r>
          </w:p>
        </w:tc>
      </w:tr>
      <w:tr w:rsidR="005A64E4" w:rsidRPr="005A64E4" w14:paraId="5237FFDC" w14:textId="77777777" w:rsidTr="00380CFC">
        <w:trPr>
          <w:trHeight w:val="285"/>
        </w:trPr>
        <w:tc>
          <w:tcPr>
            <w:tcW w:w="4024" w:type="dxa"/>
            <w:hideMark/>
          </w:tcPr>
          <w:p w14:paraId="69754514"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Подпрограмма «Содержание автомобильных дорог общего пользования на территории Великосельского сельского поселения»</w:t>
            </w:r>
          </w:p>
        </w:tc>
        <w:tc>
          <w:tcPr>
            <w:tcW w:w="1311" w:type="dxa"/>
            <w:noWrap/>
            <w:hideMark/>
          </w:tcPr>
          <w:p w14:paraId="52E80334"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0520071520</w:t>
            </w:r>
          </w:p>
        </w:tc>
        <w:tc>
          <w:tcPr>
            <w:tcW w:w="552" w:type="dxa"/>
          </w:tcPr>
          <w:p w14:paraId="29CFD428"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04</w:t>
            </w:r>
          </w:p>
        </w:tc>
        <w:tc>
          <w:tcPr>
            <w:tcW w:w="552" w:type="dxa"/>
          </w:tcPr>
          <w:p w14:paraId="250ADC72"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09</w:t>
            </w:r>
          </w:p>
        </w:tc>
        <w:tc>
          <w:tcPr>
            <w:tcW w:w="552" w:type="dxa"/>
            <w:noWrap/>
            <w:hideMark/>
          </w:tcPr>
          <w:p w14:paraId="2CB7DA0E" w14:textId="77777777" w:rsidR="005A64E4" w:rsidRPr="005A64E4" w:rsidRDefault="005A64E4" w:rsidP="005A64E4">
            <w:pPr>
              <w:tabs>
                <w:tab w:val="left" w:pos="7380"/>
              </w:tabs>
              <w:suppressAutoHyphens/>
              <w:rPr>
                <w:rFonts w:eastAsia="Times New Roman" w:hAnsi="Times New Roman"/>
                <w:sz w:val="20"/>
                <w:szCs w:val="20"/>
                <w:lang w:eastAsia="zh-CN"/>
              </w:rPr>
            </w:pPr>
          </w:p>
        </w:tc>
        <w:tc>
          <w:tcPr>
            <w:tcW w:w="996" w:type="dxa"/>
            <w:noWrap/>
            <w:hideMark/>
          </w:tcPr>
          <w:p w14:paraId="2435205B" w14:textId="77777777" w:rsidR="005A64E4" w:rsidRPr="005A64E4" w:rsidRDefault="005A64E4" w:rsidP="005A64E4">
            <w:pPr>
              <w:tabs>
                <w:tab w:val="left" w:pos="7380"/>
              </w:tabs>
              <w:suppressAutoHyphens/>
              <w:spacing w:line="276" w:lineRule="auto"/>
              <w:jc w:val="right"/>
              <w:rPr>
                <w:rFonts w:eastAsia="Times New Roman" w:hAnsi="Times New Roman"/>
                <w:sz w:val="20"/>
                <w:szCs w:val="20"/>
                <w:lang w:eastAsia="zh-CN"/>
              </w:rPr>
            </w:pPr>
            <w:r w:rsidRPr="005A64E4">
              <w:rPr>
                <w:rFonts w:eastAsia="Times New Roman" w:hAnsi="Times New Roman"/>
                <w:sz w:val="20"/>
                <w:szCs w:val="20"/>
                <w:lang w:eastAsia="zh-CN"/>
              </w:rPr>
              <w:t>1938,5</w:t>
            </w:r>
          </w:p>
        </w:tc>
        <w:tc>
          <w:tcPr>
            <w:tcW w:w="1219" w:type="dxa"/>
            <w:noWrap/>
            <w:hideMark/>
          </w:tcPr>
          <w:p w14:paraId="252711A9" w14:textId="77777777" w:rsidR="005A64E4" w:rsidRPr="005A64E4" w:rsidRDefault="005A64E4" w:rsidP="005A64E4">
            <w:pPr>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0,0</w:t>
            </w:r>
          </w:p>
        </w:tc>
        <w:tc>
          <w:tcPr>
            <w:tcW w:w="1076" w:type="dxa"/>
            <w:noWrap/>
            <w:hideMark/>
          </w:tcPr>
          <w:p w14:paraId="66DD48A0" w14:textId="77777777" w:rsidR="005A64E4" w:rsidRPr="005A64E4" w:rsidRDefault="005A64E4" w:rsidP="005A64E4">
            <w:pPr>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0,0</w:t>
            </w:r>
          </w:p>
        </w:tc>
      </w:tr>
      <w:tr w:rsidR="005A64E4" w:rsidRPr="005A64E4" w14:paraId="25918D01" w14:textId="77777777" w:rsidTr="00380CFC">
        <w:trPr>
          <w:trHeight w:val="285"/>
        </w:trPr>
        <w:tc>
          <w:tcPr>
            <w:tcW w:w="4024" w:type="dxa"/>
            <w:hideMark/>
          </w:tcPr>
          <w:p w14:paraId="495F7DAD"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1311" w:type="dxa"/>
            <w:noWrap/>
            <w:hideMark/>
          </w:tcPr>
          <w:p w14:paraId="6F653F1F"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0520071520</w:t>
            </w:r>
          </w:p>
        </w:tc>
        <w:tc>
          <w:tcPr>
            <w:tcW w:w="552" w:type="dxa"/>
          </w:tcPr>
          <w:p w14:paraId="1A3369F9"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04</w:t>
            </w:r>
          </w:p>
        </w:tc>
        <w:tc>
          <w:tcPr>
            <w:tcW w:w="552" w:type="dxa"/>
          </w:tcPr>
          <w:p w14:paraId="4175238A"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09</w:t>
            </w:r>
          </w:p>
        </w:tc>
        <w:tc>
          <w:tcPr>
            <w:tcW w:w="552" w:type="dxa"/>
            <w:noWrap/>
            <w:hideMark/>
          </w:tcPr>
          <w:p w14:paraId="45E133CF"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240</w:t>
            </w:r>
          </w:p>
        </w:tc>
        <w:tc>
          <w:tcPr>
            <w:tcW w:w="996" w:type="dxa"/>
            <w:noWrap/>
            <w:hideMark/>
          </w:tcPr>
          <w:p w14:paraId="6B8D5B65" w14:textId="77777777" w:rsidR="005A64E4" w:rsidRPr="005A64E4" w:rsidRDefault="005A64E4" w:rsidP="005A64E4">
            <w:pPr>
              <w:tabs>
                <w:tab w:val="left" w:pos="7380"/>
              </w:tabs>
              <w:suppressAutoHyphens/>
              <w:spacing w:line="276" w:lineRule="auto"/>
              <w:jc w:val="right"/>
              <w:rPr>
                <w:rFonts w:eastAsia="Times New Roman" w:hAnsi="Times New Roman"/>
                <w:sz w:val="20"/>
                <w:szCs w:val="20"/>
                <w:lang w:eastAsia="zh-CN"/>
              </w:rPr>
            </w:pPr>
            <w:r w:rsidRPr="005A64E4">
              <w:rPr>
                <w:rFonts w:eastAsia="Times New Roman" w:hAnsi="Times New Roman"/>
                <w:sz w:val="20"/>
                <w:szCs w:val="20"/>
                <w:lang w:eastAsia="zh-CN"/>
              </w:rPr>
              <w:t>1938,5</w:t>
            </w:r>
          </w:p>
        </w:tc>
        <w:tc>
          <w:tcPr>
            <w:tcW w:w="1219" w:type="dxa"/>
            <w:noWrap/>
            <w:hideMark/>
          </w:tcPr>
          <w:p w14:paraId="28F831AC" w14:textId="77777777" w:rsidR="005A64E4" w:rsidRPr="005A64E4" w:rsidRDefault="005A64E4" w:rsidP="005A64E4">
            <w:pPr>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0,0</w:t>
            </w:r>
          </w:p>
        </w:tc>
        <w:tc>
          <w:tcPr>
            <w:tcW w:w="1076" w:type="dxa"/>
            <w:noWrap/>
            <w:hideMark/>
          </w:tcPr>
          <w:p w14:paraId="54965040" w14:textId="77777777" w:rsidR="005A64E4" w:rsidRPr="005A64E4" w:rsidRDefault="005A64E4" w:rsidP="005A64E4">
            <w:pPr>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0,0</w:t>
            </w:r>
          </w:p>
        </w:tc>
      </w:tr>
      <w:tr w:rsidR="005A64E4" w:rsidRPr="005A64E4" w14:paraId="1F734ADB" w14:textId="77777777" w:rsidTr="00380CFC">
        <w:trPr>
          <w:trHeight w:val="285"/>
        </w:trPr>
        <w:tc>
          <w:tcPr>
            <w:tcW w:w="4024" w:type="dxa"/>
            <w:hideMark/>
          </w:tcPr>
          <w:p w14:paraId="5BDB2C77"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Подпрограмма «Содержание автомобильных дорог общего пользования на территории Великосельского сельского поселения»</w:t>
            </w:r>
          </w:p>
        </w:tc>
        <w:tc>
          <w:tcPr>
            <w:tcW w:w="1311" w:type="dxa"/>
            <w:noWrap/>
            <w:hideMark/>
          </w:tcPr>
          <w:p w14:paraId="0245A78D"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0520041520</w:t>
            </w:r>
          </w:p>
        </w:tc>
        <w:tc>
          <w:tcPr>
            <w:tcW w:w="552" w:type="dxa"/>
          </w:tcPr>
          <w:p w14:paraId="4539894A"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04</w:t>
            </w:r>
          </w:p>
        </w:tc>
        <w:tc>
          <w:tcPr>
            <w:tcW w:w="552" w:type="dxa"/>
          </w:tcPr>
          <w:p w14:paraId="4B54B726"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09</w:t>
            </w:r>
          </w:p>
        </w:tc>
        <w:tc>
          <w:tcPr>
            <w:tcW w:w="552" w:type="dxa"/>
            <w:noWrap/>
            <w:hideMark/>
          </w:tcPr>
          <w:p w14:paraId="0C03006E" w14:textId="77777777" w:rsidR="005A64E4" w:rsidRPr="005A64E4" w:rsidRDefault="005A64E4" w:rsidP="005A64E4">
            <w:pPr>
              <w:tabs>
                <w:tab w:val="left" w:pos="7380"/>
              </w:tabs>
              <w:suppressAutoHyphens/>
              <w:rPr>
                <w:rFonts w:eastAsia="Times New Roman" w:hAnsi="Times New Roman"/>
                <w:sz w:val="20"/>
                <w:szCs w:val="20"/>
                <w:lang w:eastAsia="zh-CN"/>
              </w:rPr>
            </w:pPr>
          </w:p>
        </w:tc>
        <w:tc>
          <w:tcPr>
            <w:tcW w:w="996" w:type="dxa"/>
            <w:noWrap/>
            <w:hideMark/>
          </w:tcPr>
          <w:p w14:paraId="6A342458" w14:textId="77777777" w:rsidR="005A64E4" w:rsidRPr="005A64E4" w:rsidRDefault="005A64E4" w:rsidP="005A64E4">
            <w:pPr>
              <w:tabs>
                <w:tab w:val="left" w:pos="7380"/>
              </w:tabs>
              <w:suppressAutoHyphens/>
              <w:spacing w:line="276" w:lineRule="auto"/>
              <w:jc w:val="right"/>
              <w:rPr>
                <w:rFonts w:eastAsia="Times New Roman" w:hAnsi="Times New Roman"/>
                <w:sz w:val="20"/>
                <w:szCs w:val="20"/>
                <w:lang w:eastAsia="zh-CN"/>
              </w:rPr>
            </w:pPr>
            <w:r w:rsidRPr="005A64E4">
              <w:rPr>
                <w:rFonts w:eastAsia="Times New Roman" w:hAnsi="Times New Roman"/>
                <w:sz w:val="20"/>
                <w:szCs w:val="20"/>
                <w:lang w:eastAsia="zh-CN"/>
              </w:rPr>
              <w:t>102,0</w:t>
            </w:r>
          </w:p>
        </w:tc>
        <w:tc>
          <w:tcPr>
            <w:tcW w:w="1219" w:type="dxa"/>
            <w:noWrap/>
            <w:hideMark/>
          </w:tcPr>
          <w:p w14:paraId="6D63407F" w14:textId="77777777" w:rsidR="005A64E4" w:rsidRPr="005A64E4" w:rsidRDefault="005A64E4" w:rsidP="005A64E4">
            <w:pPr>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0,0</w:t>
            </w:r>
          </w:p>
        </w:tc>
        <w:tc>
          <w:tcPr>
            <w:tcW w:w="1076" w:type="dxa"/>
            <w:noWrap/>
            <w:hideMark/>
          </w:tcPr>
          <w:p w14:paraId="13AE43FF" w14:textId="77777777" w:rsidR="005A64E4" w:rsidRPr="005A64E4" w:rsidRDefault="005A64E4" w:rsidP="005A64E4">
            <w:pPr>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0,0</w:t>
            </w:r>
          </w:p>
        </w:tc>
      </w:tr>
    </w:tbl>
    <w:p w14:paraId="250B7666" w14:textId="77777777" w:rsidR="005A64E4" w:rsidRDefault="005A64E4" w:rsidP="00866CDB">
      <w:pPr>
        <w:jc w:val="center"/>
        <w:rPr>
          <w:rFonts w:eastAsia="Times New Roman" w:hAnsi="Times New Roman"/>
        </w:rPr>
      </w:pPr>
    </w:p>
    <w:p w14:paraId="43C9DB6E" w14:textId="77777777" w:rsidR="005A64E4" w:rsidRDefault="005A64E4" w:rsidP="00866CDB">
      <w:pPr>
        <w:jc w:val="center"/>
        <w:rPr>
          <w:rFonts w:eastAsia="Times New Roman" w:hAnsi="Times New Roman"/>
        </w:rPr>
      </w:pPr>
    </w:p>
    <w:p w14:paraId="31F3E387" w14:textId="77777777" w:rsidR="005A64E4" w:rsidRDefault="005A64E4" w:rsidP="00866CDB">
      <w:pPr>
        <w:jc w:val="center"/>
        <w:rPr>
          <w:rFonts w:eastAsia="Times New Roman" w:hAnsi="Times New Roman"/>
        </w:rPr>
      </w:pPr>
    </w:p>
    <w:p w14:paraId="746C8057" w14:textId="77777777" w:rsidR="005A64E4" w:rsidRDefault="005A64E4" w:rsidP="00866CDB">
      <w:pPr>
        <w:jc w:val="center"/>
        <w:rPr>
          <w:rFonts w:eastAsia="Times New Roman" w:hAnsi="Times New Roman"/>
        </w:rPr>
      </w:pPr>
    </w:p>
    <w:p w14:paraId="018482B2" w14:textId="77777777" w:rsidR="005A64E4" w:rsidRDefault="005A64E4" w:rsidP="00866CDB">
      <w:pPr>
        <w:jc w:val="center"/>
        <w:rPr>
          <w:rFonts w:eastAsia="Times New Roman" w:hAnsi="Times New Roman"/>
        </w:rPr>
      </w:pPr>
    </w:p>
    <w:p w14:paraId="53968828" w14:textId="77777777" w:rsidR="005A64E4" w:rsidRDefault="005A64E4" w:rsidP="00866CDB">
      <w:pPr>
        <w:jc w:val="center"/>
        <w:rPr>
          <w:rFonts w:eastAsia="Times New Roman" w:hAnsi="Times New Roman"/>
        </w:rPr>
      </w:pPr>
    </w:p>
    <w:p w14:paraId="50F247CA" w14:textId="77777777" w:rsidR="005A64E4" w:rsidRDefault="005A64E4" w:rsidP="00866CDB">
      <w:pPr>
        <w:jc w:val="center"/>
        <w:rPr>
          <w:rFonts w:eastAsia="Times New Roman" w:hAnsi="Times New Roman"/>
        </w:rPr>
      </w:pPr>
    </w:p>
    <w:p w14:paraId="79B8ECD7" w14:textId="77777777" w:rsidR="005A64E4" w:rsidRDefault="005A64E4" w:rsidP="00866CDB">
      <w:pPr>
        <w:jc w:val="center"/>
        <w:rPr>
          <w:rFonts w:eastAsia="Times New Roman" w:hAnsi="Times New Roman"/>
        </w:rPr>
      </w:pPr>
    </w:p>
    <w:p w14:paraId="4662F9DA" w14:textId="77777777" w:rsidR="005A64E4" w:rsidRDefault="005A64E4" w:rsidP="00866CDB">
      <w:pPr>
        <w:jc w:val="center"/>
        <w:rPr>
          <w:rFonts w:eastAsia="Times New Roman" w:hAnsi="Times New Roman"/>
        </w:rPr>
      </w:pPr>
    </w:p>
    <w:p w14:paraId="5E1802E0" w14:textId="77777777" w:rsidR="005A64E4" w:rsidRDefault="005A64E4" w:rsidP="00866CDB">
      <w:pPr>
        <w:jc w:val="center"/>
        <w:rPr>
          <w:rFonts w:eastAsia="Times New Roman" w:hAnsi="Times New Roman"/>
        </w:rPr>
      </w:pPr>
    </w:p>
    <w:p w14:paraId="5A332DAE" w14:textId="77777777" w:rsidR="005A64E4" w:rsidRDefault="005A64E4" w:rsidP="00866CDB">
      <w:pPr>
        <w:jc w:val="center"/>
        <w:rPr>
          <w:rFonts w:eastAsia="Times New Roman" w:hAnsi="Times New Roman"/>
        </w:rPr>
      </w:pPr>
    </w:p>
    <w:p w14:paraId="786C5209" w14:textId="77777777" w:rsidR="005A64E4" w:rsidRDefault="005A64E4" w:rsidP="00866CDB">
      <w:pPr>
        <w:jc w:val="center"/>
        <w:rPr>
          <w:rFonts w:eastAsia="Times New Roman" w:hAnsi="Times New Roman"/>
        </w:rPr>
      </w:pPr>
    </w:p>
    <w:p w14:paraId="6E941DB3" w14:textId="77777777" w:rsidR="005A64E4" w:rsidRDefault="005A64E4" w:rsidP="00866CDB">
      <w:pPr>
        <w:jc w:val="center"/>
        <w:rPr>
          <w:rFonts w:eastAsia="Times New Roman" w:hAnsi="Times New Roman"/>
        </w:rPr>
      </w:pPr>
    </w:p>
    <w:p w14:paraId="434454BD" w14:textId="77777777" w:rsidR="005A64E4" w:rsidRDefault="005A64E4" w:rsidP="00866CDB">
      <w:pPr>
        <w:jc w:val="center"/>
        <w:rPr>
          <w:rFonts w:eastAsia="Times New Roman" w:hAnsi="Times New Roman"/>
        </w:rPr>
      </w:pPr>
    </w:p>
    <w:p w14:paraId="2F73A21D" w14:textId="77777777" w:rsidR="005A64E4" w:rsidRDefault="005A64E4" w:rsidP="00866CDB">
      <w:pPr>
        <w:jc w:val="center"/>
        <w:rPr>
          <w:rFonts w:eastAsia="Times New Roman" w:hAnsi="Times New Roman"/>
        </w:rPr>
      </w:pPr>
    </w:p>
    <w:p w14:paraId="021F0902" w14:textId="77777777" w:rsidR="005A64E4" w:rsidRDefault="005A64E4" w:rsidP="00866CDB">
      <w:pPr>
        <w:jc w:val="center"/>
        <w:rPr>
          <w:rFonts w:eastAsia="Times New Roman" w:hAnsi="Times New Roman"/>
        </w:rPr>
      </w:pPr>
    </w:p>
    <w:p w14:paraId="7BA9365D" w14:textId="77777777" w:rsidR="005A64E4" w:rsidRDefault="005A64E4" w:rsidP="00866CDB">
      <w:pPr>
        <w:jc w:val="center"/>
        <w:rPr>
          <w:rFonts w:eastAsia="Times New Roman" w:hAnsi="Times New Roman"/>
        </w:rPr>
      </w:pPr>
    </w:p>
    <w:tbl>
      <w:tblPr>
        <w:tblpPr w:leftFromText="180" w:rightFromText="180" w:vertAnchor="text" w:horzAnchor="page" w:tblpX="907" w:tblpY="265"/>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4"/>
        <w:gridCol w:w="1311"/>
        <w:gridCol w:w="552"/>
        <w:gridCol w:w="552"/>
        <w:gridCol w:w="552"/>
        <w:gridCol w:w="996"/>
        <w:gridCol w:w="1219"/>
        <w:gridCol w:w="1076"/>
      </w:tblGrid>
      <w:tr w:rsidR="005A64E4" w:rsidRPr="005A64E4" w14:paraId="1E979C7E" w14:textId="77777777" w:rsidTr="00380CFC">
        <w:trPr>
          <w:trHeight w:val="285"/>
        </w:trPr>
        <w:tc>
          <w:tcPr>
            <w:tcW w:w="4024" w:type="dxa"/>
            <w:hideMark/>
          </w:tcPr>
          <w:p w14:paraId="2597872C"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1311" w:type="dxa"/>
            <w:noWrap/>
            <w:hideMark/>
          </w:tcPr>
          <w:p w14:paraId="4129776E"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1000010040</w:t>
            </w:r>
          </w:p>
        </w:tc>
        <w:tc>
          <w:tcPr>
            <w:tcW w:w="552" w:type="dxa"/>
          </w:tcPr>
          <w:p w14:paraId="6ED785A2"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01</w:t>
            </w:r>
          </w:p>
        </w:tc>
        <w:tc>
          <w:tcPr>
            <w:tcW w:w="552" w:type="dxa"/>
          </w:tcPr>
          <w:p w14:paraId="5D2E8D6A"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04</w:t>
            </w:r>
          </w:p>
        </w:tc>
        <w:tc>
          <w:tcPr>
            <w:tcW w:w="552" w:type="dxa"/>
            <w:noWrap/>
          </w:tcPr>
          <w:p w14:paraId="5DF3F532"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240</w:t>
            </w:r>
          </w:p>
        </w:tc>
        <w:tc>
          <w:tcPr>
            <w:tcW w:w="996" w:type="dxa"/>
            <w:noWrap/>
            <w:hideMark/>
          </w:tcPr>
          <w:p w14:paraId="73126942" w14:textId="77777777" w:rsidR="005A64E4" w:rsidRPr="005A64E4" w:rsidRDefault="005A64E4" w:rsidP="005A64E4">
            <w:pPr>
              <w:tabs>
                <w:tab w:val="left" w:pos="7380"/>
              </w:tabs>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40,0</w:t>
            </w:r>
          </w:p>
        </w:tc>
        <w:tc>
          <w:tcPr>
            <w:tcW w:w="1219" w:type="dxa"/>
            <w:noWrap/>
            <w:hideMark/>
          </w:tcPr>
          <w:p w14:paraId="245D10F9" w14:textId="77777777" w:rsidR="005A64E4" w:rsidRPr="005A64E4" w:rsidRDefault="005A64E4" w:rsidP="005A64E4">
            <w:pPr>
              <w:tabs>
                <w:tab w:val="left" w:pos="7380"/>
              </w:tabs>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40,0</w:t>
            </w:r>
          </w:p>
        </w:tc>
        <w:tc>
          <w:tcPr>
            <w:tcW w:w="1076" w:type="dxa"/>
            <w:noWrap/>
          </w:tcPr>
          <w:p w14:paraId="2160EE03" w14:textId="77777777" w:rsidR="005A64E4" w:rsidRPr="005A64E4" w:rsidRDefault="005A64E4" w:rsidP="005A64E4">
            <w:pPr>
              <w:tabs>
                <w:tab w:val="left" w:pos="7380"/>
              </w:tabs>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40,0</w:t>
            </w:r>
          </w:p>
        </w:tc>
      </w:tr>
      <w:tr w:rsidR="005A64E4" w:rsidRPr="005A64E4" w14:paraId="67DC99D9" w14:textId="77777777" w:rsidTr="00380CFC">
        <w:trPr>
          <w:trHeight w:val="285"/>
        </w:trPr>
        <w:tc>
          <w:tcPr>
            <w:tcW w:w="4024" w:type="dxa"/>
            <w:vAlign w:val="center"/>
            <w:hideMark/>
          </w:tcPr>
          <w:p w14:paraId="395B587A" w14:textId="77777777" w:rsidR="005A64E4" w:rsidRPr="005A64E4" w:rsidRDefault="005A64E4" w:rsidP="005A64E4">
            <w:pPr>
              <w:tabs>
                <w:tab w:val="left" w:pos="7380"/>
              </w:tabs>
              <w:suppressAutoHyphens/>
              <w:snapToGrid w:val="0"/>
              <w:rPr>
                <w:rFonts w:eastAsia="Times New Roman" w:hAnsi="Times New Roman"/>
                <w:b/>
                <w:bCs/>
                <w:sz w:val="20"/>
                <w:szCs w:val="20"/>
                <w:lang w:eastAsia="zh-CN"/>
              </w:rPr>
            </w:pPr>
            <w:r w:rsidRPr="005A64E4">
              <w:rPr>
                <w:rFonts w:eastAsia="Times New Roman" w:hAnsi="Times New Roman"/>
                <w:b/>
                <w:bCs/>
                <w:sz w:val="20"/>
                <w:szCs w:val="20"/>
                <w:lang w:eastAsia="zh-CN"/>
              </w:rPr>
              <w:t>Прочие расходы, не отнесенные к муниципальным программам Великосельского сельского поселения</w:t>
            </w:r>
          </w:p>
        </w:tc>
        <w:tc>
          <w:tcPr>
            <w:tcW w:w="1311" w:type="dxa"/>
            <w:noWrap/>
            <w:vAlign w:val="center"/>
            <w:hideMark/>
          </w:tcPr>
          <w:p w14:paraId="005E1DD6" w14:textId="77777777" w:rsidR="005A64E4" w:rsidRPr="005A64E4" w:rsidRDefault="005A64E4" w:rsidP="005A64E4">
            <w:pPr>
              <w:tabs>
                <w:tab w:val="left" w:pos="7380"/>
              </w:tabs>
              <w:suppressAutoHyphens/>
              <w:snapToGrid w:val="0"/>
              <w:rPr>
                <w:rFonts w:eastAsia="Times New Roman" w:hAnsi="Times New Roman"/>
                <w:b/>
                <w:bCs/>
                <w:sz w:val="20"/>
                <w:szCs w:val="20"/>
                <w:lang w:eastAsia="zh-CN"/>
              </w:rPr>
            </w:pPr>
            <w:r w:rsidRPr="005A64E4">
              <w:rPr>
                <w:rFonts w:eastAsia="Times New Roman" w:hAnsi="Times New Roman"/>
                <w:b/>
                <w:bCs/>
                <w:sz w:val="20"/>
                <w:szCs w:val="20"/>
                <w:lang w:eastAsia="zh-CN"/>
              </w:rPr>
              <w:t>9000000000</w:t>
            </w:r>
          </w:p>
        </w:tc>
        <w:tc>
          <w:tcPr>
            <w:tcW w:w="552" w:type="dxa"/>
          </w:tcPr>
          <w:p w14:paraId="35AB423B" w14:textId="77777777" w:rsidR="005A64E4" w:rsidRPr="005A64E4" w:rsidRDefault="005A64E4" w:rsidP="005A64E4">
            <w:pPr>
              <w:tabs>
                <w:tab w:val="left" w:pos="7380"/>
              </w:tabs>
              <w:suppressAutoHyphens/>
              <w:rPr>
                <w:rFonts w:eastAsia="Times New Roman" w:hAnsi="Times New Roman"/>
                <w:b/>
                <w:sz w:val="20"/>
                <w:szCs w:val="20"/>
                <w:lang w:eastAsia="zh-CN"/>
              </w:rPr>
            </w:pPr>
          </w:p>
        </w:tc>
        <w:tc>
          <w:tcPr>
            <w:tcW w:w="552" w:type="dxa"/>
          </w:tcPr>
          <w:p w14:paraId="0618A0B7" w14:textId="77777777" w:rsidR="005A64E4" w:rsidRPr="005A64E4" w:rsidRDefault="005A64E4" w:rsidP="005A64E4">
            <w:pPr>
              <w:tabs>
                <w:tab w:val="left" w:pos="7380"/>
              </w:tabs>
              <w:suppressAutoHyphens/>
              <w:rPr>
                <w:rFonts w:eastAsia="Times New Roman" w:hAnsi="Times New Roman"/>
                <w:b/>
                <w:sz w:val="20"/>
                <w:szCs w:val="20"/>
                <w:lang w:eastAsia="zh-CN"/>
              </w:rPr>
            </w:pPr>
          </w:p>
        </w:tc>
        <w:tc>
          <w:tcPr>
            <w:tcW w:w="552" w:type="dxa"/>
            <w:noWrap/>
            <w:hideMark/>
          </w:tcPr>
          <w:p w14:paraId="79DA2EB8" w14:textId="77777777" w:rsidR="005A64E4" w:rsidRPr="005A64E4" w:rsidRDefault="005A64E4" w:rsidP="005A64E4">
            <w:pPr>
              <w:tabs>
                <w:tab w:val="left" w:pos="7380"/>
              </w:tabs>
              <w:suppressAutoHyphens/>
              <w:rPr>
                <w:rFonts w:eastAsia="Times New Roman" w:hAnsi="Times New Roman"/>
                <w:b/>
                <w:sz w:val="20"/>
                <w:szCs w:val="20"/>
                <w:lang w:eastAsia="zh-CN"/>
              </w:rPr>
            </w:pPr>
          </w:p>
        </w:tc>
        <w:tc>
          <w:tcPr>
            <w:tcW w:w="996" w:type="dxa"/>
            <w:noWrap/>
            <w:hideMark/>
          </w:tcPr>
          <w:p w14:paraId="423F496C" w14:textId="77777777" w:rsidR="005A64E4" w:rsidRPr="005A64E4" w:rsidRDefault="005A64E4" w:rsidP="005A64E4">
            <w:pPr>
              <w:tabs>
                <w:tab w:val="left" w:pos="7380"/>
              </w:tabs>
              <w:suppressAutoHyphens/>
              <w:jc w:val="right"/>
              <w:rPr>
                <w:rFonts w:eastAsia="Times New Roman" w:hAnsi="Times New Roman"/>
                <w:b/>
                <w:bCs/>
                <w:sz w:val="20"/>
                <w:szCs w:val="20"/>
                <w:lang w:eastAsia="zh-CN"/>
              </w:rPr>
            </w:pPr>
            <w:r w:rsidRPr="005A64E4">
              <w:rPr>
                <w:rFonts w:eastAsia="Times New Roman" w:hAnsi="Times New Roman"/>
                <w:b/>
                <w:bCs/>
                <w:sz w:val="20"/>
                <w:szCs w:val="20"/>
                <w:lang w:eastAsia="zh-CN"/>
              </w:rPr>
              <w:t>7582,0</w:t>
            </w:r>
          </w:p>
        </w:tc>
        <w:tc>
          <w:tcPr>
            <w:tcW w:w="1219" w:type="dxa"/>
            <w:noWrap/>
            <w:hideMark/>
          </w:tcPr>
          <w:p w14:paraId="10F08263" w14:textId="77777777" w:rsidR="005A64E4" w:rsidRPr="005A64E4" w:rsidRDefault="005A64E4" w:rsidP="005A64E4">
            <w:pPr>
              <w:tabs>
                <w:tab w:val="left" w:pos="7380"/>
              </w:tabs>
              <w:suppressAutoHyphens/>
              <w:jc w:val="right"/>
              <w:rPr>
                <w:rFonts w:eastAsia="Times New Roman" w:hAnsi="Times New Roman"/>
                <w:b/>
                <w:bCs/>
                <w:sz w:val="20"/>
                <w:szCs w:val="20"/>
                <w:lang w:eastAsia="zh-CN"/>
              </w:rPr>
            </w:pPr>
            <w:r w:rsidRPr="005A64E4">
              <w:rPr>
                <w:rFonts w:eastAsia="Times New Roman" w:hAnsi="Times New Roman"/>
                <w:b/>
                <w:bCs/>
                <w:sz w:val="20"/>
                <w:szCs w:val="20"/>
                <w:lang w:eastAsia="zh-CN"/>
              </w:rPr>
              <w:t>7646,2</w:t>
            </w:r>
          </w:p>
        </w:tc>
        <w:tc>
          <w:tcPr>
            <w:tcW w:w="1076" w:type="dxa"/>
            <w:noWrap/>
            <w:hideMark/>
          </w:tcPr>
          <w:p w14:paraId="75C6D4BF" w14:textId="77777777" w:rsidR="005A64E4" w:rsidRPr="005A64E4" w:rsidRDefault="005A64E4" w:rsidP="005A64E4">
            <w:pPr>
              <w:tabs>
                <w:tab w:val="left" w:pos="7380"/>
              </w:tabs>
              <w:suppressAutoHyphens/>
              <w:jc w:val="right"/>
              <w:rPr>
                <w:rFonts w:eastAsia="Times New Roman" w:hAnsi="Times New Roman"/>
                <w:b/>
                <w:bCs/>
                <w:sz w:val="20"/>
                <w:szCs w:val="20"/>
                <w:lang w:eastAsia="zh-CN"/>
              </w:rPr>
            </w:pPr>
            <w:r w:rsidRPr="005A64E4">
              <w:rPr>
                <w:rFonts w:eastAsia="Times New Roman" w:hAnsi="Times New Roman"/>
                <w:b/>
                <w:bCs/>
                <w:sz w:val="20"/>
                <w:szCs w:val="20"/>
                <w:lang w:eastAsia="zh-CN"/>
              </w:rPr>
              <w:t>8090,3</w:t>
            </w:r>
          </w:p>
        </w:tc>
      </w:tr>
      <w:tr w:rsidR="005A64E4" w:rsidRPr="005A64E4" w14:paraId="2077ED67" w14:textId="77777777" w:rsidTr="00380CFC">
        <w:trPr>
          <w:trHeight w:val="285"/>
        </w:trPr>
        <w:tc>
          <w:tcPr>
            <w:tcW w:w="4024" w:type="dxa"/>
            <w:hideMark/>
          </w:tcPr>
          <w:p w14:paraId="1506FA6B" w14:textId="77777777" w:rsidR="005A64E4" w:rsidRPr="005A64E4" w:rsidRDefault="005A64E4" w:rsidP="005A64E4">
            <w:pPr>
              <w:tabs>
                <w:tab w:val="left" w:pos="7380"/>
              </w:tabs>
              <w:suppressAutoHyphens/>
              <w:rPr>
                <w:rFonts w:eastAsia="Times New Roman" w:hAnsi="Times New Roman"/>
                <w:b/>
                <w:sz w:val="20"/>
                <w:szCs w:val="20"/>
                <w:lang w:eastAsia="zh-CN"/>
              </w:rPr>
            </w:pPr>
            <w:r w:rsidRPr="005A64E4">
              <w:rPr>
                <w:rFonts w:eastAsia="Times New Roman" w:hAnsi="Times New Roman"/>
                <w:b/>
                <w:sz w:val="20"/>
                <w:szCs w:val="20"/>
                <w:lang w:eastAsia="zh-CN"/>
              </w:rPr>
              <w:t>Функционирование высшего должностного лица субъекта Российской Федерации и муниципального образования</w:t>
            </w:r>
          </w:p>
        </w:tc>
        <w:tc>
          <w:tcPr>
            <w:tcW w:w="1311" w:type="dxa"/>
            <w:noWrap/>
            <w:hideMark/>
          </w:tcPr>
          <w:p w14:paraId="47C19384" w14:textId="77777777" w:rsidR="005A64E4" w:rsidRPr="005A64E4" w:rsidRDefault="005A64E4" w:rsidP="005A64E4">
            <w:pPr>
              <w:tabs>
                <w:tab w:val="left" w:pos="7380"/>
              </w:tabs>
              <w:suppressAutoHyphens/>
              <w:rPr>
                <w:rFonts w:eastAsia="Times New Roman" w:hAnsi="Times New Roman"/>
                <w:b/>
                <w:sz w:val="20"/>
                <w:szCs w:val="20"/>
                <w:lang w:eastAsia="zh-CN"/>
              </w:rPr>
            </w:pPr>
          </w:p>
        </w:tc>
        <w:tc>
          <w:tcPr>
            <w:tcW w:w="552" w:type="dxa"/>
          </w:tcPr>
          <w:p w14:paraId="68451514" w14:textId="77777777" w:rsidR="005A64E4" w:rsidRPr="005A64E4" w:rsidRDefault="005A64E4" w:rsidP="005A64E4">
            <w:pPr>
              <w:tabs>
                <w:tab w:val="left" w:pos="7380"/>
              </w:tabs>
              <w:suppressAutoHyphens/>
              <w:rPr>
                <w:rFonts w:eastAsia="Times New Roman" w:hAnsi="Times New Roman"/>
                <w:b/>
                <w:sz w:val="20"/>
                <w:szCs w:val="20"/>
                <w:lang w:eastAsia="zh-CN"/>
              </w:rPr>
            </w:pPr>
            <w:r w:rsidRPr="005A64E4">
              <w:rPr>
                <w:rFonts w:eastAsia="Times New Roman" w:hAnsi="Times New Roman"/>
                <w:b/>
                <w:sz w:val="20"/>
                <w:szCs w:val="20"/>
                <w:lang w:eastAsia="zh-CN"/>
              </w:rPr>
              <w:t>01</w:t>
            </w:r>
          </w:p>
        </w:tc>
        <w:tc>
          <w:tcPr>
            <w:tcW w:w="552" w:type="dxa"/>
          </w:tcPr>
          <w:p w14:paraId="3D469035" w14:textId="77777777" w:rsidR="005A64E4" w:rsidRPr="005A64E4" w:rsidRDefault="005A64E4" w:rsidP="005A64E4">
            <w:pPr>
              <w:tabs>
                <w:tab w:val="left" w:pos="7380"/>
              </w:tabs>
              <w:suppressAutoHyphens/>
              <w:rPr>
                <w:rFonts w:eastAsia="Times New Roman" w:hAnsi="Times New Roman"/>
                <w:b/>
                <w:sz w:val="20"/>
                <w:szCs w:val="20"/>
                <w:lang w:eastAsia="zh-CN"/>
              </w:rPr>
            </w:pPr>
            <w:r w:rsidRPr="005A64E4">
              <w:rPr>
                <w:rFonts w:eastAsia="Times New Roman" w:hAnsi="Times New Roman"/>
                <w:b/>
                <w:sz w:val="20"/>
                <w:szCs w:val="20"/>
                <w:lang w:eastAsia="zh-CN"/>
              </w:rPr>
              <w:t>02</w:t>
            </w:r>
          </w:p>
        </w:tc>
        <w:tc>
          <w:tcPr>
            <w:tcW w:w="552" w:type="dxa"/>
            <w:noWrap/>
          </w:tcPr>
          <w:p w14:paraId="57172954" w14:textId="77777777" w:rsidR="005A64E4" w:rsidRPr="005A64E4" w:rsidRDefault="005A64E4" w:rsidP="005A64E4">
            <w:pPr>
              <w:tabs>
                <w:tab w:val="left" w:pos="7380"/>
              </w:tabs>
              <w:suppressAutoHyphens/>
              <w:rPr>
                <w:rFonts w:eastAsia="Times New Roman" w:hAnsi="Times New Roman"/>
                <w:b/>
                <w:sz w:val="20"/>
                <w:szCs w:val="20"/>
                <w:lang w:eastAsia="zh-CN"/>
              </w:rPr>
            </w:pPr>
          </w:p>
        </w:tc>
        <w:tc>
          <w:tcPr>
            <w:tcW w:w="996" w:type="dxa"/>
            <w:noWrap/>
            <w:hideMark/>
          </w:tcPr>
          <w:p w14:paraId="2E9960D2" w14:textId="77777777" w:rsidR="005A64E4" w:rsidRPr="005A64E4" w:rsidRDefault="005A64E4" w:rsidP="005A64E4">
            <w:pPr>
              <w:tabs>
                <w:tab w:val="left" w:pos="7380"/>
              </w:tabs>
              <w:suppressAutoHyphens/>
              <w:jc w:val="right"/>
              <w:rPr>
                <w:rFonts w:eastAsia="Times New Roman" w:hAnsi="Times New Roman"/>
                <w:b/>
                <w:bCs/>
                <w:sz w:val="20"/>
                <w:szCs w:val="20"/>
                <w:lang w:eastAsia="zh-CN"/>
              </w:rPr>
            </w:pPr>
            <w:r w:rsidRPr="005A64E4">
              <w:rPr>
                <w:rFonts w:eastAsia="Times New Roman" w:hAnsi="Times New Roman"/>
                <w:b/>
                <w:bCs/>
                <w:sz w:val="20"/>
                <w:szCs w:val="20"/>
                <w:lang w:eastAsia="zh-CN"/>
              </w:rPr>
              <w:t>1123,3</w:t>
            </w:r>
          </w:p>
        </w:tc>
        <w:tc>
          <w:tcPr>
            <w:tcW w:w="1219" w:type="dxa"/>
            <w:noWrap/>
            <w:hideMark/>
          </w:tcPr>
          <w:p w14:paraId="4D2421F1" w14:textId="77777777" w:rsidR="005A64E4" w:rsidRPr="005A64E4" w:rsidRDefault="005A64E4" w:rsidP="005A64E4">
            <w:pPr>
              <w:suppressAutoHyphens/>
              <w:jc w:val="right"/>
              <w:rPr>
                <w:rFonts w:eastAsia="Times New Roman" w:hAnsi="Times New Roman"/>
                <w:b/>
                <w:sz w:val="20"/>
                <w:szCs w:val="20"/>
                <w:lang w:eastAsia="zh-CN"/>
              </w:rPr>
            </w:pPr>
            <w:r w:rsidRPr="005A64E4">
              <w:rPr>
                <w:rFonts w:eastAsia="Times New Roman" w:hAnsi="Times New Roman"/>
                <w:b/>
                <w:bCs/>
                <w:sz w:val="20"/>
                <w:szCs w:val="20"/>
                <w:lang w:eastAsia="zh-CN"/>
              </w:rPr>
              <w:t>1123,3</w:t>
            </w:r>
          </w:p>
        </w:tc>
        <w:tc>
          <w:tcPr>
            <w:tcW w:w="1076" w:type="dxa"/>
            <w:noWrap/>
            <w:hideMark/>
          </w:tcPr>
          <w:p w14:paraId="7E370997" w14:textId="77777777" w:rsidR="005A64E4" w:rsidRPr="005A64E4" w:rsidRDefault="005A64E4" w:rsidP="005A64E4">
            <w:pPr>
              <w:suppressAutoHyphens/>
              <w:jc w:val="right"/>
              <w:rPr>
                <w:rFonts w:eastAsia="Times New Roman" w:hAnsi="Times New Roman"/>
                <w:b/>
                <w:sz w:val="20"/>
                <w:szCs w:val="20"/>
                <w:lang w:eastAsia="zh-CN"/>
              </w:rPr>
            </w:pPr>
            <w:r w:rsidRPr="005A64E4">
              <w:rPr>
                <w:rFonts w:eastAsia="Times New Roman" w:hAnsi="Times New Roman"/>
                <w:b/>
                <w:bCs/>
                <w:sz w:val="20"/>
                <w:szCs w:val="20"/>
                <w:lang w:eastAsia="zh-CN"/>
              </w:rPr>
              <w:t>1123,3</w:t>
            </w:r>
          </w:p>
        </w:tc>
      </w:tr>
      <w:tr w:rsidR="005A64E4" w:rsidRPr="005A64E4" w14:paraId="190F014C" w14:textId="77777777" w:rsidTr="00380CFC">
        <w:trPr>
          <w:trHeight w:val="285"/>
        </w:trPr>
        <w:tc>
          <w:tcPr>
            <w:tcW w:w="4024" w:type="dxa"/>
            <w:hideMark/>
          </w:tcPr>
          <w:p w14:paraId="33DB5286"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Глава муниципального образования</w:t>
            </w:r>
          </w:p>
        </w:tc>
        <w:tc>
          <w:tcPr>
            <w:tcW w:w="1311" w:type="dxa"/>
            <w:noWrap/>
            <w:hideMark/>
          </w:tcPr>
          <w:p w14:paraId="7FF9AACE"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9000010020</w:t>
            </w:r>
          </w:p>
        </w:tc>
        <w:tc>
          <w:tcPr>
            <w:tcW w:w="552" w:type="dxa"/>
          </w:tcPr>
          <w:p w14:paraId="281A8FA8"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01</w:t>
            </w:r>
          </w:p>
        </w:tc>
        <w:tc>
          <w:tcPr>
            <w:tcW w:w="552" w:type="dxa"/>
          </w:tcPr>
          <w:p w14:paraId="1E05EC63"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02</w:t>
            </w:r>
          </w:p>
        </w:tc>
        <w:tc>
          <w:tcPr>
            <w:tcW w:w="552" w:type="dxa"/>
            <w:noWrap/>
            <w:hideMark/>
          </w:tcPr>
          <w:p w14:paraId="644A48F6" w14:textId="77777777" w:rsidR="005A64E4" w:rsidRPr="005A64E4" w:rsidRDefault="005A64E4" w:rsidP="005A64E4">
            <w:pPr>
              <w:tabs>
                <w:tab w:val="left" w:pos="7380"/>
              </w:tabs>
              <w:suppressAutoHyphens/>
              <w:rPr>
                <w:rFonts w:eastAsia="Times New Roman" w:hAnsi="Times New Roman"/>
                <w:sz w:val="20"/>
                <w:szCs w:val="20"/>
                <w:lang w:eastAsia="zh-CN"/>
              </w:rPr>
            </w:pPr>
          </w:p>
        </w:tc>
        <w:tc>
          <w:tcPr>
            <w:tcW w:w="996" w:type="dxa"/>
            <w:noWrap/>
            <w:hideMark/>
          </w:tcPr>
          <w:p w14:paraId="10DDEBA6" w14:textId="77777777" w:rsidR="005A64E4" w:rsidRPr="005A64E4" w:rsidRDefault="005A64E4" w:rsidP="005A64E4">
            <w:pPr>
              <w:tabs>
                <w:tab w:val="left" w:pos="7380"/>
              </w:tabs>
              <w:suppressAutoHyphens/>
              <w:jc w:val="right"/>
              <w:rPr>
                <w:rFonts w:eastAsia="Times New Roman" w:hAnsi="Times New Roman"/>
                <w:bCs/>
                <w:sz w:val="20"/>
                <w:szCs w:val="20"/>
                <w:lang w:eastAsia="zh-CN"/>
              </w:rPr>
            </w:pPr>
            <w:r w:rsidRPr="005A64E4">
              <w:rPr>
                <w:rFonts w:eastAsia="Times New Roman" w:hAnsi="Times New Roman"/>
                <w:bCs/>
                <w:sz w:val="20"/>
                <w:szCs w:val="20"/>
                <w:lang w:eastAsia="zh-CN"/>
              </w:rPr>
              <w:t>1123,3</w:t>
            </w:r>
          </w:p>
        </w:tc>
        <w:tc>
          <w:tcPr>
            <w:tcW w:w="1219" w:type="dxa"/>
            <w:noWrap/>
            <w:hideMark/>
          </w:tcPr>
          <w:p w14:paraId="2CA5F076" w14:textId="77777777" w:rsidR="005A64E4" w:rsidRPr="005A64E4" w:rsidRDefault="005A64E4" w:rsidP="005A64E4">
            <w:pPr>
              <w:suppressAutoHyphens/>
              <w:jc w:val="right"/>
              <w:rPr>
                <w:rFonts w:eastAsia="Times New Roman" w:hAnsi="Times New Roman"/>
                <w:sz w:val="20"/>
                <w:szCs w:val="20"/>
                <w:lang w:eastAsia="zh-CN"/>
              </w:rPr>
            </w:pPr>
            <w:r w:rsidRPr="005A64E4">
              <w:rPr>
                <w:rFonts w:eastAsia="Times New Roman" w:hAnsi="Times New Roman"/>
                <w:bCs/>
                <w:sz w:val="20"/>
                <w:szCs w:val="20"/>
                <w:lang w:eastAsia="zh-CN"/>
              </w:rPr>
              <w:t>1123,3</w:t>
            </w:r>
          </w:p>
        </w:tc>
        <w:tc>
          <w:tcPr>
            <w:tcW w:w="1076" w:type="dxa"/>
            <w:noWrap/>
            <w:hideMark/>
          </w:tcPr>
          <w:p w14:paraId="75069856" w14:textId="77777777" w:rsidR="005A64E4" w:rsidRPr="005A64E4" w:rsidRDefault="005A64E4" w:rsidP="005A64E4">
            <w:pPr>
              <w:suppressAutoHyphens/>
              <w:jc w:val="right"/>
              <w:rPr>
                <w:rFonts w:eastAsia="Times New Roman" w:hAnsi="Times New Roman"/>
                <w:sz w:val="20"/>
                <w:szCs w:val="20"/>
                <w:lang w:eastAsia="zh-CN"/>
              </w:rPr>
            </w:pPr>
            <w:r w:rsidRPr="005A64E4">
              <w:rPr>
                <w:rFonts w:eastAsia="Times New Roman" w:hAnsi="Times New Roman"/>
                <w:bCs/>
                <w:sz w:val="20"/>
                <w:szCs w:val="20"/>
                <w:lang w:eastAsia="zh-CN"/>
              </w:rPr>
              <w:t>1123,3</w:t>
            </w:r>
          </w:p>
        </w:tc>
      </w:tr>
      <w:tr w:rsidR="005A64E4" w:rsidRPr="005A64E4" w14:paraId="4B425E28" w14:textId="77777777" w:rsidTr="00380CFC">
        <w:trPr>
          <w:trHeight w:val="285"/>
        </w:trPr>
        <w:tc>
          <w:tcPr>
            <w:tcW w:w="4024" w:type="dxa"/>
            <w:hideMark/>
          </w:tcPr>
          <w:p w14:paraId="6FB1835E"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Расходы на выплаты персоналу государственных (муниципальных) органов</w:t>
            </w:r>
          </w:p>
        </w:tc>
        <w:tc>
          <w:tcPr>
            <w:tcW w:w="1311" w:type="dxa"/>
            <w:noWrap/>
            <w:hideMark/>
          </w:tcPr>
          <w:p w14:paraId="0809A749"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9000010020</w:t>
            </w:r>
          </w:p>
        </w:tc>
        <w:tc>
          <w:tcPr>
            <w:tcW w:w="552" w:type="dxa"/>
          </w:tcPr>
          <w:p w14:paraId="756351FD"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01</w:t>
            </w:r>
          </w:p>
        </w:tc>
        <w:tc>
          <w:tcPr>
            <w:tcW w:w="552" w:type="dxa"/>
          </w:tcPr>
          <w:p w14:paraId="7E4D5922"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02</w:t>
            </w:r>
          </w:p>
        </w:tc>
        <w:tc>
          <w:tcPr>
            <w:tcW w:w="552" w:type="dxa"/>
            <w:noWrap/>
          </w:tcPr>
          <w:p w14:paraId="786161DD"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120</w:t>
            </w:r>
          </w:p>
        </w:tc>
        <w:tc>
          <w:tcPr>
            <w:tcW w:w="996" w:type="dxa"/>
            <w:noWrap/>
            <w:hideMark/>
          </w:tcPr>
          <w:p w14:paraId="4AF44682" w14:textId="77777777" w:rsidR="005A64E4" w:rsidRPr="005A64E4" w:rsidRDefault="005A64E4" w:rsidP="005A64E4">
            <w:pPr>
              <w:tabs>
                <w:tab w:val="left" w:pos="7380"/>
              </w:tabs>
              <w:suppressAutoHyphens/>
              <w:jc w:val="right"/>
              <w:rPr>
                <w:rFonts w:eastAsia="Times New Roman" w:hAnsi="Times New Roman"/>
                <w:bCs/>
                <w:sz w:val="20"/>
                <w:szCs w:val="20"/>
                <w:lang w:eastAsia="zh-CN"/>
              </w:rPr>
            </w:pPr>
            <w:r w:rsidRPr="005A64E4">
              <w:rPr>
                <w:rFonts w:eastAsia="Times New Roman" w:hAnsi="Times New Roman"/>
                <w:bCs/>
                <w:sz w:val="20"/>
                <w:szCs w:val="20"/>
                <w:lang w:eastAsia="zh-CN"/>
              </w:rPr>
              <w:t>1123,3</w:t>
            </w:r>
          </w:p>
        </w:tc>
        <w:tc>
          <w:tcPr>
            <w:tcW w:w="1219" w:type="dxa"/>
            <w:noWrap/>
            <w:hideMark/>
          </w:tcPr>
          <w:p w14:paraId="1841C05F" w14:textId="77777777" w:rsidR="005A64E4" w:rsidRPr="005A64E4" w:rsidRDefault="005A64E4" w:rsidP="005A64E4">
            <w:pPr>
              <w:suppressAutoHyphens/>
              <w:jc w:val="right"/>
              <w:rPr>
                <w:rFonts w:eastAsia="Times New Roman" w:hAnsi="Times New Roman"/>
                <w:sz w:val="20"/>
                <w:szCs w:val="20"/>
                <w:lang w:eastAsia="zh-CN"/>
              </w:rPr>
            </w:pPr>
            <w:r w:rsidRPr="005A64E4">
              <w:rPr>
                <w:rFonts w:eastAsia="Times New Roman" w:hAnsi="Times New Roman"/>
                <w:bCs/>
                <w:sz w:val="20"/>
                <w:szCs w:val="20"/>
                <w:lang w:eastAsia="zh-CN"/>
              </w:rPr>
              <w:t>1123,3</w:t>
            </w:r>
          </w:p>
        </w:tc>
        <w:tc>
          <w:tcPr>
            <w:tcW w:w="1076" w:type="dxa"/>
            <w:noWrap/>
            <w:hideMark/>
          </w:tcPr>
          <w:p w14:paraId="2D7DB981" w14:textId="77777777" w:rsidR="005A64E4" w:rsidRPr="005A64E4" w:rsidRDefault="005A64E4" w:rsidP="005A64E4">
            <w:pPr>
              <w:suppressAutoHyphens/>
              <w:jc w:val="right"/>
              <w:rPr>
                <w:rFonts w:eastAsia="Times New Roman" w:hAnsi="Times New Roman"/>
                <w:sz w:val="20"/>
                <w:szCs w:val="20"/>
                <w:lang w:eastAsia="zh-CN"/>
              </w:rPr>
            </w:pPr>
            <w:r w:rsidRPr="005A64E4">
              <w:rPr>
                <w:rFonts w:eastAsia="Times New Roman" w:hAnsi="Times New Roman"/>
                <w:bCs/>
                <w:sz w:val="20"/>
                <w:szCs w:val="20"/>
                <w:lang w:eastAsia="zh-CN"/>
              </w:rPr>
              <w:t>1123,3</w:t>
            </w:r>
          </w:p>
        </w:tc>
      </w:tr>
      <w:tr w:rsidR="005A64E4" w:rsidRPr="005A64E4" w14:paraId="3FB3D185" w14:textId="77777777" w:rsidTr="00380CFC">
        <w:trPr>
          <w:trHeight w:val="359"/>
        </w:trPr>
        <w:tc>
          <w:tcPr>
            <w:tcW w:w="4024" w:type="dxa"/>
            <w:hideMark/>
          </w:tcPr>
          <w:p w14:paraId="4C230BA2" w14:textId="77777777" w:rsidR="005A64E4" w:rsidRPr="005A64E4" w:rsidRDefault="005A64E4" w:rsidP="005A64E4">
            <w:pPr>
              <w:tabs>
                <w:tab w:val="left" w:pos="7380"/>
              </w:tabs>
              <w:suppressAutoHyphens/>
              <w:rPr>
                <w:rFonts w:eastAsia="Times New Roman" w:hAnsi="Times New Roman"/>
                <w:b/>
                <w:sz w:val="20"/>
                <w:szCs w:val="20"/>
                <w:lang w:eastAsia="zh-CN"/>
              </w:rPr>
            </w:pPr>
            <w:r w:rsidRPr="005A64E4">
              <w:rPr>
                <w:rFonts w:eastAsia="Times New Roman" w:hAnsi="Times New Roman"/>
                <w:b/>
                <w:sz w:val="20"/>
                <w:szCs w:val="20"/>
                <w:lang w:eastAsia="zh-CN"/>
              </w:rPr>
              <w:t>Расходы на обеспечение функций органов местного самоуправления</w:t>
            </w:r>
          </w:p>
        </w:tc>
        <w:tc>
          <w:tcPr>
            <w:tcW w:w="1311" w:type="dxa"/>
            <w:noWrap/>
          </w:tcPr>
          <w:p w14:paraId="77821D4A" w14:textId="77777777" w:rsidR="005A64E4" w:rsidRPr="005A64E4" w:rsidRDefault="005A64E4" w:rsidP="005A64E4">
            <w:pPr>
              <w:tabs>
                <w:tab w:val="left" w:pos="7380"/>
              </w:tabs>
              <w:suppressAutoHyphens/>
              <w:rPr>
                <w:rFonts w:eastAsia="Times New Roman" w:hAnsi="Times New Roman"/>
                <w:b/>
                <w:sz w:val="20"/>
                <w:szCs w:val="20"/>
                <w:lang w:eastAsia="zh-CN"/>
              </w:rPr>
            </w:pPr>
            <w:r w:rsidRPr="005A64E4">
              <w:rPr>
                <w:rFonts w:eastAsia="Times New Roman" w:hAnsi="Times New Roman"/>
                <w:b/>
                <w:sz w:val="20"/>
                <w:szCs w:val="20"/>
                <w:lang w:eastAsia="zh-CN"/>
              </w:rPr>
              <w:t>9000010040</w:t>
            </w:r>
          </w:p>
        </w:tc>
        <w:tc>
          <w:tcPr>
            <w:tcW w:w="552" w:type="dxa"/>
          </w:tcPr>
          <w:p w14:paraId="55AA9F1C" w14:textId="77777777" w:rsidR="005A64E4" w:rsidRPr="005A64E4" w:rsidRDefault="005A64E4" w:rsidP="005A64E4">
            <w:pPr>
              <w:tabs>
                <w:tab w:val="left" w:pos="7380"/>
              </w:tabs>
              <w:suppressAutoHyphens/>
              <w:rPr>
                <w:rFonts w:eastAsia="Times New Roman" w:hAnsi="Times New Roman"/>
                <w:b/>
                <w:sz w:val="20"/>
                <w:szCs w:val="20"/>
                <w:lang w:eastAsia="zh-CN"/>
              </w:rPr>
            </w:pPr>
            <w:r w:rsidRPr="005A64E4">
              <w:rPr>
                <w:rFonts w:eastAsia="Times New Roman" w:hAnsi="Times New Roman"/>
                <w:b/>
                <w:sz w:val="20"/>
                <w:szCs w:val="20"/>
                <w:lang w:eastAsia="zh-CN"/>
              </w:rPr>
              <w:t>01</w:t>
            </w:r>
          </w:p>
        </w:tc>
        <w:tc>
          <w:tcPr>
            <w:tcW w:w="552" w:type="dxa"/>
          </w:tcPr>
          <w:p w14:paraId="0DA6DF80" w14:textId="77777777" w:rsidR="005A64E4" w:rsidRPr="005A64E4" w:rsidRDefault="005A64E4" w:rsidP="005A64E4">
            <w:pPr>
              <w:tabs>
                <w:tab w:val="left" w:pos="7380"/>
              </w:tabs>
              <w:suppressAutoHyphens/>
              <w:rPr>
                <w:rFonts w:eastAsia="Times New Roman" w:hAnsi="Times New Roman"/>
                <w:b/>
                <w:sz w:val="20"/>
                <w:szCs w:val="20"/>
                <w:lang w:eastAsia="zh-CN"/>
              </w:rPr>
            </w:pPr>
            <w:r w:rsidRPr="005A64E4">
              <w:rPr>
                <w:rFonts w:eastAsia="Times New Roman" w:hAnsi="Times New Roman"/>
                <w:b/>
                <w:sz w:val="20"/>
                <w:szCs w:val="20"/>
                <w:lang w:eastAsia="zh-CN"/>
              </w:rPr>
              <w:t>04</w:t>
            </w:r>
          </w:p>
        </w:tc>
        <w:tc>
          <w:tcPr>
            <w:tcW w:w="552" w:type="dxa"/>
            <w:noWrap/>
          </w:tcPr>
          <w:p w14:paraId="55D8DB4F" w14:textId="77777777" w:rsidR="005A64E4" w:rsidRPr="005A64E4" w:rsidRDefault="005A64E4" w:rsidP="005A64E4">
            <w:pPr>
              <w:tabs>
                <w:tab w:val="left" w:pos="7380"/>
              </w:tabs>
              <w:suppressAutoHyphens/>
              <w:rPr>
                <w:rFonts w:eastAsia="Times New Roman" w:hAnsi="Times New Roman"/>
                <w:b/>
                <w:sz w:val="20"/>
                <w:szCs w:val="20"/>
                <w:lang w:eastAsia="zh-CN"/>
              </w:rPr>
            </w:pPr>
          </w:p>
        </w:tc>
        <w:tc>
          <w:tcPr>
            <w:tcW w:w="996" w:type="dxa"/>
            <w:noWrap/>
            <w:hideMark/>
          </w:tcPr>
          <w:p w14:paraId="7B624D2C" w14:textId="77777777" w:rsidR="005A64E4" w:rsidRPr="005A64E4" w:rsidRDefault="005A64E4" w:rsidP="005A64E4">
            <w:pPr>
              <w:tabs>
                <w:tab w:val="left" w:pos="7380"/>
              </w:tabs>
              <w:suppressAutoHyphens/>
              <w:jc w:val="right"/>
              <w:rPr>
                <w:rFonts w:eastAsia="Times New Roman" w:hAnsi="Times New Roman"/>
                <w:b/>
                <w:sz w:val="20"/>
                <w:szCs w:val="20"/>
                <w:lang w:eastAsia="zh-CN"/>
              </w:rPr>
            </w:pPr>
            <w:r w:rsidRPr="005A64E4">
              <w:rPr>
                <w:rFonts w:eastAsia="Times New Roman" w:hAnsi="Times New Roman"/>
                <w:b/>
                <w:sz w:val="20"/>
                <w:szCs w:val="20"/>
                <w:lang w:eastAsia="zh-CN"/>
              </w:rPr>
              <w:t>5122,2</w:t>
            </w:r>
          </w:p>
        </w:tc>
        <w:tc>
          <w:tcPr>
            <w:tcW w:w="1219" w:type="dxa"/>
            <w:noWrap/>
            <w:hideMark/>
          </w:tcPr>
          <w:p w14:paraId="05378B45" w14:textId="77777777" w:rsidR="005A64E4" w:rsidRPr="005A64E4" w:rsidRDefault="005A64E4" w:rsidP="005A64E4">
            <w:pPr>
              <w:suppressAutoHyphens/>
              <w:jc w:val="right"/>
              <w:rPr>
                <w:rFonts w:eastAsia="Times New Roman" w:hAnsi="Times New Roman"/>
                <w:b/>
                <w:sz w:val="20"/>
                <w:szCs w:val="20"/>
                <w:lang w:eastAsia="zh-CN"/>
              </w:rPr>
            </w:pPr>
            <w:r w:rsidRPr="005A64E4">
              <w:rPr>
                <w:rFonts w:eastAsia="Times New Roman" w:hAnsi="Times New Roman"/>
                <w:b/>
                <w:sz w:val="20"/>
                <w:szCs w:val="20"/>
                <w:lang w:eastAsia="zh-CN"/>
              </w:rPr>
              <w:t>4872,6</w:t>
            </w:r>
          </w:p>
        </w:tc>
        <w:tc>
          <w:tcPr>
            <w:tcW w:w="1076" w:type="dxa"/>
            <w:noWrap/>
            <w:hideMark/>
          </w:tcPr>
          <w:p w14:paraId="3EE69A54" w14:textId="77777777" w:rsidR="005A64E4" w:rsidRPr="005A64E4" w:rsidRDefault="005A64E4" w:rsidP="005A64E4">
            <w:pPr>
              <w:suppressAutoHyphens/>
              <w:jc w:val="right"/>
              <w:rPr>
                <w:rFonts w:eastAsia="Times New Roman" w:hAnsi="Times New Roman"/>
                <w:b/>
                <w:sz w:val="20"/>
                <w:szCs w:val="20"/>
                <w:lang w:eastAsia="zh-CN"/>
              </w:rPr>
            </w:pPr>
            <w:r w:rsidRPr="005A64E4">
              <w:rPr>
                <w:rFonts w:eastAsia="Times New Roman" w:hAnsi="Times New Roman"/>
                <w:b/>
                <w:sz w:val="20"/>
                <w:szCs w:val="20"/>
                <w:lang w:eastAsia="zh-CN"/>
              </w:rPr>
              <w:t>4872,6</w:t>
            </w:r>
          </w:p>
          <w:p w14:paraId="2FBB4E33" w14:textId="77777777" w:rsidR="005A64E4" w:rsidRPr="005A64E4" w:rsidRDefault="005A64E4" w:rsidP="005A64E4">
            <w:pPr>
              <w:suppressAutoHyphens/>
              <w:jc w:val="right"/>
              <w:rPr>
                <w:rFonts w:eastAsia="Times New Roman" w:hAnsi="Times New Roman"/>
                <w:b/>
                <w:sz w:val="20"/>
                <w:szCs w:val="20"/>
                <w:lang w:eastAsia="zh-CN"/>
              </w:rPr>
            </w:pPr>
          </w:p>
        </w:tc>
      </w:tr>
      <w:tr w:rsidR="005A64E4" w:rsidRPr="005A64E4" w14:paraId="576DA042" w14:textId="77777777" w:rsidTr="00380CFC">
        <w:trPr>
          <w:trHeight w:val="388"/>
        </w:trPr>
        <w:tc>
          <w:tcPr>
            <w:tcW w:w="4024" w:type="dxa"/>
            <w:hideMark/>
          </w:tcPr>
          <w:p w14:paraId="7079B0BB"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 xml:space="preserve">Расходы на выплаты персоналу </w:t>
            </w:r>
            <w:r w:rsidRPr="005A64E4">
              <w:rPr>
                <w:rFonts w:eastAsia="Times New Roman" w:hAnsi="Times New Roman"/>
                <w:sz w:val="20"/>
                <w:szCs w:val="20"/>
                <w:lang w:eastAsia="zh-CN"/>
              </w:rPr>
              <w:lastRenderedPageBreak/>
              <w:t>государственных (муниципальных) органов</w:t>
            </w:r>
          </w:p>
        </w:tc>
        <w:tc>
          <w:tcPr>
            <w:tcW w:w="1311" w:type="dxa"/>
            <w:noWrap/>
          </w:tcPr>
          <w:p w14:paraId="077DF8D6"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lastRenderedPageBreak/>
              <w:t>9000010040</w:t>
            </w:r>
          </w:p>
        </w:tc>
        <w:tc>
          <w:tcPr>
            <w:tcW w:w="552" w:type="dxa"/>
          </w:tcPr>
          <w:p w14:paraId="06BFE9CF"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01</w:t>
            </w:r>
          </w:p>
        </w:tc>
        <w:tc>
          <w:tcPr>
            <w:tcW w:w="552" w:type="dxa"/>
          </w:tcPr>
          <w:p w14:paraId="0B79694B"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04</w:t>
            </w:r>
          </w:p>
        </w:tc>
        <w:tc>
          <w:tcPr>
            <w:tcW w:w="552" w:type="dxa"/>
            <w:noWrap/>
          </w:tcPr>
          <w:p w14:paraId="4BC91379"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120</w:t>
            </w:r>
          </w:p>
        </w:tc>
        <w:tc>
          <w:tcPr>
            <w:tcW w:w="996" w:type="dxa"/>
            <w:noWrap/>
            <w:hideMark/>
          </w:tcPr>
          <w:p w14:paraId="7BFCEFC1" w14:textId="77777777" w:rsidR="005A64E4" w:rsidRPr="005A64E4" w:rsidRDefault="005A64E4" w:rsidP="005A64E4">
            <w:pPr>
              <w:tabs>
                <w:tab w:val="left" w:pos="7380"/>
              </w:tabs>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4701,6</w:t>
            </w:r>
          </w:p>
          <w:p w14:paraId="3186C769" w14:textId="77777777" w:rsidR="005A64E4" w:rsidRPr="005A64E4" w:rsidRDefault="005A64E4" w:rsidP="005A64E4">
            <w:pPr>
              <w:tabs>
                <w:tab w:val="left" w:pos="7380"/>
              </w:tabs>
              <w:suppressAutoHyphens/>
              <w:jc w:val="right"/>
              <w:rPr>
                <w:rFonts w:eastAsia="Times New Roman" w:hAnsi="Times New Roman"/>
                <w:sz w:val="20"/>
                <w:szCs w:val="20"/>
                <w:lang w:eastAsia="zh-CN"/>
              </w:rPr>
            </w:pPr>
          </w:p>
        </w:tc>
        <w:tc>
          <w:tcPr>
            <w:tcW w:w="1219" w:type="dxa"/>
            <w:noWrap/>
            <w:hideMark/>
          </w:tcPr>
          <w:p w14:paraId="1A9CCA35" w14:textId="77777777" w:rsidR="005A64E4" w:rsidRPr="005A64E4" w:rsidRDefault="005A64E4" w:rsidP="005A64E4">
            <w:pPr>
              <w:tabs>
                <w:tab w:val="left" w:pos="7380"/>
              </w:tabs>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4701,6</w:t>
            </w:r>
          </w:p>
          <w:p w14:paraId="0C061C8A" w14:textId="77777777" w:rsidR="005A64E4" w:rsidRPr="005A64E4" w:rsidRDefault="005A64E4" w:rsidP="005A64E4">
            <w:pPr>
              <w:tabs>
                <w:tab w:val="left" w:pos="7380"/>
              </w:tabs>
              <w:suppressAutoHyphens/>
              <w:jc w:val="right"/>
              <w:rPr>
                <w:rFonts w:eastAsia="Times New Roman" w:hAnsi="Times New Roman"/>
                <w:sz w:val="20"/>
                <w:szCs w:val="20"/>
                <w:lang w:eastAsia="zh-CN"/>
              </w:rPr>
            </w:pPr>
          </w:p>
        </w:tc>
        <w:tc>
          <w:tcPr>
            <w:tcW w:w="1076" w:type="dxa"/>
            <w:noWrap/>
            <w:hideMark/>
          </w:tcPr>
          <w:p w14:paraId="61817FF8" w14:textId="77777777" w:rsidR="005A64E4" w:rsidRPr="005A64E4" w:rsidRDefault="005A64E4" w:rsidP="005A64E4">
            <w:pPr>
              <w:tabs>
                <w:tab w:val="left" w:pos="7380"/>
              </w:tabs>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4701,6</w:t>
            </w:r>
          </w:p>
          <w:p w14:paraId="401742E2" w14:textId="77777777" w:rsidR="005A64E4" w:rsidRPr="005A64E4" w:rsidRDefault="005A64E4" w:rsidP="005A64E4">
            <w:pPr>
              <w:tabs>
                <w:tab w:val="left" w:pos="7380"/>
              </w:tabs>
              <w:suppressAutoHyphens/>
              <w:jc w:val="right"/>
              <w:rPr>
                <w:rFonts w:eastAsia="Times New Roman" w:hAnsi="Times New Roman"/>
                <w:sz w:val="20"/>
                <w:szCs w:val="20"/>
                <w:lang w:eastAsia="zh-CN"/>
              </w:rPr>
            </w:pPr>
          </w:p>
        </w:tc>
      </w:tr>
      <w:tr w:rsidR="005A64E4" w:rsidRPr="005A64E4" w14:paraId="5F1074DA" w14:textId="77777777" w:rsidTr="00380CFC">
        <w:trPr>
          <w:trHeight w:val="285"/>
        </w:trPr>
        <w:tc>
          <w:tcPr>
            <w:tcW w:w="4024" w:type="dxa"/>
            <w:hideMark/>
          </w:tcPr>
          <w:p w14:paraId="23A9DABF"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1311" w:type="dxa"/>
            <w:noWrap/>
            <w:hideMark/>
          </w:tcPr>
          <w:p w14:paraId="463991E6" w14:textId="77777777" w:rsidR="005A64E4" w:rsidRPr="005A64E4" w:rsidRDefault="005A64E4" w:rsidP="005A64E4">
            <w:pPr>
              <w:suppressAutoHyphens/>
              <w:rPr>
                <w:rFonts w:eastAsia="Times New Roman" w:hAnsi="Times New Roman"/>
                <w:sz w:val="20"/>
                <w:szCs w:val="20"/>
                <w:lang w:eastAsia="zh-CN"/>
              </w:rPr>
            </w:pPr>
            <w:r w:rsidRPr="005A64E4">
              <w:rPr>
                <w:rFonts w:eastAsia="Times New Roman" w:hAnsi="Times New Roman"/>
                <w:sz w:val="20"/>
                <w:szCs w:val="20"/>
                <w:lang w:eastAsia="zh-CN"/>
              </w:rPr>
              <w:t>9000010040</w:t>
            </w:r>
          </w:p>
        </w:tc>
        <w:tc>
          <w:tcPr>
            <w:tcW w:w="552" w:type="dxa"/>
          </w:tcPr>
          <w:p w14:paraId="299F0D75"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01</w:t>
            </w:r>
          </w:p>
        </w:tc>
        <w:tc>
          <w:tcPr>
            <w:tcW w:w="552" w:type="dxa"/>
          </w:tcPr>
          <w:p w14:paraId="55D4005E"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04</w:t>
            </w:r>
          </w:p>
        </w:tc>
        <w:tc>
          <w:tcPr>
            <w:tcW w:w="552" w:type="dxa"/>
            <w:noWrap/>
          </w:tcPr>
          <w:p w14:paraId="411EFF33"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240</w:t>
            </w:r>
          </w:p>
        </w:tc>
        <w:tc>
          <w:tcPr>
            <w:tcW w:w="996" w:type="dxa"/>
            <w:noWrap/>
            <w:hideMark/>
          </w:tcPr>
          <w:p w14:paraId="5D311454" w14:textId="77777777" w:rsidR="005A64E4" w:rsidRPr="005A64E4" w:rsidRDefault="005A64E4" w:rsidP="005A64E4">
            <w:pPr>
              <w:tabs>
                <w:tab w:val="left" w:pos="7380"/>
              </w:tabs>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414,6</w:t>
            </w:r>
          </w:p>
          <w:p w14:paraId="3EE5BB53" w14:textId="77777777" w:rsidR="005A64E4" w:rsidRPr="005A64E4" w:rsidRDefault="005A64E4" w:rsidP="005A64E4">
            <w:pPr>
              <w:tabs>
                <w:tab w:val="left" w:pos="7380"/>
              </w:tabs>
              <w:suppressAutoHyphens/>
              <w:jc w:val="right"/>
              <w:rPr>
                <w:rFonts w:eastAsia="Times New Roman" w:hAnsi="Times New Roman"/>
                <w:sz w:val="20"/>
                <w:szCs w:val="20"/>
                <w:lang w:eastAsia="zh-CN"/>
              </w:rPr>
            </w:pPr>
          </w:p>
          <w:p w14:paraId="0E502CB5" w14:textId="77777777" w:rsidR="005A64E4" w:rsidRPr="005A64E4" w:rsidRDefault="005A64E4" w:rsidP="005A64E4">
            <w:pPr>
              <w:tabs>
                <w:tab w:val="left" w:pos="7380"/>
              </w:tabs>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 xml:space="preserve">                                     </w:t>
            </w:r>
          </w:p>
        </w:tc>
        <w:tc>
          <w:tcPr>
            <w:tcW w:w="1219" w:type="dxa"/>
            <w:noWrap/>
            <w:hideMark/>
          </w:tcPr>
          <w:p w14:paraId="34CFCF28" w14:textId="77777777" w:rsidR="005A64E4" w:rsidRPr="005A64E4" w:rsidRDefault="005A64E4" w:rsidP="005A64E4">
            <w:pPr>
              <w:tabs>
                <w:tab w:val="left" w:pos="7380"/>
              </w:tabs>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165,0</w:t>
            </w:r>
          </w:p>
          <w:p w14:paraId="234AFC3D" w14:textId="77777777" w:rsidR="005A64E4" w:rsidRPr="005A64E4" w:rsidRDefault="005A64E4" w:rsidP="005A64E4">
            <w:pPr>
              <w:tabs>
                <w:tab w:val="left" w:pos="7380"/>
              </w:tabs>
              <w:suppressAutoHyphens/>
              <w:jc w:val="right"/>
              <w:rPr>
                <w:rFonts w:eastAsia="Times New Roman" w:hAnsi="Times New Roman"/>
                <w:sz w:val="20"/>
                <w:szCs w:val="20"/>
                <w:lang w:eastAsia="zh-CN"/>
              </w:rPr>
            </w:pPr>
          </w:p>
          <w:p w14:paraId="0EBB6750" w14:textId="77777777" w:rsidR="005A64E4" w:rsidRPr="005A64E4" w:rsidRDefault="005A64E4" w:rsidP="005A64E4">
            <w:pPr>
              <w:tabs>
                <w:tab w:val="left" w:pos="7380"/>
              </w:tabs>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 xml:space="preserve">                                     </w:t>
            </w:r>
          </w:p>
        </w:tc>
        <w:tc>
          <w:tcPr>
            <w:tcW w:w="1076" w:type="dxa"/>
            <w:noWrap/>
            <w:hideMark/>
          </w:tcPr>
          <w:p w14:paraId="46770F8D" w14:textId="77777777" w:rsidR="005A64E4" w:rsidRPr="005A64E4" w:rsidRDefault="005A64E4" w:rsidP="005A64E4">
            <w:pPr>
              <w:tabs>
                <w:tab w:val="left" w:pos="7380"/>
              </w:tabs>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165,0</w:t>
            </w:r>
          </w:p>
          <w:p w14:paraId="609C637F" w14:textId="77777777" w:rsidR="005A64E4" w:rsidRPr="005A64E4" w:rsidRDefault="005A64E4" w:rsidP="005A64E4">
            <w:pPr>
              <w:tabs>
                <w:tab w:val="left" w:pos="7380"/>
              </w:tabs>
              <w:suppressAutoHyphens/>
              <w:jc w:val="right"/>
              <w:rPr>
                <w:rFonts w:eastAsia="Times New Roman" w:hAnsi="Times New Roman"/>
                <w:sz w:val="20"/>
                <w:szCs w:val="20"/>
                <w:lang w:eastAsia="zh-CN"/>
              </w:rPr>
            </w:pPr>
          </w:p>
          <w:p w14:paraId="6AA1DFB8" w14:textId="77777777" w:rsidR="005A64E4" w:rsidRPr="005A64E4" w:rsidRDefault="005A64E4" w:rsidP="005A64E4">
            <w:pPr>
              <w:tabs>
                <w:tab w:val="left" w:pos="7380"/>
              </w:tabs>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 xml:space="preserve">                                     </w:t>
            </w:r>
          </w:p>
        </w:tc>
      </w:tr>
      <w:tr w:rsidR="005A64E4" w:rsidRPr="005A64E4" w14:paraId="0C7AC1CD" w14:textId="77777777" w:rsidTr="00380CFC">
        <w:trPr>
          <w:trHeight w:val="285"/>
        </w:trPr>
        <w:tc>
          <w:tcPr>
            <w:tcW w:w="4024" w:type="dxa"/>
            <w:hideMark/>
          </w:tcPr>
          <w:p w14:paraId="155FB553"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Уплата налогов, сборов и иных платежей</w:t>
            </w:r>
          </w:p>
        </w:tc>
        <w:tc>
          <w:tcPr>
            <w:tcW w:w="1311" w:type="dxa"/>
            <w:noWrap/>
            <w:hideMark/>
          </w:tcPr>
          <w:p w14:paraId="13BBFABC" w14:textId="77777777" w:rsidR="005A64E4" w:rsidRPr="005A64E4" w:rsidRDefault="005A64E4" w:rsidP="005A64E4">
            <w:pPr>
              <w:suppressAutoHyphens/>
              <w:rPr>
                <w:rFonts w:eastAsia="Times New Roman" w:hAnsi="Times New Roman"/>
                <w:sz w:val="20"/>
                <w:szCs w:val="20"/>
                <w:lang w:eastAsia="zh-CN"/>
              </w:rPr>
            </w:pPr>
            <w:r w:rsidRPr="005A64E4">
              <w:rPr>
                <w:rFonts w:eastAsia="Times New Roman" w:hAnsi="Times New Roman"/>
                <w:sz w:val="20"/>
                <w:szCs w:val="20"/>
                <w:lang w:eastAsia="zh-CN"/>
              </w:rPr>
              <w:t>9000010040</w:t>
            </w:r>
          </w:p>
        </w:tc>
        <w:tc>
          <w:tcPr>
            <w:tcW w:w="552" w:type="dxa"/>
          </w:tcPr>
          <w:p w14:paraId="2D8EC003"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01</w:t>
            </w:r>
          </w:p>
        </w:tc>
        <w:tc>
          <w:tcPr>
            <w:tcW w:w="552" w:type="dxa"/>
          </w:tcPr>
          <w:p w14:paraId="5868F207"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04</w:t>
            </w:r>
          </w:p>
        </w:tc>
        <w:tc>
          <w:tcPr>
            <w:tcW w:w="552" w:type="dxa"/>
            <w:noWrap/>
          </w:tcPr>
          <w:p w14:paraId="4D19E68F"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850</w:t>
            </w:r>
          </w:p>
        </w:tc>
        <w:tc>
          <w:tcPr>
            <w:tcW w:w="996" w:type="dxa"/>
            <w:noWrap/>
            <w:hideMark/>
          </w:tcPr>
          <w:p w14:paraId="75AEEAFD" w14:textId="77777777" w:rsidR="005A64E4" w:rsidRPr="005A64E4" w:rsidRDefault="005A64E4" w:rsidP="005A64E4">
            <w:pPr>
              <w:tabs>
                <w:tab w:val="left" w:pos="7380"/>
              </w:tabs>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6,0</w:t>
            </w:r>
          </w:p>
        </w:tc>
        <w:tc>
          <w:tcPr>
            <w:tcW w:w="1219" w:type="dxa"/>
            <w:noWrap/>
            <w:hideMark/>
          </w:tcPr>
          <w:p w14:paraId="5279F374" w14:textId="77777777" w:rsidR="005A64E4" w:rsidRPr="005A64E4" w:rsidRDefault="005A64E4" w:rsidP="005A64E4">
            <w:pPr>
              <w:tabs>
                <w:tab w:val="left" w:pos="7380"/>
              </w:tabs>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6,0</w:t>
            </w:r>
          </w:p>
        </w:tc>
        <w:tc>
          <w:tcPr>
            <w:tcW w:w="1076" w:type="dxa"/>
            <w:noWrap/>
            <w:hideMark/>
          </w:tcPr>
          <w:p w14:paraId="2B7D999C" w14:textId="77777777" w:rsidR="005A64E4" w:rsidRPr="005A64E4" w:rsidRDefault="005A64E4" w:rsidP="005A64E4">
            <w:pPr>
              <w:tabs>
                <w:tab w:val="left" w:pos="7380"/>
              </w:tabs>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6,0</w:t>
            </w:r>
          </w:p>
        </w:tc>
      </w:tr>
      <w:tr w:rsidR="005A64E4" w:rsidRPr="005A64E4" w14:paraId="4A5994D8" w14:textId="77777777" w:rsidTr="00380CFC">
        <w:trPr>
          <w:trHeight w:val="285"/>
        </w:trPr>
        <w:tc>
          <w:tcPr>
            <w:tcW w:w="4024" w:type="dxa"/>
            <w:hideMark/>
          </w:tcPr>
          <w:p w14:paraId="5C699DED" w14:textId="77777777" w:rsidR="005A64E4" w:rsidRPr="005A64E4" w:rsidRDefault="005A64E4" w:rsidP="005A64E4">
            <w:pPr>
              <w:tabs>
                <w:tab w:val="left" w:pos="7380"/>
              </w:tabs>
              <w:suppressAutoHyphens/>
              <w:rPr>
                <w:rFonts w:eastAsia="Times New Roman" w:hAnsi="Times New Roman"/>
                <w:b/>
                <w:sz w:val="20"/>
                <w:szCs w:val="20"/>
                <w:lang w:eastAsia="zh-CN"/>
              </w:rPr>
            </w:pPr>
            <w:r w:rsidRPr="005A64E4">
              <w:rPr>
                <w:rFonts w:eastAsia="Times New Roman" w:hAnsi="Times New Roman"/>
                <w:b/>
                <w:sz w:val="20"/>
                <w:szCs w:val="20"/>
                <w:lang w:eastAsia="zh-CN"/>
              </w:rPr>
              <w:t xml:space="preserve">Переданные отдельные государственные полномочия по организации деятельности по сбору (в том числе раздельному сбору) и транспортированию твердых коммунальных отходов осуществляется в соответствии с областным законом Новгородской области от 31.12.2008 </w:t>
            </w:r>
            <w:r w:rsidRPr="005A64E4">
              <w:rPr>
                <w:rFonts w:eastAsia="Times New Roman" w:hAnsi="Times New Roman"/>
                <w:b/>
                <w:sz w:val="20"/>
                <w:szCs w:val="20"/>
                <w:lang w:val="en-US" w:eastAsia="zh-CN"/>
              </w:rPr>
              <w:t>N</w:t>
            </w:r>
            <w:r w:rsidRPr="005A64E4">
              <w:rPr>
                <w:rFonts w:eastAsia="Times New Roman" w:hAnsi="Times New Roman"/>
                <w:b/>
                <w:sz w:val="20"/>
                <w:szCs w:val="20"/>
                <w:lang w:eastAsia="zh-CN"/>
              </w:rPr>
              <w:t>461-ОЗ «О расчете субвенции бюджетам муниципальных образований на возмещение затрат по содержанию штатных единиц, осуществляющих переданные отдельные государственные полномочия области».</w:t>
            </w:r>
          </w:p>
        </w:tc>
        <w:tc>
          <w:tcPr>
            <w:tcW w:w="1311" w:type="dxa"/>
            <w:noWrap/>
            <w:hideMark/>
          </w:tcPr>
          <w:p w14:paraId="5ADC7FBD" w14:textId="77777777" w:rsidR="005A64E4" w:rsidRPr="005A64E4" w:rsidRDefault="005A64E4" w:rsidP="005A64E4">
            <w:pPr>
              <w:suppressAutoHyphens/>
              <w:rPr>
                <w:rFonts w:eastAsia="Times New Roman" w:hAnsi="Times New Roman"/>
                <w:b/>
                <w:sz w:val="20"/>
                <w:szCs w:val="20"/>
                <w:lang w:eastAsia="zh-CN"/>
              </w:rPr>
            </w:pPr>
            <w:r w:rsidRPr="005A64E4">
              <w:rPr>
                <w:rFonts w:eastAsia="Times New Roman" w:hAnsi="Times New Roman"/>
                <w:b/>
                <w:sz w:val="20"/>
                <w:szCs w:val="20"/>
                <w:lang w:eastAsia="zh-CN"/>
              </w:rPr>
              <w:t>90001 70280</w:t>
            </w:r>
          </w:p>
        </w:tc>
        <w:tc>
          <w:tcPr>
            <w:tcW w:w="552" w:type="dxa"/>
          </w:tcPr>
          <w:p w14:paraId="581D4C0D" w14:textId="77777777" w:rsidR="005A64E4" w:rsidRPr="005A64E4" w:rsidRDefault="005A64E4" w:rsidP="005A64E4">
            <w:pPr>
              <w:suppressAutoHyphens/>
              <w:jc w:val="center"/>
              <w:rPr>
                <w:rFonts w:eastAsia="Times New Roman" w:hAnsi="Times New Roman"/>
                <w:b/>
                <w:sz w:val="20"/>
                <w:szCs w:val="20"/>
                <w:lang w:eastAsia="zh-CN"/>
              </w:rPr>
            </w:pPr>
            <w:r w:rsidRPr="005A64E4">
              <w:rPr>
                <w:rFonts w:eastAsia="Times New Roman" w:hAnsi="Times New Roman"/>
                <w:b/>
                <w:sz w:val="20"/>
                <w:szCs w:val="20"/>
                <w:lang w:eastAsia="zh-CN"/>
              </w:rPr>
              <w:t>01</w:t>
            </w:r>
          </w:p>
        </w:tc>
        <w:tc>
          <w:tcPr>
            <w:tcW w:w="552" w:type="dxa"/>
          </w:tcPr>
          <w:p w14:paraId="76FB791E" w14:textId="77777777" w:rsidR="005A64E4" w:rsidRPr="005A64E4" w:rsidRDefault="005A64E4" w:rsidP="005A64E4">
            <w:pPr>
              <w:suppressAutoHyphens/>
              <w:jc w:val="center"/>
              <w:rPr>
                <w:rFonts w:eastAsia="Times New Roman" w:hAnsi="Times New Roman"/>
                <w:b/>
                <w:sz w:val="20"/>
                <w:szCs w:val="20"/>
                <w:lang w:eastAsia="zh-CN"/>
              </w:rPr>
            </w:pPr>
            <w:r w:rsidRPr="005A64E4">
              <w:rPr>
                <w:rFonts w:eastAsia="Times New Roman" w:hAnsi="Times New Roman"/>
                <w:b/>
                <w:sz w:val="20"/>
                <w:szCs w:val="20"/>
                <w:lang w:eastAsia="zh-CN"/>
              </w:rPr>
              <w:t>04</w:t>
            </w:r>
          </w:p>
        </w:tc>
        <w:tc>
          <w:tcPr>
            <w:tcW w:w="552" w:type="dxa"/>
            <w:noWrap/>
            <w:hideMark/>
          </w:tcPr>
          <w:p w14:paraId="28627168" w14:textId="77777777" w:rsidR="005A64E4" w:rsidRPr="005A64E4" w:rsidRDefault="005A64E4" w:rsidP="005A64E4">
            <w:pPr>
              <w:suppressAutoHyphens/>
              <w:jc w:val="center"/>
              <w:rPr>
                <w:rFonts w:eastAsia="Times New Roman" w:hAnsi="Times New Roman"/>
                <w:b/>
                <w:sz w:val="20"/>
                <w:szCs w:val="20"/>
                <w:lang w:eastAsia="zh-CN"/>
              </w:rPr>
            </w:pPr>
          </w:p>
        </w:tc>
        <w:tc>
          <w:tcPr>
            <w:tcW w:w="996" w:type="dxa"/>
            <w:noWrap/>
            <w:hideMark/>
          </w:tcPr>
          <w:p w14:paraId="63A55FD9" w14:textId="77777777" w:rsidR="005A64E4" w:rsidRPr="005A64E4" w:rsidRDefault="005A64E4" w:rsidP="005A64E4">
            <w:pPr>
              <w:tabs>
                <w:tab w:val="left" w:pos="7380"/>
              </w:tabs>
              <w:suppressAutoHyphens/>
              <w:jc w:val="right"/>
              <w:rPr>
                <w:rFonts w:eastAsia="Times New Roman" w:hAnsi="Times New Roman"/>
                <w:b/>
                <w:sz w:val="20"/>
                <w:szCs w:val="20"/>
                <w:lang w:eastAsia="zh-CN"/>
              </w:rPr>
            </w:pPr>
            <w:r w:rsidRPr="005A64E4">
              <w:rPr>
                <w:rFonts w:eastAsia="Times New Roman" w:hAnsi="Times New Roman"/>
                <w:b/>
                <w:sz w:val="20"/>
                <w:szCs w:val="20"/>
                <w:lang w:eastAsia="zh-CN"/>
              </w:rPr>
              <w:t>127,9</w:t>
            </w:r>
          </w:p>
        </w:tc>
        <w:tc>
          <w:tcPr>
            <w:tcW w:w="1219" w:type="dxa"/>
            <w:noWrap/>
            <w:hideMark/>
          </w:tcPr>
          <w:p w14:paraId="5A5AE318" w14:textId="77777777" w:rsidR="005A64E4" w:rsidRPr="005A64E4" w:rsidRDefault="005A64E4" w:rsidP="005A64E4">
            <w:pPr>
              <w:tabs>
                <w:tab w:val="left" w:pos="7380"/>
              </w:tabs>
              <w:suppressAutoHyphens/>
              <w:jc w:val="right"/>
              <w:rPr>
                <w:rFonts w:eastAsia="Times New Roman" w:hAnsi="Times New Roman"/>
                <w:b/>
                <w:sz w:val="20"/>
                <w:szCs w:val="20"/>
                <w:lang w:eastAsia="zh-CN"/>
              </w:rPr>
            </w:pPr>
            <w:r w:rsidRPr="005A64E4">
              <w:rPr>
                <w:rFonts w:eastAsia="Times New Roman" w:hAnsi="Times New Roman"/>
                <w:b/>
                <w:sz w:val="20"/>
                <w:szCs w:val="20"/>
                <w:lang w:eastAsia="zh-CN"/>
              </w:rPr>
              <w:t>127,9</w:t>
            </w:r>
          </w:p>
        </w:tc>
        <w:tc>
          <w:tcPr>
            <w:tcW w:w="1076" w:type="dxa"/>
            <w:noWrap/>
            <w:hideMark/>
          </w:tcPr>
          <w:p w14:paraId="6BC6F2B2" w14:textId="77777777" w:rsidR="005A64E4" w:rsidRPr="005A64E4" w:rsidRDefault="005A64E4" w:rsidP="005A64E4">
            <w:pPr>
              <w:tabs>
                <w:tab w:val="left" w:pos="7380"/>
              </w:tabs>
              <w:suppressAutoHyphens/>
              <w:jc w:val="right"/>
              <w:rPr>
                <w:rFonts w:eastAsia="Times New Roman" w:hAnsi="Times New Roman"/>
                <w:b/>
                <w:sz w:val="20"/>
                <w:szCs w:val="20"/>
                <w:lang w:eastAsia="zh-CN"/>
              </w:rPr>
            </w:pPr>
            <w:r w:rsidRPr="005A64E4">
              <w:rPr>
                <w:rFonts w:eastAsia="Times New Roman" w:hAnsi="Times New Roman"/>
                <w:b/>
                <w:sz w:val="20"/>
                <w:szCs w:val="20"/>
                <w:lang w:eastAsia="zh-CN"/>
              </w:rPr>
              <w:t>127,9</w:t>
            </w:r>
          </w:p>
        </w:tc>
      </w:tr>
      <w:tr w:rsidR="005A64E4" w:rsidRPr="005A64E4" w14:paraId="754C3E3C" w14:textId="77777777" w:rsidTr="00380CFC">
        <w:trPr>
          <w:trHeight w:val="790"/>
        </w:trPr>
        <w:tc>
          <w:tcPr>
            <w:tcW w:w="4024" w:type="dxa"/>
            <w:hideMark/>
          </w:tcPr>
          <w:p w14:paraId="69AFF7CF" w14:textId="77777777" w:rsidR="005A64E4" w:rsidRPr="005A64E4" w:rsidRDefault="005A64E4" w:rsidP="005A64E4">
            <w:pPr>
              <w:tabs>
                <w:tab w:val="left" w:pos="7380"/>
              </w:tabs>
              <w:suppressAutoHyphens/>
              <w:rPr>
                <w:rFonts w:eastAsia="Times New Roman" w:hAnsi="Times New Roman"/>
                <w:b/>
                <w:sz w:val="20"/>
                <w:szCs w:val="20"/>
                <w:lang w:eastAsia="zh-CN"/>
              </w:rPr>
            </w:pPr>
            <w:r w:rsidRPr="005A64E4">
              <w:rPr>
                <w:rFonts w:eastAsia="Times New Roman" w:hAnsi="Times New Roman"/>
                <w:sz w:val="20"/>
                <w:szCs w:val="20"/>
                <w:lang w:eastAsia="zh-CN"/>
              </w:rPr>
              <w:t>Расходы на выплаты персоналу государственных (муниципальных) органов</w:t>
            </w:r>
          </w:p>
        </w:tc>
        <w:tc>
          <w:tcPr>
            <w:tcW w:w="1311" w:type="dxa"/>
            <w:noWrap/>
            <w:hideMark/>
          </w:tcPr>
          <w:p w14:paraId="1EC2BC22" w14:textId="77777777" w:rsidR="005A64E4" w:rsidRPr="005A64E4" w:rsidRDefault="005A64E4" w:rsidP="005A64E4">
            <w:pPr>
              <w:suppressAutoHyphens/>
              <w:rPr>
                <w:rFonts w:eastAsia="Times New Roman" w:hAnsi="Times New Roman"/>
                <w:sz w:val="20"/>
                <w:szCs w:val="20"/>
                <w:lang w:eastAsia="zh-CN"/>
              </w:rPr>
            </w:pPr>
            <w:r w:rsidRPr="005A64E4">
              <w:rPr>
                <w:rFonts w:eastAsia="Times New Roman" w:hAnsi="Times New Roman"/>
                <w:sz w:val="20"/>
                <w:szCs w:val="20"/>
                <w:lang w:eastAsia="zh-CN"/>
              </w:rPr>
              <w:t>9000170280</w:t>
            </w:r>
          </w:p>
        </w:tc>
        <w:tc>
          <w:tcPr>
            <w:tcW w:w="552" w:type="dxa"/>
          </w:tcPr>
          <w:p w14:paraId="2FB82876" w14:textId="77777777" w:rsidR="005A64E4" w:rsidRPr="005A64E4" w:rsidRDefault="005A64E4" w:rsidP="005A64E4">
            <w:pPr>
              <w:suppressAutoHyphens/>
              <w:jc w:val="center"/>
              <w:rPr>
                <w:rFonts w:eastAsia="Times New Roman" w:hAnsi="Times New Roman"/>
                <w:sz w:val="20"/>
                <w:szCs w:val="20"/>
                <w:lang w:eastAsia="zh-CN"/>
              </w:rPr>
            </w:pPr>
            <w:r w:rsidRPr="005A64E4">
              <w:rPr>
                <w:rFonts w:eastAsia="Times New Roman" w:hAnsi="Times New Roman"/>
                <w:sz w:val="20"/>
                <w:szCs w:val="20"/>
                <w:lang w:eastAsia="zh-CN"/>
              </w:rPr>
              <w:t>01</w:t>
            </w:r>
          </w:p>
        </w:tc>
        <w:tc>
          <w:tcPr>
            <w:tcW w:w="552" w:type="dxa"/>
          </w:tcPr>
          <w:p w14:paraId="46F514FA" w14:textId="77777777" w:rsidR="005A64E4" w:rsidRPr="005A64E4" w:rsidRDefault="005A64E4" w:rsidP="005A64E4">
            <w:pPr>
              <w:suppressAutoHyphens/>
              <w:jc w:val="center"/>
              <w:rPr>
                <w:rFonts w:eastAsia="Times New Roman" w:hAnsi="Times New Roman"/>
                <w:sz w:val="20"/>
                <w:szCs w:val="20"/>
                <w:lang w:eastAsia="zh-CN"/>
              </w:rPr>
            </w:pPr>
            <w:r w:rsidRPr="005A64E4">
              <w:rPr>
                <w:rFonts w:eastAsia="Times New Roman" w:hAnsi="Times New Roman"/>
                <w:sz w:val="20"/>
                <w:szCs w:val="20"/>
                <w:lang w:eastAsia="zh-CN"/>
              </w:rPr>
              <w:t>04</w:t>
            </w:r>
          </w:p>
        </w:tc>
        <w:tc>
          <w:tcPr>
            <w:tcW w:w="552" w:type="dxa"/>
            <w:noWrap/>
          </w:tcPr>
          <w:p w14:paraId="43329A0E" w14:textId="77777777" w:rsidR="005A64E4" w:rsidRPr="005A64E4" w:rsidRDefault="005A64E4" w:rsidP="005A64E4">
            <w:pPr>
              <w:suppressAutoHyphens/>
              <w:jc w:val="center"/>
              <w:rPr>
                <w:rFonts w:eastAsia="Times New Roman" w:hAnsi="Times New Roman"/>
                <w:sz w:val="20"/>
                <w:szCs w:val="20"/>
                <w:lang w:eastAsia="zh-CN"/>
              </w:rPr>
            </w:pPr>
            <w:r w:rsidRPr="005A64E4">
              <w:rPr>
                <w:rFonts w:eastAsia="Times New Roman" w:hAnsi="Times New Roman"/>
                <w:sz w:val="20"/>
                <w:szCs w:val="20"/>
                <w:lang w:eastAsia="zh-CN"/>
              </w:rPr>
              <w:t>120</w:t>
            </w:r>
          </w:p>
        </w:tc>
        <w:tc>
          <w:tcPr>
            <w:tcW w:w="996" w:type="dxa"/>
            <w:noWrap/>
            <w:hideMark/>
          </w:tcPr>
          <w:p w14:paraId="074CDFC2" w14:textId="77777777" w:rsidR="005A64E4" w:rsidRPr="005A64E4" w:rsidRDefault="005A64E4" w:rsidP="005A64E4">
            <w:pPr>
              <w:tabs>
                <w:tab w:val="left" w:pos="7380"/>
              </w:tabs>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124,9</w:t>
            </w:r>
          </w:p>
        </w:tc>
        <w:tc>
          <w:tcPr>
            <w:tcW w:w="1219" w:type="dxa"/>
            <w:noWrap/>
            <w:hideMark/>
          </w:tcPr>
          <w:p w14:paraId="2B30D2B2" w14:textId="77777777" w:rsidR="005A64E4" w:rsidRPr="005A64E4" w:rsidRDefault="005A64E4" w:rsidP="005A64E4">
            <w:pPr>
              <w:tabs>
                <w:tab w:val="left" w:pos="7380"/>
              </w:tabs>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124,9</w:t>
            </w:r>
          </w:p>
        </w:tc>
        <w:tc>
          <w:tcPr>
            <w:tcW w:w="1076" w:type="dxa"/>
            <w:noWrap/>
            <w:hideMark/>
          </w:tcPr>
          <w:p w14:paraId="0B0FB981" w14:textId="77777777" w:rsidR="005A64E4" w:rsidRPr="005A64E4" w:rsidRDefault="005A64E4" w:rsidP="005A64E4">
            <w:pPr>
              <w:tabs>
                <w:tab w:val="left" w:pos="7380"/>
              </w:tabs>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124,9</w:t>
            </w:r>
          </w:p>
        </w:tc>
      </w:tr>
      <w:tr w:rsidR="005A64E4" w:rsidRPr="005A64E4" w14:paraId="06CEB715" w14:textId="77777777" w:rsidTr="00380CFC">
        <w:trPr>
          <w:trHeight w:val="285"/>
        </w:trPr>
        <w:tc>
          <w:tcPr>
            <w:tcW w:w="4024" w:type="dxa"/>
            <w:hideMark/>
          </w:tcPr>
          <w:p w14:paraId="08FC82BB" w14:textId="77777777" w:rsidR="005A64E4" w:rsidRPr="005A64E4" w:rsidRDefault="005A64E4" w:rsidP="005A64E4">
            <w:pPr>
              <w:tabs>
                <w:tab w:val="left" w:pos="7380"/>
              </w:tabs>
              <w:suppressAutoHyphens/>
              <w:rPr>
                <w:rFonts w:eastAsia="Times New Roman" w:hAnsi="Times New Roman"/>
                <w:b/>
                <w:sz w:val="20"/>
                <w:szCs w:val="20"/>
                <w:lang w:eastAsia="zh-CN"/>
              </w:rPr>
            </w:pPr>
            <w:r w:rsidRPr="005A64E4">
              <w:rPr>
                <w:rFonts w:eastAsia="Times New Roman" w:hAnsi="Times New Roman"/>
                <w:sz w:val="20"/>
                <w:szCs w:val="20"/>
                <w:lang w:eastAsia="zh-CN"/>
              </w:rPr>
              <w:t>Прочая закупка товаров, работ и услуг для муниципальных нужд</w:t>
            </w:r>
          </w:p>
        </w:tc>
        <w:tc>
          <w:tcPr>
            <w:tcW w:w="1311" w:type="dxa"/>
            <w:noWrap/>
            <w:hideMark/>
          </w:tcPr>
          <w:p w14:paraId="5A2FE805" w14:textId="77777777" w:rsidR="005A64E4" w:rsidRPr="005A64E4" w:rsidRDefault="005A64E4" w:rsidP="005A64E4">
            <w:pPr>
              <w:suppressAutoHyphens/>
              <w:rPr>
                <w:rFonts w:eastAsia="Times New Roman" w:hAnsi="Times New Roman"/>
                <w:sz w:val="20"/>
                <w:szCs w:val="20"/>
                <w:lang w:eastAsia="zh-CN"/>
              </w:rPr>
            </w:pPr>
            <w:r w:rsidRPr="005A64E4">
              <w:rPr>
                <w:rFonts w:eastAsia="Times New Roman" w:hAnsi="Times New Roman"/>
                <w:sz w:val="20"/>
                <w:szCs w:val="20"/>
                <w:lang w:eastAsia="zh-CN"/>
              </w:rPr>
              <w:t>9000170280</w:t>
            </w:r>
          </w:p>
        </w:tc>
        <w:tc>
          <w:tcPr>
            <w:tcW w:w="552" w:type="dxa"/>
          </w:tcPr>
          <w:p w14:paraId="7AE4E878" w14:textId="77777777" w:rsidR="005A64E4" w:rsidRPr="005A64E4" w:rsidRDefault="005A64E4" w:rsidP="005A64E4">
            <w:pPr>
              <w:suppressAutoHyphens/>
              <w:jc w:val="center"/>
              <w:rPr>
                <w:rFonts w:eastAsia="Times New Roman" w:hAnsi="Times New Roman"/>
                <w:sz w:val="20"/>
                <w:szCs w:val="20"/>
                <w:lang w:eastAsia="zh-CN"/>
              </w:rPr>
            </w:pPr>
            <w:r w:rsidRPr="005A64E4">
              <w:rPr>
                <w:rFonts w:eastAsia="Times New Roman" w:hAnsi="Times New Roman"/>
                <w:sz w:val="20"/>
                <w:szCs w:val="20"/>
                <w:lang w:eastAsia="zh-CN"/>
              </w:rPr>
              <w:t>01</w:t>
            </w:r>
          </w:p>
        </w:tc>
        <w:tc>
          <w:tcPr>
            <w:tcW w:w="552" w:type="dxa"/>
          </w:tcPr>
          <w:p w14:paraId="3AB74FEF" w14:textId="77777777" w:rsidR="005A64E4" w:rsidRPr="005A64E4" w:rsidRDefault="005A64E4" w:rsidP="005A64E4">
            <w:pPr>
              <w:suppressAutoHyphens/>
              <w:jc w:val="center"/>
              <w:rPr>
                <w:rFonts w:eastAsia="Times New Roman" w:hAnsi="Times New Roman"/>
                <w:sz w:val="20"/>
                <w:szCs w:val="20"/>
                <w:lang w:eastAsia="zh-CN"/>
              </w:rPr>
            </w:pPr>
            <w:r w:rsidRPr="005A64E4">
              <w:rPr>
                <w:rFonts w:eastAsia="Times New Roman" w:hAnsi="Times New Roman"/>
                <w:sz w:val="20"/>
                <w:szCs w:val="20"/>
                <w:lang w:eastAsia="zh-CN"/>
              </w:rPr>
              <w:t>04</w:t>
            </w:r>
          </w:p>
        </w:tc>
        <w:tc>
          <w:tcPr>
            <w:tcW w:w="552" w:type="dxa"/>
            <w:noWrap/>
            <w:hideMark/>
          </w:tcPr>
          <w:p w14:paraId="258265E8" w14:textId="77777777" w:rsidR="005A64E4" w:rsidRPr="005A64E4" w:rsidRDefault="005A64E4" w:rsidP="005A64E4">
            <w:pPr>
              <w:suppressAutoHyphens/>
              <w:jc w:val="center"/>
              <w:rPr>
                <w:rFonts w:eastAsia="Times New Roman" w:hAnsi="Times New Roman"/>
                <w:sz w:val="20"/>
                <w:szCs w:val="20"/>
                <w:lang w:eastAsia="zh-CN"/>
              </w:rPr>
            </w:pPr>
            <w:r w:rsidRPr="005A64E4">
              <w:rPr>
                <w:rFonts w:eastAsia="Times New Roman" w:hAnsi="Times New Roman"/>
                <w:sz w:val="20"/>
                <w:szCs w:val="20"/>
                <w:lang w:eastAsia="zh-CN"/>
              </w:rPr>
              <w:t>240</w:t>
            </w:r>
          </w:p>
        </w:tc>
        <w:tc>
          <w:tcPr>
            <w:tcW w:w="996" w:type="dxa"/>
            <w:noWrap/>
            <w:hideMark/>
          </w:tcPr>
          <w:p w14:paraId="168C4635" w14:textId="77777777" w:rsidR="005A64E4" w:rsidRPr="005A64E4" w:rsidRDefault="005A64E4" w:rsidP="005A64E4">
            <w:pPr>
              <w:tabs>
                <w:tab w:val="left" w:pos="7380"/>
              </w:tabs>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3,0</w:t>
            </w:r>
          </w:p>
        </w:tc>
        <w:tc>
          <w:tcPr>
            <w:tcW w:w="1219" w:type="dxa"/>
            <w:noWrap/>
            <w:hideMark/>
          </w:tcPr>
          <w:p w14:paraId="1E6E1953" w14:textId="77777777" w:rsidR="005A64E4" w:rsidRPr="005A64E4" w:rsidRDefault="005A64E4" w:rsidP="005A64E4">
            <w:pPr>
              <w:tabs>
                <w:tab w:val="left" w:pos="7380"/>
              </w:tabs>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3,0</w:t>
            </w:r>
          </w:p>
        </w:tc>
        <w:tc>
          <w:tcPr>
            <w:tcW w:w="1076" w:type="dxa"/>
            <w:noWrap/>
            <w:hideMark/>
          </w:tcPr>
          <w:p w14:paraId="00CE563B" w14:textId="77777777" w:rsidR="005A64E4" w:rsidRPr="005A64E4" w:rsidRDefault="005A64E4" w:rsidP="005A64E4">
            <w:pPr>
              <w:tabs>
                <w:tab w:val="left" w:pos="7380"/>
              </w:tabs>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3,0</w:t>
            </w:r>
          </w:p>
        </w:tc>
      </w:tr>
      <w:tr w:rsidR="005A64E4" w:rsidRPr="005A64E4" w14:paraId="29DD1471" w14:textId="77777777" w:rsidTr="00380CFC">
        <w:trPr>
          <w:trHeight w:val="285"/>
        </w:trPr>
        <w:tc>
          <w:tcPr>
            <w:tcW w:w="4024" w:type="dxa"/>
            <w:hideMark/>
          </w:tcPr>
          <w:p w14:paraId="43524319" w14:textId="77777777" w:rsidR="005A64E4" w:rsidRPr="005A64E4" w:rsidRDefault="005A64E4" w:rsidP="005A64E4">
            <w:pPr>
              <w:tabs>
                <w:tab w:val="left" w:pos="7380"/>
              </w:tabs>
              <w:suppressAutoHyphens/>
              <w:rPr>
                <w:rFonts w:eastAsia="Times New Roman" w:hAnsi="Times New Roman"/>
                <w:b/>
                <w:sz w:val="20"/>
                <w:szCs w:val="20"/>
                <w:lang w:eastAsia="zh-CN"/>
              </w:rPr>
            </w:pPr>
            <w:r w:rsidRPr="005A64E4">
              <w:rPr>
                <w:rFonts w:eastAsia="Times New Roman" w:hAnsi="Times New Roman"/>
                <w:b/>
                <w:sz w:val="20"/>
                <w:szCs w:val="20"/>
                <w:lang w:eastAsia="zh-CN"/>
              </w:rPr>
              <w:t>Обеспечение деятельности финансовых, налоговых и таможенных органов и органов финансового (финансово-бюджетного) надзора</w:t>
            </w:r>
          </w:p>
        </w:tc>
        <w:tc>
          <w:tcPr>
            <w:tcW w:w="1311" w:type="dxa"/>
            <w:noWrap/>
            <w:hideMark/>
          </w:tcPr>
          <w:p w14:paraId="45E4EA57" w14:textId="77777777" w:rsidR="005A64E4" w:rsidRPr="005A64E4" w:rsidRDefault="005A64E4" w:rsidP="005A64E4">
            <w:pPr>
              <w:tabs>
                <w:tab w:val="left" w:pos="7380"/>
              </w:tabs>
              <w:suppressAutoHyphens/>
              <w:rPr>
                <w:rFonts w:eastAsia="Times New Roman" w:hAnsi="Times New Roman"/>
                <w:sz w:val="20"/>
                <w:szCs w:val="20"/>
                <w:lang w:eastAsia="zh-CN"/>
              </w:rPr>
            </w:pPr>
          </w:p>
        </w:tc>
        <w:tc>
          <w:tcPr>
            <w:tcW w:w="552" w:type="dxa"/>
          </w:tcPr>
          <w:p w14:paraId="79FEDC13" w14:textId="77777777" w:rsidR="005A64E4" w:rsidRPr="005A64E4" w:rsidRDefault="005A64E4" w:rsidP="005A64E4">
            <w:pPr>
              <w:tabs>
                <w:tab w:val="left" w:pos="7380"/>
              </w:tabs>
              <w:suppressAutoHyphens/>
              <w:rPr>
                <w:rFonts w:eastAsia="Times New Roman" w:hAnsi="Times New Roman"/>
                <w:b/>
                <w:sz w:val="20"/>
                <w:szCs w:val="20"/>
                <w:lang w:eastAsia="zh-CN"/>
              </w:rPr>
            </w:pPr>
            <w:r w:rsidRPr="005A64E4">
              <w:rPr>
                <w:rFonts w:eastAsia="Times New Roman" w:hAnsi="Times New Roman"/>
                <w:b/>
                <w:sz w:val="20"/>
                <w:szCs w:val="20"/>
                <w:lang w:eastAsia="zh-CN"/>
              </w:rPr>
              <w:t>01</w:t>
            </w:r>
          </w:p>
        </w:tc>
        <w:tc>
          <w:tcPr>
            <w:tcW w:w="552" w:type="dxa"/>
          </w:tcPr>
          <w:p w14:paraId="414DC840" w14:textId="77777777" w:rsidR="005A64E4" w:rsidRPr="005A64E4" w:rsidRDefault="005A64E4" w:rsidP="005A64E4">
            <w:pPr>
              <w:tabs>
                <w:tab w:val="left" w:pos="7380"/>
              </w:tabs>
              <w:suppressAutoHyphens/>
              <w:rPr>
                <w:rFonts w:eastAsia="Times New Roman" w:hAnsi="Times New Roman"/>
                <w:b/>
                <w:sz w:val="20"/>
                <w:szCs w:val="20"/>
                <w:lang w:eastAsia="zh-CN"/>
              </w:rPr>
            </w:pPr>
            <w:r w:rsidRPr="005A64E4">
              <w:rPr>
                <w:rFonts w:eastAsia="Times New Roman" w:hAnsi="Times New Roman"/>
                <w:b/>
                <w:sz w:val="20"/>
                <w:szCs w:val="20"/>
                <w:lang w:eastAsia="zh-CN"/>
              </w:rPr>
              <w:t>06</w:t>
            </w:r>
          </w:p>
        </w:tc>
        <w:tc>
          <w:tcPr>
            <w:tcW w:w="552" w:type="dxa"/>
            <w:noWrap/>
          </w:tcPr>
          <w:p w14:paraId="6008291F" w14:textId="77777777" w:rsidR="005A64E4" w:rsidRPr="005A64E4" w:rsidRDefault="005A64E4" w:rsidP="005A64E4">
            <w:pPr>
              <w:tabs>
                <w:tab w:val="left" w:pos="7380"/>
              </w:tabs>
              <w:suppressAutoHyphens/>
              <w:rPr>
                <w:rFonts w:eastAsia="Times New Roman" w:hAnsi="Times New Roman"/>
                <w:sz w:val="20"/>
                <w:szCs w:val="20"/>
                <w:lang w:eastAsia="zh-CN"/>
              </w:rPr>
            </w:pPr>
          </w:p>
        </w:tc>
        <w:tc>
          <w:tcPr>
            <w:tcW w:w="996" w:type="dxa"/>
            <w:noWrap/>
            <w:hideMark/>
          </w:tcPr>
          <w:p w14:paraId="341E7D5A" w14:textId="77777777" w:rsidR="005A64E4" w:rsidRPr="005A64E4" w:rsidRDefault="005A64E4" w:rsidP="005A64E4">
            <w:pPr>
              <w:tabs>
                <w:tab w:val="left" w:pos="7380"/>
              </w:tabs>
              <w:suppressAutoHyphens/>
              <w:jc w:val="right"/>
              <w:rPr>
                <w:rFonts w:eastAsia="Times New Roman" w:hAnsi="Times New Roman"/>
                <w:b/>
                <w:sz w:val="20"/>
                <w:szCs w:val="20"/>
                <w:lang w:eastAsia="zh-CN"/>
              </w:rPr>
            </w:pPr>
            <w:r w:rsidRPr="005A64E4">
              <w:rPr>
                <w:rFonts w:eastAsia="Times New Roman" w:hAnsi="Times New Roman"/>
                <w:b/>
                <w:sz w:val="20"/>
                <w:szCs w:val="20"/>
                <w:lang w:eastAsia="zh-CN"/>
              </w:rPr>
              <w:t>36,1</w:t>
            </w:r>
          </w:p>
        </w:tc>
        <w:tc>
          <w:tcPr>
            <w:tcW w:w="1219" w:type="dxa"/>
            <w:noWrap/>
            <w:hideMark/>
          </w:tcPr>
          <w:p w14:paraId="10BBBF8A" w14:textId="77777777" w:rsidR="005A64E4" w:rsidRPr="005A64E4" w:rsidRDefault="005A64E4" w:rsidP="005A64E4">
            <w:pPr>
              <w:suppressAutoHyphens/>
              <w:jc w:val="right"/>
              <w:rPr>
                <w:rFonts w:eastAsia="Times New Roman" w:hAnsi="Times New Roman"/>
                <w:sz w:val="20"/>
                <w:szCs w:val="20"/>
                <w:lang w:eastAsia="zh-CN"/>
              </w:rPr>
            </w:pPr>
            <w:r w:rsidRPr="005A64E4">
              <w:rPr>
                <w:rFonts w:eastAsia="Times New Roman" w:hAnsi="Times New Roman"/>
                <w:b/>
                <w:sz w:val="20"/>
                <w:szCs w:val="20"/>
                <w:lang w:eastAsia="zh-CN"/>
              </w:rPr>
              <w:t>36,1</w:t>
            </w:r>
          </w:p>
        </w:tc>
        <w:tc>
          <w:tcPr>
            <w:tcW w:w="1076" w:type="dxa"/>
            <w:noWrap/>
            <w:hideMark/>
          </w:tcPr>
          <w:p w14:paraId="0DAFBC72" w14:textId="77777777" w:rsidR="005A64E4" w:rsidRPr="005A64E4" w:rsidRDefault="005A64E4" w:rsidP="005A64E4">
            <w:pPr>
              <w:suppressAutoHyphens/>
              <w:jc w:val="right"/>
              <w:rPr>
                <w:rFonts w:eastAsia="Times New Roman" w:hAnsi="Times New Roman"/>
                <w:sz w:val="20"/>
                <w:szCs w:val="20"/>
                <w:lang w:eastAsia="zh-CN"/>
              </w:rPr>
            </w:pPr>
            <w:r w:rsidRPr="005A64E4">
              <w:rPr>
                <w:rFonts w:eastAsia="Times New Roman" w:hAnsi="Times New Roman"/>
                <w:b/>
                <w:sz w:val="20"/>
                <w:szCs w:val="20"/>
                <w:lang w:eastAsia="zh-CN"/>
              </w:rPr>
              <w:t>36,1</w:t>
            </w:r>
          </w:p>
        </w:tc>
      </w:tr>
      <w:tr w:rsidR="005A64E4" w:rsidRPr="005A64E4" w14:paraId="611E1D26" w14:textId="77777777" w:rsidTr="00380CFC">
        <w:trPr>
          <w:trHeight w:val="285"/>
        </w:trPr>
        <w:tc>
          <w:tcPr>
            <w:tcW w:w="4024" w:type="dxa"/>
            <w:hideMark/>
          </w:tcPr>
          <w:p w14:paraId="21660147"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 xml:space="preserve">Иные межбюджетные трансферты на осуществление части полномочий по решению вопросов местного значения по внешнему финансовому контролю на 2024 год и на плановый период </w:t>
            </w:r>
          </w:p>
        </w:tc>
        <w:tc>
          <w:tcPr>
            <w:tcW w:w="1311" w:type="dxa"/>
            <w:noWrap/>
            <w:hideMark/>
          </w:tcPr>
          <w:p w14:paraId="614BCC8B"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9000000050</w:t>
            </w:r>
          </w:p>
        </w:tc>
        <w:tc>
          <w:tcPr>
            <w:tcW w:w="552" w:type="dxa"/>
          </w:tcPr>
          <w:p w14:paraId="33F2E2D6"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01</w:t>
            </w:r>
          </w:p>
        </w:tc>
        <w:tc>
          <w:tcPr>
            <w:tcW w:w="552" w:type="dxa"/>
          </w:tcPr>
          <w:p w14:paraId="07F50CA1"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06</w:t>
            </w:r>
          </w:p>
        </w:tc>
        <w:tc>
          <w:tcPr>
            <w:tcW w:w="552" w:type="dxa"/>
            <w:noWrap/>
          </w:tcPr>
          <w:p w14:paraId="5EF22AA4" w14:textId="77777777" w:rsidR="005A64E4" w:rsidRPr="005A64E4" w:rsidRDefault="005A64E4" w:rsidP="005A64E4">
            <w:pPr>
              <w:tabs>
                <w:tab w:val="left" w:pos="7380"/>
              </w:tabs>
              <w:suppressAutoHyphens/>
              <w:rPr>
                <w:rFonts w:eastAsia="Times New Roman" w:hAnsi="Times New Roman"/>
                <w:sz w:val="20"/>
                <w:szCs w:val="20"/>
                <w:lang w:eastAsia="zh-CN"/>
              </w:rPr>
            </w:pPr>
          </w:p>
        </w:tc>
        <w:tc>
          <w:tcPr>
            <w:tcW w:w="996" w:type="dxa"/>
            <w:noWrap/>
            <w:hideMark/>
          </w:tcPr>
          <w:p w14:paraId="0B5AD197" w14:textId="77777777" w:rsidR="005A64E4" w:rsidRPr="005A64E4" w:rsidRDefault="005A64E4" w:rsidP="005A64E4">
            <w:pPr>
              <w:tabs>
                <w:tab w:val="left" w:pos="7380"/>
              </w:tabs>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36,1</w:t>
            </w:r>
          </w:p>
        </w:tc>
        <w:tc>
          <w:tcPr>
            <w:tcW w:w="1219" w:type="dxa"/>
            <w:noWrap/>
            <w:hideMark/>
          </w:tcPr>
          <w:p w14:paraId="36273292" w14:textId="77777777" w:rsidR="005A64E4" w:rsidRPr="005A64E4" w:rsidRDefault="005A64E4" w:rsidP="005A64E4">
            <w:pPr>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36,1</w:t>
            </w:r>
          </w:p>
        </w:tc>
        <w:tc>
          <w:tcPr>
            <w:tcW w:w="1076" w:type="dxa"/>
            <w:noWrap/>
            <w:hideMark/>
          </w:tcPr>
          <w:p w14:paraId="18CBE508" w14:textId="77777777" w:rsidR="005A64E4" w:rsidRPr="005A64E4" w:rsidRDefault="005A64E4" w:rsidP="005A64E4">
            <w:pPr>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36,1</w:t>
            </w:r>
          </w:p>
        </w:tc>
      </w:tr>
      <w:tr w:rsidR="005A64E4" w:rsidRPr="005A64E4" w14:paraId="7A1143E9" w14:textId="77777777" w:rsidTr="00380CFC">
        <w:trPr>
          <w:trHeight w:val="285"/>
        </w:trPr>
        <w:tc>
          <w:tcPr>
            <w:tcW w:w="4024" w:type="dxa"/>
            <w:hideMark/>
          </w:tcPr>
          <w:p w14:paraId="5B513250"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Иные межбюджетные трансферты</w:t>
            </w:r>
          </w:p>
        </w:tc>
        <w:tc>
          <w:tcPr>
            <w:tcW w:w="1311" w:type="dxa"/>
            <w:noWrap/>
            <w:hideMark/>
          </w:tcPr>
          <w:p w14:paraId="55041C66"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9000000050</w:t>
            </w:r>
          </w:p>
        </w:tc>
        <w:tc>
          <w:tcPr>
            <w:tcW w:w="552" w:type="dxa"/>
          </w:tcPr>
          <w:p w14:paraId="19C26021"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01</w:t>
            </w:r>
          </w:p>
        </w:tc>
        <w:tc>
          <w:tcPr>
            <w:tcW w:w="552" w:type="dxa"/>
          </w:tcPr>
          <w:p w14:paraId="50EE9B1E"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06</w:t>
            </w:r>
          </w:p>
        </w:tc>
        <w:tc>
          <w:tcPr>
            <w:tcW w:w="552" w:type="dxa"/>
            <w:noWrap/>
            <w:hideMark/>
          </w:tcPr>
          <w:p w14:paraId="6CC1B286"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540</w:t>
            </w:r>
          </w:p>
        </w:tc>
        <w:tc>
          <w:tcPr>
            <w:tcW w:w="996" w:type="dxa"/>
            <w:noWrap/>
            <w:hideMark/>
          </w:tcPr>
          <w:p w14:paraId="5DEABCB5" w14:textId="77777777" w:rsidR="005A64E4" w:rsidRPr="005A64E4" w:rsidRDefault="005A64E4" w:rsidP="005A64E4">
            <w:pPr>
              <w:tabs>
                <w:tab w:val="left" w:pos="7380"/>
              </w:tabs>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36,1</w:t>
            </w:r>
          </w:p>
        </w:tc>
        <w:tc>
          <w:tcPr>
            <w:tcW w:w="1219" w:type="dxa"/>
            <w:noWrap/>
            <w:hideMark/>
          </w:tcPr>
          <w:p w14:paraId="115659AD" w14:textId="77777777" w:rsidR="005A64E4" w:rsidRPr="005A64E4" w:rsidRDefault="005A64E4" w:rsidP="005A64E4">
            <w:pPr>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36,1</w:t>
            </w:r>
          </w:p>
        </w:tc>
        <w:tc>
          <w:tcPr>
            <w:tcW w:w="1076" w:type="dxa"/>
            <w:noWrap/>
            <w:hideMark/>
          </w:tcPr>
          <w:p w14:paraId="38BB073B" w14:textId="77777777" w:rsidR="005A64E4" w:rsidRPr="005A64E4" w:rsidRDefault="005A64E4" w:rsidP="005A64E4">
            <w:pPr>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36,1</w:t>
            </w:r>
          </w:p>
        </w:tc>
      </w:tr>
      <w:tr w:rsidR="005A64E4" w:rsidRPr="005A64E4" w14:paraId="3608A2B8" w14:textId="77777777" w:rsidTr="00380CFC">
        <w:trPr>
          <w:trHeight w:val="285"/>
        </w:trPr>
        <w:tc>
          <w:tcPr>
            <w:tcW w:w="4024" w:type="dxa"/>
            <w:hideMark/>
          </w:tcPr>
          <w:p w14:paraId="03674DEA" w14:textId="77777777" w:rsidR="005A64E4" w:rsidRPr="005A64E4" w:rsidRDefault="005A64E4" w:rsidP="005A64E4">
            <w:pPr>
              <w:tabs>
                <w:tab w:val="left" w:pos="7380"/>
              </w:tabs>
              <w:suppressAutoHyphens/>
              <w:rPr>
                <w:rFonts w:eastAsia="Times New Roman" w:hAnsi="Times New Roman"/>
                <w:b/>
                <w:sz w:val="20"/>
                <w:szCs w:val="20"/>
                <w:lang w:eastAsia="zh-CN"/>
              </w:rPr>
            </w:pPr>
            <w:r w:rsidRPr="005A64E4">
              <w:rPr>
                <w:rFonts w:eastAsia="Times New Roman" w:hAnsi="Times New Roman"/>
                <w:b/>
                <w:sz w:val="20"/>
                <w:szCs w:val="20"/>
                <w:lang w:eastAsia="zh-CN"/>
              </w:rPr>
              <w:t>Резервные фонды</w:t>
            </w:r>
          </w:p>
        </w:tc>
        <w:tc>
          <w:tcPr>
            <w:tcW w:w="1311" w:type="dxa"/>
            <w:noWrap/>
            <w:hideMark/>
          </w:tcPr>
          <w:p w14:paraId="2D24BEAF" w14:textId="77777777" w:rsidR="005A64E4" w:rsidRPr="005A64E4" w:rsidRDefault="005A64E4" w:rsidP="005A64E4">
            <w:pPr>
              <w:tabs>
                <w:tab w:val="left" w:pos="7380"/>
              </w:tabs>
              <w:suppressAutoHyphens/>
              <w:rPr>
                <w:rFonts w:eastAsia="Times New Roman" w:hAnsi="Times New Roman"/>
                <w:b/>
                <w:sz w:val="20"/>
                <w:szCs w:val="20"/>
                <w:lang w:eastAsia="zh-CN"/>
              </w:rPr>
            </w:pPr>
          </w:p>
        </w:tc>
        <w:tc>
          <w:tcPr>
            <w:tcW w:w="552" w:type="dxa"/>
          </w:tcPr>
          <w:p w14:paraId="75B40DA6" w14:textId="77777777" w:rsidR="005A64E4" w:rsidRPr="005A64E4" w:rsidRDefault="005A64E4" w:rsidP="005A64E4">
            <w:pPr>
              <w:tabs>
                <w:tab w:val="left" w:pos="7380"/>
              </w:tabs>
              <w:suppressAutoHyphens/>
              <w:rPr>
                <w:rFonts w:eastAsia="Times New Roman" w:hAnsi="Times New Roman"/>
                <w:b/>
                <w:sz w:val="20"/>
                <w:szCs w:val="20"/>
                <w:lang w:eastAsia="zh-CN"/>
              </w:rPr>
            </w:pPr>
            <w:r w:rsidRPr="005A64E4">
              <w:rPr>
                <w:rFonts w:eastAsia="Times New Roman" w:hAnsi="Times New Roman"/>
                <w:b/>
                <w:sz w:val="20"/>
                <w:szCs w:val="20"/>
                <w:lang w:eastAsia="zh-CN"/>
              </w:rPr>
              <w:t>01</w:t>
            </w:r>
          </w:p>
        </w:tc>
        <w:tc>
          <w:tcPr>
            <w:tcW w:w="552" w:type="dxa"/>
          </w:tcPr>
          <w:p w14:paraId="177C7D7D" w14:textId="77777777" w:rsidR="005A64E4" w:rsidRPr="005A64E4" w:rsidRDefault="005A64E4" w:rsidP="005A64E4">
            <w:pPr>
              <w:tabs>
                <w:tab w:val="left" w:pos="7380"/>
              </w:tabs>
              <w:suppressAutoHyphens/>
              <w:rPr>
                <w:rFonts w:eastAsia="Times New Roman" w:hAnsi="Times New Roman"/>
                <w:b/>
                <w:sz w:val="20"/>
                <w:szCs w:val="20"/>
                <w:lang w:eastAsia="zh-CN"/>
              </w:rPr>
            </w:pPr>
            <w:r w:rsidRPr="005A64E4">
              <w:rPr>
                <w:rFonts w:eastAsia="Times New Roman" w:hAnsi="Times New Roman"/>
                <w:b/>
                <w:sz w:val="20"/>
                <w:szCs w:val="20"/>
                <w:lang w:eastAsia="zh-CN"/>
              </w:rPr>
              <w:t>11</w:t>
            </w:r>
          </w:p>
        </w:tc>
        <w:tc>
          <w:tcPr>
            <w:tcW w:w="552" w:type="dxa"/>
            <w:noWrap/>
          </w:tcPr>
          <w:p w14:paraId="1DE6D258" w14:textId="77777777" w:rsidR="005A64E4" w:rsidRPr="005A64E4" w:rsidRDefault="005A64E4" w:rsidP="005A64E4">
            <w:pPr>
              <w:tabs>
                <w:tab w:val="left" w:pos="7380"/>
              </w:tabs>
              <w:suppressAutoHyphens/>
              <w:rPr>
                <w:rFonts w:eastAsia="Times New Roman" w:hAnsi="Times New Roman"/>
                <w:b/>
                <w:sz w:val="20"/>
                <w:szCs w:val="20"/>
                <w:lang w:eastAsia="zh-CN"/>
              </w:rPr>
            </w:pPr>
          </w:p>
        </w:tc>
        <w:tc>
          <w:tcPr>
            <w:tcW w:w="996" w:type="dxa"/>
            <w:noWrap/>
            <w:hideMark/>
          </w:tcPr>
          <w:p w14:paraId="3B203AB5" w14:textId="77777777" w:rsidR="005A64E4" w:rsidRPr="005A64E4" w:rsidRDefault="005A64E4" w:rsidP="005A64E4">
            <w:pPr>
              <w:tabs>
                <w:tab w:val="left" w:pos="7380"/>
              </w:tabs>
              <w:suppressAutoHyphens/>
              <w:jc w:val="right"/>
              <w:rPr>
                <w:rFonts w:eastAsia="Times New Roman" w:hAnsi="Times New Roman"/>
                <w:b/>
                <w:sz w:val="20"/>
                <w:szCs w:val="20"/>
                <w:lang w:eastAsia="zh-CN"/>
              </w:rPr>
            </w:pPr>
            <w:r w:rsidRPr="005A64E4">
              <w:rPr>
                <w:rFonts w:eastAsia="Times New Roman" w:hAnsi="Times New Roman"/>
                <w:b/>
                <w:sz w:val="20"/>
                <w:szCs w:val="20"/>
                <w:lang w:eastAsia="zh-CN"/>
              </w:rPr>
              <w:t>137,0</w:t>
            </w:r>
          </w:p>
        </w:tc>
        <w:tc>
          <w:tcPr>
            <w:tcW w:w="1219" w:type="dxa"/>
            <w:noWrap/>
            <w:hideMark/>
          </w:tcPr>
          <w:p w14:paraId="5E790932" w14:textId="77777777" w:rsidR="005A64E4" w:rsidRPr="005A64E4" w:rsidRDefault="005A64E4" w:rsidP="005A64E4">
            <w:pPr>
              <w:tabs>
                <w:tab w:val="left" w:pos="7380"/>
              </w:tabs>
              <w:suppressAutoHyphens/>
              <w:jc w:val="right"/>
              <w:rPr>
                <w:rFonts w:eastAsia="Times New Roman" w:hAnsi="Times New Roman"/>
                <w:b/>
                <w:sz w:val="20"/>
                <w:szCs w:val="20"/>
                <w:lang w:eastAsia="zh-CN"/>
              </w:rPr>
            </w:pPr>
            <w:r w:rsidRPr="005A64E4">
              <w:rPr>
                <w:rFonts w:eastAsia="Times New Roman" w:hAnsi="Times New Roman"/>
                <w:b/>
                <w:sz w:val="20"/>
                <w:szCs w:val="20"/>
                <w:lang w:eastAsia="zh-CN"/>
              </w:rPr>
              <w:t>0,0</w:t>
            </w:r>
          </w:p>
        </w:tc>
        <w:tc>
          <w:tcPr>
            <w:tcW w:w="1076" w:type="dxa"/>
            <w:noWrap/>
            <w:hideMark/>
          </w:tcPr>
          <w:p w14:paraId="64629C07" w14:textId="77777777" w:rsidR="005A64E4" w:rsidRPr="005A64E4" w:rsidRDefault="005A64E4" w:rsidP="005A64E4">
            <w:pPr>
              <w:tabs>
                <w:tab w:val="left" w:pos="7380"/>
              </w:tabs>
              <w:suppressAutoHyphens/>
              <w:jc w:val="right"/>
              <w:rPr>
                <w:rFonts w:eastAsia="Times New Roman" w:hAnsi="Times New Roman"/>
                <w:b/>
                <w:sz w:val="20"/>
                <w:szCs w:val="20"/>
                <w:lang w:eastAsia="zh-CN"/>
              </w:rPr>
            </w:pPr>
            <w:r w:rsidRPr="005A64E4">
              <w:rPr>
                <w:rFonts w:eastAsia="Times New Roman" w:hAnsi="Times New Roman"/>
                <w:b/>
                <w:sz w:val="20"/>
                <w:szCs w:val="20"/>
                <w:lang w:eastAsia="zh-CN"/>
              </w:rPr>
              <w:t>0,0</w:t>
            </w:r>
          </w:p>
        </w:tc>
      </w:tr>
      <w:tr w:rsidR="005A64E4" w:rsidRPr="005A64E4" w14:paraId="548B1A99" w14:textId="77777777" w:rsidTr="00380CFC">
        <w:trPr>
          <w:trHeight w:val="285"/>
        </w:trPr>
        <w:tc>
          <w:tcPr>
            <w:tcW w:w="4024" w:type="dxa"/>
            <w:hideMark/>
          </w:tcPr>
          <w:p w14:paraId="04572F16"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Резервный фонд Администрации</w:t>
            </w:r>
          </w:p>
        </w:tc>
        <w:tc>
          <w:tcPr>
            <w:tcW w:w="1311" w:type="dxa"/>
            <w:noWrap/>
            <w:hideMark/>
          </w:tcPr>
          <w:p w14:paraId="1FB601FC"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9000040990</w:t>
            </w:r>
          </w:p>
        </w:tc>
        <w:tc>
          <w:tcPr>
            <w:tcW w:w="552" w:type="dxa"/>
          </w:tcPr>
          <w:p w14:paraId="2476F3B8"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01</w:t>
            </w:r>
          </w:p>
        </w:tc>
        <w:tc>
          <w:tcPr>
            <w:tcW w:w="552" w:type="dxa"/>
          </w:tcPr>
          <w:p w14:paraId="0270A527"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11</w:t>
            </w:r>
          </w:p>
        </w:tc>
        <w:tc>
          <w:tcPr>
            <w:tcW w:w="552" w:type="dxa"/>
            <w:noWrap/>
            <w:hideMark/>
          </w:tcPr>
          <w:p w14:paraId="367C6B56" w14:textId="77777777" w:rsidR="005A64E4" w:rsidRPr="005A64E4" w:rsidRDefault="005A64E4" w:rsidP="005A64E4">
            <w:pPr>
              <w:tabs>
                <w:tab w:val="left" w:pos="7380"/>
              </w:tabs>
              <w:suppressAutoHyphens/>
              <w:rPr>
                <w:rFonts w:eastAsia="Times New Roman" w:hAnsi="Times New Roman"/>
                <w:sz w:val="20"/>
                <w:szCs w:val="20"/>
                <w:lang w:eastAsia="zh-CN"/>
              </w:rPr>
            </w:pPr>
          </w:p>
        </w:tc>
        <w:tc>
          <w:tcPr>
            <w:tcW w:w="996" w:type="dxa"/>
            <w:noWrap/>
            <w:hideMark/>
          </w:tcPr>
          <w:p w14:paraId="5E2E957D" w14:textId="77777777" w:rsidR="005A64E4" w:rsidRPr="005A64E4" w:rsidRDefault="005A64E4" w:rsidP="005A64E4">
            <w:pPr>
              <w:tabs>
                <w:tab w:val="left" w:pos="7380"/>
              </w:tabs>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137,0</w:t>
            </w:r>
          </w:p>
        </w:tc>
        <w:tc>
          <w:tcPr>
            <w:tcW w:w="1219" w:type="dxa"/>
            <w:noWrap/>
            <w:hideMark/>
          </w:tcPr>
          <w:p w14:paraId="3C29C5AF" w14:textId="77777777" w:rsidR="005A64E4" w:rsidRPr="005A64E4" w:rsidRDefault="005A64E4" w:rsidP="005A64E4">
            <w:pPr>
              <w:tabs>
                <w:tab w:val="left" w:pos="7380"/>
              </w:tabs>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0,0</w:t>
            </w:r>
          </w:p>
        </w:tc>
        <w:tc>
          <w:tcPr>
            <w:tcW w:w="1076" w:type="dxa"/>
            <w:noWrap/>
            <w:hideMark/>
          </w:tcPr>
          <w:p w14:paraId="2991AC48" w14:textId="77777777" w:rsidR="005A64E4" w:rsidRPr="005A64E4" w:rsidRDefault="005A64E4" w:rsidP="005A64E4">
            <w:pPr>
              <w:tabs>
                <w:tab w:val="left" w:pos="7380"/>
              </w:tabs>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0,0</w:t>
            </w:r>
          </w:p>
        </w:tc>
      </w:tr>
      <w:tr w:rsidR="005A64E4" w:rsidRPr="005A64E4" w14:paraId="1C849A1D" w14:textId="77777777" w:rsidTr="00380CFC">
        <w:trPr>
          <w:trHeight w:val="285"/>
        </w:trPr>
        <w:tc>
          <w:tcPr>
            <w:tcW w:w="4024" w:type="dxa"/>
            <w:hideMark/>
          </w:tcPr>
          <w:p w14:paraId="7788549E"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lastRenderedPageBreak/>
              <w:t>Резервные средства</w:t>
            </w:r>
          </w:p>
        </w:tc>
        <w:tc>
          <w:tcPr>
            <w:tcW w:w="1311" w:type="dxa"/>
            <w:noWrap/>
            <w:hideMark/>
          </w:tcPr>
          <w:p w14:paraId="442326F6"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9000040990</w:t>
            </w:r>
          </w:p>
        </w:tc>
        <w:tc>
          <w:tcPr>
            <w:tcW w:w="552" w:type="dxa"/>
          </w:tcPr>
          <w:p w14:paraId="139A850F"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01</w:t>
            </w:r>
          </w:p>
        </w:tc>
        <w:tc>
          <w:tcPr>
            <w:tcW w:w="552" w:type="dxa"/>
          </w:tcPr>
          <w:p w14:paraId="29EF5430"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11</w:t>
            </w:r>
          </w:p>
        </w:tc>
        <w:tc>
          <w:tcPr>
            <w:tcW w:w="552" w:type="dxa"/>
            <w:noWrap/>
          </w:tcPr>
          <w:p w14:paraId="5D7D70B4"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870</w:t>
            </w:r>
          </w:p>
        </w:tc>
        <w:tc>
          <w:tcPr>
            <w:tcW w:w="996" w:type="dxa"/>
            <w:noWrap/>
            <w:hideMark/>
          </w:tcPr>
          <w:p w14:paraId="30599D3B" w14:textId="77777777" w:rsidR="005A64E4" w:rsidRPr="005A64E4" w:rsidRDefault="005A64E4" w:rsidP="005A64E4">
            <w:pPr>
              <w:tabs>
                <w:tab w:val="left" w:pos="7380"/>
              </w:tabs>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137,0</w:t>
            </w:r>
          </w:p>
        </w:tc>
        <w:tc>
          <w:tcPr>
            <w:tcW w:w="1219" w:type="dxa"/>
            <w:noWrap/>
            <w:hideMark/>
          </w:tcPr>
          <w:p w14:paraId="78F1B33A" w14:textId="77777777" w:rsidR="005A64E4" w:rsidRPr="005A64E4" w:rsidRDefault="005A64E4" w:rsidP="005A64E4">
            <w:pPr>
              <w:tabs>
                <w:tab w:val="left" w:pos="7380"/>
              </w:tabs>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0,0</w:t>
            </w:r>
          </w:p>
        </w:tc>
        <w:tc>
          <w:tcPr>
            <w:tcW w:w="1076" w:type="dxa"/>
            <w:noWrap/>
            <w:hideMark/>
          </w:tcPr>
          <w:p w14:paraId="6B75AD41" w14:textId="77777777" w:rsidR="005A64E4" w:rsidRPr="005A64E4" w:rsidRDefault="005A64E4" w:rsidP="005A64E4">
            <w:pPr>
              <w:tabs>
                <w:tab w:val="left" w:pos="7380"/>
              </w:tabs>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0,0</w:t>
            </w:r>
          </w:p>
        </w:tc>
      </w:tr>
      <w:tr w:rsidR="005A64E4" w:rsidRPr="005A64E4" w14:paraId="3DF4A261" w14:textId="77777777" w:rsidTr="00380CFC">
        <w:trPr>
          <w:trHeight w:val="285"/>
        </w:trPr>
        <w:tc>
          <w:tcPr>
            <w:tcW w:w="4024" w:type="dxa"/>
            <w:hideMark/>
          </w:tcPr>
          <w:p w14:paraId="26191BFC" w14:textId="77777777" w:rsidR="005A64E4" w:rsidRPr="005A64E4" w:rsidRDefault="005A64E4" w:rsidP="005A64E4">
            <w:pPr>
              <w:tabs>
                <w:tab w:val="left" w:pos="7380"/>
              </w:tabs>
              <w:suppressAutoHyphens/>
              <w:rPr>
                <w:rFonts w:eastAsia="Times New Roman" w:hAnsi="Times New Roman"/>
                <w:b/>
                <w:sz w:val="20"/>
                <w:szCs w:val="20"/>
                <w:lang w:eastAsia="zh-CN"/>
              </w:rPr>
            </w:pPr>
            <w:r w:rsidRPr="005A64E4">
              <w:rPr>
                <w:rFonts w:eastAsia="Times New Roman" w:hAnsi="Times New Roman"/>
                <w:b/>
                <w:sz w:val="20"/>
                <w:szCs w:val="20"/>
                <w:lang w:eastAsia="zh-CN"/>
              </w:rPr>
              <w:t>Возмещение компенсационных расходов старостам</w:t>
            </w:r>
          </w:p>
        </w:tc>
        <w:tc>
          <w:tcPr>
            <w:tcW w:w="1311" w:type="dxa"/>
            <w:noWrap/>
            <w:hideMark/>
          </w:tcPr>
          <w:p w14:paraId="2C535708" w14:textId="77777777" w:rsidR="005A64E4" w:rsidRPr="005A64E4" w:rsidRDefault="005A64E4" w:rsidP="005A64E4">
            <w:pPr>
              <w:tabs>
                <w:tab w:val="left" w:pos="7380"/>
              </w:tabs>
              <w:suppressAutoHyphens/>
              <w:rPr>
                <w:rFonts w:eastAsia="Times New Roman" w:hAnsi="Times New Roman"/>
                <w:b/>
                <w:sz w:val="20"/>
                <w:szCs w:val="20"/>
                <w:lang w:eastAsia="zh-CN"/>
              </w:rPr>
            </w:pPr>
            <w:r w:rsidRPr="005A64E4">
              <w:rPr>
                <w:rFonts w:eastAsia="Times New Roman" w:hAnsi="Times New Roman"/>
                <w:b/>
                <w:sz w:val="20"/>
                <w:szCs w:val="20"/>
                <w:lang w:eastAsia="zh-CN"/>
              </w:rPr>
              <w:t>9000040100</w:t>
            </w:r>
          </w:p>
        </w:tc>
        <w:tc>
          <w:tcPr>
            <w:tcW w:w="552" w:type="dxa"/>
          </w:tcPr>
          <w:p w14:paraId="143EA87F" w14:textId="77777777" w:rsidR="005A64E4" w:rsidRPr="005A64E4" w:rsidRDefault="005A64E4" w:rsidP="005A64E4">
            <w:pPr>
              <w:tabs>
                <w:tab w:val="left" w:pos="7380"/>
              </w:tabs>
              <w:suppressAutoHyphens/>
              <w:rPr>
                <w:rFonts w:eastAsia="Times New Roman" w:hAnsi="Times New Roman"/>
                <w:b/>
                <w:sz w:val="20"/>
                <w:szCs w:val="20"/>
                <w:lang w:eastAsia="zh-CN"/>
              </w:rPr>
            </w:pPr>
            <w:r w:rsidRPr="005A64E4">
              <w:rPr>
                <w:rFonts w:eastAsia="Times New Roman" w:hAnsi="Times New Roman"/>
                <w:b/>
                <w:sz w:val="20"/>
                <w:szCs w:val="20"/>
                <w:lang w:eastAsia="zh-CN"/>
              </w:rPr>
              <w:t>01</w:t>
            </w:r>
          </w:p>
        </w:tc>
        <w:tc>
          <w:tcPr>
            <w:tcW w:w="552" w:type="dxa"/>
          </w:tcPr>
          <w:p w14:paraId="42D2DAC4" w14:textId="77777777" w:rsidR="005A64E4" w:rsidRPr="005A64E4" w:rsidRDefault="005A64E4" w:rsidP="005A64E4">
            <w:pPr>
              <w:tabs>
                <w:tab w:val="left" w:pos="7380"/>
              </w:tabs>
              <w:suppressAutoHyphens/>
              <w:rPr>
                <w:rFonts w:eastAsia="Times New Roman" w:hAnsi="Times New Roman"/>
                <w:b/>
                <w:sz w:val="20"/>
                <w:szCs w:val="20"/>
                <w:lang w:eastAsia="zh-CN"/>
              </w:rPr>
            </w:pPr>
            <w:r w:rsidRPr="005A64E4">
              <w:rPr>
                <w:rFonts w:eastAsia="Times New Roman" w:hAnsi="Times New Roman"/>
                <w:b/>
                <w:sz w:val="20"/>
                <w:szCs w:val="20"/>
                <w:lang w:eastAsia="zh-CN"/>
              </w:rPr>
              <w:t>13</w:t>
            </w:r>
          </w:p>
        </w:tc>
        <w:tc>
          <w:tcPr>
            <w:tcW w:w="552" w:type="dxa"/>
            <w:noWrap/>
          </w:tcPr>
          <w:p w14:paraId="2E1F67BF" w14:textId="77777777" w:rsidR="005A64E4" w:rsidRPr="005A64E4" w:rsidRDefault="005A64E4" w:rsidP="005A64E4">
            <w:pPr>
              <w:tabs>
                <w:tab w:val="left" w:pos="7380"/>
              </w:tabs>
              <w:suppressAutoHyphens/>
              <w:rPr>
                <w:rFonts w:eastAsia="Times New Roman" w:hAnsi="Times New Roman"/>
                <w:b/>
                <w:sz w:val="20"/>
                <w:szCs w:val="20"/>
                <w:lang w:eastAsia="zh-CN"/>
              </w:rPr>
            </w:pPr>
          </w:p>
        </w:tc>
        <w:tc>
          <w:tcPr>
            <w:tcW w:w="996" w:type="dxa"/>
            <w:noWrap/>
            <w:hideMark/>
          </w:tcPr>
          <w:p w14:paraId="05DBDC5D" w14:textId="77777777" w:rsidR="005A64E4" w:rsidRPr="005A64E4" w:rsidRDefault="005A64E4" w:rsidP="005A64E4">
            <w:pPr>
              <w:tabs>
                <w:tab w:val="left" w:pos="7380"/>
              </w:tabs>
              <w:suppressAutoHyphens/>
              <w:jc w:val="right"/>
              <w:rPr>
                <w:rFonts w:eastAsia="Times New Roman" w:hAnsi="Times New Roman"/>
                <w:b/>
                <w:sz w:val="20"/>
                <w:szCs w:val="20"/>
                <w:lang w:eastAsia="zh-CN"/>
              </w:rPr>
            </w:pPr>
            <w:r w:rsidRPr="005A64E4">
              <w:rPr>
                <w:rFonts w:eastAsia="Times New Roman" w:hAnsi="Times New Roman"/>
                <w:b/>
                <w:sz w:val="20"/>
                <w:szCs w:val="20"/>
                <w:lang w:eastAsia="zh-CN"/>
              </w:rPr>
              <w:t>54,0</w:t>
            </w:r>
          </w:p>
          <w:p w14:paraId="5EA18452" w14:textId="77777777" w:rsidR="005A64E4" w:rsidRPr="005A64E4" w:rsidRDefault="005A64E4" w:rsidP="005A64E4">
            <w:pPr>
              <w:tabs>
                <w:tab w:val="left" w:pos="7380"/>
              </w:tabs>
              <w:suppressAutoHyphens/>
              <w:jc w:val="right"/>
              <w:rPr>
                <w:rFonts w:eastAsia="Times New Roman" w:hAnsi="Times New Roman"/>
                <w:b/>
                <w:sz w:val="20"/>
                <w:szCs w:val="20"/>
                <w:lang w:eastAsia="zh-CN"/>
              </w:rPr>
            </w:pPr>
          </w:p>
        </w:tc>
        <w:tc>
          <w:tcPr>
            <w:tcW w:w="1219" w:type="dxa"/>
            <w:noWrap/>
            <w:hideMark/>
          </w:tcPr>
          <w:p w14:paraId="755E21E4" w14:textId="77777777" w:rsidR="005A64E4" w:rsidRPr="005A64E4" w:rsidRDefault="005A64E4" w:rsidP="005A64E4">
            <w:pPr>
              <w:suppressAutoHyphens/>
              <w:jc w:val="right"/>
              <w:rPr>
                <w:rFonts w:eastAsia="Times New Roman" w:hAnsi="Times New Roman"/>
                <w:b/>
                <w:sz w:val="20"/>
                <w:szCs w:val="20"/>
                <w:lang w:eastAsia="zh-CN"/>
              </w:rPr>
            </w:pPr>
            <w:r w:rsidRPr="005A64E4">
              <w:rPr>
                <w:rFonts w:eastAsia="Times New Roman" w:hAnsi="Times New Roman"/>
                <w:b/>
                <w:sz w:val="20"/>
                <w:szCs w:val="20"/>
                <w:lang w:eastAsia="zh-CN"/>
              </w:rPr>
              <w:t>54,0</w:t>
            </w:r>
          </w:p>
        </w:tc>
        <w:tc>
          <w:tcPr>
            <w:tcW w:w="1076" w:type="dxa"/>
            <w:noWrap/>
            <w:hideMark/>
          </w:tcPr>
          <w:p w14:paraId="37471B71" w14:textId="77777777" w:rsidR="005A64E4" w:rsidRPr="005A64E4" w:rsidRDefault="005A64E4" w:rsidP="005A64E4">
            <w:pPr>
              <w:suppressAutoHyphens/>
              <w:jc w:val="right"/>
              <w:rPr>
                <w:rFonts w:eastAsia="Times New Roman" w:hAnsi="Times New Roman"/>
                <w:b/>
                <w:sz w:val="20"/>
                <w:szCs w:val="20"/>
                <w:lang w:eastAsia="zh-CN"/>
              </w:rPr>
            </w:pPr>
            <w:r w:rsidRPr="005A64E4">
              <w:rPr>
                <w:rFonts w:eastAsia="Times New Roman" w:hAnsi="Times New Roman"/>
                <w:b/>
                <w:sz w:val="20"/>
                <w:szCs w:val="20"/>
                <w:lang w:eastAsia="zh-CN"/>
              </w:rPr>
              <w:t>54,0</w:t>
            </w:r>
          </w:p>
        </w:tc>
      </w:tr>
      <w:tr w:rsidR="005A64E4" w:rsidRPr="005A64E4" w14:paraId="5F45BD48" w14:textId="77777777" w:rsidTr="00380CFC">
        <w:trPr>
          <w:trHeight w:val="285"/>
        </w:trPr>
        <w:tc>
          <w:tcPr>
            <w:tcW w:w="4024" w:type="dxa"/>
            <w:hideMark/>
          </w:tcPr>
          <w:p w14:paraId="6D064564"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Иные выплаты населению</w:t>
            </w:r>
          </w:p>
        </w:tc>
        <w:tc>
          <w:tcPr>
            <w:tcW w:w="1311" w:type="dxa"/>
            <w:noWrap/>
          </w:tcPr>
          <w:p w14:paraId="24A10B96"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9000040100</w:t>
            </w:r>
          </w:p>
        </w:tc>
        <w:tc>
          <w:tcPr>
            <w:tcW w:w="552" w:type="dxa"/>
          </w:tcPr>
          <w:p w14:paraId="51462F84"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01</w:t>
            </w:r>
          </w:p>
        </w:tc>
        <w:tc>
          <w:tcPr>
            <w:tcW w:w="552" w:type="dxa"/>
          </w:tcPr>
          <w:p w14:paraId="0C99B35F"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13</w:t>
            </w:r>
          </w:p>
        </w:tc>
        <w:tc>
          <w:tcPr>
            <w:tcW w:w="552" w:type="dxa"/>
            <w:noWrap/>
          </w:tcPr>
          <w:p w14:paraId="7F8303DF" w14:textId="77777777" w:rsidR="005A64E4" w:rsidRPr="005A64E4" w:rsidRDefault="005A64E4" w:rsidP="005A64E4">
            <w:pPr>
              <w:tabs>
                <w:tab w:val="left" w:pos="7380"/>
              </w:tabs>
              <w:suppressAutoHyphens/>
              <w:rPr>
                <w:rFonts w:eastAsia="Times New Roman" w:hAnsi="Times New Roman"/>
                <w:sz w:val="20"/>
                <w:szCs w:val="20"/>
                <w:lang w:val="en-US" w:eastAsia="zh-CN"/>
              </w:rPr>
            </w:pPr>
            <w:r w:rsidRPr="005A64E4">
              <w:rPr>
                <w:rFonts w:eastAsia="Times New Roman" w:hAnsi="Times New Roman"/>
                <w:sz w:val="20"/>
                <w:szCs w:val="20"/>
                <w:lang w:val="en-US" w:eastAsia="zh-CN"/>
              </w:rPr>
              <w:t>360</w:t>
            </w:r>
          </w:p>
        </w:tc>
        <w:tc>
          <w:tcPr>
            <w:tcW w:w="996" w:type="dxa"/>
            <w:noWrap/>
          </w:tcPr>
          <w:p w14:paraId="60388356" w14:textId="77777777" w:rsidR="005A64E4" w:rsidRPr="005A64E4" w:rsidRDefault="005A64E4" w:rsidP="005A64E4">
            <w:pPr>
              <w:tabs>
                <w:tab w:val="left" w:pos="7380"/>
              </w:tabs>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54,0</w:t>
            </w:r>
          </w:p>
          <w:p w14:paraId="731367DC" w14:textId="77777777" w:rsidR="005A64E4" w:rsidRPr="005A64E4" w:rsidRDefault="005A64E4" w:rsidP="005A64E4">
            <w:pPr>
              <w:tabs>
                <w:tab w:val="left" w:pos="7380"/>
              </w:tabs>
              <w:suppressAutoHyphens/>
              <w:jc w:val="right"/>
              <w:rPr>
                <w:rFonts w:eastAsia="Times New Roman" w:hAnsi="Times New Roman"/>
                <w:sz w:val="20"/>
                <w:szCs w:val="20"/>
                <w:lang w:eastAsia="zh-CN"/>
              </w:rPr>
            </w:pPr>
          </w:p>
        </w:tc>
        <w:tc>
          <w:tcPr>
            <w:tcW w:w="1219" w:type="dxa"/>
            <w:noWrap/>
            <w:hideMark/>
          </w:tcPr>
          <w:p w14:paraId="4A845929" w14:textId="77777777" w:rsidR="005A64E4" w:rsidRPr="005A64E4" w:rsidRDefault="005A64E4" w:rsidP="005A64E4">
            <w:pPr>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54,0</w:t>
            </w:r>
          </w:p>
        </w:tc>
        <w:tc>
          <w:tcPr>
            <w:tcW w:w="1076" w:type="dxa"/>
            <w:noWrap/>
            <w:hideMark/>
          </w:tcPr>
          <w:p w14:paraId="525D45A5" w14:textId="77777777" w:rsidR="005A64E4" w:rsidRPr="005A64E4" w:rsidRDefault="005A64E4" w:rsidP="005A64E4">
            <w:pPr>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54,0</w:t>
            </w:r>
          </w:p>
        </w:tc>
      </w:tr>
      <w:tr w:rsidR="005A64E4" w:rsidRPr="005A64E4" w14:paraId="701B5214" w14:textId="77777777" w:rsidTr="00380CFC">
        <w:trPr>
          <w:trHeight w:val="285"/>
        </w:trPr>
        <w:tc>
          <w:tcPr>
            <w:tcW w:w="4024" w:type="dxa"/>
            <w:hideMark/>
          </w:tcPr>
          <w:p w14:paraId="117B540B" w14:textId="77777777" w:rsidR="005A64E4" w:rsidRPr="005A64E4" w:rsidRDefault="005A64E4" w:rsidP="005A64E4">
            <w:pPr>
              <w:tabs>
                <w:tab w:val="left" w:pos="7380"/>
              </w:tabs>
              <w:suppressAutoHyphens/>
              <w:rPr>
                <w:rFonts w:eastAsia="Times New Roman" w:hAnsi="Times New Roman"/>
                <w:b/>
                <w:sz w:val="20"/>
                <w:szCs w:val="20"/>
                <w:lang w:eastAsia="zh-CN"/>
              </w:rPr>
            </w:pPr>
            <w:r w:rsidRPr="005A64E4">
              <w:rPr>
                <w:rFonts w:eastAsia="Times New Roman" w:hAnsi="Times New Roman"/>
                <w:b/>
                <w:sz w:val="20"/>
                <w:szCs w:val="20"/>
                <w:lang w:eastAsia="zh-CN"/>
              </w:rPr>
              <w:t>Выполнение других обязательств государства</w:t>
            </w:r>
          </w:p>
        </w:tc>
        <w:tc>
          <w:tcPr>
            <w:tcW w:w="1311" w:type="dxa"/>
            <w:noWrap/>
          </w:tcPr>
          <w:p w14:paraId="4353D827" w14:textId="77777777" w:rsidR="005A64E4" w:rsidRPr="005A64E4" w:rsidRDefault="005A64E4" w:rsidP="005A64E4">
            <w:pPr>
              <w:tabs>
                <w:tab w:val="left" w:pos="7380"/>
              </w:tabs>
              <w:suppressAutoHyphens/>
              <w:rPr>
                <w:rFonts w:eastAsia="Times New Roman" w:hAnsi="Times New Roman"/>
                <w:b/>
                <w:sz w:val="20"/>
                <w:szCs w:val="20"/>
                <w:lang w:eastAsia="zh-CN"/>
              </w:rPr>
            </w:pPr>
            <w:r w:rsidRPr="005A64E4">
              <w:rPr>
                <w:rFonts w:eastAsia="Times New Roman" w:hAnsi="Times New Roman"/>
                <w:b/>
                <w:sz w:val="20"/>
                <w:szCs w:val="20"/>
                <w:lang w:eastAsia="zh-CN"/>
              </w:rPr>
              <w:t>9000040110</w:t>
            </w:r>
          </w:p>
        </w:tc>
        <w:tc>
          <w:tcPr>
            <w:tcW w:w="552" w:type="dxa"/>
          </w:tcPr>
          <w:p w14:paraId="029825D1" w14:textId="77777777" w:rsidR="005A64E4" w:rsidRPr="005A64E4" w:rsidRDefault="005A64E4" w:rsidP="005A64E4">
            <w:pPr>
              <w:tabs>
                <w:tab w:val="left" w:pos="7380"/>
              </w:tabs>
              <w:suppressAutoHyphens/>
              <w:rPr>
                <w:rFonts w:eastAsia="Times New Roman" w:hAnsi="Times New Roman"/>
                <w:b/>
                <w:sz w:val="20"/>
                <w:szCs w:val="20"/>
                <w:lang w:eastAsia="zh-CN"/>
              </w:rPr>
            </w:pPr>
            <w:r w:rsidRPr="005A64E4">
              <w:rPr>
                <w:rFonts w:eastAsia="Times New Roman" w:hAnsi="Times New Roman"/>
                <w:b/>
                <w:sz w:val="20"/>
                <w:szCs w:val="20"/>
                <w:lang w:eastAsia="zh-CN"/>
              </w:rPr>
              <w:t>01</w:t>
            </w:r>
          </w:p>
        </w:tc>
        <w:tc>
          <w:tcPr>
            <w:tcW w:w="552" w:type="dxa"/>
          </w:tcPr>
          <w:p w14:paraId="21EF67A5" w14:textId="77777777" w:rsidR="005A64E4" w:rsidRPr="005A64E4" w:rsidRDefault="005A64E4" w:rsidP="005A64E4">
            <w:pPr>
              <w:tabs>
                <w:tab w:val="left" w:pos="7380"/>
              </w:tabs>
              <w:suppressAutoHyphens/>
              <w:rPr>
                <w:rFonts w:eastAsia="Times New Roman" w:hAnsi="Times New Roman"/>
                <w:b/>
                <w:sz w:val="20"/>
                <w:szCs w:val="20"/>
                <w:lang w:eastAsia="zh-CN"/>
              </w:rPr>
            </w:pPr>
            <w:r w:rsidRPr="005A64E4">
              <w:rPr>
                <w:rFonts w:eastAsia="Times New Roman" w:hAnsi="Times New Roman"/>
                <w:b/>
                <w:sz w:val="20"/>
                <w:szCs w:val="20"/>
                <w:lang w:eastAsia="zh-CN"/>
              </w:rPr>
              <w:t>13</w:t>
            </w:r>
          </w:p>
        </w:tc>
        <w:tc>
          <w:tcPr>
            <w:tcW w:w="552" w:type="dxa"/>
            <w:noWrap/>
          </w:tcPr>
          <w:p w14:paraId="7867D891" w14:textId="77777777" w:rsidR="005A64E4" w:rsidRPr="005A64E4" w:rsidRDefault="005A64E4" w:rsidP="005A64E4">
            <w:pPr>
              <w:tabs>
                <w:tab w:val="left" w:pos="7380"/>
              </w:tabs>
              <w:suppressAutoHyphens/>
              <w:rPr>
                <w:rFonts w:eastAsia="Times New Roman" w:hAnsi="Times New Roman"/>
                <w:b/>
                <w:sz w:val="20"/>
                <w:szCs w:val="20"/>
                <w:lang w:eastAsia="zh-CN"/>
              </w:rPr>
            </w:pPr>
          </w:p>
        </w:tc>
        <w:tc>
          <w:tcPr>
            <w:tcW w:w="996" w:type="dxa"/>
            <w:noWrap/>
            <w:hideMark/>
          </w:tcPr>
          <w:p w14:paraId="42EC294A" w14:textId="77777777" w:rsidR="005A64E4" w:rsidRPr="005A64E4" w:rsidRDefault="005A64E4" w:rsidP="005A64E4">
            <w:pPr>
              <w:tabs>
                <w:tab w:val="left" w:pos="7380"/>
              </w:tabs>
              <w:suppressAutoHyphens/>
              <w:jc w:val="right"/>
              <w:rPr>
                <w:rFonts w:eastAsia="Times New Roman" w:hAnsi="Times New Roman"/>
                <w:b/>
                <w:sz w:val="20"/>
                <w:szCs w:val="20"/>
                <w:lang w:eastAsia="zh-CN"/>
              </w:rPr>
            </w:pPr>
            <w:r w:rsidRPr="005A64E4">
              <w:rPr>
                <w:rFonts w:eastAsia="Times New Roman" w:hAnsi="Times New Roman"/>
                <w:b/>
                <w:sz w:val="20"/>
                <w:szCs w:val="20"/>
                <w:lang w:eastAsia="zh-CN"/>
              </w:rPr>
              <w:t>5,0</w:t>
            </w:r>
          </w:p>
        </w:tc>
        <w:tc>
          <w:tcPr>
            <w:tcW w:w="1219" w:type="dxa"/>
            <w:noWrap/>
            <w:hideMark/>
          </w:tcPr>
          <w:p w14:paraId="78F8C409" w14:textId="77777777" w:rsidR="005A64E4" w:rsidRPr="005A64E4" w:rsidRDefault="005A64E4" w:rsidP="005A64E4">
            <w:pPr>
              <w:tabs>
                <w:tab w:val="left" w:pos="7380"/>
              </w:tabs>
              <w:suppressAutoHyphens/>
              <w:jc w:val="right"/>
              <w:rPr>
                <w:rFonts w:eastAsia="Times New Roman" w:hAnsi="Times New Roman"/>
                <w:b/>
                <w:sz w:val="20"/>
                <w:szCs w:val="20"/>
                <w:lang w:eastAsia="zh-CN"/>
              </w:rPr>
            </w:pPr>
            <w:r w:rsidRPr="005A64E4">
              <w:rPr>
                <w:rFonts w:eastAsia="Times New Roman" w:hAnsi="Times New Roman"/>
                <w:b/>
                <w:sz w:val="20"/>
                <w:szCs w:val="20"/>
                <w:lang w:eastAsia="zh-CN"/>
              </w:rPr>
              <w:t>5,0</w:t>
            </w:r>
          </w:p>
        </w:tc>
        <w:tc>
          <w:tcPr>
            <w:tcW w:w="1076" w:type="dxa"/>
            <w:noWrap/>
            <w:hideMark/>
          </w:tcPr>
          <w:p w14:paraId="7A858A66" w14:textId="77777777" w:rsidR="005A64E4" w:rsidRPr="005A64E4" w:rsidRDefault="005A64E4" w:rsidP="005A64E4">
            <w:pPr>
              <w:tabs>
                <w:tab w:val="left" w:pos="7380"/>
              </w:tabs>
              <w:suppressAutoHyphens/>
              <w:jc w:val="right"/>
              <w:rPr>
                <w:rFonts w:eastAsia="Times New Roman" w:hAnsi="Times New Roman"/>
                <w:b/>
                <w:sz w:val="20"/>
                <w:szCs w:val="20"/>
                <w:lang w:eastAsia="zh-CN"/>
              </w:rPr>
            </w:pPr>
            <w:r w:rsidRPr="005A64E4">
              <w:rPr>
                <w:rFonts w:eastAsia="Times New Roman" w:hAnsi="Times New Roman"/>
                <w:b/>
                <w:sz w:val="20"/>
                <w:szCs w:val="20"/>
                <w:lang w:eastAsia="zh-CN"/>
              </w:rPr>
              <w:t>5,0</w:t>
            </w:r>
          </w:p>
        </w:tc>
      </w:tr>
    </w:tbl>
    <w:p w14:paraId="6328C02D" w14:textId="77777777" w:rsidR="005A64E4" w:rsidRDefault="005A64E4" w:rsidP="00866CDB">
      <w:pPr>
        <w:jc w:val="center"/>
        <w:rPr>
          <w:rFonts w:eastAsia="Times New Roman" w:hAnsi="Times New Roman"/>
        </w:rPr>
      </w:pPr>
    </w:p>
    <w:p w14:paraId="2D616261" w14:textId="77777777" w:rsidR="005A64E4" w:rsidRDefault="005A64E4" w:rsidP="00866CDB">
      <w:pPr>
        <w:jc w:val="center"/>
        <w:rPr>
          <w:rFonts w:eastAsia="Times New Roman" w:hAnsi="Times New Roman"/>
        </w:rPr>
      </w:pPr>
    </w:p>
    <w:p w14:paraId="0C07E986" w14:textId="77777777" w:rsidR="005A64E4" w:rsidRDefault="005A64E4" w:rsidP="00866CDB">
      <w:pPr>
        <w:jc w:val="center"/>
        <w:rPr>
          <w:rFonts w:eastAsia="Times New Roman" w:hAnsi="Times New Roman"/>
        </w:rPr>
      </w:pPr>
    </w:p>
    <w:p w14:paraId="26967BB2" w14:textId="77777777" w:rsidR="005A64E4" w:rsidRDefault="005A64E4" w:rsidP="00866CDB">
      <w:pPr>
        <w:jc w:val="center"/>
        <w:rPr>
          <w:rFonts w:eastAsia="Times New Roman" w:hAnsi="Times New Roman"/>
        </w:rPr>
      </w:pPr>
    </w:p>
    <w:p w14:paraId="7614101C" w14:textId="77777777" w:rsidR="005A64E4" w:rsidRDefault="005A64E4" w:rsidP="00866CDB">
      <w:pPr>
        <w:jc w:val="center"/>
        <w:rPr>
          <w:rFonts w:eastAsia="Times New Roman" w:hAnsi="Times New Roman"/>
        </w:rPr>
      </w:pPr>
    </w:p>
    <w:p w14:paraId="7ABB0811" w14:textId="77777777" w:rsidR="005A64E4" w:rsidRDefault="005A64E4" w:rsidP="00866CDB">
      <w:pPr>
        <w:jc w:val="center"/>
        <w:rPr>
          <w:rFonts w:eastAsia="Times New Roman" w:hAnsi="Times New Roman"/>
        </w:rPr>
      </w:pPr>
    </w:p>
    <w:p w14:paraId="743164CA" w14:textId="77777777" w:rsidR="005A64E4" w:rsidRDefault="005A64E4" w:rsidP="00866CDB">
      <w:pPr>
        <w:jc w:val="center"/>
        <w:rPr>
          <w:rFonts w:eastAsia="Times New Roman" w:hAnsi="Times New Roman"/>
        </w:rPr>
      </w:pPr>
    </w:p>
    <w:tbl>
      <w:tblPr>
        <w:tblpPr w:leftFromText="180" w:rightFromText="180" w:vertAnchor="text" w:horzAnchor="page" w:tblpX="907" w:tblpY="265"/>
        <w:tblW w:w="10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4"/>
        <w:gridCol w:w="1311"/>
        <w:gridCol w:w="552"/>
        <w:gridCol w:w="552"/>
        <w:gridCol w:w="552"/>
        <w:gridCol w:w="996"/>
        <w:gridCol w:w="1219"/>
        <w:gridCol w:w="1076"/>
      </w:tblGrid>
      <w:tr w:rsidR="005A64E4" w:rsidRPr="005A64E4" w14:paraId="70C0073E" w14:textId="77777777" w:rsidTr="00380CFC">
        <w:trPr>
          <w:trHeight w:val="285"/>
        </w:trPr>
        <w:tc>
          <w:tcPr>
            <w:tcW w:w="4024" w:type="dxa"/>
            <w:hideMark/>
          </w:tcPr>
          <w:p w14:paraId="25F499E3"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1311" w:type="dxa"/>
            <w:noWrap/>
            <w:hideMark/>
          </w:tcPr>
          <w:p w14:paraId="33C060B9"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9000040110</w:t>
            </w:r>
          </w:p>
        </w:tc>
        <w:tc>
          <w:tcPr>
            <w:tcW w:w="552" w:type="dxa"/>
          </w:tcPr>
          <w:p w14:paraId="764B6914"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01</w:t>
            </w:r>
          </w:p>
        </w:tc>
        <w:tc>
          <w:tcPr>
            <w:tcW w:w="552" w:type="dxa"/>
          </w:tcPr>
          <w:p w14:paraId="460B163B"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13</w:t>
            </w:r>
          </w:p>
        </w:tc>
        <w:tc>
          <w:tcPr>
            <w:tcW w:w="552" w:type="dxa"/>
            <w:noWrap/>
          </w:tcPr>
          <w:p w14:paraId="3260B9EA"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240</w:t>
            </w:r>
          </w:p>
        </w:tc>
        <w:tc>
          <w:tcPr>
            <w:tcW w:w="996" w:type="dxa"/>
            <w:noWrap/>
            <w:hideMark/>
          </w:tcPr>
          <w:p w14:paraId="43C90FBD" w14:textId="77777777" w:rsidR="005A64E4" w:rsidRPr="005A64E4" w:rsidRDefault="005A64E4" w:rsidP="005A64E4">
            <w:pPr>
              <w:tabs>
                <w:tab w:val="left" w:pos="7380"/>
              </w:tabs>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5,0</w:t>
            </w:r>
          </w:p>
        </w:tc>
        <w:tc>
          <w:tcPr>
            <w:tcW w:w="1219" w:type="dxa"/>
            <w:noWrap/>
            <w:hideMark/>
          </w:tcPr>
          <w:p w14:paraId="136D9550" w14:textId="77777777" w:rsidR="005A64E4" w:rsidRPr="005A64E4" w:rsidRDefault="005A64E4" w:rsidP="005A64E4">
            <w:pPr>
              <w:tabs>
                <w:tab w:val="left" w:pos="7380"/>
              </w:tabs>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5,0</w:t>
            </w:r>
          </w:p>
        </w:tc>
        <w:tc>
          <w:tcPr>
            <w:tcW w:w="1076" w:type="dxa"/>
            <w:noWrap/>
            <w:hideMark/>
          </w:tcPr>
          <w:p w14:paraId="6E05D4C2" w14:textId="77777777" w:rsidR="005A64E4" w:rsidRPr="005A64E4" w:rsidRDefault="005A64E4" w:rsidP="005A64E4">
            <w:pPr>
              <w:tabs>
                <w:tab w:val="left" w:pos="7380"/>
              </w:tabs>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5,0</w:t>
            </w:r>
          </w:p>
        </w:tc>
      </w:tr>
      <w:tr w:rsidR="005A64E4" w:rsidRPr="005A64E4" w14:paraId="0BE8C080" w14:textId="77777777" w:rsidTr="00380CFC">
        <w:trPr>
          <w:trHeight w:val="285"/>
        </w:trPr>
        <w:tc>
          <w:tcPr>
            <w:tcW w:w="4024" w:type="dxa"/>
            <w:vAlign w:val="bottom"/>
            <w:hideMark/>
          </w:tcPr>
          <w:p w14:paraId="11E2BD9A" w14:textId="77777777" w:rsidR="005A64E4" w:rsidRPr="005A64E4" w:rsidRDefault="005A64E4" w:rsidP="005A64E4">
            <w:pPr>
              <w:tabs>
                <w:tab w:val="left" w:pos="7380"/>
              </w:tabs>
              <w:suppressAutoHyphens/>
              <w:rPr>
                <w:rFonts w:eastAsia="Times New Roman" w:hAnsi="Times New Roman"/>
                <w:b/>
                <w:sz w:val="20"/>
                <w:szCs w:val="20"/>
                <w:lang w:eastAsia="zh-CN"/>
              </w:rPr>
            </w:pPr>
            <w:r w:rsidRPr="005A64E4">
              <w:rPr>
                <w:rFonts w:eastAsia="Times New Roman" w:hAnsi="Times New Roman"/>
                <w:b/>
                <w:sz w:val="20"/>
                <w:szCs w:val="20"/>
                <w:lang w:eastAsia="zh-CN"/>
              </w:rPr>
              <w:t>Условно утвержденные расходы</w:t>
            </w:r>
          </w:p>
        </w:tc>
        <w:tc>
          <w:tcPr>
            <w:tcW w:w="1311" w:type="dxa"/>
            <w:noWrap/>
            <w:vAlign w:val="bottom"/>
            <w:hideMark/>
          </w:tcPr>
          <w:p w14:paraId="42907BF6" w14:textId="77777777" w:rsidR="005A64E4" w:rsidRPr="005A64E4" w:rsidRDefault="005A64E4" w:rsidP="005A64E4">
            <w:pPr>
              <w:tabs>
                <w:tab w:val="left" w:pos="7380"/>
              </w:tabs>
              <w:suppressAutoHyphens/>
              <w:rPr>
                <w:rFonts w:eastAsia="Times New Roman" w:hAnsi="Times New Roman"/>
                <w:b/>
                <w:sz w:val="20"/>
                <w:szCs w:val="20"/>
                <w:lang w:eastAsia="zh-CN"/>
              </w:rPr>
            </w:pPr>
            <w:r w:rsidRPr="005A64E4">
              <w:rPr>
                <w:rFonts w:eastAsia="Times New Roman" w:hAnsi="Times New Roman"/>
                <w:b/>
                <w:sz w:val="20"/>
                <w:szCs w:val="20"/>
                <w:lang w:eastAsia="zh-CN"/>
              </w:rPr>
              <w:t>9990000000</w:t>
            </w:r>
          </w:p>
        </w:tc>
        <w:tc>
          <w:tcPr>
            <w:tcW w:w="552" w:type="dxa"/>
          </w:tcPr>
          <w:p w14:paraId="3BF05CFE" w14:textId="77777777" w:rsidR="005A64E4" w:rsidRPr="005A64E4" w:rsidRDefault="005A64E4" w:rsidP="005A64E4">
            <w:pPr>
              <w:tabs>
                <w:tab w:val="left" w:pos="7380"/>
              </w:tabs>
              <w:suppressAutoHyphens/>
              <w:rPr>
                <w:rFonts w:eastAsia="Times New Roman" w:hAnsi="Times New Roman"/>
                <w:b/>
                <w:sz w:val="20"/>
                <w:szCs w:val="20"/>
                <w:lang w:eastAsia="zh-CN"/>
              </w:rPr>
            </w:pPr>
            <w:r w:rsidRPr="005A64E4">
              <w:rPr>
                <w:rFonts w:eastAsia="Times New Roman" w:hAnsi="Times New Roman"/>
                <w:b/>
                <w:sz w:val="20"/>
                <w:szCs w:val="20"/>
                <w:lang w:eastAsia="zh-CN"/>
              </w:rPr>
              <w:t>01</w:t>
            </w:r>
          </w:p>
        </w:tc>
        <w:tc>
          <w:tcPr>
            <w:tcW w:w="552" w:type="dxa"/>
          </w:tcPr>
          <w:p w14:paraId="0F2C40D6" w14:textId="77777777" w:rsidR="005A64E4" w:rsidRPr="005A64E4" w:rsidRDefault="005A64E4" w:rsidP="005A64E4">
            <w:pPr>
              <w:tabs>
                <w:tab w:val="left" w:pos="7380"/>
              </w:tabs>
              <w:suppressAutoHyphens/>
              <w:rPr>
                <w:rFonts w:eastAsia="Times New Roman" w:hAnsi="Times New Roman"/>
                <w:b/>
                <w:sz w:val="20"/>
                <w:szCs w:val="20"/>
                <w:lang w:eastAsia="zh-CN"/>
              </w:rPr>
            </w:pPr>
            <w:r w:rsidRPr="005A64E4">
              <w:rPr>
                <w:rFonts w:eastAsia="Times New Roman" w:hAnsi="Times New Roman"/>
                <w:b/>
                <w:sz w:val="20"/>
                <w:szCs w:val="20"/>
                <w:lang w:eastAsia="zh-CN"/>
              </w:rPr>
              <w:t>13</w:t>
            </w:r>
          </w:p>
        </w:tc>
        <w:tc>
          <w:tcPr>
            <w:tcW w:w="552" w:type="dxa"/>
            <w:noWrap/>
            <w:vAlign w:val="bottom"/>
            <w:hideMark/>
          </w:tcPr>
          <w:p w14:paraId="2FC00CF0" w14:textId="77777777" w:rsidR="005A64E4" w:rsidRPr="005A64E4" w:rsidRDefault="005A64E4" w:rsidP="005A64E4">
            <w:pPr>
              <w:tabs>
                <w:tab w:val="left" w:pos="7380"/>
              </w:tabs>
              <w:suppressAutoHyphens/>
              <w:rPr>
                <w:rFonts w:eastAsia="Times New Roman" w:hAnsi="Times New Roman"/>
                <w:b/>
                <w:sz w:val="20"/>
                <w:szCs w:val="20"/>
                <w:lang w:eastAsia="zh-CN"/>
              </w:rPr>
            </w:pPr>
            <w:r w:rsidRPr="005A64E4">
              <w:rPr>
                <w:rFonts w:eastAsia="Times New Roman" w:hAnsi="Times New Roman"/>
                <w:b/>
                <w:sz w:val="20"/>
                <w:szCs w:val="20"/>
                <w:lang w:eastAsia="zh-CN"/>
              </w:rPr>
              <w:t> </w:t>
            </w:r>
          </w:p>
        </w:tc>
        <w:tc>
          <w:tcPr>
            <w:tcW w:w="996" w:type="dxa"/>
            <w:noWrap/>
            <w:hideMark/>
          </w:tcPr>
          <w:p w14:paraId="75BD19B1" w14:textId="77777777" w:rsidR="005A64E4" w:rsidRPr="005A64E4" w:rsidRDefault="005A64E4" w:rsidP="005A64E4">
            <w:pPr>
              <w:tabs>
                <w:tab w:val="left" w:pos="7380"/>
              </w:tabs>
              <w:suppressAutoHyphens/>
              <w:jc w:val="right"/>
              <w:rPr>
                <w:rFonts w:eastAsia="Times New Roman" w:hAnsi="Times New Roman"/>
                <w:b/>
                <w:sz w:val="20"/>
                <w:szCs w:val="20"/>
                <w:lang w:eastAsia="zh-CN"/>
              </w:rPr>
            </w:pPr>
            <w:r w:rsidRPr="005A64E4">
              <w:rPr>
                <w:rFonts w:eastAsia="Times New Roman" w:hAnsi="Times New Roman"/>
                <w:b/>
                <w:sz w:val="20"/>
                <w:szCs w:val="20"/>
                <w:lang w:eastAsia="zh-CN"/>
              </w:rPr>
              <w:t>0,0</w:t>
            </w:r>
          </w:p>
        </w:tc>
        <w:tc>
          <w:tcPr>
            <w:tcW w:w="1219" w:type="dxa"/>
            <w:noWrap/>
            <w:hideMark/>
          </w:tcPr>
          <w:p w14:paraId="728F9894" w14:textId="77777777" w:rsidR="005A64E4" w:rsidRPr="005A64E4" w:rsidRDefault="005A64E4" w:rsidP="005A64E4">
            <w:pPr>
              <w:tabs>
                <w:tab w:val="left" w:pos="7380"/>
              </w:tabs>
              <w:suppressAutoHyphens/>
              <w:jc w:val="right"/>
              <w:rPr>
                <w:rFonts w:eastAsia="Times New Roman" w:hAnsi="Times New Roman"/>
                <w:b/>
                <w:sz w:val="20"/>
                <w:szCs w:val="20"/>
                <w:lang w:eastAsia="zh-CN"/>
              </w:rPr>
            </w:pPr>
            <w:r w:rsidRPr="005A64E4">
              <w:rPr>
                <w:rFonts w:eastAsia="Times New Roman" w:hAnsi="Times New Roman"/>
                <w:b/>
                <w:sz w:val="20"/>
                <w:szCs w:val="20"/>
                <w:lang w:eastAsia="zh-CN"/>
              </w:rPr>
              <w:t>437,0</w:t>
            </w:r>
          </w:p>
        </w:tc>
        <w:tc>
          <w:tcPr>
            <w:tcW w:w="1076" w:type="dxa"/>
            <w:noWrap/>
            <w:hideMark/>
          </w:tcPr>
          <w:p w14:paraId="09DD5A95" w14:textId="77777777" w:rsidR="005A64E4" w:rsidRPr="005A64E4" w:rsidRDefault="005A64E4" w:rsidP="005A64E4">
            <w:pPr>
              <w:tabs>
                <w:tab w:val="left" w:pos="7380"/>
              </w:tabs>
              <w:suppressAutoHyphens/>
              <w:jc w:val="right"/>
              <w:rPr>
                <w:rFonts w:eastAsia="Times New Roman" w:hAnsi="Times New Roman"/>
                <w:b/>
                <w:sz w:val="20"/>
                <w:szCs w:val="20"/>
                <w:lang w:eastAsia="zh-CN"/>
              </w:rPr>
            </w:pPr>
            <w:r w:rsidRPr="005A64E4">
              <w:rPr>
                <w:rFonts w:eastAsia="Times New Roman" w:hAnsi="Times New Roman"/>
                <w:b/>
                <w:sz w:val="20"/>
                <w:szCs w:val="20"/>
                <w:lang w:eastAsia="zh-CN"/>
              </w:rPr>
              <w:t>867,0</w:t>
            </w:r>
          </w:p>
        </w:tc>
      </w:tr>
      <w:tr w:rsidR="005A64E4" w:rsidRPr="005A64E4" w14:paraId="3BF03941" w14:textId="77777777" w:rsidTr="00380CFC">
        <w:trPr>
          <w:trHeight w:val="285"/>
        </w:trPr>
        <w:tc>
          <w:tcPr>
            <w:tcW w:w="4024" w:type="dxa"/>
            <w:vAlign w:val="bottom"/>
            <w:hideMark/>
          </w:tcPr>
          <w:p w14:paraId="7B2DB514"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Резервные средства</w:t>
            </w:r>
          </w:p>
        </w:tc>
        <w:tc>
          <w:tcPr>
            <w:tcW w:w="1311" w:type="dxa"/>
            <w:noWrap/>
            <w:vAlign w:val="bottom"/>
          </w:tcPr>
          <w:p w14:paraId="2388C484"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9990000000</w:t>
            </w:r>
          </w:p>
        </w:tc>
        <w:tc>
          <w:tcPr>
            <w:tcW w:w="552" w:type="dxa"/>
          </w:tcPr>
          <w:p w14:paraId="50E7C65B"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01</w:t>
            </w:r>
          </w:p>
        </w:tc>
        <w:tc>
          <w:tcPr>
            <w:tcW w:w="552" w:type="dxa"/>
          </w:tcPr>
          <w:p w14:paraId="66B1790F"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13</w:t>
            </w:r>
          </w:p>
        </w:tc>
        <w:tc>
          <w:tcPr>
            <w:tcW w:w="552" w:type="dxa"/>
            <w:noWrap/>
            <w:vAlign w:val="bottom"/>
          </w:tcPr>
          <w:p w14:paraId="417E12C9"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870</w:t>
            </w:r>
          </w:p>
        </w:tc>
        <w:tc>
          <w:tcPr>
            <w:tcW w:w="996" w:type="dxa"/>
            <w:noWrap/>
            <w:hideMark/>
          </w:tcPr>
          <w:p w14:paraId="1CA376CC" w14:textId="77777777" w:rsidR="005A64E4" w:rsidRPr="005A64E4" w:rsidRDefault="005A64E4" w:rsidP="005A64E4">
            <w:pPr>
              <w:tabs>
                <w:tab w:val="left" w:pos="7380"/>
              </w:tabs>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0,0</w:t>
            </w:r>
          </w:p>
        </w:tc>
        <w:tc>
          <w:tcPr>
            <w:tcW w:w="1219" w:type="dxa"/>
            <w:noWrap/>
            <w:hideMark/>
          </w:tcPr>
          <w:p w14:paraId="4611386A" w14:textId="77777777" w:rsidR="005A64E4" w:rsidRPr="005A64E4" w:rsidRDefault="005A64E4" w:rsidP="005A64E4">
            <w:pPr>
              <w:tabs>
                <w:tab w:val="left" w:pos="7380"/>
              </w:tabs>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437,0</w:t>
            </w:r>
          </w:p>
        </w:tc>
        <w:tc>
          <w:tcPr>
            <w:tcW w:w="1076" w:type="dxa"/>
            <w:noWrap/>
            <w:hideMark/>
          </w:tcPr>
          <w:p w14:paraId="1DAE1F37" w14:textId="77777777" w:rsidR="005A64E4" w:rsidRPr="005A64E4" w:rsidRDefault="005A64E4" w:rsidP="005A64E4">
            <w:pPr>
              <w:tabs>
                <w:tab w:val="left" w:pos="7380"/>
              </w:tabs>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867,0</w:t>
            </w:r>
          </w:p>
        </w:tc>
      </w:tr>
      <w:tr w:rsidR="005A64E4" w:rsidRPr="005A64E4" w14:paraId="2E47883B" w14:textId="77777777" w:rsidTr="00380CFC">
        <w:trPr>
          <w:trHeight w:val="285"/>
        </w:trPr>
        <w:tc>
          <w:tcPr>
            <w:tcW w:w="4024" w:type="dxa"/>
            <w:hideMark/>
          </w:tcPr>
          <w:p w14:paraId="09D135E7" w14:textId="77777777" w:rsidR="005A64E4" w:rsidRPr="005A64E4" w:rsidRDefault="005A64E4" w:rsidP="005A64E4">
            <w:pPr>
              <w:tabs>
                <w:tab w:val="left" w:pos="7380"/>
              </w:tabs>
              <w:suppressAutoHyphens/>
              <w:rPr>
                <w:rFonts w:eastAsia="Times New Roman" w:hAnsi="Times New Roman"/>
                <w:b/>
                <w:sz w:val="20"/>
                <w:szCs w:val="20"/>
                <w:lang w:eastAsia="zh-CN"/>
              </w:rPr>
            </w:pPr>
            <w:r w:rsidRPr="005A64E4">
              <w:rPr>
                <w:rFonts w:eastAsia="Times New Roman" w:hAnsi="Times New Roman"/>
                <w:b/>
                <w:sz w:val="20"/>
                <w:szCs w:val="20"/>
                <w:lang w:eastAsia="zh-CN"/>
              </w:rPr>
              <w:t>Национальная оборона</w:t>
            </w:r>
          </w:p>
        </w:tc>
        <w:tc>
          <w:tcPr>
            <w:tcW w:w="1311" w:type="dxa"/>
            <w:noWrap/>
            <w:hideMark/>
          </w:tcPr>
          <w:p w14:paraId="3A0D96BE" w14:textId="77777777" w:rsidR="005A64E4" w:rsidRPr="005A64E4" w:rsidRDefault="005A64E4" w:rsidP="005A64E4">
            <w:pPr>
              <w:tabs>
                <w:tab w:val="left" w:pos="7380"/>
              </w:tabs>
              <w:suppressAutoHyphens/>
              <w:rPr>
                <w:rFonts w:eastAsia="Times New Roman" w:hAnsi="Times New Roman"/>
                <w:b/>
                <w:sz w:val="20"/>
                <w:szCs w:val="20"/>
                <w:lang w:eastAsia="zh-CN"/>
              </w:rPr>
            </w:pPr>
          </w:p>
        </w:tc>
        <w:tc>
          <w:tcPr>
            <w:tcW w:w="552" w:type="dxa"/>
          </w:tcPr>
          <w:p w14:paraId="365CB6DD" w14:textId="77777777" w:rsidR="005A64E4" w:rsidRPr="005A64E4" w:rsidRDefault="005A64E4" w:rsidP="005A64E4">
            <w:pPr>
              <w:tabs>
                <w:tab w:val="left" w:pos="7380"/>
              </w:tabs>
              <w:suppressAutoHyphens/>
              <w:rPr>
                <w:rFonts w:eastAsia="Times New Roman" w:hAnsi="Times New Roman"/>
                <w:b/>
                <w:sz w:val="20"/>
                <w:szCs w:val="20"/>
                <w:lang w:eastAsia="zh-CN"/>
              </w:rPr>
            </w:pPr>
            <w:r w:rsidRPr="005A64E4">
              <w:rPr>
                <w:rFonts w:eastAsia="Times New Roman" w:hAnsi="Times New Roman"/>
                <w:b/>
                <w:sz w:val="20"/>
                <w:szCs w:val="20"/>
                <w:lang w:eastAsia="zh-CN"/>
              </w:rPr>
              <w:t>02</w:t>
            </w:r>
          </w:p>
        </w:tc>
        <w:tc>
          <w:tcPr>
            <w:tcW w:w="552" w:type="dxa"/>
          </w:tcPr>
          <w:p w14:paraId="1DE00CD6" w14:textId="77777777" w:rsidR="005A64E4" w:rsidRPr="005A64E4" w:rsidRDefault="005A64E4" w:rsidP="005A64E4">
            <w:pPr>
              <w:tabs>
                <w:tab w:val="left" w:pos="7380"/>
              </w:tabs>
              <w:suppressAutoHyphens/>
              <w:rPr>
                <w:rFonts w:eastAsia="Times New Roman" w:hAnsi="Times New Roman"/>
                <w:b/>
                <w:sz w:val="20"/>
                <w:szCs w:val="20"/>
                <w:lang w:eastAsia="zh-CN"/>
              </w:rPr>
            </w:pPr>
          </w:p>
        </w:tc>
        <w:tc>
          <w:tcPr>
            <w:tcW w:w="552" w:type="dxa"/>
            <w:noWrap/>
          </w:tcPr>
          <w:p w14:paraId="37592B56" w14:textId="77777777" w:rsidR="005A64E4" w:rsidRPr="005A64E4" w:rsidRDefault="005A64E4" w:rsidP="005A64E4">
            <w:pPr>
              <w:tabs>
                <w:tab w:val="left" w:pos="7380"/>
              </w:tabs>
              <w:suppressAutoHyphens/>
              <w:rPr>
                <w:rFonts w:eastAsia="Times New Roman" w:hAnsi="Times New Roman"/>
                <w:b/>
                <w:sz w:val="20"/>
                <w:szCs w:val="20"/>
                <w:lang w:eastAsia="zh-CN"/>
              </w:rPr>
            </w:pPr>
          </w:p>
        </w:tc>
        <w:tc>
          <w:tcPr>
            <w:tcW w:w="996" w:type="dxa"/>
            <w:noWrap/>
            <w:hideMark/>
          </w:tcPr>
          <w:p w14:paraId="72E0418E" w14:textId="77777777" w:rsidR="005A64E4" w:rsidRPr="005A64E4" w:rsidRDefault="005A64E4" w:rsidP="005A64E4">
            <w:pPr>
              <w:suppressAutoHyphens/>
              <w:jc w:val="right"/>
              <w:rPr>
                <w:rFonts w:eastAsia="Times New Roman" w:hAnsi="Times New Roman"/>
                <w:b/>
                <w:sz w:val="20"/>
                <w:szCs w:val="20"/>
                <w:lang w:eastAsia="zh-CN"/>
              </w:rPr>
            </w:pPr>
            <w:r w:rsidRPr="005A64E4">
              <w:rPr>
                <w:rFonts w:eastAsia="Times New Roman" w:hAnsi="Times New Roman"/>
                <w:b/>
                <w:sz w:val="20"/>
                <w:szCs w:val="20"/>
                <w:lang w:eastAsia="zh-CN"/>
              </w:rPr>
              <w:t>138,0</w:t>
            </w:r>
          </w:p>
        </w:tc>
        <w:tc>
          <w:tcPr>
            <w:tcW w:w="1219" w:type="dxa"/>
            <w:noWrap/>
            <w:hideMark/>
          </w:tcPr>
          <w:p w14:paraId="203FD116" w14:textId="77777777" w:rsidR="005A64E4" w:rsidRPr="005A64E4" w:rsidRDefault="005A64E4" w:rsidP="005A64E4">
            <w:pPr>
              <w:suppressAutoHyphens/>
              <w:jc w:val="right"/>
              <w:rPr>
                <w:rFonts w:eastAsia="Times New Roman" w:hAnsi="Times New Roman"/>
                <w:b/>
                <w:sz w:val="20"/>
                <w:szCs w:val="20"/>
                <w:lang w:eastAsia="zh-CN"/>
              </w:rPr>
            </w:pPr>
            <w:r w:rsidRPr="005A64E4">
              <w:rPr>
                <w:rFonts w:eastAsia="Times New Roman" w:hAnsi="Times New Roman"/>
                <w:b/>
                <w:sz w:val="20"/>
                <w:szCs w:val="20"/>
                <w:lang w:eastAsia="zh-CN"/>
              </w:rPr>
              <w:t>151,8</w:t>
            </w:r>
          </w:p>
        </w:tc>
        <w:tc>
          <w:tcPr>
            <w:tcW w:w="1076" w:type="dxa"/>
            <w:noWrap/>
            <w:hideMark/>
          </w:tcPr>
          <w:p w14:paraId="4B44ED11" w14:textId="77777777" w:rsidR="005A64E4" w:rsidRPr="005A64E4" w:rsidRDefault="005A64E4" w:rsidP="005A64E4">
            <w:pPr>
              <w:suppressAutoHyphens/>
              <w:jc w:val="right"/>
              <w:rPr>
                <w:rFonts w:eastAsia="Times New Roman" w:hAnsi="Times New Roman"/>
                <w:b/>
                <w:sz w:val="20"/>
                <w:szCs w:val="20"/>
                <w:lang w:eastAsia="zh-CN"/>
              </w:rPr>
            </w:pPr>
            <w:r w:rsidRPr="005A64E4">
              <w:rPr>
                <w:rFonts w:eastAsia="Times New Roman" w:hAnsi="Times New Roman"/>
                <w:b/>
                <w:sz w:val="20"/>
                <w:szCs w:val="20"/>
                <w:lang w:eastAsia="zh-CN"/>
              </w:rPr>
              <w:t>165,9</w:t>
            </w:r>
          </w:p>
        </w:tc>
      </w:tr>
      <w:tr w:rsidR="005A64E4" w:rsidRPr="005A64E4" w14:paraId="1138F842" w14:textId="77777777" w:rsidTr="00380CFC">
        <w:trPr>
          <w:trHeight w:val="285"/>
        </w:trPr>
        <w:tc>
          <w:tcPr>
            <w:tcW w:w="4024" w:type="dxa"/>
            <w:hideMark/>
          </w:tcPr>
          <w:p w14:paraId="09421E39"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Мобилизационная и вневойсковая подготовка</w:t>
            </w:r>
          </w:p>
        </w:tc>
        <w:tc>
          <w:tcPr>
            <w:tcW w:w="1311" w:type="dxa"/>
            <w:noWrap/>
            <w:hideMark/>
          </w:tcPr>
          <w:p w14:paraId="488E1B91" w14:textId="77777777" w:rsidR="005A64E4" w:rsidRPr="005A64E4" w:rsidRDefault="005A64E4" w:rsidP="005A64E4">
            <w:pPr>
              <w:tabs>
                <w:tab w:val="left" w:pos="7380"/>
              </w:tabs>
              <w:suppressAutoHyphens/>
              <w:rPr>
                <w:rFonts w:eastAsia="Times New Roman" w:hAnsi="Times New Roman"/>
                <w:sz w:val="20"/>
                <w:szCs w:val="20"/>
                <w:lang w:eastAsia="zh-CN"/>
              </w:rPr>
            </w:pPr>
          </w:p>
        </w:tc>
        <w:tc>
          <w:tcPr>
            <w:tcW w:w="552" w:type="dxa"/>
          </w:tcPr>
          <w:p w14:paraId="0EC45F9F"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02</w:t>
            </w:r>
          </w:p>
        </w:tc>
        <w:tc>
          <w:tcPr>
            <w:tcW w:w="552" w:type="dxa"/>
          </w:tcPr>
          <w:p w14:paraId="1E95175A"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03</w:t>
            </w:r>
          </w:p>
        </w:tc>
        <w:tc>
          <w:tcPr>
            <w:tcW w:w="552" w:type="dxa"/>
            <w:noWrap/>
          </w:tcPr>
          <w:p w14:paraId="58ADA133" w14:textId="77777777" w:rsidR="005A64E4" w:rsidRPr="005A64E4" w:rsidRDefault="005A64E4" w:rsidP="005A64E4">
            <w:pPr>
              <w:tabs>
                <w:tab w:val="left" w:pos="7380"/>
              </w:tabs>
              <w:suppressAutoHyphens/>
              <w:rPr>
                <w:rFonts w:eastAsia="Times New Roman" w:hAnsi="Times New Roman"/>
                <w:sz w:val="20"/>
                <w:szCs w:val="20"/>
                <w:lang w:eastAsia="zh-CN"/>
              </w:rPr>
            </w:pPr>
          </w:p>
        </w:tc>
        <w:tc>
          <w:tcPr>
            <w:tcW w:w="996" w:type="dxa"/>
            <w:noWrap/>
            <w:hideMark/>
          </w:tcPr>
          <w:p w14:paraId="180E02A3" w14:textId="77777777" w:rsidR="005A64E4" w:rsidRPr="005A64E4" w:rsidRDefault="005A64E4" w:rsidP="005A64E4">
            <w:pPr>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138,0</w:t>
            </w:r>
          </w:p>
        </w:tc>
        <w:tc>
          <w:tcPr>
            <w:tcW w:w="1219" w:type="dxa"/>
            <w:noWrap/>
            <w:hideMark/>
          </w:tcPr>
          <w:p w14:paraId="6C87EA46" w14:textId="77777777" w:rsidR="005A64E4" w:rsidRPr="005A64E4" w:rsidRDefault="005A64E4" w:rsidP="005A64E4">
            <w:pPr>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151,8</w:t>
            </w:r>
          </w:p>
        </w:tc>
        <w:tc>
          <w:tcPr>
            <w:tcW w:w="1076" w:type="dxa"/>
            <w:noWrap/>
            <w:hideMark/>
          </w:tcPr>
          <w:p w14:paraId="35336F13" w14:textId="77777777" w:rsidR="005A64E4" w:rsidRPr="005A64E4" w:rsidRDefault="005A64E4" w:rsidP="005A64E4">
            <w:pPr>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165,9</w:t>
            </w:r>
          </w:p>
        </w:tc>
      </w:tr>
      <w:tr w:rsidR="005A64E4" w:rsidRPr="005A64E4" w14:paraId="05C396C5" w14:textId="77777777" w:rsidTr="00380CFC">
        <w:trPr>
          <w:trHeight w:val="285"/>
        </w:trPr>
        <w:tc>
          <w:tcPr>
            <w:tcW w:w="4024" w:type="dxa"/>
            <w:hideMark/>
          </w:tcPr>
          <w:p w14:paraId="5198B2F9"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Осуществление первичного воинского учета на территориях, где отсутствуют военные комиссариаты</w:t>
            </w:r>
          </w:p>
        </w:tc>
        <w:tc>
          <w:tcPr>
            <w:tcW w:w="1311" w:type="dxa"/>
            <w:noWrap/>
            <w:hideMark/>
          </w:tcPr>
          <w:p w14:paraId="6A16E0BB"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9000051180</w:t>
            </w:r>
          </w:p>
        </w:tc>
        <w:tc>
          <w:tcPr>
            <w:tcW w:w="552" w:type="dxa"/>
          </w:tcPr>
          <w:p w14:paraId="0AB863D1"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02</w:t>
            </w:r>
          </w:p>
        </w:tc>
        <w:tc>
          <w:tcPr>
            <w:tcW w:w="552" w:type="dxa"/>
          </w:tcPr>
          <w:p w14:paraId="5EDA0265"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03</w:t>
            </w:r>
          </w:p>
        </w:tc>
        <w:tc>
          <w:tcPr>
            <w:tcW w:w="552" w:type="dxa"/>
            <w:noWrap/>
          </w:tcPr>
          <w:p w14:paraId="6C9AC2BE" w14:textId="77777777" w:rsidR="005A64E4" w:rsidRPr="005A64E4" w:rsidRDefault="005A64E4" w:rsidP="005A64E4">
            <w:pPr>
              <w:tabs>
                <w:tab w:val="left" w:pos="7380"/>
              </w:tabs>
              <w:suppressAutoHyphens/>
              <w:rPr>
                <w:rFonts w:eastAsia="Times New Roman" w:hAnsi="Times New Roman"/>
                <w:sz w:val="20"/>
                <w:szCs w:val="20"/>
                <w:lang w:eastAsia="zh-CN"/>
              </w:rPr>
            </w:pPr>
          </w:p>
        </w:tc>
        <w:tc>
          <w:tcPr>
            <w:tcW w:w="996" w:type="dxa"/>
            <w:noWrap/>
            <w:hideMark/>
          </w:tcPr>
          <w:p w14:paraId="082DDC00" w14:textId="77777777" w:rsidR="005A64E4" w:rsidRPr="005A64E4" w:rsidRDefault="005A64E4" w:rsidP="005A64E4">
            <w:pPr>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138,0</w:t>
            </w:r>
          </w:p>
        </w:tc>
        <w:tc>
          <w:tcPr>
            <w:tcW w:w="1219" w:type="dxa"/>
            <w:noWrap/>
            <w:hideMark/>
          </w:tcPr>
          <w:p w14:paraId="625DB1E8" w14:textId="77777777" w:rsidR="005A64E4" w:rsidRPr="005A64E4" w:rsidRDefault="005A64E4" w:rsidP="005A64E4">
            <w:pPr>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151,8</w:t>
            </w:r>
          </w:p>
        </w:tc>
        <w:tc>
          <w:tcPr>
            <w:tcW w:w="1076" w:type="dxa"/>
            <w:noWrap/>
            <w:hideMark/>
          </w:tcPr>
          <w:p w14:paraId="3F7EFD2E" w14:textId="77777777" w:rsidR="005A64E4" w:rsidRPr="005A64E4" w:rsidRDefault="005A64E4" w:rsidP="005A64E4">
            <w:pPr>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165,9</w:t>
            </w:r>
          </w:p>
        </w:tc>
      </w:tr>
      <w:tr w:rsidR="005A64E4" w:rsidRPr="005A64E4" w14:paraId="0B9EF209" w14:textId="77777777" w:rsidTr="00380CFC">
        <w:trPr>
          <w:trHeight w:val="285"/>
        </w:trPr>
        <w:tc>
          <w:tcPr>
            <w:tcW w:w="4024" w:type="dxa"/>
            <w:hideMark/>
          </w:tcPr>
          <w:p w14:paraId="3B7BBADD"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Расходы на выплату персоналу государственных (муниципальных) органов</w:t>
            </w:r>
          </w:p>
        </w:tc>
        <w:tc>
          <w:tcPr>
            <w:tcW w:w="1311" w:type="dxa"/>
            <w:noWrap/>
            <w:hideMark/>
          </w:tcPr>
          <w:p w14:paraId="14BC8C13"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9000051180</w:t>
            </w:r>
          </w:p>
        </w:tc>
        <w:tc>
          <w:tcPr>
            <w:tcW w:w="552" w:type="dxa"/>
          </w:tcPr>
          <w:p w14:paraId="20567BF0"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02</w:t>
            </w:r>
          </w:p>
        </w:tc>
        <w:tc>
          <w:tcPr>
            <w:tcW w:w="552" w:type="dxa"/>
          </w:tcPr>
          <w:p w14:paraId="30DD6128"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03</w:t>
            </w:r>
          </w:p>
        </w:tc>
        <w:tc>
          <w:tcPr>
            <w:tcW w:w="552" w:type="dxa"/>
            <w:noWrap/>
          </w:tcPr>
          <w:p w14:paraId="37E5137F"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120</w:t>
            </w:r>
          </w:p>
        </w:tc>
        <w:tc>
          <w:tcPr>
            <w:tcW w:w="996" w:type="dxa"/>
            <w:noWrap/>
            <w:hideMark/>
          </w:tcPr>
          <w:p w14:paraId="6A29D26A" w14:textId="77777777" w:rsidR="005A64E4" w:rsidRPr="005A64E4" w:rsidRDefault="005A64E4" w:rsidP="005A64E4">
            <w:pPr>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138,0</w:t>
            </w:r>
          </w:p>
        </w:tc>
        <w:tc>
          <w:tcPr>
            <w:tcW w:w="1219" w:type="dxa"/>
            <w:noWrap/>
            <w:hideMark/>
          </w:tcPr>
          <w:p w14:paraId="617A2032" w14:textId="77777777" w:rsidR="005A64E4" w:rsidRPr="005A64E4" w:rsidRDefault="005A64E4" w:rsidP="005A64E4">
            <w:pPr>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151,8</w:t>
            </w:r>
          </w:p>
        </w:tc>
        <w:tc>
          <w:tcPr>
            <w:tcW w:w="1076" w:type="dxa"/>
            <w:noWrap/>
            <w:hideMark/>
          </w:tcPr>
          <w:p w14:paraId="25320963" w14:textId="77777777" w:rsidR="005A64E4" w:rsidRPr="005A64E4" w:rsidRDefault="005A64E4" w:rsidP="005A64E4">
            <w:pPr>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165,9</w:t>
            </w:r>
          </w:p>
        </w:tc>
      </w:tr>
      <w:tr w:rsidR="005A64E4" w:rsidRPr="005A64E4" w14:paraId="0DF806E1" w14:textId="77777777" w:rsidTr="00380CFC">
        <w:trPr>
          <w:trHeight w:val="285"/>
        </w:trPr>
        <w:tc>
          <w:tcPr>
            <w:tcW w:w="4024" w:type="dxa"/>
            <w:hideMark/>
          </w:tcPr>
          <w:p w14:paraId="6BB7F94A" w14:textId="77777777" w:rsidR="005A64E4" w:rsidRPr="005A64E4" w:rsidRDefault="005A64E4" w:rsidP="005A64E4">
            <w:pPr>
              <w:tabs>
                <w:tab w:val="left" w:pos="7380"/>
              </w:tabs>
              <w:suppressAutoHyphens/>
              <w:rPr>
                <w:rFonts w:eastAsia="Times New Roman" w:hAnsi="Times New Roman"/>
                <w:b/>
                <w:sz w:val="20"/>
                <w:szCs w:val="20"/>
                <w:lang w:eastAsia="zh-CN"/>
              </w:rPr>
            </w:pPr>
            <w:r w:rsidRPr="005A64E4">
              <w:rPr>
                <w:rFonts w:eastAsia="Times New Roman" w:hAnsi="Times New Roman"/>
                <w:b/>
                <w:sz w:val="20"/>
                <w:szCs w:val="20"/>
                <w:lang w:eastAsia="zh-CN"/>
              </w:rPr>
              <w:t>Образование</w:t>
            </w:r>
          </w:p>
        </w:tc>
        <w:tc>
          <w:tcPr>
            <w:tcW w:w="1311" w:type="dxa"/>
            <w:noWrap/>
            <w:hideMark/>
          </w:tcPr>
          <w:p w14:paraId="0BE38AAA" w14:textId="77777777" w:rsidR="005A64E4" w:rsidRPr="005A64E4" w:rsidRDefault="005A64E4" w:rsidP="005A64E4">
            <w:pPr>
              <w:tabs>
                <w:tab w:val="left" w:pos="7380"/>
              </w:tabs>
              <w:suppressAutoHyphens/>
              <w:rPr>
                <w:rFonts w:eastAsia="Times New Roman" w:hAnsi="Times New Roman"/>
                <w:b/>
                <w:sz w:val="20"/>
                <w:szCs w:val="20"/>
                <w:lang w:eastAsia="zh-CN"/>
              </w:rPr>
            </w:pPr>
          </w:p>
        </w:tc>
        <w:tc>
          <w:tcPr>
            <w:tcW w:w="552" w:type="dxa"/>
          </w:tcPr>
          <w:p w14:paraId="334B5C1F" w14:textId="77777777" w:rsidR="005A64E4" w:rsidRPr="005A64E4" w:rsidRDefault="005A64E4" w:rsidP="005A64E4">
            <w:pPr>
              <w:tabs>
                <w:tab w:val="left" w:pos="7380"/>
              </w:tabs>
              <w:suppressAutoHyphens/>
              <w:rPr>
                <w:rFonts w:eastAsia="Times New Roman" w:hAnsi="Times New Roman"/>
                <w:b/>
                <w:sz w:val="20"/>
                <w:szCs w:val="20"/>
                <w:lang w:eastAsia="zh-CN"/>
              </w:rPr>
            </w:pPr>
            <w:r w:rsidRPr="005A64E4">
              <w:rPr>
                <w:rFonts w:eastAsia="Times New Roman" w:hAnsi="Times New Roman"/>
                <w:b/>
                <w:sz w:val="20"/>
                <w:szCs w:val="20"/>
                <w:lang w:eastAsia="zh-CN"/>
              </w:rPr>
              <w:t>07</w:t>
            </w:r>
          </w:p>
        </w:tc>
        <w:tc>
          <w:tcPr>
            <w:tcW w:w="552" w:type="dxa"/>
          </w:tcPr>
          <w:p w14:paraId="6D19EC39" w14:textId="77777777" w:rsidR="005A64E4" w:rsidRPr="005A64E4" w:rsidRDefault="005A64E4" w:rsidP="005A64E4">
            <w:pPr>
              <w:tabs>
                <w:tab w:val="left" w:pos="7380"/>
              </w:tabs>
              <w:suppressAutoHyphens/>
              <w:rPr>
                <w:rFonts w:eastAsia="Times New Roman" w:hAnsi="Times New Roman"/>
                <w:b/>
                <w:sz w:val="20"/>
                <w:szCs w:val="20"/>
                <w:lang w:eastAsia="zh-CN"/>
              </w:rPr>
            </w:pPr>
          </w:p>
        </w:tc>
        <w:tc>
          <w:tcPr>
            <w:tcW w:w="552" w:type="dxa"/>
            <w:noWrap/>
          </w:tcPr>
          <w:p w14:paraId="1688342E" w14:textId="77777777" w:rsidR="005A64E4" w:rsidRPr="005A64E4" w:rsidRDefault="005A64E4" w:rsidP="005A64E4">
            <w:pPr>
              <w:tabs>
                <w:tab w:val="left" w:pos="7380"/>
              </w:tabs>
              <w:suppressAutoHyphens/>
              <w:rPr>
                <w:rFonts w:eastAsia="Times New Roman" w:hAnsi="Times New Roman"/>
                <w:b/>
                <w:sz w:val="20"/>
                <w:szCs w:val="20"/>
                <w:lang w:eastAsia="zh-CN"/>
              </w:rPr>
            </w:pPr>
          </w:p>
        </w:tc>
        <w:tc>
          <w:tcPr>
            <w:tcW w:w="996" w:type="dxa"/>
            <w:noWrap/>
            <w:hideMark/>
          </w:tcPr>
          <w:p w14:paraId="02468ABA" w14:textId="77777777" w:rsidR="005A64E4" w:rsidRPr="005A64E4" w:rsidRDefault="005A64E4" w:rsidP="005A64E4">
            <w:pPr>
              <w:suppressAutoHyphens/>
              <w:jc w:val="right"/>
              <w:rPr>
                <w:rFonts w:eastAsia="Times New Roman" w:hAnsi="Times New Roman"/>
                <w:sz w:val="20"/>
                <w:szCs w:val="20"/>
                <w:lang w:eastAsia="zh-CN"/>
              </w:rPr>
            </w:pPr>
            <w:r w:rsidRPr="005A64E4">
              <w:rPr>
                <w:rFonts w:eastAsia="Times New Roman" w:hAnsi="Times New Roman"/>
                <w:b/>
                <w:sz w:val="20"/>
                <w:szCs w:val="20"/>
                <w:lang w:eastAsia="zh-CN"/>
              </w:rPr>
              <w:t>2,5</w:t>
            </w:r>
          </w:p>
        </w:tc>
        <w:tc>
          <w:tcPr>
            <w:tcW w:w="1219" w:type="dxa"/>
            <w:noWrap/>
            <w:hideMark/>
          </w:tcPr>
          <w:p w14:paraId="6744B605" w14:textId="77777777" w:rsidR="005A64E4" w:rsidRPr="005A64E4" w:rsidRDefault="005A64E4" w:rsidP="005A64E4">
            <w:pPr>
              <w:suppressAutoHyphens/>
              <w:jc w:val="right"/>
              <w:rPr>
                <w:rFonts w:eastAsia="Times New Roman" w:hAnsi="Times New Roman"/>
                <w:sz w:val="20"/>
                <w:szCs w:val="20"/>
                <w:lang w:eastAsia="zh-CN"/>
              </w:rPr>
            </w:pPr>
            <w:r w:rsidRPr="005A64E4">
              <w:rPr>
                <w:rFonts w:eastAsia="Times New Roman" w:hAnsi="Times New Roman"/>
                <w:b/>
                <w:sz w:val="20"/>
                <w:szCs w:val="20"/>
                <w:lang w:eastAsia="zh-CN"/>
              </w:rPr>
              <w:t>2,5</w:t>
            </w:r>
          </w:p>
        </w:tc>
        <w:tc>
          <w:tcPr>
            <w:tcW w:w="1076" w:type="dxa"/>
            <w:noWrap/>
            <w:hideMark/>
          </w:tcPr>
          <w:p w14:paraId="5207BD5A" w14:textId="77777777" w:rsidR="005A64E4" w:rsidRPr="005A64E4" w:rsidRDefault="005A64E4" w:rsidP="005A64E4">
            <w:pPr>
              <w:suppressAutoHyphens/>
              <w:jc w:val="right"/>
              <w:rPr>
                <w:rFonts w:eastAsia="Times New Roman" w:hAnsi="Times New Roman"/>
                <w:sz w:val="20"/>
                <w:szCs w:val="20"/>
                <w:lang w:eastAsia="zh-CN"/>
              </w:rPr>
            </w:pPr>
            <w:r w:rsidRPr="005A64E4">
              <w:rPr>
                <w:rFonts w:eastAsia="Times New Roman" w:hAnsi="Times New Roman"/>
                <w:b/>
                <w:sz w:val="20"/>
                <w:szCs w:val="20"/>
                <w:lang w:eastAsia="zh-CN"/>
              </w:rPr>
              <w:t>2,5</w:t>
            </w:r>
          </w:p>
        </w:tc>
      </w:tr>
      <w:tr w:rsidR="005A64E4" w:rsidRPr="005A64E4" w14:paraId="6031BC39" w14:textId="77777777" w:rsidTr="00380CFC">
        <w:trPr>
          <w:trHeight w:val="285"/>
        </w:trPr>
        <w:tc>
          <w:tcPr>
            <w:tcW w:w="4024" w:type="dxa"/>
            <w:hideMark/>
          </w:tcPr>
          <w:p w14:paraId="7F2CAFC4" w14:textId="77777777" w:rsidR="005A64E4" w:rsidRPr="005A64E4" w:rsidRDefault="005A64E4" w:rsidP="005A64E4">
            <w:pPr>
              <w:tabs>
                <w:tab w:val="left" w:pos="7380"/>
              </w:tabs>
              <w:suppressAutoHyphens/>
              <w:rPr>
                <w:rFonts w:eastAsia="Times New Roman" w:hAnsi="Times New Roman"/>
                <w:b/>
                <w:sz w:val="20"/>
                <w:szCs w:val="20"/>
                <w:lang w:eastAsia="zh-CN"/>
              </w:rPr>
            </w:pPr>
            <w:r w:rsidRPr="005A64E4">
              <w:rPr>
                <w:rFonts w:eastAsia="Times New Roman" w:hAnsi="Times New Roman"/>
                <w:b/>
                <w:sz w:val="20"/>
                <w:szCs w:val="20"/>
                <w:lang w:eastAsia="zh-CN"/>
              </w:rPr>
              <w:t>Молодежная политика и оздоровление детей</w:t>
            </w:r>
          </w:p>
        </w:tc>
        <w:tc>
          <w:tcPr>
            <w:tcW w:w="1311" w:type="dxa"/>
            <w:noWrap/>
            <w:hideMark/>
          </w:tcPr>
          <w:p w14:paraId="705FDDB9" w14:textId="77777777" w:rsidR="005A64E4" w:rsidRPr="005A64E4" w:rsidRDefault="005A64E4" w:rsidP="005A64E4">
            <w:pPr>
              <w:tabs>
                <w:tab w:val="left" w:pos="7380"/>
              </w:tabs>
              <w:suppressAutoHyphens/>
              <w:rPr>
                <w:rFonts w:eastAsia="Times New Roman" w:hAnsi="Times New Roman"/>
                <w:b/>
                <w:sz w:val="20"/>
                <w:szCs w:val="20"/>
                <w:lang w:eastAsia="zh-CN"/>
              </w:rPr>
            </w:pPr>
          </w:p>
        </w:tc>
        <w:tc>
          <w:tcPr>
            <w:tcW w:w="552" w:type="dxa"/>
          </w:tcPr>
          <w:p w14:paraId="28C9F539" w14:textId="77777777" w:rsidR="005A64E4" w:rsidRPr="005A64E4" w:rsidRDefault="005A64E4" w:rsidP="005A64E4">
            <w:pPr>
              <w:tabs>
                <w:tab w:val="left" w:pos="7380"/>
              </w:tabs>
              <w:suppressAutoHyphens/>
              <w:rPr>
                <w:rFonts w:eastAsia="Times New Roman" w:hAnsi="Times New Roman"/>
                <w:b/>
                <w:sz w:val="20"/>
                <w:szCs w:val="20"/>
                <w:lang w:eastAsia="zh-CN"/>
              </w:rPr>
            </w:pPr>
            <w:r w:rsidRPr="005A64E4">
              <w:rPr>
                <w:rFonts w:eastAsia="Times New Roman" w:hAnsi="Times New Roman"/>
                <w:b/>
                <w:sz w:val="20"/>
                <w:szCs w:val="20"/>
                <w:lang w:eastAsia="zh-CN"/>
              </w:rPr>
              <w:t>07</w:t>
            </w:r>
          </w:p>
        </w:tc>
        <w:tc>
          <w:tcPr>
            <w:tcW w:w="552" w:type="dxa"/>
          </w:tcPr>
          <w:p w14:paraId="66D15EA7" w14:textId="77777777" w:rsidR="005A64E4" w:rsidRPr="005A64E4" w:rsidRDefault="005A64E4" w:rsidP="005A64E4">
            <w:pPr>
              <w:tabs>
                <w:tab w:val="left" w:pos="7380"/>
              </w:tabs>
              <w:suppressAutoHyphens/>
              <w:rPr>
                <w:rFonts w:eastAsia="Times New Roman" w:hAnsi="Times New Roman"/>
                <w:b/>
                <w:sz w:val="20"/>
                <w:szCs w:val="20"/>
                <w:lang w:eastAsia="zh-CN"/>
              </w:rPr>
            </w:pPr>
            <w:r w:rsidRPr="005A64E4">
              <w:rPr>
                <w:rFonts w:eastAsia="Times New Roman" w:hAnsi="Times New Roman"/>
                <w:b/>
                <w:sz w:val="20"/>
                <w:szCs w:val="20"/>
                <w:lang w:eastAsia="zh-CN"/>
              </w:rPr>
              <w:t>07</w:t>
            </w:r>
          </w:p>
        </w:tc>
        <w:tc>
          <w:tcPr>
            <w:tcW w:w="552" w:type="dxa"/>
            <w:noWrap/>
          </w:tcPr>
          <w:p w14:paraId="0929096F" w14:textId="77777777" w:rsidR="005A64E4" w:rsidRPr="005A64E4" w:rsidRDefault="005A64E4" w:rsidP="005A64E4">
            <w:pPr>
              <w:tabs>
                <w:tab w:val="left" w:pos="7380"/>
              </w:tabs>
              <w:suppressAutoHyphens/>
              <w:rPr>
                <w:rFonts w:eastAsia="Times New Roman" w:hAnsi="Times New Roman"/>
                <w:b/>
                <w:sz w:val="20"/>
                <w:szCs w:val="20"/>
                <w:lang w:eastAsia="zh-CN"/>
              </w:rPr>
            </w:pPr>
          </w:p>
        </w:tc>
        <w:tc>
          <w:tcPr>
            <w:tcW w:w="996" w:type="dxa"/>
            <w:noWrap/>
            <w:hideMark/>
          </w:tcPr>
          <w:p w14:paraId="065B95DC" w14:textId="77777777" w:rsidR="005A64E4" w:rsidRPr="005A64E4" w:rsidRDefault="005A64E4" w:rsidP="005A64E4">
            <w:pPr>
              <w:suppressAutoHyphens/>
              <w:jc w:val="right"/>
              <w:rPr>
                <w:rFonts w:eastAsia="Times New Roman" w:hAnsi="Times New Roman"/>
                <w:b/>
                <w:sz w:val="20"/>
                <w:szCs w:val="20"/>
                <w:lang w:eastAsia="zh-CN"/>
              </w:rPr>
            </w:pPr>
            <w:r w:rsidRPr="005A64E4">
              <w:rPr>
                <w:rFonts w:eastAsia="Times New Roman" w:hAnsi="Times New Roman"/>
                <w:b/>
                <w:sz w:val="20"/>
                <w:szCs w:val="20"/>
                <w:lang w:eastAsia="zh-CN"/>
              </w:rPr>
              <w:t>2,5</w:t>
            </w:r>
          </w:p>
        </w:tc>
        <w:tc>
          <w:tcPr>
            <w:tcW w:w="1219" w:type="dxa"/>
            <w:noWrap/>
            <w:hideMark/>
          </w:tcPr>
          <w:p w14:paraId="0290C4AF" w14:textId="77777777" w:rsidR="005A64E4" w:rsidRPr="005A64E4" w:rsidRDefault="005A64E4" w:rsidP="005A64E4">
            <w:pPr>
              <w:suppressAutoHyphens/>
              <w:jc w:val="right"/>
              <w:rPr>
                <w:rFonts w:eastAsia="Times New Roman" w:hAnsi="Times New Roman"/>
                <w:b/>
                <w:sz w:val="20"/>
                <w:szCs w:val="20"/>
                <w:lang w:eastAsia="zh-CN"/>
              </w:rPr>
            </w:pPr>
            <w:r w:rsidRPr="005A64E4">
              <w:rPr>
                <w:rFonts w:eastAsia="Times New Roman" w:hAnsi="Times New Roman"/>
                <w:b/>
                <w:sz w:val="20"/>
                <w:szCs w:val="20"/>
                <w:lang w:eastAsia="zh-CN"/>
              </w:rPr>
              <w:t>2,5</w:t>
            </w:r>
          </w:p>
        </w:tc>
        <w:tc>
          <w:tcPr>
            <w:tcW w:w="1076" w:type="dxa"/>
            <w:noWrap/>
            <w:hideMark/>
          </w:tcPr>
          <w:p w14:paraId="06D6240D" w14:textId="77777777" w:rsidR="005A64E4" w:rsidRPr="005A64E4" w:rsidRDefault="005A64E4" w:rsidP="005A64E4">
            <w:pPr>
              <w:suppressAutoHyphens/>
              <w:jc w:val="right"/>
              <w:rPr>
                <w:rFonts w:eastAsia="Times New Roman" w:hAnsi="Times New Roman"/>
                <w:b/>
                <w:sz w:val="20"/>
                <w:szCs w:val="20"/>
                <w:lang w:eastAsia="zh-CN"/>
              </w:rPr>
            </w:pPr>
            <w:r w:rsidRPr="005A64E4">
              <w:rPr>
                <w:rFonts w:eastAsia="Times New Roman" w:hAnsi="Times New Roman"/>
                <w:b/>
                <w:sz w:val="20"/>
                <w:szCs w:val="20"/>
                <w:lang w:eastAsia="zh-CN"/>
              </w:rPr>
              <w:t>2,5</w:t>
            </w:r>
          </w:p>
        </w:tc>
      </w:tr>
      <w:tr w:rsidR="005A64E4" w:rsidRPr="005A64E4" w14:paraId="465A8BD2" w14:textId="77777777" w:rsidTr="00380CFC">
        <w:trPr>
          <w:trHeight w:val="285"/>
        </w:trPr>
        <w:tc>
          <w:tcPr>
            <w:tcW w:w="4024" w:type="dxa"/>
            <w:hideMark/>
          </w:tcPr>
          <w:p w14:paraId="6F0EBBB3" w14:textId="77777777" w:rsidR="005A64E4" w:rsidRPr="005A64E4" w:rsidRDefault="005A64E4" w:rsidP="005A64E4">
            <w:pPr>
              <w:tabs>
                <w:tab w:val="left" w:pos="7380"/>
              </w:tabs>
              <w:suppressAutoHyphens/>
              <w:rPr>
                <w:rFonts w:eastAsia="Times New Roman" w:hAnsi="Times New Roman"/>
                <w:b/>
                <w:sz w:val="20"/>
                <w:szCs w:val="20"/>
                <w:lang w:eastAsia="zh-CN"/>
              </w:rPr>
            </w:pPr>
            <w:r w:rsidRPr="005A64E4">
              <w:rPr>
                <w:rFonts w:eastAsia="Times New Roman" w:hAnsi="Times New Roman"/>
                <w:sz w:val="20"/>
                <w:szCs w:val="20"/>
                <w:lang w:eastAsia="zh-CN"/>
              </w:rPr>
              <w:t>Проведение мероприятий для детей и молодежи</w:t>
            </w:r>
          </w:p>
        </w:tc>
        <w:tc>
          <w:tcPr>
            <w:tcW w:w="1311" w:type="dxa"/>
            <w:noWrap/>
            <w:hideMark/>
          </w:tcPr>
          <w:p w14:paraId="2343AD40"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9000040070</w:t>
            </w:r>
          </w:p>
        </w:tc>
        <w:tc>
          <w:tcPr>
            <w:tcW w:w="552" w:type="dxa"/>
          </w:tcPr>
          <w:p w14:paraId="765A4763"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07</w:t>
            </w:r>
          </w:p>
        </w:tc>
        <w:tc>
          <w:tcPr>
            <w:tcW w:w="552" w:type="dxa"/>
          </w:tcPr>
          <w:p w14:paraId="0071AAB0"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07</w:t>
            </w:r>
          </w:p>
        </w:tc>
        <w:tc>
          <w:tcPr>
            <w:tcW w:w="552" w:type="dxa"/>
            <w:noWrap/>
            <w:hideMark/>
          </w:tcPr>
          <w:p w14:paraId="23ADD005" w14:textId="77777777" w:rsidR="005A64E4" w:rsidRPr="005A64E4" w:rsidRDefault="005A64E4" w:rsidP="005A64E4">
            <w:pPr>
              <w:tabs>
                <w:tab w:val="left" w:pos="7380"/>
              </w:tabs>
              <w:suppressAutoHyphens/>
              <w:rPr>
                <w:rFonts w:eastAsia="Times New Roman" w:hAnsi="Times New Roman"/>
                <w:b/>
                <w:sz w:val="20"/>
                <w:szCs w:val="20"/>
                <w:lang w:eastAsia="zh-CN"/>
              </w:rPr>
            </w:pPr>
          </w:p>
        </w:tc>
        <w:tc>
          <w:tcPr>
            <w:tcW w:w="996" w:type="dxa"/>
            <w:noWrap/>
            <w:hideMark/>
          </w:tcPr>
          <w:p w14:paraId="5E121E7E" w14:textId="77777777" w:rsidR="005A64E4" w:rsidRPr="005A64E4" w:rsidRDefault="005A64E4" w:rsidP="005A64E4">
            <w:pPr>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2,5</w:t>
            </w:r>
          </w:p>
        </w:tc>
        <w:tc>
          <w:tcPr>
            <w:tcW w:w="1219" w:type="dxa"/>
            <w:noWrap/>
            <w:hideMark/>
          </w:tcPr>
          <w:p w14:paraId="7828A279" w14:textId="77777777" w:rsidR="005A64E4" w:rsidRPr="005A64E4" w:rsidRDefault="005A64E4" w:rsidP="005A64E4">
            <w:pPr>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2,5</w:t>
            </w:r>
          </w:p>
        </w:tc>
        <w:tc>
          <w:tcPr>
            <w:tcW w:w="1076" w:type="dxa"/>
            <w:noWrap/>
            <w:hideMark/>
          </w:tcPr>
          <w:p w14:paraId="49EDE442" w14:textId="77777777" w:rsidR="005A64E4" w:rsidRPr="005A64E4" w:rsidRDefault="005A64E4" w:rsidP="005A64E4">
            <w:pPr>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2,5</w:t>
            </w:r>
          </w:p>
        </w:tc>
      </w:tr>
      <w:tr w:rsidR="005A64E4" w:rsidRPr="005A64E4" w14:paraId="4A9A7102" w14:textId="77777777" w:rsidTr="00380CFC">
        <w:trPr>
          <w:trHeight w:val="285"/>
        </w:trPr>
        <w:tc>
          <w:tcPr>
            <w:tcW w:w="4024" w:type="dxa"/>
            <w:hideMark/>
          </w:tcPr>
          <w:p w14:paraId="1AB2DAF2" w14:textId="77777777" w:rsidR="005A64E4" w:rsidRPr="005A64E4" w:rsidRDefault="005A64E4" w:rsidP="005A64E4">
            <w:pPr>
              <w:suppressAutoHyphens/>
              <w:rPr>
                <w:rFonts w:eastAsia="Times New Roman" w:hAnsi="Times New Roman"/>
                <w:b/>
                <w:sz w:val="20"/>
                <w:szCs w:val="20"/>
                <w:lang w:eastAsia="zh-CN"/>
              </w:rPr>
            </w:pPr>
            <w:r w:rsidRPr="005A64E4">
              <w:rPr>
                <w:rFonts w:eastAsia="Times New Roman" w:hAnsi="Times New Roman"/>
                <w:b/>
                <w:sz w:val="20"/>
                <w:szCs w:val="20"/>
                <w:lang w:eastAsia="zh-CN"/>
              </w:rPr>
              <w:t>Социальная политика</w:t>
            </w:r>
          </w:p>
        </w:tc>
        <w:tc>
          <w:tcPr>
            <w:tcW w:w="1311" w:type="dxa"/>
            <w:noWrap/>
          </w:tcPr>
          <w:p w14:paraId="5A863FB8" w14:textId="77777777" w:rsidR="005A64E4" w:rsidRPr="005A64E4" w:rsidRDefault="005A64E4" w:rsidP="005A64E4">
            <w:pPr>
              <w:suppressAutoHyphens/>
              <w:jc w:val="center"/>
              <w:rPr>
                <w:rFonts w:eastAsia="Times New Roman" w:hAnsi="Times New Roman"/>
                <w:b/>
                <w:sz w:val="20"/>
                <w:szCs w:val="20"/>
                <w:lang w:eastAsia="zh-CN"/>
              </w:rPr>
            </w:pPr>
          </w:p>
        </w:tc>
        <w:tc>
          <w:tcPr>
            <w:tcW w:w="552" w:type="dxa"/>
          </w:tcPr>
          <w:p w14:paraId="6B474C75" w14:textId="77777777" w:rsidR="005A64E4" w:rsidRPr="005A64E4" w:rsidRDefault="005A64E4" w:rsidP="005A64E4">
            <w:pPr>
              <w:suppressAutoHyphens/>
              <w:jc w:val="center"/>
              <w:rPr>
                <w:rFonts w:eastAsia="Times New Roman" w:hAnsi="Times New Roman"/>
                <w:b/>
                <w:sz w:val="20"/>
                <w:szCs w:val="20"/>
                <w:lang w:eastAsia="zh-CN"/>
              </w:rPr>
            </w:pPr>
            <w:r w:rsidRPr="005A64E4">
              <w:rPr>
                <w:rFonts w:eastAsia="Times New Roman" w:hAnsi="Times New Roman"/>
                <w:b/>
                <w:sz w:val="20"/>
                <w:szCs w:val="20"/>
                <w:lang w:eastAsia="zh-CN"/>
              </w:rPr>
              <w:t>10</w:t>
            </w:r>
          </w:p>
        </w:tc>
        <w:tc>
          <w:tcPr>
            <w:tcW w:w="552" w:type="dxa"/>
          </w:tcPr>
          <w:p w14:paraId="294D23CF" w14:textId="77777777" w:rsidR="005A64E4" w:rsidRPr="005A64E4" w:rsidRDefault="005A64E4" w:rsidP="005A64E4">
            <w:pPr>
              <w:suppressAutoHyphens/>
              <w:jc w:val="center"/>
              <w:rPr>
                <w:rFonts w:eastAsia="Times New Roman" w:hAnsi="Times New Roman"/>
                <w:b/>
                <w:sz w:val="20"/>
                <w:szCs w:val="20"/>
                <w:lang w:eastAsia="zh-CN"/>
              </w:rPr>
            </w:pPr>
          </w:p>
        </w:tc>
        <w:tc>
          <w:tcPr>
            <w:tcW w:w="552" w:type="dxa"/>
            <w:noWrap/>
          </w:tcPr>
          <w:p w14:paraId="0F63870E" w14:textId="77777777" w:rsidR="005A64E4" w:rsidRPr="005A64E4" w:rsidRDefault="005A64E4" w:rsidP="005A64E4">
            <w:pPr>
              <w:suppressAutoHyphens/>
              <w:jc w:val="center"/>
              <w:rPr>
                <w:rFonts w:eastAsia="Times New Roman" w:hAnsi="Times New Roman"/>
                <w:b/>
                <w:sz w:val="20"/>
                <w:szCs w:val="20"/>
                <w:lang w:eastAsia="zh-CN"/>
              </w:rPr>
            </w:pPr>
          </w:p>
        </w:tc>
        <w:tc>
          <w:tcPr>
            <w:tcW w:w="996" w:type="dxa"/>
            <w:noWrap/>
            <w:hideMark/>
          </w:tcPr>
          <w:p w14:paraId="7840E92B" w14:textId="77777777" w:rsidR="005A64E4" w:rsidRPr="005A64E4" w:rsidRDefault="005A64E4" w:rsidP="005A64E4">
            <w:pPr>
              <w:suppressAutoHyphens/>
              <w:jc w:val="right"/>
              <w:rPr>
                <w:rFonts w:eastAsia="Times New Roman" w:hAnsi="Times New Roman"/>
                <w:b/>
                <w:sz w:val="20"/>
                <w:szCs w:val="20"/>
                <w:lang w:eastAsia="zh-CN"/>
              </w:rPr>
            </w:pPr>
            <w:r w:rsidRPr="005A64E4">
              <w:rPr>
                <w:rFonts w:eastAsia="Times New Roman" w:hAnsi="Times New Roman"/>
                <w:b/>
                <w:sz w:val="20"/>
                <w:szCs w:val="20"/>
                <w:lang w:eastAsia="zh-CN"/>
              </w:rPr>
              <w:t>828,0</w:t>
            </w:r>
          </w:p>
        </w:tc>
        <w:tc>
          <w:tcPr>
            <w:tcW w:w="1219" w:type="dxa"/>
            <w:noWrap/>
            <w:hideMark/>
          </w:tcPr>
          <w:p w14:paraId="6D3E0297" w14:textId="77777777" w:rsidR="005A64E4" w:rsidRPr="005A64E4" w:rsidRDefault="005A64E4" w:rsidP="005A64E4">
            <w:pPr>
              <w:suppressAutoHyphens/>
              <w:jc w:val="right"/>
              <w:rPr>
                <w:rFonts w:eastAsia="Times New Roman" w:hAnsi="Times New Roman"/>
                <w:b/>
                <w:sz w:val="20"/>
                <w:szCs w:val="20"/>
                <w:lang w:eastAsia="zh-CN"/>
              </w:rPr>
            </w:pPr>
            <w:r w:rsidRPr="005A64E4">
              <w:rPr>
                <w:rFonts w:eastAsia="Times New Roman" w:hAnsi="Times New Roman"/>
                <w:b/>
                <w:sz w:val="20"/>
                <w:szCs w:val="20"/>
                <w:lang w:eastAsia="zh-CN"/>
              </w:rPr>
              <w:t>828,0</w:t>
            </w:r>
          </w:p>
        </w:tc>
        <w:tc>
          <w:tcPr>
            <w:tcW w:w="1076" w:type="dxa"/>
            <w:noWrap/>
            <w:hideMark/>
          </w:tcPr>
          <w:p w14:paraId="7EF65150" w14:textId="77777777" w:rsidR="005A64E4" w:rsidRPr="005A64E4" w:rsidRDefault="005A64E4" w:rsidP="005A64E4">
            <w:pPr>
              <w:suppressAutoHyphens/>
              <w:jc w:val="right"/>
              <w:rPr>
                <w:rFonts w:eastAsia="Times New Roman" w:hAnsi="Times New Roman"/>
                <w:b/>
                <w:sz w:val="20"/>
                <w:szCs w:val="20"/>
                <w:lang w:eastAsia="zh-CN"/>
              </w:rPr>
            </w:pPr>
            <w:r w:rsidRPr="005A64E4">
              <w:rPr>
                <w:rFonts w:eastAsia="Times New Roman" w:hAnsi="Times New Roman"/>
                <w:b/>
                <w:sz w:val="20"/>
                <w:szCs w:val="20"/>
                <w:lang w:eastAsia="zh-CN"/>
              </w:rPr>
              <w:t>828,0</w:t>
            </w:r>
          </w:p>
        </w:tc>
      </w:tr>
      <w:tr w:rsidR="005A64E4" w:rsidRPr="005A64E4" w14:paraId="662B6076" w14:textId="77777777" w:rsidTr="00380CFC">
        <w:trPr>
          <w:trHeight w:val="285"/>
        </w:trPr>
        <w:tc>
          <w:tcPr>
            <w:tcW w:w="4024" w:type="dxa"/>
            <w:hideMark/>
          </w:tcPr>
          <w:p w14:paraId="21EE38D0" w14:textId="77777777" w:rsidR="005A64E4" w:rsidRPr="005A64E4" w:rsidRDefault="005A64E4" w:rsidP="005A64E4">
            <w:pPr>
              <w:suppressAutoHyphens/>
              <w:rPr>
                <w:rFonts w:eastAsia="Times New Roman" w:hAnsi="Times New Roman"/>
                <w:sz w:val="20"/>
                <w:szCs w:val="20"/>
                <w:lang w:eastAsia="zh-CN"/>
              </w:rPr>
            </w:pPr>
            <w:r w:rsidRPr="005A64E4">
              <w:rPr>
                <w:rFonts w:eastAsia="Times New Roman" w:hAnsi="Times New Roman"/>
                <w:sz w:val="20"/>
                <w:szCs w:val="20"/>
                <w:lang w:eastAsia="zh-CN"/>
              </w:rPr>
              <w:t>Социальное обеспечение населения</w:t>
            </w:r>
          </w:p>
        </w:tc>
        <w:tc>
          <w:tcPr>
            <w:tcW w:w="1311" w:type="dxa"/>
            <w:noWrap/>
          </w:tcPr>
          <w:p w14:paraId="4B064A4B" w14:textId="77777777" w:rsidR="005A64E4" w:rsidRPr="005A64E4" w:rsidRDefault="005A64E4" w:rsidP="005A64E4">
            <w:pPr>
              <w:suppressAutoHyphens/>
              <w:jc w:val="center"/>
              <w:rPr>
                <w:rFonts w:eastAsia="Times New Roman" w:hAnsi="Times New Roman"/>
                <w:sz w:val="20"/>
                <w:szCs w:val="20"/>
                <w:lang w:eastAsia="zh-CN"/>
              </w:rPr>
            </w:pPr>
          </w:p>
        </w:tc>
        <w:tc>
          <w:tcPr>
            <w:tcW w:w="552" w:type="dxa"/>
          </w:tcPr>
          <w:p w14:paraId="4B5D0B11" w14:textId="77777777" w:rsidR="005A64E4" w:rsidRPr="005A64E4" w:rsidRDefault="005A64E4" w:rsidP="005A64E4">
            <w:pPr>
              <w:suppressAutoHyphens/>
              <w:jc w:val="center"/>
              <w:rPr>
                <w:rFonts w:eastAsia="Times New Roman" w:hAnsi="Times New Roman"/>
                <w:sz w:val="20"/>
                <w:szCs w:val="20"/>
                <w:lang w:eastAsia="zh-CN"/>
              </w:rPr>
            </w:pPr>
            <w:r w:rsidRPr="005A64E4">
              <w:rPr>
                <w:rFonts w:eastAsia="Times New Roman" w:hAnsi="Times New Roman"/>
                <w:sz w:val="20"/>
                <w:szCs w:val="20"/>
                <w:lang w:eastAsia="zh-CN"/>
              </w:rPr>
              <w:t>10</w:t>
            </w:r>
          </w:p>
        </w:tc>
        <w:tc>
          <w:tcPr>
            <w:tcW w:w="552" w:type="dxa"/>
          </w:tcPr>
          <w:p w14:paraId="4B7E73A0" w14:textId="77777777" w:rsidR="005A64E4" w:rsidRPr="005A64E4" w:rsidRDefault="005A64E4" w:rsidP="005A64E4">
            <w:pPr>
              <w:suppressAutoHyphens/>
              <w:jc w:val="center"/>
              <w:rPr>
                <w:rFonts w:eastAsia="Times New Roman" w:hAnsi="Times New Roman"/>
                <w:sz w:val="20"/>
                <w:szCs w:val="20"/>
                <w:lang w:eastAsia="zh-CN"/>
              </w:rPr>
            </w:pPr>
            <w:r w:rsidRPr="005A64E4">
              <w:rPr>
                <w:rFonts w:eastAsia="Times New Roman" w:hAnsi="Times New Roman"/>
                <w:sz w:val="20"/>
                <w:szCs w:val="20"/>
                <w:lang w:eastAsia="zh-CN"/>
              </w:rPr>
              <w:t>01</w:t>
            </w:r>
          </w:p>
        </w:tc>
        <w:tc>
          <w:tcPr>
            <w:tcW w:w="552" w:type="dxa"/>
            <w:noWrap/>
          </w:tcPr>
          <w:p w14:paraId="4D26A2E8" w14:textId="77777777" w:rsidR="005A64E4" w:rsidRPr="005A64E4" w:rsidRDefault="005A64E4" w:rsidP="005A64E4">
            <w:pPr>
              <w:suppressAutoHyphens/>
              <w:jc w:val="center"/>
              <w:rPr>
                <w:rFonts w:eastAsia="Times New Roman" w:hAnsi="Times New Roman"/>
                <w:sz w:val="20"/>
                <w:szCs w:val="20"/>
                <w:lang w:eastAsia="zh-CN"/>
              </w:rPr>
            </w:pPr>
          </w:p>
        </w:tc>
        <w:tc>
          <w:tcPr>
            <w:tcW w:w="996" w:type="dxa"/>
            <w:noWrap/>
            <w:hideMark/>
          </w:tcPr>
          <w:p w14:paraId="5E4479B1" w14:textId="77777777" w:rsidR="005A64E4" w:rsidRPr="005A64E4" w:rsidRDefault="005A64E4" w:rsidP="005A64E4">
            <w:pPr>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828,0</w:t>
            </w:r>
          </w:p>
        </w:tc>
        <w:tc>
          <w:tcPr>
            <w:tcW w:w="1219" w:type="dxa"/>
            <w:noWrap/>
            <w:hideMark/>
          </w:tcPr>
          <w:p w14:paraId="03FD6C39" w14:textId="77777777" w:rsidR="005A64E4" w:rsidRPr="005A64E4" w:rsidRDefault="005A64E4" w:rsidP="005A64E4">
            <w:pPr>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828,0</w:t>
            </w:r>
          </w:p>
        </w:tc>
        <w:tc>
          <w:tcPr>
            <w:tcW w:w="1076" w:type="dxa"/>
            <w:noWrap/>
            <w:hideMark/>
          </w:tcPr>
          <w:p w14:paraId="2C2D6FEB" w14:textId="77777777" w:rsidR="005A64E4" w:rsidRPr="005A64E4" w:rsidRDefault="005A64E4" w:rsidP="005A64E4">
            <w:pPr>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828,0</w:t>
            </w:r>
          </w:p>
        </w:tc>
      </w:tr>
      <w:tr w:rsidR="005A64E4" w:rsidRPr="005A64E4" w14:paraId="3EFBAD09" w14:textId="77777777" w:rsidTr="00380CFC">
        <w:trPr>
          <w:trHeight w:val="285"/>
        </w:trPr>
        <w:tc>
          <w:tcPr>
            <w:tcW w:w="4024" w:type="dxa"/>
            <w:hideMark/>
          </w:tcPr>
          <w:p w14:paraId="292083C2" w14:textId="77777777" w:rsidR="005A64E4" w:rsidRPr="005A64E4" w:rsidRDefault="005A64E4" w:rsidP="005A64E4">
            <w:pPr>
              <w:suppressAutoHyphens/>
              <w:rPr>
                <w:rFonts w:eastAsia="Times New Roman" w:hAnsi="Times New Roman"/>
                <w:sz w:val="20"/>
                <w:szCs w:val="20"/>
                <w:lang w:eastAsia="zh-CN"/>
              </w:rPr>
            </w:pPr>
            <w:r w:rsidRPr="005A64E4">
              <w:rPr>
                <w:rFonts w:eastAsia="Times New Roman" w:hAnsi="Times New Roman"/>
                <w:sz w:val="20"/>
                <w:szCs w:val="20"/>
                <w:lang w:eastAsia="zh-CN"/>
              </w:rPr>
              <w:t>Мероприятия в области социальной политики</w:t>
            </w:r>
          </w:p>
        </w:tc>
        <w:tc>
          <w:tcPr>
            <w:tcW w:w="1311" w:type="dxa"/>
            <w:noWrap/>
            <w:hideMark/>
          </w:tcPr>
          <w:p w14:paraId="5F6B6ABD" w14:textId="77777777" w:rsidR="005A64E4" w:rsidRPr="005A64E4" w:rsidRDefault="005A64E4" w:rsidP="005A64E4">
            <w:pPr>
              <w:suppressAutoHyphens/>
              <w:rPr>
                <w:rFonts w:eastAsia="Times New Roman" w:hAnsi="Times New Roman"/>
                <w:sz w:val="20"/>
                <w:szCs w:val="20"/>
                <w:lang w:eastAsia="zh-CN"/>
              </w:rPr>
            </w:pPr>
            <w:r w:rsidRPr="005A64E4">
              <w:rPr>
                <w:rFonts w:eastAsia="Times New Roman" w:hAnsi="Times New Roman"/>
                <w:sz w:val="20"/>
                <w:szCs w:val="20"/>
                <w:lang w:eastAsia="zh-CN"/>
              </w:rPr>
              <w:t>9000080000</w:t>
            </w:r>
          </w:p>
        </w:tc>
        <w:tc>
          <w:tcPr>
            <w:tcW w:w="552" w:type="dxa"/>
          </w:tcPr>
          <w:p w14:paraId="36EAB684" w14:textId="77777777" w:rsidR="005A64E4" w:rsidRPr="005A64E4" w:rsidRDefault="005A64E4" w:rsidP="005A64E4">
            <w:pPr>
              <w:suppressAutoHyphens/>
              <w:jc w:val="center"/>
              <w:rPr>
                <w:rFonts w:eastAsia="Times New Roman" w:hAnsi="Times New Roman"/>
                <w:sz w:val="20"/>
                <w:szCs w:val="20"/>
                <w:lang w:eastAsia="zh-CN"/>
              </w:rPr>
            </w:pPr>
            <w:r w:rsidRPr="005A64E4">
              <w:rPr>
                <w:rFonts w:eastAsia="Times New Roman" w:hAnsi="Times New Roman"/>
                <w:sz w:val="20"/>
                <w:szCs w:val="20"/>
                <w:lang w:eastAsia="zh-CN"/>
              </w:rPr>
              <w:t>10</w:t>
            </w:r>
          </w:p>
        </w:tc>
        <w:tc>
          <w:tcPr>
            <w:tcW w:w="552" w:type="dxa"/>
          </w:tcPr>
          <w:p w14:paraId="6568C855" w14:textId="77777777" w:rsidR="005A64E4" w:rsidRPr="005A64E4" w:rsidRDefault="005A64E4" w:rsidP="005A64E4">
            <w:pPr>
              <w:suppressAutoHyphens/>
              <w:jc w:val="center"/>
              <w:rPr>
                <w:rFonts w:eastAsia="Times New Roman" w:hAnsi="Times New Roman"/>
                <w:sz w:val="20"/>
                <w:szCs w:val="20"/>
                <w:lang w:eastAsia="zh-CN"/>
              </w:rPr>
            </w:pPr>
            <w:r w:rsidRPr="005A64E4">
              <w:rPr>
                <w:rFonts w:eastAsia="Times New Roman" w:hAnsi="Times New Roman"/>
                <w:sz w:val="20"/>
                <w:szCs w:val="20"/>
                <w:lang w:eastAsia="zh-CN"/>
              </w:rPr>
              <w:t>01</w:t>
            </w:r>
          </w:p>
        </w:tc>
        <w:tc>
          <w:tcPr>
            <w:tcW w:w="552" w:type="dxa"/>
            <w:noWrap/>
          </w:tcPr>
          <w:p w14:paraId="7FDA51AC" w14:textId="77777777" w:rsidR="005A64E4" w:rsidRPr="005A64E4" w:rsidRDefault="005A64E4" w:rsidP="005A64E4">
            <w:pPr>
              <w:suppressAutoHyphens/>
              <w:jc w:val="center"/>
              <w:rPr>
                <w:rFonts w:eastAsia="Times New Roman" w:hAnsi="Times New Roman"/>
                <w:sz w:val="20"/>
                <w:szCs w:val="20"/>
                <w:lang w:eastAsia="zh-CN"/>
              </w:rPr>
            </w:pPr>
          </w:p>
        </w:tc>
        <w:tc>
          <w:tcPr>
            <w:tcW w:w="996" w:type="dxa"/>
            <w:noWrap/>
            <w:hideMark/>
          </w:tcPr>
          <w:p w14:paraId="757C29CB" w14:textId="77777777" w:rsidR="005A64E4" w:rsidRPr="005A64E4" w:rsidRDefault="005A64E4" w:rsidP="005A64E4">
            <w:pPr>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828,0</w:t>
            </w:r>
          </w:p>
        </w:tc>
        <w:tc>
          <w:tcPr>
            <w:tcW w:w="1219" w:type="dxa"/>
            <w:noWrap/>
            <w:hideMark/>
          </w:tcPr>
          <w:p w14:paraId="375C49C2" w14:textId="77777777" w:rsidR="005A64E4" w:rsidRPr="005A64E4" w:rsidRDefault="005A64E4" w:rsidP="005A64E4">
            <w:pPr>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828,0</w:t>
            </w:r>
          </w:p>
        </w:tc>
        <w:tc>
          <w:tcPr>
            <w:tcW w:w="1076" w:type="dxa"/>
            <w:noWrap/>
            <w:hideMark/>
          </w:tcPr>
          <w:p w14:paraId="6A865870" w14:textId="77777777" w:rsidR="005A64E4" w:rsidRPr="005A64E4" w:rsidRDefault="005A64E4" w:rsidP="005A64E4">
            <w:pPr>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828,0</w:t>
            </w:r>
          </w:p>
        </w:tc>
      </w:tr>
      <w:tr w:rsidR="005A64E4" w:rsidRPr="005A64E4" w14:paraId="785C6857" w14:textId="77777777" w:rsidTr="00380CFC">
        <w:trPr>
          <w:trHeight w:val="285"/>
        </w:trPr>
        <w:tc>
          <w:tcPr>
            <w:tcW w:w="4024" w:type="dxa"/>
            <w:hideMark/>
          </w:tcPr>
          <w:p w14:paraId="5829FEC5" w14:textId="77777777" w:rsidR="005A64E4" w:rsidRPr="005A64E4" w:rsidRDefault="005A64E4" w:rsidP="005A64E4">
            <w:pPr>
              <w:suppressAutoHyphens/>
              <w:rPr>
                <w:rFonts w:eastAsia="Times New Roman" w:hAnsi="Times New Roman"/>
                <w:sz w:val="20"/>
                <w:szCs w:val="20"/>
                <w:lang w:eastAsia="zh-CN"/>
              </w:rPr>
            </w:pPr>
            <w:r w:rsidRPr="005A64E4">
              <w:rPr>
                <w:rFonts w:eastAsia="Times New Roman" w:hAnsi="Times New Roman"/>
                <w:sz w:val="20"/>
                <w:szCs w:val="20"/>
                <w:lang w:eastAsia="zh-CN"/>
              </w:rPr>
              <w:t>Публичные нормативные социальные выплаты гражданам</w:t>
            </w:r>
          </w:p>
        </w:tc>
        <w:tc>
          <w:tcPr>
            <w:tcW w:w="1311" w:type="dxa"/>
            <w:noWrap/>
            <w:hideMark/>
          </w:tcPr>
          <w:p w14:paraId="5E1FB6DD" w14:textId="77777777" w:rsidR="005A64E4" w:rsidRPr="005A64E4" w:rsidRDefault="005A64E4" w:rsidP="005A64E4">
            <w:pPr>
              <w:suppressAutoHyphens/>
              <w:rPr>
                <w:rFonts w:eastAsia="Times New Roman" w:hAnsi="Times New Roman"/>
                <w:sz w:val="20"/>
                <w:szCs w:val="20"/>
                <w:lang w:eastAsia="zh-CN"/>
              </w:rPr>
            </w:pPr>
            <w:r w:rsidRPr="005A64E4">
              <w:rPr>
                <w:rFonts w:eastAsia="Times New Roman" w:hAnsi="Times New Roman"/>
                <w:sz w:val="20"/>
                <w:szCs w:val="20"/>
                <w:lang w:eastAsia="zh-CN"/>
              </w:rPr>
              <w:t>9000080000</w:t>
            </w:r>
          </w:p>
        </w:tc>
        <w:tc>
          <w:tcPr>
            <w:tcW w:w="552" w:type="dxa"/>
          </w:tcPr>
          <w:p w14:paraId="01B71A53" w14:textId="77777777" w:rsidR="005A64E4" w:rsidRPr="005A64E4" w:rsidRDefault="005A64E4" w:rsidP="005A64E4">
            <w:pPr>
              <w:suppressAutoHyphens/>
              <w:jc w:val="center"/>
              <w:rPr>
                <w:rFonts w:eastAsia="Times New Roman" w:hAnsi="Times New Roman"/>
                <w:sz w:val="20"/>
                <w:szCs w:val="20"/>
                <w:lang w:eastAsia="zh-CN"/>
              </w:rPr>
            </w:pPr>
            <w:r w:rsidRPr="005A64E4">
              <w:rPr>
                <w:rFonts w:eastAsia="Times New Roman" w:hAnsi="Times New Roman"/>
                <w:sz w:val="20"/>
                <w:szCs w:val="20"/>
                <w:lang w:eastAsia="zh-CN"/>
              </w:rPr>
              <w:t>10</w:t>
            </w:r>
          </w:p>
        </w:tc>
        <w:tc>
          <w:tcPr>
            <w:tcW w:w="552" w:type="dxa"/>
          </w:tcPr>
          <w:p w14:paraId="6879940D" w14:textId="77777777" w:rsidR="005A64E4" w:rsidRPr="005A64E4" w:rsidRDefault="005A64E4" w:rsidP="005A64E4">
            <w:pPr>
              <w:suppressAutoHyphens/>
              <w:jc w:val="center"/>
              <w:rPr>
                <w:rFonts w:eastAsia="Times New Roman" w:hAnsi="Times New Roman"/>
                <w:sz w:val="20"/>
                <w:szCs w:val="20"/>
                <w:lang w:eastAsia="zh-CN"/>
              </w:rPr>
            </w:pPr>
            <w:r w:rsidRPr="005A64E4">
              <w:rPr>
                <w:rFonts w:eastAsia="Times New Roman" w:hAnsi="Times New Roman"/>
                <w:sz w:val="20"/>
                <w:szCs w:val="20"/>
                <w:lang w:eastAsia="zh-CN"/>
              </w:rPr>
              <w:t>01</w:t>
            </w:r>
          </w:p>
        </w:tc>
        <w:tc>
          <w:tcPr>
            <w:tcW w:w="552" w:type="dxa"/>
            <w:noWrap/>
            <w:hideMark/>
          </w:tcPr>
          <w:p w14:paraId="1B31B5E2" w14:textId="77777777" w:rsidR="005A64E4" w:rsidRPr="005A64E4" w:rsidRDefault="005A64E4" w:rsidP="005A64E4">
            <w:pPr>
              <w:suppressAutoHyphens/>
              <w:rPr>
                <w:rFonts w:eastAsia="Times New Roman" w:hAnsi="Times New Roman"/>
                <w:sz w:val="20"/>
                <w:szCs w:val="20"/>
                <w:lang w:eastAsia="zh-CN"/>
              </w:rPr>
            </w:pPr>
            <w:r w:rsidRPr="005A64E4">
              <w:rPr>
                <w:rFonts w:eastAsia="Times New Roman" w:hAnsi="Times New Roman"/>
                <w:sz w:val="20"/>
                <w:szCs w:val="20"/>
                <w:lang w:eastAsia="zh-CN"/>
              </w:rPr>
              <w:t>310</w:t>
            </w:r>
          </w:p>
        </w:tc>
        <w:tc>
          <w:tcPr>
            <w:tcW w:w="996" w:type="dxa"/>
            <w:noWrap/>
            <w:hideMark/>
          </w:tcPr>
          <w:p w14:paraId="5D1B4C95" w14:textId="77777777" w:rsidR="005A64E4" w:rsidRPr="005A64E4" w:rsidRDefault="005A64E4" w:rsidP="005A64E4">
            <w:pPr>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828,0</w:t>
            </w:r>
          </w:p>
        </w:tc>
        <w:tc>
          <w:tcPr>
            <w:tcW w:w="1219" w:type="dxa"/>
            <w:noWrap/>
            <w:hideMark/>
          </w:tcPr>
          <w:p w14:paraId="7B55D3C8" w14:textId="77777777" w:rsidR="005A64E4" w:rsidRPr="005A64E4" w:rsidRDefault="005A64E4" w:rsidP="005A64E4">
            <w:pPr>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828,0</w:t>
            </w:r>
          </w:p>
        </w:tc>
        <w:tc>
          <w:tcPr>
            <w:tcW w:w="1076" w:type="dxa"/>
            <w:noWrap/>
            <w:hideMark/>
          </w:tcPr>
          <w:p w14:paraId="26AA8FD3" w14:textId="77777777" w:rsidR="005A64E4" w:rsidRPr="005A64E4" w:rsidRDefault="005A64E4" w:rsidP="005A64E4">
            <w:pPr>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828,0</w:t>
            </w:r>
          </w:p>
        </w:tc>
      </w:tr>
      <w:tr w:rsidR="005A64E4" w:rsidRPr="005A64E4" w14:paraId="3BEC153C" w14:textId="77777777" w:rsidTr="00380CFC">
        <w:trPr>
          <w:trHeight w:val="285"/>
        </w:trPr>
        <w:tc>
          <w:tcPr>
            <w:tcW w:w="4024" w:type="dxa"/>
            <w:hideMark/>
          </w:tcPr>
          <w:p w14:paraId="0C1BD7E1" w14:textId="77777777" w:rsidR="005A64E4" w:rsidRPr="005A64E4" w:rsidRDefault="005A64E4" w:rsidP="005A64E4">
            <w:pPr>
              <w:tabs>
                <w:tab w:val="left" w:pos="7380"/>
              </w:tabs>
              <w:suppressAutoHyphens/>
              <w:rPr>
                <w:rFonts w:eastAsia="Times New Roman" w:hAnsi="Times New Roman"/>
                <w:b/>
                <w:sz w:val="20"/>
                <w:szCs w:val="20"/>
                <w:lang w:eastAsia="zh-CN"/>
              </w:rPr>
            </w:pPr>
            <w:r w:rsidRPr="005A64E4">
              <w:rPr>
                <w:rFonts w:eastAsia="Times New Roman" w:hAnsi="Times New Roman"/>
                <w:b/>
                <w:sz w:val="20"/>
                <w:szCs w:val="20"/>
                <w:lang w:eastAsia="zh-CN"/>
              </w:rPr>
              <w:t>Физическая культура и спорт</w:t>
            </w:r>
          </w:p>
        </w:tc>
        <w:tc>
          <w:tcPr>
            <w:tcW w:w="1311" w:type="dxa"/>
            <w:noWrap/>
          </w:tcPr>
          <w:p w14:paraId="23359966" w14:textId="77777777" w:rsidR="005A64E4" w:rsidRPr="005A64E4" w:rsidRDefault="005A64E4" w:rsidP="005A64E4">
            <w:pPr>
              <w:tabs>
                <w:tab w:val="left" w:pos="7380"/>
              </w:tabs>
              <w:suppressAutoHyphens/>
              <w:rPr>
                <w:rFonts w:eastAsia="Times New Roman" w:hAnsi="Times New Roman"/>
                <w:b/>
                <w:sz w:val="20"/>
                <w:szCs w:val="20"/>
                <w:lang w:eastAsia="zh-CN"/>
              </w:rPr>
            </w:pPr>
          </w:p>
        </w:tc>
        <w:tc>
          <w:tcPr>
            <w:tcW w:w="552" w:type="dxa"/>
          </w:tcPr>
          <w:p w14:paraId="5A4A9C8B" w14:textId="77777777" w:rsidR="005A64E4" w:rsidRPr="005A64E4" w:rsidRDefault="005A64E4" w:rsidP="005A64E4">
            <w:pPr>
              <w:tabs>
                <w:tab w:val="left" w:pos="7380"/>
              </w:tabs>
              <w:suppressAutoHyphens/>
              <w:rPr>
                <w:rFonts w:eastAsia="Times New Roman" w:hAnsi="Times New Roman"/>
                <w:b/>
                <w:sz w:val="20"/>
                <w:szCs w:val="20"/>
                <w:lang w:eastAsia="zh-CN"/>
              </w:rPr>
            </w:pPr>
            <w:r w:rsidRPr="005A64E4">
              <w:rPr>
                <w:rFonts w:eastAsia="Times New Roman" w:hAnsi="Times New Roman"/>
                <w:b/>
                <w:sz w:val="20"/>
                <w:szCs w:val="20"/>
                <w:lang w:eastAsia="zh-CN"/>
              </w:rPr>
              <w:t>11</w:t>
            </w:r>
          </w:p>
        </w:tc>
        <w:tc>
          <w:tcPr>
            <w:tcW w:w="552" w:type="dxa"/>
          </w:tcPr>
          <w:p w14:paraId="7B646D10" w14:textId="77777777" w:rsidR="005A64E4" w:rsidRPr="005A64E4" w:rsidRDefault="005A64E4" w:rsidP="005A64E4">
            <w:pPr>
              <w:tabs>
                <w:tab w:val="left" w:pos="7380"/>
              </w:tabs>
              <w:suppressAutoHyphens/>
              <w:rPr>
                <w:rFonts w:eastAsia="Times New Roman" w:hAnsi="Times New Roman"/>
                <w:b/>
                <w:sz w:val="20"/>
                <w:szCs w:val="20"/>
                <w:lang w:eastAsia="zh-CN"/>
              </w:rPr>
            </w:pPr>
          </w:p>
        </w:tc>
        <w:tc>
          <w:tcPr>
            <w:tcW w:w="552" w:type="dxa"/>
            <w:noWrap/>
          </w:tcPr>
          <w:p w14:paraId="56B90695" w14:textId="77777777" w:rsidR="005A64E4" w:rsidRPr="005A64E4" w:rsidRDefault="005A64E4" w:rsidP="005A64E4">
            <w:pPr>
              <w:tabs>
                <w:tab w:val="left" w:pos="7380"/>
              </w:tabs>
              <w:suppressAutoHyphens/>
              <w:rPr>
                <w:rFonts w:eastAsia="Times New Roman" w:hAnsi="Times New Roman"/>
                <w:b/>
                <w:sz w:val="20"/>
                <w:szCs w:val="20"/>
                <w:lang w:eastAsia="zh-CN"/>
              </w:rPr>
            </w:pPr>
          </w:p>
        </w:tc>
        <w:tc>
          <w:tcPr>
            <w:tcW w:w="996" w:type="dxa"/>
            <w:noWrap/>
            <w:hideMark/>
          </w:tcPr>
          <w:p w14:paraId="133E6111" w14:textId="77777777" w:rsidR="005A64E4" w:rsidRPr="005A64E4" w:rsidRDefault="005A64E4" w:rsidP="005A64E4">
            <w:pPr>
              <w:suppressAutoHyphens/>
              <w:jc w:val="right"/>
              <w:rPr>
                <w:rFonts w:eastAsia="Times New Roman" w:hAnsi="Times New Roman"/>
                <w:b/>
                <w:sz w:val="20"/>
                <w:szCs w:val="20"/>
                <w:lang w:eastAsia="zh-CN"/>
              </w:rPr>
            </w:pPr>
            <w:r w:rsidRPr="005A64E4">
              <w:rPr>
                <w:rFonts w:eastAsia="Times New Roman" w:hAnsi="Times New Roman"/>
                <w:b/>
                <w:sz w:val="20"/>
                <w:szCs w:val="20"/>
                <w:lang w:eastAsia="zh-CN"/>
              </w:rPr>
              <w:t>8,0</w:t>
            </w:r>
          </w:p>
        </w:tc>
        <w:tc>
          <w:tcPr>
            <w:tcW w:w="1219" w:type="dxa"/>
            <w:noWrap/>
            <w:hideMark/>
          </w:tcPr>
          <w:p w14:paraId="5B1E81F8" w14:textId="77777777" w:rsidR="005A64E4" w:rsidRPr="005A64E4" w:rsidRDefault="005A64E4" w:rsidP="005A64E4">
            <w:pPr>
              <w:suppressAutoHyphens/>
              <w:jc w:val="right"/>
              <w:rPr>
                <w:rFonts w:eastAsia="Times New Roman" w:hAnsi="Times New Roman"/>
                <w:b/>
                <w:sz w:val="20"/>
                <w:szCs w:val="20"/>
                <w:lang w:eastAsia="zh-CN"/>
              </w:rPr>
            </w:pPr>
            <w:r w:rsidRPr="005A64E4">
              <w:rPr>
                <w:rFonts w:eastAsia="Times New Roman" w:hAnsi="Times New Roman"/>
                <w:b/>
                <w:sz w:val="20"/>
                <w:szCs w:val="20"/>
                <w:lang w:eastAsia="zh-CN"/>
              </w:rPr>
              <w:t>8,0</w:t>
            </w:r>
          </w:p>
        </w:tc>
        <w:tc>
          <w:tcPr>
            <w:tcW w:w="1076" w:type="dxa"/>
            <w:noWrap/>
            <w:hideMark/>
          </w:tcPr>
          <w:p w14:paraId="3C6CFB29" w14:textId="77777777" w:rsidR="005A64E4" w:rsidRPr="005A64E4" w:rsidRDefault="005A64E4" w:rsidP="005A64E4">
            <w:pPr>
              <w:suppressAutoHyphens/>
              <w:jc w:val="right"/>
              <w:rPr>
                <w:rFonts w:eastAsia="Times New Roman" w:hAnsi="Times New Roman"/>
                <w:b/>
                <w:sz w:val="20"/>
                <w:szCs w:val="20"/>
                <w:lang w:eastAsia="zh-CN"/>
              </w:rPr>
            </w:pPr>
            <w:r w:rsidRPr="005A64E4">
              <w:rPr>
                <w:rFonts w:eastAsia="Times New Roman" w:hAnsi="Times New Roman"/>
                <w:b/>
                <w:sz w:val="20"/>
                <w:szCs w:val="20"/>
                <w:lang w:eastAsia="zh-CN"/>
              </w:rPr>
              <w:t>8,0</w:t>
            </w:r>
          </w:p>
        </w:tc>
      </w:tr>
      <w:tr w:rsidR="005A64E4" w:rsidRPr="005A64E4" w14:paraId="74139A52" w14:textId="77777777" w:rsidTr="00380CFC">
        <w:trPr>
          <w:trHeight w:val="285"/>
        </w:trPr>
        <w:tc>
          <w:tcPr>
            <w:tcW w:w="4024" w:type="dxa"/>
            <w:hideMark/>
          </w:tcPr>
          <w:p w14:paraId="6AF76142"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Физическая культура</w:t>
            </w:r>
          </w:p>
        </w:tc>
        <w:tc>
          <w:tcPr>
            <w:tcW w:w="1311" w:type="dxa"/>
            <w:noWrap/>
          </w:tcPr>
          <w:p w14:paraId="2F5AFF3D" w14:textId="77777777" w:rsidR="005A64E4" w:rsidRPr="005A64E4" w:rsidRDefault="005A64E4" w:rsidP="005A64E4">
            <w:pPr>
              <w:tabs>
                <w:tab w:val="left" w:pos="7380"/>
              </w:tabs>
              <w:suppressAutoHyphens/>
              <w:rPr>
                <w:rFonts w:eastAsia="Times New Roman" w:hAnsi="Times New Roman"/>
                <w:sz w:val="20"/>
                <w:szCs w:val="20"/>
                <w:lang w:eastAsia="zh-CN"/>
              </w:rPr>
            </w:pPr>
          </w:p>
        </w:tc>
        <w:tc>
          <w:tcPr>
            <w:tcW w:w="552" w:type="dxa"/>
          </w:tcPr>
          <w:p w14:paraId="50FE8E1E"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11</w:t>
            </w:r>
          </w:p>
        </w:tc>
        <w:tc>
          <w:tcPr>
            <w:tcW w:w="552" w:type="dxa"/>
          </w:tcPr>
          <w:p w14:paraId="509EEF43"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01</w:t>
            </w:r>
          </w:p>
        </w:tc>
        <w:tc>
          <w:tcPr>
            <w:tcW w:w="552" w:type="dxa"/>
            <w:noWrap/>
          </w:tcPr>
          <w:p w14:paraId="7C4DB96C" w14:textId="77777777" w:rsidR="005A64E4" w:rsidRPr="005A64E4" w:rsidRDefault="005A64E4" w:rsidP="005A64E4">
            <w:pPr>
              <w:tabs>
                <w:tab w:val="left" w:pos="7380"/>
              </w:tabs>
              <w:suppressAutoHyphens/>
              <w:rPr>
                <w:rFonts w:eastAsia="Times New Roman" w:hAnsi="Times New Roman"/>
                <w:sz w:val="20"/>
                <w:szCs w:val="20"/>
                <w:lang w:eastAsia="zh-CN"/>
              </w:rPr>
            </w:pPr>
          </w:p>
        </w:tc>
        <w:tc>
          <w:tcPr>
            <w:tcW w:w="996" w:type="dxa"/>
            <w:noWrap/>
            <w:hideMark/>
          </w:tcPr>
          <w:p w14:paraId="4CCF6D81" w14:textId="77777777" w:rsidR="005A64E4" w:rsidRPr="005A64E4" w:rsidRDefault="005A64E4" w:rsidP="005A64E4">
            <w:pPr>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8,0</w:t>
            </w:r>
          </w:p>
        </w:tc>
        <w:tc>
          <w:tcPr>
            <w:tcW w:w="1219" w:type="dxa"/>
            <w:noWrap/>
            <w:hideMark/>
          </w:tcPr>
          <w:p w14:paraId="4CA8BEB6" w14:textId="77777777" w:rsidR="005A64E4" w:rsidRPr="005A64E4" w:rsidRDefault="005A64E4" w:rsidP="005A64E4">
            <w:pPr>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8,0</w:t>
            </w:r>
          </w:p>
        </w:tc>
        <w:tc>
          <w:tcPr>
            <w:tcW w:w="1076" w:type="dxa"/>
            <w:noWrap/>
            <w:hideMark/>
          </w:tcPr>
          <w:p w14:paraId="00A92596" w14:textId="77777777" w:rsidR="005A64E4" w:rsidRPr="005A64E4" w:rsidRDefault="005A64E4" w:rsidP="005A64E4">
            <w:pPr>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8,0</w:t>
            </w:r>
          </w:p>
        </w:tc>
      </w:tr>
      <w:tr w:rsidR="005A64E4" w:rsidRPr="005A64E4" w14:paraId="40F0B474" w14:textId="77777777" w:rsidTr="00380CFC">
        <w:trPr>
          <w:trHeight w:val="285"/>
        </w:trPr>
        <w:tc>
          <w:tcPr>
            <w:tcW w:w="4024" w:type="dxa"/>
            <w:hideMark/>
          </w:tcPr>
          <w:p w14:paraId="2F1429C9"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lastRenderedPageBreak/>
              <w:t xml:space="preserve">Мероприятия в сфере физической культуры </w:t>
            </w:r>
          </w:p>
        </w:tc>
        <w:tc>
          <w:tcPr>
            <w:tcW w:w="1311" w:type="dxa"/>
            <w:noWrap/>
            <w:hideMark/>
          </w:tcPr>
          <w:p w14:paraId="3393DBE9"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9000040080</w:t>
            </w:r>
          </w:p>
        </w:tc>
        <w:tc>
          <w:tcPr>
            <w:tcW w:w="552" w:type="dxa"/>
          </w:tcPr>
          <w:p w14:paraId="4A6855F5"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11</w:t>
            </w:r>
          </w:p>
        </w:tc>
        <w:tc>
          <w:tcPr>
            <w:tcW w:w="552" w:type="dxa"/>
          </w:tcPr>
          <w:p w14:paraId="1FB66974"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01</w:t>
            </w:r>
          </w:p>
        </w:tc>
        <w:tc>
          <w:tcPr>
            <w:tcW w:w="552" w:type="dxa"/>
            <w:noWrap/>
          </w:tcPr>
          <w:p w14:paraId="33F84BA0" w14:textId="77777777" w:rsidR="005A64E4" w:rsidRPr="005A64E4" w:rsidRDefault="005A64E4" w:rsidP="005A64E4">
            <w:pPr>
              <w:tabs>
                <w:tab w:val="left" w:pos="7380"/>
              </w:tabs>
              <w:suppressAutoHyphens/>
              <w:rPr>
                <w:rFonts w:eastAsia="Times New Roman" w:hAnsi="Times New Roman"/>
                <w:sz w:val="20"/>
                <w:szCs w:val="20"/>
                <w:lang w:eastAsia="zh-CN"/>
              </w:rPr>
            </w:pPr>
          </w:p>
        </w:tc>
        <w:tc>
          <w:tcPr>
            <w:tcW w:w="996" w:type="dxa"/>
            <w:noWrap/>
            <w:hideMark/>
          </w:tcPr>
          <w:p w14:paraId="577A13B6" w14:textId="77777777" w:rsidR="005A64E4" w:rsidRPr="005A64E4" w:rsidRDefault="005A64E4" w:rsidP="005A64E4">
            <w:pPr>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8,0</w:t>
            </w:r>
          </w:p>
        </w:tc>
        <w:tc>
          <w:tcPr>
            <w:tcW w:w="1219" w:type="dxa"/>
            <w:noWrap/>
            <w:hideMark/>
          </w:tcPr>
          <w:p w14:paraId="01531E1D" w14:textId="77777777" w:rsidR="005A64E4" w:rsidRPr="005A64E4" w:rsidRDefault="005A64E4" w:rsidP="005A64E4">
            <w:pPr>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8,0</w:t>
            </w:r>
          </w:p>
        </w:tc>
        <w:tc>
          <w:tcPr>
            <w:tcW w:w="1076" w:type="dxa"/>
            <w:noWrap/>
            <w:hideMark/>
          </w:tcPr>
          <w:p w14:paraId="6CB6EEB6" w14:textId="77777777" w:rsidR="005A64E4" w:rsidRPr="005A64E4" w:rsidRDefault="005A64E4" w:rsidP="005A64E4">
            <w:pPr>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8,0</w:t>
            </w:r>
          </w:p>
        </w:tc>
      </w:tr>
      <w:tr w:rsidR="005A64E4" w:rsidRPr="005A64E4" w14:paraId="1BCC1AE1" w14:textId="77777777" w:rsidTr="00380CFC">
        <w:trPr>
          <w:trHeight w:val="753"/>
        </w:trPr>
        <w:tc>
          <w:tcPr>
            <w:tcW w:w="4024" w:type="dxa"/>
            <w:hideMark/>
          </w:tcPr>
          <w:p w14:paraId="6D47A094"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1311" w:type="dxa"/>
            <w:noWrap/>
            <w:hideMark/>
          </w:tcPr>
          <w:p w14:paraId="6FE830D1"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9000040080</w:t>
            </w:r>
          </w:p>
        </w:tc>
        <w:tc>
          <w:tcPr>
            <w:tcW w:w="552" w:type="dxa"/>
          </w:tcPr>
          <w:p w14:paraId="39A5C739"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11</w:t>
            </w:r>
          </w:p>
        </w:tc>
        <w:tc>
          <w:tcPr>
            <w:tcW w:w="552" w:type="dxa"/>
          </w:tcPr>
          <w:p w14:paraId="27D8B4F1"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01</w:t>
            </w:r>
          </w:p>
        </w:tc>
        <w:tc>
          <w:tcPr>
            <w:tcW w:w="552" w:type="dxa"/>
            <w:noWrap/>
            <w:hideMark/>
          </w:tcPr>
          <w:p w14:paraId="3FA25638" w14:textId="77777777" w:rsidR="005A64E4" w:rsidRPr="005A64E4" w:rsidRDefault="005A64E4" w:rsidP="005A64E4">
            <w:pPr>
              <w:tabs>
                <w:tab w:val="left" w:pos="7380"/>
              </w:tabs>
              <w:suppressAutoHyphens/>
              <w:rPr>
                <w:rFonts w:eastAsia="Times New Roman" w:hAnsi="Times New Roman"/>
                <w:sz w:val="20"/>
                <w:szCs w:val="20"/>
                <w:lang w:eastAsia="zh-CN"/>
              </w:rPr>
            </w:pPr>
            <w:r w:rsidRPr="005A64E4">
              <w:rPr>
                <w:rFonts w:eastAsia="Times New Roman" w:hAnsi="Times New Roman"/>
                <w:sz w:val="20"/>
                <w:szCs w:val="20"/>
                <w:lang w:eastAsia="zh-CN"/>
              </w:rPr>
              <w:t>240</w:t>
            </w:r>
          </w:p>
        </w:tc>
        <w:tc>
          <w:tcPr>
            <w:tcW w:w="996" w:type="dxa"/>
            <w:noWrap/>
            <w:hideMark/>
          </w:tcPr>
          <w:p w14:paraId="51D285EC" w14:textId="77777777" w:rsidR="005A64E4" w:rsidRPr="005A64E4" w:rsidRDefault="005A64E4" w:rsidP="005A64E4">
            <w:pPr>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8,0</w:t>
            </w:r>
          </w:p>
        </w:tc>
        <w:tc>
          <w:tcPr>
            <w:tcW w:w="1219" w:type="dxa"/>
            <w:noWrap/>
            <w:hideMark/>
          </w:tcPr>
          <w:p w14:paraId="146897F0" w14:textId="77777777" w:rsidR="005A64E4" w:rsidRPr="005A64E4" w:rsidRDefault="005A64E4" w:rsidP="005A64E4">
            <w:pPr>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8,0</w:t>
            </w:r>
          </w:p>
        </w:tc>
        <w:tc>
          <w:tcPr>
            <w:tcW w:w="1076" w:type="dxa"/>
            <w:noWrap/>
            <w:hideMark/>
          </w:tcPr>
          <w:p w14:paraId="0B998691" w14:textId="77777777" w:rsidR="005A64E4" w:rsidRPr="005A64E4" w:rsidRDefault="005A64E4" w:rsidP="005A64E4">
            <w:pPr>
              <w:suppressAutoHyphens/>
              <w:jc w:val="right"/>
              <w:rPr>
                <w:rFonts w:eastAsia="Times New Roman" w:hAnsi="Times New Roman"/>
                <w:sz w:val="20"/>
                <w:szCs w:val="20"/>
                <w:lang w:eastAsia="zh-CN"/>
              </w:rPr>
            </w:pPr>
            <w:r w:rsidRPr="005A64E4">
              <w:rPr>
                <w:rFonts w:eastAsia="Times New Roman" w:hAnsi="Times New Roman"/>
                <w:sz w:val="20"/>
                <w:szCs w:val="20"/>
                <w:lang w:eastAsia="zh-CN"/>
              </w:rPr>
              <w:t>8,0</w:t>
            </w:r>
          </w:p>
        </w:tc>
      </w:tr>
      <w:tr w:rsidR="005A64E4" w:rsidRPr="005A64E4" w14:paraId="5E88B59E" w14:textId="77777777" w:rsidTr="00380CFC">
        <w:trPr>
          <w:trHeight w:val="285"/>
        </w:trPr>
        <w:tc>
          <w:tcPr>
            <w:tcW w:w="4024" w:type="dxa"/>
            <w:hideMark/>
          </w:tcPr>
          <w:p w14:paraId="002FF80B" w14:textId="77777777" w:rsidR="005A64E4" w:rsidRPr="005A64E4" w:rsidRDefault="005A64E4" w:rsidP="005A64E4">
            <w:pPr>
              <w:tabs>
                <w:tab w:val="left" w:pos="7380"/>
              </w:tabs>
              <w:suppressAutoHyphens/>
              <w:rPr>
                <w:rFonts w:eastAsia="Times New Roman" w:hAnsi="Times New Roman"/>
                <w:b/>
                <w:sz w:val="20"/>
                <w:szCs w:val="20"/>
                <w:lang w:eastAsia="zh-CN"/>
              </w:rPr>
            </w:pPr>
            <w:r w:rsidRPr="005A64E4">
              <w:rPr>
                <w:rFonts w:eastAsia="Times New Roman" w:hAnsi="Times New Roman"/>
                <w:b/>
                <w:sz w:val="20"/>
                <w:szCs w:val="20"/>
                <w:lang w:eastAsia="zh-CN"/>
              </w:rPr>
              <w:t>ВСЕГО РАСХОДОВ</w:t>
            </w:r>
          </w:p>
        </w:tc>
        <w:tc>
          <w:tcPr>
            <w:tcW w:w="1311" w:type="dxa"/>
            <w:noWrap/>
          </w:tcPr>
          <w:p w14:paraId="4B4B6A5A" w14:textId="77777777" w:rsidR="005A64E4" w:rsidRPr="005A64E4" w:rsidRDefault="005A64E4" w:rsidP="005A64E4">
            <w:pPr>
              <w:tabs>
                <w:tab w:val="left" w:pos="7380"/>
              </w:tabs>
              <w:suppressAutoHyphens/>
              <w:rPr>
                <w:rFonts w:eastAsia="Times New Roman" w:hAnsi="Times New Roman"/>
                <w:b/>
                <w:sz w:val="20"/>
                <w:szCs w:val="20"/>
                <w:lang w:eastAsia="zh-CN"/>
              </w:rPr>
            </w:pPr>
          </w:p>
        </w:tc>
        <w:tc>
          <w:tcPr>
            <w:tcW w:w="552" w:type="dxa"/>
          </w:tcPr>
          <w:p w14:paraId="273BECEB" w14:textId="77777777" w:rsidR="005A64E4" w:rsidRPr="005A64E4" w:rsidRDefault="005A64E4" w:rsidP="005A64E4">
            <w:pPr>
              <w:tabs>
                <w:tab w:val="left" w:pos="7380"/>
              </w:tabs>
              <w:suppressAutoHyphens/>
              <w:rPr>
                <w:rFonts w:eastAsia="Times New Roman" w:hAnsi="Times New Roman"/>
                <w:b/>
                <w:sz w:val="20"/>
                <w:szCs w:val="20"/>
                <w:lang w:eastAsia="zh-CN"/>
              </w:rPr>
            </w:pPr>
          </w:p>
        </w:tc>
        <w:tc>
          <w:tcPr>
            <w:tcW w:w="552" w:type="dxa"/>
          </w:tcPr>
          <w:p w14:paraId="40FCBCA7" w14:textId="77777777" w:rsidR="005A64E4" w:rsidRPr="005A64E4" w:rsidRDefault="005A64E4" w:rsidP="005A64E4">
            <w:pPr>
              <w:tabs>
                <w:tab w:val="left" w:pos="7380"/>
              </w:tabs>
              <w:suppressAutoHyphens/>
              <w:rPr>
                <w:rFonts w:eastAsia="Times New Roman" w:hAnsi="Times New Roman"/>
                <w:b/>
                <w:sz w:val="20"/>
                <w:szCs w:val="20"/>
                <w:lang w:eastAsia="zh-CN"/>
              </w:rPr>
            </w:pPr>
          </w:p>
        </w:tc>
        <w:tc>
          <w:tcPr>
            <w:tcW w:w="552" w:type="dxa"/>
            <w:noWrap/>
          </w:tcPr>
          <w:p w14:paraId="3ADE1EDF" w14:textId="77777777" w:rsidR="005A64E4" w:rsidRPr="005A64E4" w:rsidRDefault="005A64E4" w:rsidP="005A64E4">
            <w:pPr>
              <w:tabs>
                <w:tab w:val="left" w:pos="7380"/>
              </w:tabs>
              <w:suppressAutoHyphens/>
              <w:rPr>
                <w:rFonts w:eastAsia="Times New Roman" w:hAnsi="Times New Roman"/>
                <w:b/>
                <w:sz w:val="20"/>
                <w:szCs w:val="20"/>
                <w:lang w:eastAsia="zh-CN"/>
              </w:rPr>
            </w:pPr>
          </w:p>
        </w:tc>
        <w:tc>
          <w:tcPr>
            <w:tcW w:w="996" w:type="dxa"/>
            <w:noWrap/>
            <w:hideMark/>
          </w:tcPr>
          <w:p w14:paraId="7653206F" w14:textId="77777777" w:rsidR="005A64E4" w:rsidRPr="005A64E4" w:rsidRDefault="005A64E4" w:rsidP="005A64E4">
            <w:pPr>
              <w:tabs>
                <w:tab w:val="left" w:pos="7380"/>
              </w:tabs>
              <w:suppressAutoHyphens/>
              <w:spacing w:line="276" w:lineRule="auto"/>
              <w:jc w:val="right"/>
              <w:rPr>
                <w:rFonts w:eastAsia="Times New Roman" w:hAnsi="Times New Roman"/>
                <w:b/>
                <w:sz w:val="20"/>
                <w:szCs w:val="20"/>
                <w:lang w:eastAsia="zh-CN"/>
              </w:rPr>
            </w:pPr>
            <w:r w:rsidRPr="005A64E4">
              <w:rPr>
                <w:rFonts w:eastAsia="Times New Roman" w:hAnsi="Times New Roman"/>
                <w:b/>
                <w:sz w:val="22"/>
                <w:szCs w:val="22"/>
                <w:lang w:eastAsia="zh-CN"/>
              </w:rPr>
              <w:t>25641,5</w:t>
            </w:r>
          </w:p>
        </w:tc>
        <w:tc>
          <w:tcPr>
            <w:tcW w:w="1219" w:type="dxa"/>
            <w:noWrap/>
            <w:hideMark/>
          </w:tcPr>
          <w:p w14:paraId="6E1030D7" w14:textId="77777777" w:rsidR="005A64E4" w:rsidRPr="005A64E4" w:rsidRDefault="005A64E4" w:rsidP="005A64E4">
            <w:pPr>
              <w:suppressAutoHyphens/>
              <w:spacing w:line="276" w:lineRule="auto"/>
              <w:jc w:val="right"/>
              <w:rPr>
                <w:rFonts w:eastAsia="Times New Roman" w:hAnsi="Times New Roman"/>
                <w:b/>
                <w:sz w:val="20"/>
                <w:szCs w:val="20"/>
                <w:lang w:eastAsia="zh-CN"/>
              </w:rPr>
            </w:pPr>
            <w:r w:rsidRPr="005A64E4">
              <w:rPr>
                <w:rFonts w:eastAsia="Times New Roman" w:hAnsi="Times New Roman"/>
                <w:b/>
                <w:sz w:val="22"/>
                <w:szCs w:val="22"/>
                <w:lang w:eastAsia="zh-CN"/>
              </w:rPr>
              <w:t>20348,7</w:t>
            </w:r>
          </w:p>
        </w:tc>
        <w:tc>
          <w:tcPr>
            <w:tcW w:w="1076" w:type="dxa"/>
            <w:noWrap/>
            <w:hideMark/>
          </w:tcPr>
          <w:p w14:paraId="7E2EA54F" w14:textId="77777777" w:rsidR="005A64E4" w:rsidRPr="005A64E4" w:rsidRDefault="005A64E4" w:rsidP="005A64E4">
            <w:pPr>
              <w:suppressAutoHyphens/>
              <w:spacing w:line="276" w:lineRule="auto"/>
              <w:jc w:val="right"/>
              <w:rPr>
                <w:rFonts w:eastAsia="Times New Roman" w:hAnsi="Times New Roman"/>
                <w:b/>
                <w:sz w:val="20"/>
                <w:szCs w:val="20"/>
                <w:lang w:eastAsia="zh-CN"/>
              </w:rPr>
            </w:pPr>
            <w:r w:rsidRPr="005A64E4">
              <w:rPr>
                <w:rFonts w:eastAsia="Times New Roman" w:hAnsi="Times New Roman"/>
                <w:b/>
                <w:sz w:val="22"/>
                <w:szCs w:val="22"/>
                <w:lang w:eastAsia="zh-CN"/>
              </w:rPr>
              <w:t>20219,7</w:t>
            </w:r>
          </w:p>
        </w:tc>
      </w:tr>
    </w:tbl>
    <w:p w14:paraId="3DAC5A39" w14:textId="77777777" w:rsidR="005A64E4" w:rsidRDefault="005A64E4" w:rsidP="00866CDB">
      <w:pPr>
        <w:jc w:val="center"/>
        <w:rPr>
          <w:rFonts w:eastAsia="Times New Roman" w:hAnsi="Times New Roman"/>
        </w:rPr>
      </w:pPr>
    </w:p>
    <w:p w14:paraId="180DFECC" w14:textId="77777777" w:rsidR="005A64E4" w:rsidRDefault="005A64E4" w:rsidP="00866CDB">
      <w:pPr>
        <w:jc w:val="center"/>
        <w:rPr>
          <w:rFonts w:eastAsia="Times New Roman" w:hAnsi="Times New Roman"/>
        </w:rPr>
      </w:pPr>
    </w:p>
    <w:p w14:paraId="6BF49386" w14:textId="77777777" w:rsidR="005A64E4" w:rsidRDefault="005A64E4" w:rsidP="00866CDB">
      <w:pPr>
        <w:jc w:val="center"/>
        <w:rPr>
          <w:rFonts w:eastAsia="Times New Roman" w:hAnsi="Times New Roman"/>
        </w:rPr>
      </w:pPr>
    </w:p>
    <w:p w14:paraId="20CC7D75" w14:textId="77777777" w:rsidR="005A64E4" w:rsidRDefault="005A64E4" w:rsidP="00866CDB">
      <w:pPr>
        <w:jc w:val="center"/>
        <w:rPr>
          <w:rFonts w:eastAsia="Times New Roman" w:hAnsi="Times New Roman"/>
        </w:rPr>
      </w:pPr>
    </w:p>
    <w:p w14:paraId="5FF5BC0E" w14:textId="77777777" w:rsidR="005A64E4" w:rsidRDefault="005A64E4" w:rsidP="00866CDB">
      <w:pPr>
        <w:jc w:val="center"/>
        <w:rPr>
          <w:rFonts w:eastAsia="Times New Roman" w:hAnsi="Times New Roman"/>
        </w:rPr>
      </w:pPr>
    </w:p>
    <w:p w14:paraId="713C5B05" w14:textId="77777777" w:rsidR="005A64E4" w:rsidRDefault="005A64E4" w:rsidP="00866CDB">
      <w:pPr>
        <w:jc w:val="center"/>
        <w:rPr>
          <w:rFonts w:eastAsia="Times New Roman" w:hAnsi="Times New Roman"/>
        </w:rPr>
      </w:pPr>
    </w:p>
    <w:p w14:paraId="337CCB46" w14:textId="77777777" w:rsidR="005A64E4" w:rsidRDefault="005A64E4" w:rsidP="00866CDB">
      <w:pPr>
        <w:jc w:val="center"/>
        <w:rPr>
          <w:rFonts w:eastAsia="Times New Roman" w:hAnsi="Times New Roman"/>
        </w:rPr>
      </w:pPr>
    </w:p>
    <w:p w14:paraId="558F0B07" w14:textId="77777777" w:rsidR="005A64E4" w:rsidRPr="005A64E4" w:rsidRDefault="005A64E4" w:rsidP="009067EE">
      <w:pPr>
        <w:suppressAutoHyphens/>
        <w:jc w:val="center"/>
        <w:rPr>
          <w:rFonts w:eastAsia="Times New Roman" w:hAnsi="Times New Roman"/>
          <w:sz w:val="20"/>
          <w:szCs w:val="20"/>
          <w:lang w:eastAsia="zh-CN"/>
        </w:rPr>
      </w:pPr>
      <w:r w:rsidRPr="005A64E4">
        <w:rPr>
          <w:rFonts w:eastAsia="Times New Roman" w:hAnsi="Times New Roman"/>
          <w:sz w:val="20"/>
          <w:szCs w:val="20"/>
          <w:lang w:eastAsia="zh-CN"/>
        </w:rPr>
        <w:t>Приложение 5</w:t>
      </w:r>
    </w:p>
    <w:tbl>
      <w:tblPr>
        <w:tblW w:w="7178" w:type="dxa"/>
        <w:tblInd w:w="5259" w:type="dxa"/>
        <w:tblLook w:val="00A0" w:firstRow="1" w:lastRow="0" w:firstColumn="1" w:lastColumn="0" w:noHBand="0" w:noVBand="0"/>
      </w:tblPr>
      <w:tblGrid>
        <w:gridCol w:w="7178"/>
      </w:tblGrid>
      <w:tr w:rsidR="005A64E4" w:rsidRPr="005A64E4" w14:paraId="517254C1" w14:textId="77777777" w:rsidTr="009067EE">
        <w:trPr>
          <w:trHeight w:val="211"/>
        </w:trPr>
        <w:tc>
          <w:tcPr>
            <w:tcW w:w="7178" w:type="dxa"/>
          </w:tcPr>
          <w:p w14:paraId="6BA6FA23" w14:textId="77777777" w:rsidR="005A64E4" w:rsidRPr="005A64E4" w:rsidRDefault="009067EE" w:rsidP="005A64E4">
            <w:pPr>
              <w:suppressAutoHyphens/>
              <w:spacing w:line="240" w:lineRule="exact"/>
              <w:jc w:val="both"/>
              <w:rPr>
                <w:rFonts w:hAnsi="Times New Roman" w:cs="Mangal"/>
                <w:kern w:val="2"/>
                <w:sz w:val="20"/>
                <w:szCs w:val="20"/>
                <w:lang w:eastAsia="zh-CN" w:bidi="hi-IN"/>
              </w:rPr>
            </w:pPr>
            <w:r>
              <w:rPr>
                <w:rFonts w:eastAsia="Times New Roman" w:hAnsi="Times New Roman"/>
                <w:sz w:val="20"/>
                <w:szCs w:val="20"/>
                <w:lang w:eastAsia="zh-CN"/>
              </w:rPr>
              <w:t xml:space="preserve">                               </w:t>
            </w:r>
            <w:r w:rsidR="005A64E4" w:rsidRPr="005A64E4">
              <w:rPr>
                <w:rFonts w:eastAsia="Times New Roman" w:hAnsi="Times New Roman"/>
                <w:sz w:val="20"/>
                <w:szCs w:val="20"/>
                <w:lang w:eastAsia="zh-CN"/>
              </w:rPr>
              <w:t xml:space="preserve">к </w:t>
            </w:r>
            <w:r w:rsidR="005A64E4" w:rsidRPr="005A64E4">
              <w:rPr>
                <w:rFonts w:eastAsia="Times New Roman" w:hAnsi="Times New Roman"/>
                <w:color w:val="000000"/>
                <w:sz w:val="20"/>
                <w:szCs w:val="20"/>
                <w:lang w:eastAsia="zh-CN"/>
              </w:rPr>
              <w:t xml:space="preserve">решению </w:t>
            </w:r>
            <w:r w:rsidR="005A64E4" w:rsidRPr="005A64E4">
              <w:rPr>
                <w:rFonts w:eastAsia="Times New Roman" w:hAnsi="Times New Roman"/>
                <w:sz w:val="20"/>
                <w:szCs w:val="20"/>
                <w:lang w:eastAsia="zh-CN"/>
              </w:rPr>
              <w:t>Совета депутатов Великосельского сельского поселения «О бюджете Великосельского сельского поселения на 2024 год и на плановый период 2025 и 2026 годов»</w:t>
            </w:r>
          </w:p>
          <w:p w14:paraId="7FD6EE72" w14:textId="77777777" w:rsidR="005A64E4" w:rsidRDefault="009067EE" w:rsidP="005A64E4">
            <w:pPr>
              <w:suppressAutoHyphens/>
              <w:spacing w:line="240" w:lineRule="exact"/>
              <w:jc w:val="both"/>
              <w:rPr>
                <w:rFonts w:eastAsia="Times New Roman" w:hAnsi="Times New Roman"/>
                <w:sz w:val="20"/>
                <w:szCs w:val="20"/>
                <w:lang w:eastAsia="zh-CN"/>
              </w:rPr>
            </w:pPr>
            <w:r>
              <w:rPr>
                <w:rFonts w:eastAsia="Times New Roman" w:hAnsi="Times New Roman"/>
                <w:sz w:val="20"/>
                <w:szCs w:val="20"/>
                <w:lang w:eastAsia="zh-CN"/>
              </w:rPr>
              <w:t xml:space="preserve"> </w:t>
            </w:r>
          </w:p>
          <w:p w14:paraId="7386949B" w14:textId="77777777" w:rsidR="009067EE" w:rsidRPr="005A64E4" w:rsidRDefault="009067EE" w:rsidP="005A64E4">
            <w:pPr>
              <w:suppressAutoHyphens/>
              <w:spacing w:line="240" w:lineRule="exact"/>
              <w:jc w:val="both"/>
              <w:rPr>
                <w:rFonts w:eastAsia="Times New Roman" w:hAnsi="Times New Roman"/>
                <w:sz w:val="20"/>
                <w:szCs w:val="20"/>
                <w:lang w:eastAsia="zh-CN"/>
              </w:rPr>
            </w:pPr>
          </w:p>
          <w:p w14:paraId="0CFFEEA1" w14:textId="77777777" w:rsidR="005A64E4" w:rsidRPr="005A64E4" w:rsidRDefault="005A64E4" w:rsidP="005A64E4">
            <w:pPr>
              <w:suppressAutoHyphens/>
              <w:spacing w:line="240" w:lineRule="exact"/>
              <w:jc w:val="both"/>
              <w:rPr>
                <w:rFonts w:hAnsi="Times New Roman" w:cs="Mangal"/>
                <w:kern w:val="2"/>
                <w:sz w:val="20"/>
                <w:szCs w:val="20"/>
                <w:lang w:eastAsia="zh-CN" w:bidi="hi-IN"/>
              </w:rPr>
            </w:pPr>
            <w:r w:rsidRPr="005A64E4">
              <w:rPr>
                <w:rFonts w:eastAsia="Times New Roman" w:hAnsi="Times New Roman"/>
                <w:sz w:val="20"/>
                <w:szCs w:val="20"/>
                <w:lang w:eastAsia="zh-CN"/>
              </w:rPr>
              <w:t xml:space="preserve">            </w:t>
            </w:r>
          </w:p>
        </w:tc>
      </w:tr>
      <w:tr w:rsidR="005A64E4" w:rsidRPr="005A64E4" w14:paraId="33108B10" w14:textId="77777777" w:rsidTr="009067EE">
        <w:trPr>
          <w:trHeight w:val="29"/>
        </w:trPr>
        <w:tc>
          <w:tcPr>
            <w:tcW w:w="7178" w:type="dxa"/>
          </w:tcPr>
          <w:p w14:paraId="2A2A47C8" w14:textId="77777777" w:rsidR="005A64E4" w:rsidRPr="005A64E4" w:rsidRDefault="005A64E4" w:rsidP="005A64E4">
            <w:pPr>
              <w:suppressAutoHyphens/>
              <w:spacing w:line="240" w:lineRule="exact"/>
              <w:jc w:val="both"/>
              <w:rPr>
                <w:rFonts w:eastAsia="Times New Roman" w:hAnsi="Times New Roman"/>
                <w:sz w:val="20"/>
                <w:szCs w:val="20"/>
                <w:lang w:eastAsia="zh-CN"/>
              </w:rPr>
            </w:pPr>
          </w:p>
        </w:tc>
      </w:tr>
      <w:tr w:rsidR="005A64E4" w:rsidRPr="005A64E4" w14:paraId="373E377D" w14:textId="77777777" w:rsidTr="009067EE">
        <w:trPr>
          <w:trHeight w:val="29"/>
        </w:trPr>
        <w:tc>
          <w:tcPr>
            <w:tcW w:w="7178" w:type="dxa"/>
          </w:tcPr>
          <w:p w14:paraId="1CB3C2A0" w14:textId="77777777" w:rsidR="005A64E4" w:rsidRPr="005A64E4" w:rsidRDefault="005A64E4" w:rsidP="005A64E4">
            <w:pPr>
              <w:suppressAutoHyphens/>
              <w:spacing w:line="240" w:lineRule="exact"/>
              <w:jc w:val="both"/>
              <w:rPr>
                <w:rFonts w:eastAsia="Times New Roman" w:hAnsi="Times New Roman"/>
                <w:sz w:val="20"/>
                <w:szCs w:val="20"/>
                <w:lang w:eastAsia="zh-CN"/>
              </w:rPr>
            </w:pPr>
          </w:p>
        </w:tc>
      </w:tr>
    </w:tbl>
    <w:p w14:paraId="68E37533" w14:textId="77777777" w:rsidR="005A64E4" w:rsidRDefault="005A64E4" w:rsidP="00866CDB">
      <w:pPr>
        <w:jc w:val="center"/>
        <w:rPr>
          <w:rFonts w:eastAsia="Times New Roman" w:hAnsi="Times New Roman"/>
        </w:rPr>
      </w:pPr>
    </w:p>
    <w:p w14:paraId="7914079B" w14:textId="77777777" w:rsidR="005A64E4" w:rsidRDefault="005A64E4" w:rsidP="00866CDB">
      <w:pPr>
        <w:jc w:val="center"/>
        <w:rPr>
          <w:rFonts w:eastAsia="Times New Roman" w:hAnsi="Times New Roman"/>
        </w:rPr>
      </w:pPr>
    </w:p>
    <w:p w14:paraId="1074BC99" w14:textId="77777777" w:rsidR="005A64E4" w:rsidRDefault="005A64E4" w:rsidP="00866CDB">
      <w:pPr>
        <w:jc w:val="center"/>
        <w:rPr>
          <w:rFonts w:eastAsia="Times New Roman" w:hAnsi="Times New Roman"/>
        </w:rPr>
      </w:pPr>
    </w:p>
    <w:p w14:paraId="6973F3A6" w14:textId="77777777" w:rsidR="005A64E4" w:rsidRDefault="005A64E4" w:rsidP="00866CDB">
      <w:pPr>
        <w:jc w:val="center"/>
        <w:rPr>
          <w:rFonts w:eastAsia="Times New Roman" w:hAnsi="Times New Roman"/>
        </w:rPr>
      </w:pPr>
    </w:p>
    <w:p w14:paraId="20571EBE" w14:textId="77777777" w:rsidR="005A64E4" w:rsidRDefault="005A64E4" w:rsidP="00866CDB">
      <w:pPr>
        <w:jc w:val="center"/>
        <w:rPr>
          <w:rFonts w:eastAsia="Times New Roman" w:hAnsi="Times New Roman"/>
        </w:rPr>
      </w:pPr>
    </w:p>
    <w:p w14:paraId="49432707" w14:textId="77777777" w:rsidR="009067EE" w:rsidRPr="009067EE" w:rsidRDefault="009067EE" w:rsidP="009067EE">
      <w:pPr>
        <w:tabs>
          <w:tab w:val="left" w:pos="7380"/>
        </w:tabs>
        <w:suppressAutoHyphens/>
        <w:ind w:right="-360"/>
        <w:jc w:val="center"/>
        <w:rPr>
          <w:rFonts w:eastAsia="Times New Roman" w:hAnsi="Times New Roman"/>
          <w:b/>
          <w:bCs/>
          <w:sz w:val="20"/>
          <w:szCs w:val="20"/>
          <w:lang w:eastAsia="zh-CN"/>
        </w:rPr>
      </w:pPr>
      <w:r w:rsidRPr="009067EE">
        <w:rPr>
          <w:rFonts w:eastAsia="Times New Roman" w:hAnsi="Times New Roman"/>
          <w:b/>
          <w:bCs/>
          <w:sz w:val="20"/>
          <w:szCs w:val="20"/>
          <w:lang w:eastAsia="zh-CN"/>
        </w:rPr>
        <w:t>Распределение бюджетных ассигнований по разделам и подразделам, целевым статьям (муниципальным программам Великосельского сельского поселения и непрограмным направлениям деятельности) и видам расходов  классификации расходов бюджета на 2024 год и на плановый период 2025 и 2026 годов</w:t>
      </w:r>
    </w:p>
    <w:p w14:paraId="303D26BD" w14:textId="77777777" w:rsidR="009067EE" w:rsidRPr="009067EE" w:rsidRDefault="009067EE" w:rsidP="009067EE">
      <w:pPr>
        <w:tabs>
          <w:tab w:val="left" w:pos="7380"/>
        </w:tabs>
        <w:suppressAutoHyphens/>
        <w:ind w:right="-360"/>
        <w:jc w:val="center"/>
        <w:rPr>
          <w:rFonts w:eastAsia="Times New Roman" w:hAnsi="Times New Roman"/>
          <w:b/>
          <w:bCs/>
          <w:sz w:val="20"/>
          <w:szCs w:val="20"/>
          <w:lang w:eastAsia="zh-CN"/>
        </w:rPr>
      </w:pPr>
    </w:p>
    <w:p w14:paraId="3503E96B" w14:textId="77777777" w:rsidR="009067EE" w:rsidRPr="009067EE" w:rsidRDefault="009067EE" w:rsidP="009067EE">
      <w:pPr>
        <w:tabs>
          <w:tab w:val="left" w:pos="7380"/>
        </w:tabs>
        <w:suppressAutoHyphens/>
        <w:ind w:right="-360"/>
        <w:jc w:val="center"/>
        <w:rPr>
          <w:rFonts w:eastAsia="Times New Roman" w:hAnsi="Times New Roman"/>
          <w:b/>
          <w:bCs/>
          <w:sz w:val="20"/>
          <w:szCs w:val="20"/>
          <w:lang w:eastAsia="zh-CN"/>
        </w:rPr>
      </w:pPr>
    </w:p>
    <w:p w14:paraId="721E6FA8" w14:textId="77777777" w:rsidR="009067EE" w:rsidRPr="009067EE" w:rsidRDefault="009067EE" w:rsidP="009067EE">
      <w:pPr>
        <w:tabs>
          <w:tab w:val="left" w:pos="7380"/>
        </w:tabs>
        <w:suppressAutoHyphens/>
        <w:ind w:right="-360"/>
        <w:jc w:val="center"/>
        <w:rPr>
          <w:rFonts w:eastAsia="Times New Roman" w:hAnsi="Times New Roman"/>
          <w:b/>
          <w:bCs/>
          <w:sz w:val="20"/>
          <w:szCs w:val="20"/>
          <w:lang w:eastAsia="zh-CN"/>
        </w:rPr>
      </w:pPr>
    </w:p>
    <w:tbl>
      <w:tblPr>
        <w:tblpPr w:leftFromText="180" w:rightFromText="180" w:vertAnchor="text" w:horzAnchor="page" w:tblpX="873" w:tblpY="265"/>
        <w:tblW w:w="10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60"/>
        <w:gridCol w:w="441"/>
        <w:gridCol w:w="567"/>
        <w:gridCol w:w="1311"/>
        <w:gridCol w:w="552"/>
        <w:gridCol w:w="996"/>
        <w:gridCol w:w="1219"/>
        <w:gridCol w:w="1076"/>
      </w:tblGrid>
      <w:tr w:rsidR="009067EE" w:rsidRPr="009067EE" w14:paraId="444667C3" w14:textId="77777777" w:rsidTr="00380CFC">
        <w:trPr>
          <w:trHeight w:val="70"/>
        </w:trPr>
        <w:tc>
          <w:tcPr>
            <w:tcW w:w="4060" w:type="dxa"/>
            <w:vMerge w:val="restart"/>
          </w:tcPr>
          <w:p w14:paraId="14AE6C4E" w14:textId="77777777" w:rsidR="009067EE" w:rsidRPr="009067EE" w:rsidRDefault="009067EE" w:rsidP="009067EE">
            <w:pPr>
              <w:tabs>
                <w:tab w:val="left" w:pos="7380"/>
              </w:tabs>
              <w:suppressAutoHyphens/>
              <w:ind w:left="180"/>
              <w:jc w:val="center"/>
              <w:rPr>
                <w:rFonts w:eastAsia="Times New Roman" w:hAnsi="Times New Roman"/>
                <w:b/>
                <w:bCs/>
                <w:sz w:val="20"/>
                <w:szCs w:val="20"/>
                <w:lang w:eastAsia="zh-CN"/>
              </w:rPr>
            </w:pPr>
          </w:p>
          <w:p w14:paraId="027DB1F3" w14:textId="77777777" w:rsidR="009067EE" w:rsidRPr="009067EE" w:rsidRDefault="009067EE" w:rsidP="009067EE">
            <w:pPr>
              <w:tabs>
                <w:tab w:val="left" w:pos="7380"/>
              </w:tabs>
              <w:suppressAutoHyphens/>
              <w:ind w:left="180"/>
              <w:jc w:val="center"/>
              <w:rPr>
                <w:rFonts w:eastAsia="Times New Roman" w:hAnsi="Times New Roman"/>
                <w:b/>
                <w:bCs/>
                <w:sz w:val="20"/>
                <w:szCs w:val="20"/>
                <w:lang w:eastAsia="zh-CN"/>
              </w:rPr>
            </w:pPr>
            <w:r w:rsidRPr="009067EE">
              <w:rPr>
                <w:rFonts w:eastAsia="Times New Roman" w:hAnsi="Times New Roman"/>
                <w:b/>
                <w:bCs/>
                <w:sz w:val="20"/>
                <w:szCs w:val="20"/>
                <w:lang w:eastAsia="zh-CN"/>
              </w:rPr>
              <w:t>Наименование</w:t>
            </w:r>
          </w:p>
        </w:tc>
        <w:tc>
          <w:tcPr>
            <w:tcW w:w="441" w:type="dxa"/>
            <w:vMerge w:val="restart"/>
            <w:noWrap/>
          </w:tcPr>
          <w:p w14:paraId="2B2060F0" w14:textId="77777777" w:rsidR="009067EE" w:rsidRPr="009067EE" w:rsidRDefault="009067EE" w:rsidP="009067EE">
            <w:pPr>
              <w:tabs>
                <w:tab w:val="left" w:pos="895"/>
                <w:tab w:val="left" w:pos="7380"/>
              </w:tabs>
              <w:suppressAutoHyphens/>
              <w:ind w:left="-2758"/>
              <w:jc w:val="right"/>
              <w:rPr>
                <w:rFonts w:eastAsia="Times New Roman" w:hAnsi="Times New Roman"/>
                <w:b/>
                <w:bCs/>
                <w:sz w:val="20"/>
                <w:szCs w:val="20"/>
                <w:lang w:eastAsia="zh-CN"/>
              </w:rPr>
            </w:pPr>
          </w:p>
          <w:p w14:paraId="1433B0BB" w14:textId="77777777" w:rsidR="009067EE" w:rsidRPr="009067EE" w:rsidRDefault="009067EE" w:rsidP="009067EE">
            <w:pPr>
              <w:tabs>
                <w:tab w:val="left" w:pos="895"/>
                <w:tab w:val="left" w:pos="7380"/>
              </w:tabs>
              <w:suppressAutoHyphens/>
              <w:ind w:left="-2758"/>
              <w:jc w:val="right"/>
              <w:rPr>
                <w:rFonts w:eastAsia="Times New Roman" w:hAnsi="Times New Roman"/>
                <w:b/>
                <w:bCs/>
                <w:sz w:val="20"/>
                <w:szCs w:val="20"/>
                <w:lang w:eastAsia="zh-CN"/>
              </w:rPr>
            </w:pPr>
          </w:p>
          <w:p w14:paraId="1E0FC2BD" w14:textId="77777777" w:rsidR="009067EE" w:rsidRPr="009067EE" w:rsidRDefault="009067EE" w:rsidP="009067EE">
            <w:pPr>
              <w:tabs>
                <w:tab w:val="left" w:pos="895"/>
                <w:tab w:val="left" w:pos="7380"/>
              </w:tabs>
              <w:suppressAutoHyphens/>
              <w:ind w:left="-2758"/>
              <w:jc w:val="right"/>
              <w:rPr>
                <w:rFonts w:eastAsia="Times New Roman" w:hAnsi="Times New Roman"/>
                <w:b/>
                <w:bCs/>
                <w:sz w:val="20"/>
                <w:szCs w:val="20"/>
                <w:lang w:eastAsia="zh-CN"/>
              </w:rPr>
            </w:pPr>
            <w:r w:rsidRPr="009067EE">
              <w:rPr>
                <w:rFonts w:eastAsia="Times New Roman" w:hAnsi="Times New Roman"/>
                <w:b/>
                <w:bCs/>
                <w:sz w:val="20"/>
                <w:szCs w:val="20"/>
                <w:lang w:eastAsia="zh-CN"/>
              </w:rPr>
              <w:t>РЗ</w:t>
            </w:r>
          </w:p>
        </w:tc>
        <w:tc>
          <w:tcPr>
            <w:tcW w:w="567" w:type="dxa"/>
            <w:vMerge w:val="restart"/>
            <w:noWrap/>
          </w:tcPr>
          <w:p w14:paraId="5DAE871A" w14:textId="77777777" w:rsidR="009067EE" w:rsidRPr="009067EE" w:rsidRDefault="009067EE" w:rsidP="009067EE">
            <w:pPr>
              <w:tabs>
                <w:tab w:val="left" w:pos="7380"/>
              </w:tabs>
              <w:suppressAutoHyphens/>
              <w:ind w:left="-152"/>
              <w:jc w:val="right"/>
              <w:rPr>
                <w:rFonts w:eastAsia="Times New Roman" w:hAnsi="Times New Roman"/>
                <w:b/>
                <w:bCs/>
                <w:sz w:val="20"/>
                <w:szCs w:val="20"/>
                <w:lang w:eastAsia="zh-CN"/>
              </w:rPr>
            </w:pPr>
          </w:p>
          <w:p w14:paraId="0B81E45D" w14:textId="77777777" w:rsidR="009067EE" w:rsidRPr="009067EE" w:rsidRDefault="009067EE" w:rsidP="009067EE">
            <w:pPr>
              <w:tabs>
                <w:tab w:val="left" w:pos="7380"/>
              </w:tabs>
              <w:suppressAutoHyphens/>
              <w:ind w:left="-152"/>
              <w:jc w:val="right"/>
              <w:rPr>
                <w:rFonts w:eastAsia="Times New Roman" w:hAnsi="Times New Roman"/>
                <w:b/>
                <w:bCs/>
                <w:sz w:val="20"/>
                <w:szCs w:val="20"/>
                <w:lang w:eastAsia="zh-CN"/>
              </w:rPr>
            </w:pPr>
          </w:p>
          <w:p w14:paraId="11227730" w14:textId="77777777" w:rsidR="009067EE" w:rsidRPr="009067EE" w:rsidRDefault="009067EE" w:rsidP="009067EE">
            <w:pPr>
              <w:tabs>
                <w:tab w:val="left" w:pos="7380"/>
              </w:tabs>
              <w:suppressAutoHyphens/>
              <w:ind w:left="-152"/>
              <w:jc w:val="right"/>
              <w:rPr>
                <w:rFonts w:eastAsia="Times New Roman" w:hAnsi="Times New Roman"/>
                <w:b/>
                <w:bCs/>
                <w:sz w:val="20"/>
                <w:szCs w:val="20"/>
                <w:lang w:eastAsia="zh-CN"/>
              </w:rPr>
            </w:pPr>
            <w:r w:rsidRPr="009067EE">
              <w:rPr>
                <w:rFonts w:eastAsia="Times New Roman" w:hAnsi="Times New Roman"/>
                <w:b/>
                <w:bCs/>
                <w:sz w:val="20"/>
                <w:szCs w:val="20"/>
                <w:lang w:eastAsia="zh-CN"/>
              </w:rPr>
              <w:t>ПР</w:t>
            </w:r>
          </w:p>
        </w:tc>
        <w:tc>
          <w:tcPr>
            <w:tcW w:w="1311" w:type="dxa"/>
            <w:vMerge w:val="restart"/>
            <w:noWrap/>
          </w:tcPr>
          <w:p w14:paraId="72433723" w14:textId="77777777" w:rsidR="009067EE" w:rsidRPr="009067EE" w:rsidRDefault="009067EE" w:rsidP="009067EE">
            <w:pPr>
              <w:tabs>
                <w:tab w:val="left" w:pos="7380"/>
              </w:tabs>
              <w:suppressAutoHyphens/>
              <w:rPr>
                <w:rFonts w:eastAsia="Times New Roman" w:hAnsi="Times New Roman"/>
                <w:b/>
                <w:bCs/>
                <w:sz w:val="20"/>
                <w:szCs w:val="20"/>
                <w:lang w:eastAsia="zh-CN"/>
              </w:rPr>
            </w:pPr>
          </w:p>
          <w:p w14:paraId="17A73D97" w14:textId="77777777" w:rsidR="009067EE" w:rsidRPr="009067EE" w:rsidRDefault="009067EE" w:rsidP="009067EE">
            <w:pPr>
              <w:tabs>
                <w:tab w:val="left" w:pos="7380"/>
              </w:tabs>
              <w:suppressAutoHyphens/>
              <w:rPr>
                <w:rFonts w:eastAsia="Times New Roman" w:hAnsi="Times New Roman"/>
                <w:b/>
                <w:bCs/>
                <w:sz w:val="20"/>
                <w:szCs w:val="20"/>
                <w:lang w:eastAsia="zh-CN"/>
              </w:rPr>
            </w:pPr>
          </w:p>
          <w:p w14:paraId="05F297B6" w14:textId="77777777" w:rsidR="009067EE" w:rsidRPr="009067EE" w:rsidRDefault="009067EE" w:rsidP="009067EE">
            <w:pPr>
              <w:tabs>
                <w:tab w:val="left" w:pos="7380"/>
              </w:tabs>
              <w:suppressAutoHyphens/>
              <w:rPr>
                <w:rFonts w:eastAsia="Times New Roman" w:hAnsi="Times New Roman"/>
                <w:b/>
                <w:bCs/>
                <w:sz w:val="20"/>
                <w:szCs w:val="20"/>
                <w:lang w:eastAsia="zh-CN"/>
              </w:rPr>
            </w:pPr>
            <w:r w:rsidRPr="009067EE">
              <w:rPr>
                <w:rFonts w:eastAsia="Times New Roman" w:hAnsi="Times New Roman"/>
                <w:b/>
                <w:bCs/>
                <w:sz w:val="20"/>
                <w:szCs w:val="20"/>
                <w:lang w:eastAsia="zh-CN"/>
              </w:rPr>
              <w:t>ЦСР</w:t>
            </w:r>
          </w:p>
        </w:tc>
        <w:tc>
          <w:tcPr>
            <w:tcW w:w="552" w:type="dxa"/>
            <w:vMerge w:val="restart"/>
            <w:noWrap/>
          </w:tcPr>
          <w:p w14:paraId="46B2CA07" w14:textId="77777777" w:rsidR="009067EE" w:rsidRPr="009067EE" w:rsidRDefault="009067EE" w:rsidP="009067EE">
            <w:pPr>
              <w:tabs>
                <w:tab w:val="left" w:pos="7380"/>
              </w:tabs>
              <w:suppressAutoHyphens/>
              <w:rPr>
                <w:rFonts w:eastAsia="Times New Roman" w:hAnsi="Times New Roman"/>
                <w:b/>
                <w:bCs/>
                <w:sz w:val="20"/>
                <w:szCs w:val="20"/>
                <w:lang w:eastAsia="zh-CN"/>
              </w:rPr>
            </w:pPr>
          </w:p>
          <w:p w14:paraId="53FD4F20" w14:textId="77777777" w:rsidR="009067EE" w:rsidRPr="009067EE" w:rsidRDefault="009067EE" w:rsidP="009067EE">
            <w:pPr>
              <w:tabs>
                <w:tab w:val="left" w:pos="7380"/>
              </w:tabs>
              <w:suppressAutoHyphens/>
              <w:rPr>
                <w:rFonts w:eastAsia="Times New Roman" w:hAnsi="Times New Roman"/>
                <w:b/>
                <w:bCs/>
                <w:sz w:val="20"/>
                <w:szCs w:val="20"/>
                <w:lang w:eastAsia="zh-CN"/>
              </w:rPr>
            </w:pPr>
          </w:p>
          <w:p w14:paraId="37D15DA3" w14:textId="77777777" w:rsidR="009067EE" w:rsidRPr="009067EE" w:rsidRDefault="009067EE" w:rsidP="009067EE">
            <w:pPr>
              <w:tabs>
                <w:tab w:val="left" w:pos="7380"/>
              </w:tabs>
              <w:suppressAutoHyphens/>
              <w:rPr>
                <w:rFonts w:eastAsia="Times New Roman" w:hAnsi="Times New Roman"/>
                <w:b/>
                <w:bCs/>
                <w:sz w:val="20"/>
                <w:szCs w:val="20"/>
                <w:lang w:eastAsia="zh-CN"/>
              </w:rPr>
            </w:pPr>
            <w:r w:rsidRPr="009067EE">
              <w:rPr>
                <w:rFonts w:eastAsia="Times New Roman" w:hAnsi="Times New Roman"/>
                <w:b/>
                <w:bCs/>
                <w:sz w:val="20"/>
                <w:szCs w:val="20"/>
                <w:lang w:eastAsia="zh-CN"/>
              </w:rPr>
              <w:t>ВР</w:t>
            </w:r>
          </w:p>
        </w:tc>
        <w:tc>
          <w:tcPr>
            <w:tcW w:w="3291" w:type="dxa"/>
            <w:gridSpan w:val="3"/>
            <w:noWrap/>
          </w:tcPr>
          <w:p w14:paraId="7601F5FA" w14:textId="77777777" w:rsidR="009067EE" w:rsidRPr="009067EE" w:rsidRDefault="009067EE" w:rsidP="009067EE">
            <w:pPr>
              <w:tabs>
                <w:tab w:val="left" w:pos="1213"/>
                <w:tab w:val="left" w:pos="7380"/>
              </w:tabs>
              <w:suppressAutoHyphens/>
              <w:ind w:right="1332"/>
              <w:jc w:val="center"/>
              <w:rPr>
                <w:rFonts w:eastAsia="Times New Roman" w:hAnsi="Times New Roman"/>
                <w:sz w:val="20"/>
                <w:szCs w:val="20"/>
                <w:lang w:eastAsia="zh-CN"/>
              </w:rPr>
            </w:pPr>
            <w:r w:rsidRPr="009067EE">
              <w:rPr>
                <w:rFonts w:eastAsia="Times New Roman" w:hAnsi="Times New Roman"/>
                <w:b/>
                <w:bCs/>
                <w:sz w:val="20"/>
                <w:szCs w:val="20"/>
                <w:lang w:eastAsia="zh-CN"/>
              </w:rPr>
              <w:t>(тыс. рублей)</w:t>
            </w:r>
          </w:p>
        </w:tc>
      </w:tr>
      <w:tr w:rsidR="009067EE" w:rsidRPr="009067EE" w14:paraId="2EE8250E" w14:textId="77777777" w:rsidTr="00380CFC">
        <w:trPr>
          <w:trHeight w:val="604"/>
        </w:trPr>
        <w:tc>
          <w:tcPr>
            <w:tcW w:w="4060" w:type="dxa"/>
            <w:vMerge/>
          </w:tcPr>
          <w:p w14:paraId="5C078C10" w14:textId="77777777" w:rsidR="009067EE" w:rsidRPr="009067EE" w:rsidRDefault="009067EE" w:rsidP="009067EE">
            <w:pPr>
              <w:tabs>
                <w:tab w:val="left" w:pos="7380"/>
              </w:tabs>
              <w:suppressAutoHyphens/>
              <w:rPr>
                <w:rFonts w:eastAsia="Times New Roman" w:hAnsi="Times New Roman"/>
                <w:b/>
                <w:bCs/>
                <w:sz w:val="20"/>
                <w:szCs w:val="20"/>
                <w:lang w:eastAsia="zh-CN"/>
              </w:rPr>
            </w:pPr>
          </w:p>
        </w:tc>
        <w:tc>
          <w:tcPr>
            <w:tcW w:w="441" w:type="dxa"/>
            <w:vMerge/>
          </w:tcPr>
          <w:p w14:paraId="2895350E" w14:textId="77777777" w:rsidR="009067EE" w:rsidRPr="009067EE" w:rsidRDefault="009067EE" w:rsidP="009067EE">
            <w:pPr>
              <w:tabs>
                <w:tab w:val="left" w:pos="7380"/>
              </w:tabs>
              <w:suppressAutoHyphens/>
              <w:rPr>
                <w:rFonts w:eastAsia="Times New Roman" w:hAnsi="Times New Roman"/>
                <w:b/>
                <w:bCs/>
                <w:sz w:val="20"/>
                <w:szCs w:val="20"/>
                <w:lang w:eastAsia="zh-CN"/>
              </w:rPr>
            </w:pPr>
          </w:p>
        </w:tc>
        <w:tc>
          <w:tcPr>
            <w:tcW w:w="567" w:type="dxa"/>
            <w:vMerge/>
          </w:tcPr>
          <w:p w14:paraId="7F211B7F" w14:textId="77777777" w:rsidR="009067EE" w:rsidRPr="009067EE" w:rsidRDefault="009067EE" w:rsidP="009067EE">
            <w:pPr>
              <w:tabs>
                <w:tab w:val="left" w:pos="7380"/>
              </w:tabs>
              <w:suppressAutoHyphens/>
              <w:rPr>
                <w:rFonts w:eastAsia="Times New Roman" w:hAnsi="Times New Roman"/>
                <w:b/>
                <w:bCs/>
                <w:sz w:val="20"/>
                <w:szCs w:val="20"/>
                <w:lang w:eastAsia="zh-CN"/>
              </w:rPr>
            </w:pPr>
          </w:p>
        </w:tc>
        <w:tc>
          <w:tcPr>
            <w:tcW w:w="1311" w:type="dxa"/>
            <w:vMerge/>
          </w:tcPr>
          <w:p w14:paraId="3428C6EE" w14:textId="77777777" w:rsidR="009067EE" w:rsidRPr="009067EE" w:rsidRDefault="009067EE" w:rsidP="009067EE">
            <w:pPr>
              <w:tabs>
                <w:tab w:val="left" w:pos="7380"/>
              </w:tabs>
              <w:suppressAutoHyphens/>
              <w:rPr>
                <w:rFonts w:eastAsia="Times New Roman" w:hAnsi="Times New Roman"/>
                <w:b/>
                <w:bCs/>
                <w:sz w:val="20"/>
                <w:szCs w:val="20"/>
                <w:lang w:eastAsia="zh-CN"/>
              </w:rPr>
            </w:pPr>
          </w:p>
        </w:tc>
        <w:tc>
          <w:tcPr>
            <w:tcW w:w="552" w:type="dxa"/>
            <w:vMerge/>
          </w:tcPr>
          <w:p w14:paraId="1B64729A" w14:textId="77777777" w:rsidR="009067EE" w:rsidRPr="009067EE" w:rsidRDefault="009067EE" w:rsidP="009067EE">
            <w:pPr>
              <w:tabs>
                <w:tab w:val="left" w:pos="7380"/>
              </w:tabs>
              <w:suppressAutoHyphens/>
              <w:rPr>
                <w:rFonts w:eastAsia="Times New Roman" w:hAnsi="Times New Roman"/>
                <w:b/>
                <w:bCs/>
                <w:sz w:val="20"/>
                <w:szCs w:val="20"/>
                <w:lang w:eastAsia="zh-CN"/>
              </w:rPr>
            </w:pPr>
          </w:p>
        </w:tc>
        <w:tc>
          <w:tcPr>
            <w:tcW w:w="996" w:type="dxa"/>
            <w:noWrap/>
          </w:tcPr>
          <w:p w14:paraId="778D4520" w14:textId="77777777" w:rsidR="009067EE" w:rsidRPr="009067EE" w:rsidRDefault="009067EE" w:rsidP="009067EE">
            <w:pPr>
              <w:tabs>
                <w:tab w:val="left" w:pos="7380"/>
              </w:tabs>
              <w:suppressAutoHyphens/>
              <w:jc w:val="center"/>
              <w:rPr>
                <w:rFonts w:eastAsia="Times New Roman" w:hAnsi="Times New Roman"/>
                <w:b/>
                <w:bCs/>
                <w:sz w:val="20"/>
                <w:szCs w:val="20"/>
                <w:lang w:eastAsia="zh-CN"/>
              </w:rPr>
            </w:pPr>
          </w:p>
          <w:p w14:paraId="01A1CBE6" w14:textId="77777777" w:rsidR="009067EE" w:rsidRPr="009067EE" w:rsidRDefault="009067EE" w:rsidP="009067EE">
            <w:pPr>
              <w:tabs>
                <w:tab w:val="left" w:pos="7380"/>
              </w:tabs>
              <w:suppressAutoHyphens/>
              <w:jc w:val="center"/>
              <w:rPr>
                <w:rFonts w:eastAsia="Times New Roman" w:hAnsi="Times New Roman"/>
                <w:b/>
                <w:bCs/>
                <w:sz w:val="20"/>
                <w:szCs w:val="20"/>
                <w:lang w:eastAsia="zh-CN"/>
              </w:rPr>
            </w:pPr>
            <w:r w:rsidRPr="009067EE">
              <w:rPr>
                <w:rFonts w:eastAsia="Times New Roman" w:hAnsi="Times New Roman"/>
                <w:b/>
                <w:bCs/>
                <w:sz w:val="20"/>
                <w:szCs w:val="20"/>
                <w:lang w:eastAsia="zh-CN"/>
              </w:rPr>
              <w:t>2024г.</w:t>
            </w:r>
          </w:p>
        </w:tc>
        <w:tc>
          <w:tcPr>
            <w:tcW w:w="1219" w:type="dxa"/>
            <w:noWrap/>
          </w:tcPr>
          <w:p w14:paraId="3717DFFE" w14:textId="77777777" w:rsidR="009067EE" w:rsidRPr="009067EE" w:rsidRDefault="009067EE" w:rsidP="009067EE">
            <w:pPr>
              <w:tabs>
                <w:tab w:val="left" w:pos="7380"/>
              </w:tabs>
              <w:suppressAutoHyphens/>
              <w:jc w:val="center"/>
              <w:rPr>
                <w:rFonts w:eastAsia="Times New Roman" w:hAnsi="Times New Roman"/>
                <w:b/>
                <w:bCs/>
                <w:sz w:val="20"/>
                <w:szCs w:val="20"/>
                <w:lang w:eastAsia="zh-CN"/>
              </w:rPr>
            </w:pPr>
          </w:p>
          <w:p w14:paraId="29F8D7E9" w14:textId="77777777" w:rsidR="009067EE" w:rsidRPr="009067EE" w:rsidRDefault="009067EE" w:rsidP="009067EE">
            <w:pPr>
              <w:tabs>
                <w:tab w:val="left" w:pos="7380"/>
              </w:tabs>
              <w:suppressAutoHyphens/>
              <w:jc w:val="center"/>
              <w:rPr>
                <w:rFonts w:eastAsia="Times New Roman" w:hAnsi="Times New Roman"/>
                <w:b/>
                <w:bCs/>
                <w:sz w:val="20"/>
                <w:szCs w:val="20"/>
                <w:lang w:eastAsia="zh-CN"/>
              </w:rPr>
            </w:pPr>
            <w:r w:rsidRPr="009067EE">
              <w:rPr>
                <w:rFonts w:eastAsia="Times New Roman" w:hAnsi="Times New Roman"/>
                <w:b/>
                <w:bCs/>
                <w:sz w:val="20"/>
                <w:szCs w:val="20"/>
                <w:lang w:eastAsia="zh-CN"/>
              </w:rPr>
              <w:t>2025г.</w:t>
            </w:r>
          </w:p>
        </w:tc>
        <w:tc>
          <w:tcPr>
            <w:tcW w:w="1076" w:type="dxa"/>
            <w:noWrap/>
          </w:tcPr>
          <w:p w14:paraId="4A7FD345" w14:textId="77777777" w:rsidR="009067EE" w:rsidRPr="009067EE" w:rsidRDefault="009067EE" w:rsidP="009067EE">
            <w:pPr>
              <w:tabs>
                <w:tab w:val="left" w:pos="7380"/>
              </w:tabs>
              <w:suppressAutoHyphens/>
              <w:jc w:val="center"/>
              <w:rPr>
                <w:rFonts w:eastAsia="Times New Roman" w:hAnsi="Times New Roman"/>
                <w:b/>
                <w:bCs/>
                <w:sz w:val="20"/>
                <w:szCs w:val="20"/>
                <w:lang w:eastAsia="zh-CN"/>
              </w:rPr>
            </w:pPr>
          </w:p>
          <w:p w14:paraId="24D8DECD" w14:textId="77777777" w:rsidR="009067EE" w:rsidRPr="009067EE" w:rsidRDefault="009067EE" w:rsidP="009067EE">
            <w:pPr>
              <w:tabs>
                <w:tab w:val="left" w:pos="7380"/>
              </w:tabs>
              <w:suppressAutoHyphens/>
              <w:jc w:val="center"/>
              <w:rPr>
                <w:rFonts w:eastAsia="Times New Roman" w:hAnsi="Times New Roman"/>
                <w:b/>
                <w:bCs/>
                <w:sz w:val="20"/>
                <w:szCs w:val="20"/>
                <w:lang w:eastAsia="zh-CN"/>
              </w:rPr>
            </w:pPr>
            <w:r w:rsidRPr="009067EE">
              <w:rPr>
                <w:rFonts w:eastAsia="Times New Roman" w:hAnsi="Times New Roman"/>
                <w:b/>
                <w:bCs/>
                <w:sz w:val="20"/>
                <w:szCs w:val="20"/>
                <w:lang w:eastAsia="zh-CN"/>
              </w:rPr>
              <w:t>2026г.</w:t>
            </w:r>
          </w:p>
        </w:tc>
      </w:tr>
      <w:tr w:rsidR="009067EE" w:rsidRPr="009067EE" w14:paraId="371F508A" w14:textId="77777777" w:rsidTr="00380CFC">
        <w:trPr>
          <w:trHeight w:val="229"/>
        </w:trPr>
        <w:tc>
          <w:tcPr>
            <w:tcW w:w="4060" w:type="dxa"/>
          </w:tcPr>
          <w:p w14:paraId="1AE267F9"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Общегосударственные вопросы</w:t>
            </w:r>
          </w:p>
        </w:tc>
        <w:tc>
          <w:tcPr>
            <w:tcW w:w="441" w:type="dxa"/>
            <w:noWrap/>
          </w:tcPr>
          <w:p w14:paraId="7ABB85C8"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01</w:t>
            </w:r>
          </w:p>
        </w:tc>
        <w:tc>
          <w:tcPr>
            <w:tcW w:w="567" w:type="dxa"/>
            <w:noWrap/>
          </w:tcPr>
          <w:p w14:paraId="0708510E"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1311" w:type="dxa"/>
            <w:noWrap/>
          </w:tcPr>
          <w:p w14:paraId="651A4240"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552" w:type="dxa"/>
            <w:noWrap/>
          </w:tcPr>
          <w:p w14:paraId="3B6C8BFC"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996" w:type="dxa"/>
            <w:noWrap/>
          </w:tcPr>
          <w:p w14:paraId="4E430A41" w14:textId="77777777" w:rsidR="009067EE" w:rsidRPr="009067EE" w:rsidRDefault="009067EE" w:rsidP="009067EE">
            <w:pPr>
              <w:tabs>
                <w:tab w:val="left" w:pos="7380"/>
              </w:tabs>
              <w:suppressAutoHyphens/>
              <w:jc w:val="right"/>
              <w:rPr>
                <w:rFonts w:eastAsia="Times New Roman" w:hAnsi="Times New Roman"/>
                <w:b/>
                <w:bCs/>
                <w:sz w:val="20"/>
                <w:szCs w:val="20"/>
                <w:lang w:eastAsia="zh-CN"/>
              </w:rPr>
            </w:pPr>
            <w:r w:rsidRPr="009067EE">
              <w:rPr>
                <w:rFonts w:eastAsia="Times New Roman" w:hAnsi="Times New Roman"/>
                <w:b/>
                <w:bCs/>
                <w:sz w:val="20"/>
                <w:szCs w:val="20"/>
                <w:lang w:eastAsia="zh-CN"/>
              </w:rPr>
              <w:t>6699,2</w:t>
            </w:r>
          </w:p>
        </w:tc>
        <w:tc>
          <w:tcPr>
            <w:tcW w:w="1219" w:type="dxa"/>
            <w:noWrap/>
          </w:tcPr>
          <w:p w14:paraId="7CED32EE" w14:textId="77777777" w:rsidR="009067EE" w:rsidRPr="009067EE" w:rsidRDefault="009067EE" w:rsidP="009067EE">
            <w:pPr>
              <w:tabs>
                <w:tab w:val="left" w:pos="7380"/>
              </w:tabs>
              <w:suppressAutoHyphens/>
              <w:jc w:val="right"/>
              <w:rPr>
                <w:rFonts w:eastAsia="Times New Roman" w:hAnsi="Times New Roman"/>
                <w:b/>
                <w:bCs/>
                <w:sz w:val="20"/>
                <w:szCs w:val="20"/>
                <w:lang w:eastAsia="zh-CN"/>
              </w:rPr>
            </w:pPr>
            <w:r w:rsidRPr="009067EE">
              <w:rPr>
                <w:rFonts w:eastAsia="Times New Roman" w:hAnsi="Times New Roman"/>
                <w:b/>
                <w:bCs/>
                <w:sz w:val="20"/>
                <w:szCs w:val="20"/>
                <w:lang w:eastAsia="zh-CN"/>
              </w:rPr>
              <w:t>6749,2</w:t>
            </w:r>
          </w:p>
        </w:tc>
        <w:tc>
          <w:tcPr>
            <w:tcW w:w="1076" w:type="dxa"/>
            <w:noWrap/>
          </w:tcPr>
          <w:p w14:paraId="32C7D411" w14:textId="77777777" w:rsidR="009067EE" w:rsidRPr="009067EE" w:rsidRDefault="009067EE" w:rsidP="009067EE">
            <w:pPr>
              <w:tabs>
                <w:tab w:val="left" w:pos="7380"/>
              </w:tabs>
              <w:suppressAutoHyphens/>
              <w:jc w:val="right"/>
              <w:rPr>
                <w:rFonts w:eastAsia="Times New Roman" w:hAnsi="Times New Roman"/>
                <w:b/>
                <w:bCs/>
                <w:sz w:val="20"/>
                <w:szCs w:val="20"/>
                <w:lang w:eastAsia="zh-CN"/>
              </w:rPr>
            </w:pPr>
            <w:r w:rsidRPr="009067EE">
              <w:rPr>
                <w:rFonts w:eastAsia="Times New Roman" w:hAnsi="Times New Roman"/>
                <w:b/>
                <w:bCs/>
                <w:sz w:val="20"/>
                <w:szCs w:val="20"/>
                <w:lang w:eastAsia="zh-CN"/>
              </w:rPr>
              <w:t>7179,2</w:t>
            </w:r>
          </w:p>
        </w:tc>
      </w:tr>
      <w:tr w:rsidR="009067EE" w:rsidRPr="009067EE" w14:paraId="14A7E6FE" w14:textId="77777777" w:rsidTr="00380CFC">
        <w:trPr>
          <w:trHeight w:val="1028"/>
        </w:trPr>
        <w:tc>
          <w:tcPr>
            <w:tcW w:w="4060" w:type="dxa"/>
          </w:tcPr>
          <w:p w14:paraId="47619918"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lastRenderedPageBreak/>
              <w:t>Функционирование высшего должностного лица субъекта Российской Федерации и муниципального образования</w:t>
            </w:r>
          </w:p>
        </w:tc>
        <w:tc>
          <w:tcPr>
            <w:tcW w:w="441" w:type="dxa"/>
            <w:noWrap/>
          </w:tcPr>
          <w:p w14:paraId="063B1B31"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01</w:t>
            </w:r>
          </w:p>
        </w:tc>
        <w:tc>
          <w:tcPr>
            <w:tcW w:w="567" w:type="dxa"/>
            <w:noWrap/>
          </w:tcPr>
          <w:p w14:paraId="248EE8BD"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02</w:t>
            </w:r>
          </w:p>
        </w:tc>
        <w:tc>
          <w:tcPr>
            <w:tcW w:w="1311" w:type="dxa"/>
            <w:noWrap/>
          </w:tcPr>
          <w:p w14:paraId="19836E82"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552" w:type="dxa"/>
            <w:noWrap/>
          </w:tcPr>
          <w:p w14:paraId="62332E84"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996" w:type="dxa"/>
            <w:noWrap/>
          </w:tcPr>
          <w:p w14:paraId="608C6E1E" w14:textId="77777777" w:rsidR="009067EE" w:rsidRPr="009067EE" w:rsidRDefault="009067EE" w:rsidP="009067EE">
            <w:pPr>
              <w:tabs>
                <w:tab w:val="left" w:pos="7380"/>
              </w:tabs>
              <w:suppressAutoHyphens/>
              <w:jc w:val="right"/>
              <w:rPr>
                <w:rFonts w:eastAsia="Times New Roman" w:hAnsi="Times New Roman"/>
                <w:b/>
                <w:bCs/>
                <w:sz w:val="20"/>
                <w:szCs w:val="20"/>
                <w:lang w:eastAsia="zh-CN"/>
              </w:rPr>
            </w:pPr>
            <w:r w:rsidRPr="009067EE">
              <w:rPr>
                <w:rFonts w:eastAsia="Times New Roman" w:hAnsi="Times New Roman"/>
                <w:b/>
                <w:bCs/>
                <w:sz w:val="20"/>
                <w:szCs w:val="20"/>
                <w:lang w:eastAsia="zh-CN"/>
              </w:rPr>
              <w:t>1123,3</w:t>
            </w:r>
          </w:p>
        </w:tc>
        <w:tc>
          <w:tcPr>
            <w:tcW w:w="1219" w:type="dxa"/>
            <w:noWrap/>
          </w:tcPr>
          <w:p w14:paraId="066971E2" w14:textId="77777777" w:rsidR="009067EE" w:rsidRPr="009067EE" w:rsidRDefault="009067EE" w:rsidP="009067EE">
            <w:pPr>
              <w:suppressAutoHyphens/>
              <w:jc w:val="right"/>
              <w:rPr>
                <w:rFonts w:eastAsia="Times New Roman" w:hAnsi="Times New Roman"/>
                <w:b/>
                <w:sz w:val="20"/>
                <w:szCs w:val="20"/>
                <w:lang w:eastAsia="zh-CN"/>
              </w:rPr>
            </w:pPr>
            <w:r w:rsidRPr="009067EE">
              <w:rPr>
                <w:rFonts w:eastAsia="Times New Roman" w:hAnsi="Times New Roman"/>
                <w:b/>
                <w:bCs/>
                <w:sz w:val="20"/>
                <w:szCs w:val="20"/>
                <w:lang w:eastAsia="zh-CN"/>
              </w:rPr>
              <w:t>1123,3</w:t>
            </w:r>
          </w:p>
        </w:tc>
        <w:tc>
          <w:tcPr>
            <w:tcW w:w="1076" w:type="dxa"/>
            <w:noWrap/>
          </w:tcPr>
          <w:p w14:paraId="16429DAE" w14:textId="77777777" w:rsidR="009067EE" w:rsidRPr="009067EE" w:rsidRDefault="009067EE" w:rsidP="009067EE">
            <w:pPr>
              <w:suppressAutoHyphens/>
              <w:jc w:val="right"/>
              <w:rPr>
                <w:rFonts w:eastAsia="Times New Roman" w:hAnsi="Times New Roman"/>
                <w:b/>
                <w:sz w:val="20"/>
                <w:szCs w:val="20"/>
                <w:lang w:eastAsia="zh-CN"/>
              </w:rPr>
            </w:pPr>
            <w:r w:rsidRPr="009067EE">
              <w:rPr>
                <w:rFonts w:eastAsia="Times New Roman" w:hAnsi="Times New Roman"/>
                <w:b/>
                <w:bCs/>
                <w:sz w:val="20"/>
                <w:szCs w:val="20"/>
                <w:lang w:eastAsia="zh-CN"/>
              </w:rPr>
              <w:t>1123,3</w:t>
            </w:r>
          </w:p>
        </w:tc>
      </w:tr>
      <w:tr w:rsidR="009067EE" w:rsidRPr="009067EE" w14:paraId="57F4A577" w14:textId="77777777" w:rsidTr="00380CFC">
        <w:trPr>
          <w:trHeight w:val="300"/>
        </w:trPr>
        <w:tc>
          <w:tcPr>
            <w:tcW w:w="4060" w:type="dxa"/>
          </w:tcPr>
          <w:p w14:paraId="08555C65"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Глава муниципального образования</w:t>
            </w:r>
          </w:p>
        </w:tc>
        <w:tc>
          <w:tcPr>
            <w:tcW w:w="441" w:type="dxa"/>
            <w:noWrap/>
          </w:tcPr>
          <w:p w14:paraId="4DC6320F"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01</w:t>
            </w:r>
          </w:p>
        </w:tc>
        <w:tc>
          <w:tcPr>
            <w:tcW w:w="567" w:type="dxa"/>
            <w:noWrap/>
          </w:tcPr>
          <w:p w14:paraId="477B3919"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02</w:t>
            </w:r>
          </w:p>
        </w:tc>
        <w:tc>
          <w:tcPr>
            <w:tcW w:w="1311" w:type="dxa"/>
            <w:noWrap/>
          </w:tcPr>
          <w:p w14:paraId="5D4A5124"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9000010020</w:t>
            </w:r>
          </w:p>
        </w:tc>
        <w:tc>
          <w:tcPr>
            <w:tcW w:w="552" w:type="dxa"/>
            <w:noWrap/>
          </w:tcPr>
          <w:p w14:paraId="0717C2D9" w14:textId="77777777" w:rsidR="009067EE" w:rsidRPr="009067EE" w:rsidRDefault="009067EE" w:rsidP="009067EE">
            <w:pPr>
              <w:tabs>
                <w:tab w:val="left" w:pos="7380"/>
              </w:tabs>
              <w:suppressAutoHyphens/>
              <w:rPr>
                <w:rFonts w:eastAsia="Times New Roman" w:hAnsi="Times New Roman"/>
                <w:sz w:val="20"/>
                <w:szCs w:val="20"/>
                <w:lang w:eastAsia="zh-CN"/>
              </w:rPr>
            </w:pPr>
          </w:p>
        </w:tc>
        <w:tc>
          <w:tcPr>
            <w:tcW w:w="996" w:type="dxa"/>
            <w:noWrap/>
          </w:tcPr>
          <w:p w14:paraId="359AC078" w14:textId="77777777" w:rsidR="009067EE" w:rsidRPr="009067EE" w:rsidRDefault="009067EE" w:rsidP="009067EE">
            <w:pPr>
              <w:tabs>
                <w:tab w:val="left" w:pos="7380"/>
              </w:tabs>
              <w:suppressAutoHyphens/>
              <w:jc w:val="right"/>
              <w:rPr>
                <w:rFonts w:eastAsia="Times New Roman" w:hAnsi="Times New Roman"/>
                <w:bCs/>
                <w:sz w:val="20"/>
                <w:szCs w:val="20"/>
                <w:lang w:eastAsia="zh-CN"/>
              </w:rPr>
            </w:pPr>
            <w:r w:rsidRPr="009067EE">
              <w:rPr>
                <w:rFonts w:eastAsia="Times New Roman" w:hAnsi="Times New Roman"/>
                <w:bCs/>
                <w:sz w:val="20"/>
                <w:szCs w:val="20"/>
                <w:lang w:eastAsia="zh-CN"/>
              </w:rPr>
              <w:t>1123,3</w:t>
            </w:r>
          </w:p>
        </w:tc>
        <w:tc>
          <w:tcPr>
            <w:tcW w:w="1219" w:type="dxa"/>
            <w:noWrap/>
          </w:tcPr>
          <w:p w14:paraId="0CD699EF"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bCs/>
                <w:sz w:val="20"/>
                <w:szCs w:val="20"/>
                <w:lang w:eastAsia="zh-CN"/>
              </w:rPr>
              <w:t>1123,3</w:t>
            </w:r>
          </w:p>
        </w:tc>
        <w:tc>
          <w:tcPr>
            <w:tcW w:w="1076" w:type="dxa"/>
            <w:noWrap/>
          </w:tcPr>
          <w:p w14:paraId="1FDC0D3D"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bCs/>
                <w:sz w:val="20"/>
                <w:szCs w:val="20"/>
                <w:lang w:eastAsia="zh-CN"/>
              </w:rPr>
              <w:t>1123,3</w:t>
            </w:r>
          </w:p>
        </w:tc>
      </w:tr>
      <w:tr w:rsidR="009067EE" w:rsidRPr="009067EE" w14:paraId="435AC881" w14:textId="77777777" w:rsidTr="00380CFC">
        <w:trPr>
          <w:trHeight w:val="518"/>
        </w:trPr>
        <w:tc>
          <w:tcPr>
            <w:tcW w:w="4060" w:type="dxa"/>
          </w:tcPr>
          <w:p w14:paraId="5F7CAAEF"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Расходы на выплаты персоналу государственных (муниципальных) органов</w:t>
            </w:r>
          </w:p>
        </w:tc>
        <w:tc>
          <w:tcPr>
            <w:tcW w:w="441" w:type="dxa"/>
            <w:noWrap/>
          </w:tcPr>
          <w:p w14:paraId="4CB67175"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01</w:t>
            </w:r>
          </w:p>
        </w:tc>
        <w:tc>
          <w:tcPr>
            <w:tcW w:w="567" w:type="dxa"/>
            <w:noWrap/>
          </w:tcPr>
          <w:p w14:paraId="0E2B7F28"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02</w:t>
            </w:r>
          </w:p>
        </w:tc>
        <w:tc>
          <w:tcPr>
            <w:tcW w:w="1311" w:type="dxa"/>
            <w:noWrap/>
          </w:tcPr>
          <w:p w14:paraId="35B9D95B"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9000010020</w:t>
            </w:r>
          </w:p>
        </w:tc>
        <w:tc>
          <w:tcPr>
            <w:tcW w:w="552" w:type="dxa"/>
            <w:noWrap/>
          </w:tcPr>
          <w:p w14:paraId="35D437E6"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120</w:t>
            </w:r>
          </w:p>
        </w:tc>
        <w:tc>
          <w:tcPr>
            <w:tcW w:w="996" w:type="dxa"/>
            <w:noWrap/>
          </w:tcPr>
          <w:p w14:paraId="2971431B" w14:textId="77777777" w:rsidR="009067EE" w:rsidRPr="009067EE" w:rsidRDefault="009067EE" w:rsidP="009067EE">
            <w:pPr>
              <w:tabs>
                <w:tab w:val="left" w:pos="7380"/>
              </w:tabs>
              <w:suppressAutoHyphens/>
              <w:jc w:val="right"/>
              <w:rPr>
                <w:rFonts w:eastAsia="Times New Roman" w:hAnsi="Times New Roman"/>
                <w:bCs/>
                <w:sz w:val="20"/>
                <w:szCs w:val="20"/>
                <w:lang w:eastAsia="zh-CN"/>
              </w:rPr>
            </w:pPr>
            <w:r w:rsidRPr="009067EE">
              <w:rPr>
                <w:rFonts w:eastAsia="Times New Roman" w:hAnsi="Times New Roman"/>
                <w:bCs/>
                <w:sz w:val="20"/>
                <w:szCs w:val="20"/>
                <w:lang w:eastAsia="zh-CN"/>
              </w:rPr>
              <w:t>1123,3</w:t>
            </w:r>
          </w:p>
        </w:tc>
        <w:tc>
          <w:tcPr>
            <w:tcW w:w="1219" w:type="dxa"/>
            <w:noWrap/>
          </w:tcPr>
          <w:p w14:paraId="79282066"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bCs/>
                <w:sz w:val="20"/>
                <w:szCs w:val="20"/>
                <w:lang w:eastAsia="zh-CN"/>
              </w:rPr>
              <w:t>1123,3</w:t>
            </w:r>
          </w:p>
        </w:tc>
        <w:tc>
          <w:tcPr>
            <w:tcW w:w="1076" w:type="dxa"/>
            <w:noWrap/>
          </w:tcPr>
          <w:p w14:paraId="136FCEBC"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bCs/>
                <w:sz w:val="20"/>
                <w:szCs w:val="20"/>
                <w:lang w:eastAsia="zh-CN"/>
              </w:rPr>
              <w:t>1123,3</w:t>
            </w:r>
          </w:p>
        </w:tc>
      </w:tr>
      <w:tr w:rsidR="009067EE" w:rsidRPr="009067EE" w14:paraId="2BFE5536" w14:textId="77777777" w:rsidTr="00380CFC">
        <w:trPr>
          <w:trHeight w:val="285"/>
        </w:trPr>
        <w:tc>
          <w:tcPr>
            <w:tcW w:w="4060" w:type="dxa"/>
          </w:tcPr>
          <w:p w14:paraId="0CCADE46"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41" w:type="dxa"/>
            <w:noWrap/>
          </w:tcPr>
          <w:p w14:paraId="5DBDDC00"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01</w:t>
            </w:r>
          </w:p>
        </w:tc>
        <w:tc>
          <w:tcPr>
            <w:tcW w:w="567" w:type="dxa"/>
            <w:noWrap/>
          </w:tcPr>
          <w:p w14:paraId="57ADCB28"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04</w:t>
            </w:r>
          </w:p>
        </w:tc>
        <w:tc>
          <w:tcPr>
            <w:tcW w:w="1311" w:type="dxa"/>
            <w:noWrap/>
          </w:tcPr>
          <w:p w14:paraId="4157B198"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552" w:type="dxa"/>
            <w:noWrap/>
          </w:tcPr>
          <w:p w14:paraId="5C44FBEB"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996" w:type="dxa"/>
            <w:noWrap/>
          </w:tcPr>
          <w:p w14:paraId="5D814F32" w14:textId="77777777" w:rsidR="009067EE" w:rsidRPr="009067EE" w:rsidRDefault="009067EE" w:rsidP="009067EE">
            <w:pPr>
              <w:tabs>
                <w:tab w:val="left" w:pos="7380"/>
              </w:tabs>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5333,4</w:t>
            </w:r>
          </w:p>
        </w:tc>
        <w:tc>
          <w:tcPr>
            <w:tcW w:w="1219" w:type="dxa"/>
            <w:noWrap/>
          </w:tcPr>
          <w:p w14:paraId="44C80F6D"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b/>
                <w:sz w:val="20"/>
                <w:szCs w:val="20"/>
                <w:lang w:eastAsia="zh-CN"/>
              </w:rPr>
              <w:t>5083,8</w:t>
            </w:r>
          </w:p>
        </w:tc>
        <w:tc>
          <w:tcPr>
            <w:tcW w:w="1076" w:type="dxa"/>
            <w:noWrap/>
          </w:tcPr>
          <w:p w14:paraId="4A048F68"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b/>
                <w:sz w:val="20"/>
                <w:szCs w:val="20"/>
                <w:lang w:eastAsia="zh-CN"/>
              </w:rPr>
              <w:t>5083,8</w:t>
            </w:r>
          </w:p>
        </w:tc>
      </w:tr>
      <w:tr w:rsidR="009067EE" w:rsidRPr="009067EE" w14:paraId="2E176EF4" w14:textId="77777777" w:rsidTr="00380CFC">
        <w:trPr>
          <w:trHeight w:val="285"/>
        </w:trPr>
        <w:tc>
          <w:tcPr>
            <w:tcW w:w="4060" w:type="dxa"/>
          </w:tcPr>
          <w:p w14:paraId="5717B695"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Расходы на обеспечение функций органов местного самоуправления</w:t>
            </w:r>
          </w:p>
        </w:tc>
        <w:tc>
          <w:tcPr>
            <w:tcW w:w="441" w:type="dxa"/>
            <w:noWrap/>
          </w:tcPr>
          <w:p w14:paraId="43C45449"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01</w:t>
            </w:r>
          </w:p>
        </w:tc>
        <w:tc>
          <w:tcPr>
            <w:tcW w:w="567" w:type="dxa"/>
            <w:noWrap/>
          </w:tcPr>
          <w:p w14:paraId="5DE24C69"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04</w:t>
            </w:r>
          </w:p>
        </w:tc>
        <w:tc>
          <w:tcPr>
            <w:tcW w:w="1311" w:type="dxa"/>
            <w:noWrap/>
          </w:tcPr>
          <w:p w14:paraId="4D9A3475"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9000010040</w:t>
            </w:r>
          </w:p>
        </w:tc>
        <w:tc>
          <w:tcPr>
            <w:tcW w:w="552" w:type="dxa"/>
            <w:noWrap/>
          </w:tcPr>
          <w:p w14:paraId="2FDB3DF4" w14:textId="77777777" w:rsidR="009067EE" w:rsidRPr="009067EE" w:rsidRDefault="009067EE" w:rsidP="009067EE">
            <w:pPr>
              <w:tabs>
                <w:tab w:val="left" w:pos="7380"/>
              </w:tabs>
              <w:suppressAutoHyphens/>
              <w:rPr>
                <w:rFonts w:eastAsia="Times New Roman" w:hAnsi="Times New Roman"/>
                <w:sz w:val="20"/>
                <w:szCs w:val="20"/>
                <w:lang w:eastAsia="zh-CN"/>
              </w:rPr>
            </w:pPr>
          </w:p>
        </w:tc>
        <w:tc>
          <w:tcPr>
            <w:tcW w:w="996" w:type="dxa"/>
            <w:noWrap/>
          </w:tcPr>
          <w:p w14:paraId="08E47E21"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5122,2</w:t>
            </w:r>
          </w:p>
        </w:tc>
        <w:tc>
          <w:tcPr>
            <w:tcW w:w="1219" w:type="dxa"/>
            <w:noWrap/>
          </w:tcPr>
          <w:p w14:paraId="40C76C37"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4872,6</w:t>
            </w:r>
          </w:p>
        </w:tc>
        <w:tc>
          <w:tcPr>
            <w:tcW w:w="1076" w:type="dxa"/>
            <w:noWrap/>
          </w:tcPr>
          <w:p w14:paraId="3D8F449C"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4872,6</w:t>
            </w:r>
          </w:p>
          <w:p w14:paraId="3C47EB37" w14:textId="77777777" w:rsidR="009067EE" w:rsidRPr="009067EE" w:rsidRDefault="009067EE" w:rsidP="009067EE">
            <w:pPr>
              <w:suppressAutoHyphens/>
              <w:jc w:val="right"/>
              <w:rPr>
                <w:rFonts w:eastAsia="Times New Roman" w:hAnsi="Times New Roman"/>
                <w:sz w:val="20"/>
                <w:szCs w:val="20"/>
                <w:lang w:eastAsia="zh-CN"/>
              </w:rPr>
            </w:pPr>
          </w:p>
        </w:tc>
      </w:tr>
      <w:tr w:rsidR="009067EE" w:rsidRPr="009067EE" w14:paraId="61C509C5" w14:textId="77777777" w:rsidTr="00380CFC">
        <w:trPr>
          <w:trHeight w:val="285"/>
        </w:trPr>
        <w:tc>
          <w:tcPr>
            <w:tcW w:w="4060" w:type="dxa"/>
          </w:tcPr>
          <w:p w14:paraId="5408558A"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Расходы на выплаты персоналу государственных (муниципальных) органов</w:t>
            </w:r>
          </w:p>
        </w:tc>
        <w:tc>
          <w:tcPr>
            <w:tcW w:w="441" w:type="dxa"/>
            <w:noWrap/>
          </w:tcPr>
          <w:p w14:paraId="5EC6733C"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01</w:t>
            </w:r>
          </w:p>
        </w:tc>
        <w:tc>
          <w:tcPr>
            <w:tcW w:w="567" w:type="dxa"/>
            <w:noWrap/>
          </w:tcPr>
          <w:p w14:paraId="7E3FB868"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04</w:t>
            </w:r>
          </w:p>
        </w:tc>
        <w:tc>
          <w:tcPr>
            <w:tcW w:w="1311" w:type="dxa"/>
            <w:noWrap/>
          </w:tcPr>
          <w:p w14:paraId="6D927865"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9000010040</w:t>
            </w:r>
          </w:p>
        </w:tc>
        <w:tc>
          <w:tcPr>
            <w:tcW w:w="552" w:type="dxa"/>
            <w:noWrap/>
          </w:tcPr>
          <w:p w14:paraId="2721BC65"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120</w:t>
            </w:r>
          </w:p>
        </w:tc>
        <w:tc>
          <w:tcPr>
            <w:tcW w:w="996" w:type="dxa"/>
            <w:noWrap/>
          </w:tcPr>
          <w:p w14:paraId="5445325A"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4701,6</w:t>
            </w:r>
          </w:p>
          <w:p w14:paraId="7DA9815B" w14:textId="77777777" w:rsidR="009067EE" w:rsidRPr="009067EE" w:rsidRDefault="009067EE" w:rsidP="009067EE">
            <w:pPr>
              <w:tabs>
                <w:tab w:val="left" w:pos="7380"/>
              </w:tabs>
              <w:suppressAutoHyphens/>
              <w:jc w:val="right"/>
              <w:rPr>
                <w:rFonts w:eastAsia="Times New Roman" w:hAnsi="Times New Roman"/>
                <w:sz w:val="20"/>
                <w:szCs w:val="20"/>
                <w:lang w:eastAsia="zh-CN"/>
              </w:rPr>
            </w:pPr>
          </w:p>
        </w:tc>
        <w:tc>
          <w:tcPr>
            <w:tcW w:w="1219" w:type="dxa"/>
            <w:noWrap/>
          </w:tcPr>
          <w:p w14:paraId="6AD47804"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4701,6</w:t>
            </w:r>
          </w:p>
          <w:p w14:paraId="740D2A4F" w14:textId="77777777" w:rsidR="009067EE" w:rsidRPr="009067EE" w:rsidRDefault="009067EE" w:rsidP="009067EE">
            <w:pPr>
              <w:tabs>
                <w:tab w:val="left" w:pos="7380"/>
              </w:tabs>
              <w:suppressAutoHyphens/>
              <w:jc w:val="right"/>
              <w:rPr>
                <w:rFonts w:eastAsia="Times New Roman" w:hAnsi="Times New Roman"/>
                <w:sz w:val="20"/>
                <w:szCs w:val="20"/>
                <w:lang w:eastAsia="zh-CN"/>
              </w:rPr>
            </w:pPr>
          </w:p>
        </w:tc>
        <w:tc>
          <w:tcPr>
            <w:tcW w:w="1076" w:type="dxa"/>
            <w:noWrap/>
          </w:tcPr>
          <w:p w14:paraId="381D1874"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4701,6</w:t>
            </w:r>
          </w:p>
          <w:p w14:paraId="4F3FE871" w14:textId="77777777" w:rsidR="009067EE" w:rsidRPr="009067EE" w:rsidRDefault="009067EE" w:rsidP="009067EE">
            <w:pPr>
              <w:tabs>
                <w:tab w:val="left" w:pos="7380"/>
              </w:tabs>
              <w:suppressAutoHyphens/>
              <w:jc w:val="right"/>
              <w:rPr>
                <w:rFonts w:eastAsia="Times New Roman" w:hAnsi="Times New Roman"/>
                <w:sz w:val="20"/>
                <w:szCs w:val="20"/>
                <w:lang w:eastAsia="zh-CN"/>
              </w:rPr>
            </w:pPr>
          </w:p>
        </w:tc>
      </w:tr>
      <w:tr w:rsidR="009067EE" w:rsidRPr="009067EE" w14:paraId="6A1C3C37" w14:textId="77777777" w:rsidTr="00380CFC">
        <w:trPr>
          <w:trHeight w:val="285"/>
        </w:trPr>
        <w:tc>
          <w:tcPr>
            <w:tcW w:w="4060" w:type="dxa"/>
          </w:tcPr>
          <w:p w14:paraId="5F14B8C9"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441" w:type="dxa"/>
            <w:noWrap/>
          </w:tcPr>
          <w:p w14:paraId="3901D847"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01</w:t>
            </w:r>
          </w:p>
        </w:tc>
        <w:tc>
          <w:tcPr>
            <w:tcW w:w="567" w:type="dxa"/>
            <w:noWrap/>
          </w:tcPr>
          <w:p w14:paraId="16D2ECCB"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04</w:t>
            </w:r>
          </w:p>
        </w:tc>
        <w:tc>
          <w:tcPr>
            <w:tcW w:w="1311" w:type="dxa"/>
            <w:noWrap/>
          </w:tcPr>
          <w:p w14:paraId="34D2E8C9" w14:textId="77777777" w:rsidR="009067EE" w:rsidRPr="009067EE" w:rsidRDefault="009067EE" w:rsidP="009067EE">
            <w:pPr>
              <w:suppressAutoHyphens/>
              <w:rPr>
                <w:rFonts w:eastAsia="Times New Roman" w:hAnsi="Times New Roman"/>
                <w:sz w:val="20"/>
                <w:szCs w:val="20"/>
                <w:lang w:eastAsia="zh-CN"/>
              </w:rPr>
            </w:pPr>
            <w:r w:rsidRPr="009067EE">
              <w:rPr>
                <w:rFonts w:eastAsia="Times New Roman" w:hAnsi="Times New Roman"/>
                <w:sz w:val="20"/>
                <w:szCs w:val="20"/>
                <w:lang w:eastAsia="zh-CN"/>
              </w:rPr>
              <w:t>9000010040</w:t>
            </w:r>
          </w:p>
        </w:tc>
        <w:tc>
          <w:tcPr>
            <w:tcW w:w="552" w:type="dxa"/>
            <w:noWrap/>
          </w:tcPr>
          <w:p w14:paraId="1A3933F9"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240</w:t>
            </w:r>
          </w:p>
        </w:tc>
        <w:tc>
          <w:tcPr>
            <w:tcW w:w="996" w:type="dxa"/>
            <w:noWrap/>
          </w:tcPr>
          <w:p w14:paraId="1F8B9FD7"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414,6</w:t>
            </w:r>
          </w:p>
          <w:p w14:paraId="4A7FC06A" w14:textId="77777777" w:rsidR="009067EE" w:rsidRPr="009067EE" w:rsidRDefault="009067EE" w:rsidP="009067EE">
            <w:pPr>
              <w:tabs>
                <w:tab w:val="left" w:pos="7380"/>
              </w:tabs>
              <w:suppressAutoHyphens/>
              <w:jc w:val="right"/>
              <w:rPr>
                <w:rFonts w:eastAsia="Times New Roman" w:hAnsi="Times New Roman"/>
                <w:sz w:val="20"/>
                <w:szCs w:val="20"/>
                <w:lang w:eastAsia="zh-CN"/>
              </w:rPr>
            </w:pPr>
          </w:p>
          <w:p w14:paraId="22057D06"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 xml:space="preserve">                                     </w:t>
            </w:r>
          </w:p>
        </w:tc>
        <w:tc>
          <w:tcPr>
            <w:tcW w:w="1219" w:type="dxa"/>
            <w:noWrap/>
          </w:tcPr>
          <w:p w14:paraId="479A12D7"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165,0</w:t>
            </w:r>
          </w:p>
          <w:p w14:paraId="7CD19CC4" w14:textId="77777777" w:rsidR="009067EE" w:rsidRPr="009067EE" w:rsidRDefault="009067EE" w:rsidP="009067EE">
            <w:pPr>
              <w:tabs>
                <w:tab w:val="left" w:pos="7380"/>
              </w:tabs>
              <w:suppressAutoHyphens/>
              <w:jc w:val="right"/>
              <w:rPr>
                <w:rFonts w:eastAsia="Times New Roman" w:hAnsi="Times New Roman"/>
                <w:sz w:val="20"/>
                <w:szCs w:val="20"/>
                <w:lang w:eastAsia="zh-CN"/>
              </w:rPr>
            </w:pPr>
          </w:p>
          <w:p w14:paraId="1078032B"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 xml:space="preserve">                                     </w:t>
            </w:r>
          </w:p>
        </w:tc>
        <w:tc>
          <w:tcPr>
            <w:tcW w:w="1076" w:type="dxa"/>
            <w:noWrap/>
          </w:tcPr>
          <w:p w14:paraId="671E34C0"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165,0</w:t>
            </w:r>
          </w:p>
          <w:p w14:paraId="0CDAA96E" w14:textId="77777777" w:rsidR="009067EE" w:rsidRPr="009067EE" w:rsidRDefault="009067EE" w:rsidP="009067EE">
            <w:pPr>
              <w:tabs>
                <w:tab w:val="left" w:pos="7380"/>
              </w:tabs>
              <w:suppressAutoHyphens/>
              <w:jc w:val="right"/>
              <w:rPr>
                <w:rFonts w:eastAsia="Times New Roman" w:hAnsi="Times New Roman"/>
                <w:sz w:val="20"/>
                <w:szCs w:val="20"/>
                <w:lang w:eastAsia="zh-CN"/>
              </w:rPr>
            </w:pPr>
          </w:p>
          <w:p w14:paraId="3BA2A838"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 xml:space="preserve">                                     </w:t>
            </w:r>
          </w:p>
        </w:tc>
      </w:tr>
      <w:tr w:rsidR="009067EE" w:rsidRPr="009067EE" w14:paraId="37944C6B" w14:textId="77777777" w:rsidTr="00380CFC">
        <w:trPr>
          <w:trHeight w:val="285"/>
        </w:trPr>
        <w:tc>
          <w:tcPr>
            <w:tcW w:w="4060" w:type="dxa"/>
          </w:tcPr>
          <w:p w14:paraId="583EFBF2"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Уплата налогов, сборов и иных платежей</w:t>
            </w:r>
          </w:p>
        </w:tc>
        <w:tc>
          <w:tcPr>
            <w:tcW w:w="441" w:type="dxa"/>
            <w:noWrap/>
          </w:tcPr>
          <w:p w14:paraId="03545752"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01</w:t>
            </w:r>
          </w:p>
        </w:tc>
        <w:tc>
          <w:tcPr>
            <w:tcW w:w="567" w:type="dxa"/>
            <w:noWrap/>
          </w:tcPr>
          <w:p w14:paraId="55A6A78D"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04</w:t>
            </w:r>
          </w:p>
        </w:tc>
        <w:tc>
          <w:tcPr>
            <w:tcW w:w="1311" w:type="dxa"/>
            <w:noWrap/>
          </w:tcPr>
          <w:p w14:paraId="75769FFE" w14:textId="77777777" w:rsidR="009067EE" w:rsidRPr="009067EE" w:rsidRDefault="009067EE" w:rsidP="009067EE">
            <w:pPr>
              <w:suppressAutoHyphens/>
              <w:rPr>
                <w:rFonts w:eastAsia="Times New Roman" w:hAnsi="Times New Roman"/>
                <w:sz w:val="20"/>
                <w:szCs w:val="20"/>
                <w:lang w:eastAsia="zh-CN"/>
              </w:rPr>
            </w:pPr>
            <w:r w:rsidRPr="009067EE">
              <w:rPr>
                <w:rFonts w:eastAsia="Times New Roman" w:hAnsi="Times New Roman"/>
                <w:sz w:val="20"/>
                <w:szCs w:val="20"/>
                <w:lang w:eastAsia="zh-CN"/>
              </w:rPr>
              <w:t>9000010040</w:t>
            </w:r>
          </w:p>
        </w:tc>
        <w:tc>
          <w:tcPr>
            <w:tcW w:w="552" w:type="dxa"/>
            <w:noWrap/>
          </w:tcPr>
          <w:p w14:paraId="62E4C6F6"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850</w:t>
            </w:r>
          </w:p>
        </w:tc>
        <w:tc>
          <w:tcPr>
            <w:tcW w:w="996" w:type="dxa"/>
            <w:noWrap/>
          </w:tcPr>
          <w:p w14:paraId="7DB1B696"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6,0</w:t>
            </w:r>
          </w:p>
        </w:tc>
        <w:tc>
          <w:tcPr>
            <w:tcW w:w="1219" w:type="dxa"/>
            <w:noWrap/>
          </w:tcPr>
          <w:p w14:paraId="25B695ED"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6,0</w:t>
            </w:r>
          </w:p>
        </w:tc>
        <w:tc>
          <w:tcPr>
            <w:tcW w:w="1076" w:type="dxa"/>
            <w:noWrap/>
          </w:tcPr>
          <w:p w14:paraId="68A25B45"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6,0</w:t>
            </w:r>
          </w:p>
        </w:tc>
      </w:tr>
      <w:tr w:rsidR="009067EE" w:rsidRPr="009067EE" w14:paraId="1E123AF6" w14:textId="77777777" w:rsidTr="00380CFC">
        <w:trPr>
          <w:trHeight w:val="285"/>
        </w:trPr>
        <w:tc>
          <w:tcPr>
            <w:tcW w:w="4060" w:type="dxa"/>
          </w:tcPr>
          <w:p w14:paraId="4F44835B"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 xml:space="preserve">Переданные отдельные государственные полномочия по организации деятельности по сбору (в том числе раздельному сбору) и транспортированию твердых коммунальных отходов осуществляется в соответствии с областным законом Новгородской области от 31.12.2008 </w:t>
            </w:r>
            <w:r w:rsidRPr="009067EE">
              <w:rPr>
                <w:rFonts w:eastAsia="Times New Roman" w:hAnsi="Times New Roman"/>
                <w:b/>
                <w:sz w:val="20"/>
                <w:szCs w:val="20"/>
                <w:lang w:val="en-US" w:eastAsia="zh-CN"/>
              </w:rPr>
              <w:t>N</w:t>
            </w:r>
            <w:r w:rsidRPr="009067EE">
              <w:rPr>
                <w:rFonts w:eastAsia="Times New Roman" w:hAnsi="Times New Roman"/>
                <w:b/>
                <w:sz w:val="20"/>
                <w:szCs w:val="20"/>
                <w:lang w:eastAsia="zh-CN"/>
              </w:rPr>
              <w:t>461-ОЗ «О расчете субвенции бюджетам муниципальных образований на возмещение затрат по содержанию штатных единиц, осуществляющих переданные отдельные государственные полномочия области».</w:t>
            </w:r>
          </w:p>
        </w:tc>
        <w:tc>
          <w:tcPr>
            <w:tcW w:w="441" w:type="dxa"/>
            <w:noWrap/>
          </w:tcPr>
          <w:p w14:paraId="127015C6" w14:textId="77777777" w:rsidR="009067EE" w:rsidRPr="009067EE" w:rsidRDefault="009067EE" w:rsidP="009067EE">
            <w:pPr>
              <w:suppressAutoHyphens/>
              <w:jc w:val="center"/>
              <w:rPr>
                <w:rFonts w:eastAsia="Times New Roman" w:hAnsi="Times New Roman"/>
                <w:b/>
                <w:sz w:val="20"/>
                <w:szCs w:val="20"/>
                <w:lang w:eastAsia="zh-CN"/>
              </w:rPr>
            </w:pPr>
            <w:r w:rsidRPr="009067EE">
              <w:rPr>
                <w:rFonts w:eastAsia="Times New Roman" w:hAnsi="Times New Roman"/>
                <w:b/>
                <w:sz w:val="20"/>
                <w:szCs w:val="20"/>
                <w:lang w:eastAsia="zh-CN"/>
              </w:rPr>
              <w:t>01</w:t>
            </w:r>
          </w:p>
        </w:tc>
        <w:tc>
          <w:tcPr>
            <w:tcW w:w="567" w:type="dxa"/>
            <w:noWrap/>
          </w:tcPr>
          <w:p w14:paraId="71000CFE" w14:textId="77777777" w:rsidR="009067EE" w:rsidRPr="009067EE" w:rsidRDefault="009067EE" w:rsidP="009067EE">
            <w:pPr>
              <w:suppressAutoHyphens/>
              <w:jc w:val="center"/>
              <w:rPr>
                <w:rFonts w:eastAsia="Times New Roman" w:hAnsi="Times New Roman"/>
                <w:b/>
                <w:sz w:val="20"/>
                <w:szCs w:val="20"/>
                <w:lang w:eastAsia="zh-CN"/>
              </w:rPr>
            </w:pPr>
            <w:r w:rsidRPr="009067EE">
              <w:rPr>
                <w:rFonts w:eastAsia="Times New Roman" w:hAnsi="Times New Roman"/>
                <w:b/>
                <w:sz w:val="20"/>
                <w:szCs w:val="20"/>
                <w:lang w:eastAsia="zh-CN"/>
              </w:rPr>
              <w:t>04</w:t>
            </w:r>
          </w:p>
        </w:tc>
        <w:tc>
          <w:tcPr>
            <w:tcW w:w="1311" w:type="dxa"/>
            <w:noWrap/>
          </w:tcPr>
          <w:p w14:paraId="29FF51BA" w14:textId="77777777" w:rsidR="009067EE" w:rsidRPr="009067EE" w:rsidRDefault="009067EE" w:rsidP="009067EE">
            <w:pPr>
              <w:suppressAutoHyphens/>
              <w:rPr>
                <w:rFonts w:eastAsia="Times New Roman" w:hAnsi="Times New Roman"/>
                <w:b/>
                <w:sz w:val="20"/>
                <w:szCs w:val="20"/>
                <w:lang w:eastAsia="zh-CN"/>
              </w:rPr>
            </w:pPr>
            <w:r w:rsidRPr="009067EE">
              <w:rPr>
                <w:rFonts w:eastAsia="Times New Roman" w:hAnsi="Times New Roman"/>
                <w:b/>
                <w:sz w:val="20"/>
                <w:szCs w:val="20"/>
                <w:lang w:eastAsia="zh-CN"/>
              </w:rPr>
              <w:t>90001 70280</w:t>
            </w:r>
          </w:p>
        </w:tc>
        <w:tc>
          <w:tcPr>
            <w:tcW w:w="552" w:type="dxa"/>
            <w:noWrap/>
          </w:tcPr>
          <w:p w14:paraId="42EF2450" w14:textId="77777777" w:rsidR="009067EE" w:rsidRPr="009067EE" w:rsidRDefault="009067EE" w:rsidP="009067EE">
            <w:pPr>
              <w:suppressAutoHyphens/>
              <w:jc w:val="center"/>
              <w:rPr>
                <w:rFonts w:eastAsia="Times New Roman" w:hAnsi="Times New Roman"/>
                <w:b/>
                <w:sz w:val="20"/>
                <w:szCs w:val="20"/>
                <w:lang w:eastAsia="zh-CN"/>
              </w:rPr>
            </w:pPr>
          </w:p>
        </w:tc>
        <w:tc>
          <w:tcPr>
            <w:tcW w:w="996" w:type="dxa"/>
            <w:noWrap/>
          </w:tcPr>
          <w:p w14:paraId="6B50DF6F" w14:textId="77777777" w:rsidR="009067EE" w:rsidRPr="009067EE" w:rsidRDefault="009067EE" w:rsidP="009067EE">
            <w:pPr>
              <w:tabs>
                <w:tab w:val="left" w:pos="7380"/>
              </w:tabs>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127,9</w:t>
            </w:r>
          </w:p>
        </w:tc>
        <w:tc>
          <w:tcPr>
            <w:tcW w:w="1219" w:type="dxa"/>
            <w:noWrap/>
          </w:tcPr>
          <w:p w14:paraId="1898A561" w14:textId="77777777" w:rsidR="009067EE" w:rsidRPr="009067EE" w:rsidRDefault="009067EE" w:rsidP="009067EE">
            <w:pPr>
              <w:tabs>
                <w:tab w:val="left" w:pos="7380"/>
              </w:tabs>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127,9</w:t>
            </w:r>
          </w:p>
        </w:tc>
        <w:tc>
          <w:tcPr>
            <w:tcW w:w="1076" w:type="dxa"/>
            <w:noWrap/>
          </w:tcPr>
          <w:p w14:paraId="330D3E0D" w14:textId="77777777" w:rsidR="009067EE" w:rsidRPr="009067EE" w:rsidRDefault="009067EE" w:rsidP="009067EE">
            <w:pPr>
              <w:tabs>
                <w:tab w:val="left" w:pos="7380"/>
              </w:tabs>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127,9</w:t>
            </w:r>
          </w:p>
        </w:tc>
      </w:tr>
    </w:tbl>
    <w:p w14:paraId="3C6CB8B9" w14:textId="77777777" w:rsidR="005A64E4" w:rsidRDefault="005A64E4" w:rsidP="00866CDB">
      <w:pPr>
        <w:jc w:val="center"/>
        <w:rPr>
          <w:rFonts w:eastAsia="Times New Roman" w:hAnsi="Times New Roman"/>
        </w:rPr>
      </w:pPr>
    </w:p>
    <w:p w14:paraId="31F76461" w14:textId="77777777" w:rsidR="005A64E4" w:rsidRDefault="005A64E4" w:rsidP="00866CDB">
      <w:pPr>
        <w:jc w:val="center"/>
        <w:rPr>
          <w:rFonts w:eastAsia="Times New Roman" w:hAnsi="Times New Roman"/>
        </w:rPr>
      </w:pPr>
    </w:p>
    <w:p w14:paraId="7AD2A88A" w14:textId="77777777" w:rsidR="005A64E4" w:rsidRDefault="005A64E4" w:rsidP="00866CDB">
      <w:pPr>
        <w:jc w:val="center"/>
        <w:rPr>
          <w:rFonts w:eastAsia="Times New Roman" w:hAnsi="Times New Roman"/>
        </w:rPr>
      </w:pPr>
    </w:p>
    <w:p w14:paraId="7E98A506" w14:textId="77777777" w:rsidR="005A64E4" w:rsidRDefault="005A64E4" w:rsidP="00866CDB">
      <w:pPr>
        <w:jc w:val="center"/>
        <w:rPr>
          <w:rFonts w:eastAsia="Times New Roman" w:hAnsi="Times New Roman"/>
        </w:rPr>
      </w:pPr>
    </w:p>
    <w:p w14:paraId="40FFD0CA" w14:textId="77777777" w:rsidR="005A64E4" w:rsidRDefault="005A64E4" w:rsidP="00866CDB">
      <w:pPr>
        <w:jc w:val="center"/>
        <w:rPr>
          <w:rFonts w:eastAsia="Times New Roman" w:hAnsi="Times New Roman"/>
        </w:rPr>
      </w:pPr>
    </w:p>
    <w:p w14:paraId="30F9A7BB" w14:textId="77777777" w:rsidR="005A64E4" w:rsidRDefault="005A64E4" w:rsidP="00866CDB">
      <w:pPr>
        <w:jc w:val="center"/>
        <w:rPr>
          <w:rFonts w:eastAsia="Times New Roman" w:hAnsi="Times New Roman"/>
        </w:rPr>
      </w:pPr>
    </w:p>
    <w:p w14:paraId="74A47C4F" w14:textId="77777777" w:rsidR="005A64E4" w:rsidRDefault="005A64E4" w:rsidP="00866CDB">
      <w:pPr>
        <w:jc w:val="center"/>
        <w:rPr>
          <w:rFonts w:eastAsia="Times New Roman" w:hAnsi="Times New Roman"/>
        </w:rPr>
      </w:pPr>
    </w:p>
    <w:p w14:paraId="6541D88F" w14:textId="77777777" w:rsidR="005A64E4" w:rsidRDefault="005A64E4" w:rsidP="00866CDB">
      <w:pPr>
        <w:jc w:val="center"/>
        <w:rPr>
          <w:rFonts w:eastAsia="Times New Roman" w:hAnsi="Times New Roman"/>
        </w:rPr>
      </w:pPr>
    </w:p>
    <w:p w14:paraId="2A1DDB83" w14:textId="77777777" w:rsidR="005A64E4" w:rsidRDefault="005A64E4" w:rsidP="00866CDB">
      <w:pPr>
        <w:jc w:val="center"/>
        <w:rPr>
          <w:rFonts w:eastAsia="Times New Roman" w:hAnsi="Times New Roman"/>
        </w:rPr>
      </w:pPr>
    </w:p>
    <w:p w14:paraId="567B0A34" w14:textId="77777777" w:rsidR="005A64E4" w:rsidRDefault="005A64E4" w:rsidP="00866CDB">
      <w:pPr>
        <w:jc w:val="center"/>
        <w:rPr>
          <w:rFonts w:eastAsia="Times New Roman" w:hAnsi="Times New Roman"/>
        </w:rPr>
      </w:pPr>
    </w:p>
    <w:p w14:paraId="49435005" w14:textId="77777777" w:rsidR="005A64E4" w:rsidRDefault="005A64E4" w:rsidP="00866CDB">
      <w:pPr>
        <w:jc w:val="center"/>
        <w:rPr>
          <w:rFonts w:eastAsia="Times New Roman" w:hAnsi="Times New Roman"/>
        </w:rPr>
      </w:pPr>
    </w:p>
    <w:p w14:paraId="3661B592" w14:textId="77777777" w:rsidR="005A64E4" w:rsidRDefault="005A64E4" w:rsidP="00866CDB">
      <w:pPr>
        <w:jc w:val="center"/>
        <w:rPr>
          <w:rFonts w:eastAsia="Times New Roman" w:hAnsi="Times New Roman"/>
        </w:rPr>
      </w:pPr>
    </w:p>
    <w:p w14:paraId="5D7F6F24" w14:textId="77777777" w:rsidR="005A64E4" w:rsidRDefault="005A64E4" w:rsidP="00866CDB">
      <w:pPr>
        <w:jc w:val="center"/>
        <w:rPr>
          <w:rFonts w:eastAsia="Times New Roman" w:hAnsi="Times New Roman"/>
        </w:rPr>
      </w:pPr>
    </w:p>
    <w:p w14:paraId="7CD78E64" w14:textId="77777777" w:rsidR="005A64E4" w:rsidRDefault="005A64E4" w:rsidP="00866CDB">
      <w:pPr>
        <w:jc w:val="center"/>
        <w:rPr>
          <w:rFonts w:eastAsia="Times New Roman" w:hAnsi="Times New Roman"/>
        </w:rPr>
      </w:pPr>
    </w:p>
    <w:p w14:paraId="747E9C1E" w14:textId="77777777" w:rsidR="005A64E4" w:rsidRDefault="005A64E4" w:rsidP="00866CDB">
      <w:pPr>
        <w:jc w:val="center"/>
        <w:rPr>
          <w:rFonts w:eastAsia="Times New Roman" w:hAnsi="Times New Roman"/>
        </w:rPr>
      </w:pPr>
    </w:p>
    <w:p w14:paraId="38382C9A" w14:textId="77777777" w:rsidR="005A64E4" w:rsidRDefault="005A64E4" w:rsidP="00866CDB">
      <w:pPr>
        <w:jc w:val="center"/>
        <w:rPr>
          <w:rFonts w:eastAsia="Times New Roman" w:hAnsi="Times New Roman"/>
        </w:rPr>
      </w:pPr>
    </w:p>
    <w:p w14:paraId="5E13D39B" w14:textId="77777777" w:rsidR="005A64E4" w:rsidRDefault="005A64E4" w:rsidP="00866CDB">
      <w:pPr>
        <w:jc w:val="center"/>
        <w:rPr>
          <w:rFonts w:eastAsia="Times New Roman" w:hAnsi="Times New Roman"/>
        </w:rPr>
      </w:pPr>
    </w:p>
    <w:p w14:paraId="39A9BBF9" w14:textId="77777777" w:rsidR="005A64E4" w:rsidRDefault="005A64E4" w:rsidP="00866CDB">
      <w:pPr>
        <w:jc w:val="center"/>
        <w:rPr>
          <w:rFonts w:eastAsia="Times New Roman" w:hAnsi="Times New Roman"/>
        </w:rPr>
      </w:pPr>
    </w:p>
    <w:p w14:paraId="3F9D110E" w14:textId="77777777" w:rsidR="005A64E4" w:rsidRDefault="005A64E4" w:rsidP="00866CDB">
      <w:pPr>
        <w:jc w:val="center"/>
        <w:rPr>
          <w:rFonts w:eastAsia="Times New Roman" w:hAnsi="Times New Roman"/>
        </w:rPr>
      </w:pPr>
    </w:p>
    <w:p w14:paraId="07A41883" w14:textId="77777777" w:rsidR="005A64E4" w:rsidRDefault="005A64E4" w:rsidP="00866CDB">
      <w:pPr>
        <w:jc w:val="center"/>
        <w:rPr>
          <w:rFonts w:eastAsia="Times New Roman" w:hAnsi="Times New Roman"/>
        </w:rPr>
      </w:pPr>
    </w:p>
    <w:p w14:paraId="3D4D0593" w14:textId="77777777" w:rsidR="005A64E4" w:rsidRDefault="005A64E4" w:rsidP="00866CDB">
      <w:pPr>
        <w:jc w:val="center"/>
        <w:rPr>
          <w:rFonts w:eastAsia="Times New Roman" w:hAnsi="Times New Roman"/>
        </w:rPr>
      </w:pPr>
    </w:p>
    <w:p w14:paraId="4EDBA3C8" w14:textId="77777777" w:rsidR="005A64E4" w:rsidRDefault="005A64E4" w:rsidP="00866CDB">
      <w:pPr>
        <w:jc w:val="center"/>
        <w:rPr>
          <w:rFonts w:eastAsia="Times New Roman" w:hAnsi="Times New Roman"/>
        </w:rPr>
      </w:pPr>
    </w:p>
    <w:p w14:paraId="5B26FF27" w14:textId="77777777" w:rsidR="005A64E4" w:rsidRDefault="005A64E4" w:rsidP="00866CDB">
      <w:pPr>
        <w:jc w:val="center"/>
        <w:rPr>
          <w:rFonts w:eastAsia="Times New Roman" w:hAnsi="Times New Roman"/>
        </w:rPr>
      </w:pPr>
    </w:p>
    <w:p w14:paraId="021770A9" w14:textId="77777777" w:rsidR="005A64E4" w:rsidRDefault="005A64E4" w:rsidP="00866CDB">
      <w:pPr>
        <w:jc w:val="center"/>
        <w:rPr>
          <w:rFonts w:eastAsia="Times New Roman" w:hAnsi="Times New Roman"/>
        </w:rPr>
      </w:pPr>
    </w:p>
    <w:p w14:paraId="5849AFAD" w14:textId="77777777" w:rsidR="005A64E4" w:rsidRDefault="005A64E4" w:rsidP="00866CDB">
      <w:pPr>
        <w:jc w:val="center"/>
        <w:rPr>
          <w:rFonts w:eastAsia="Times New Roman" w:hAnsi="Times New Roman"/>
        </w:rPr>
      </w:pPr>
    </w:p>
    <w:p w14:paraId="1DE5671B" w14:textId="77777777" w:rsidR="005A64E4" w:rsidRDefault="005A64E4" w:rsidP="00866CDB">
      <w:pPr>
        <w:jc w:val="center"/>
        <w:rPr>
          <w:rFonts w:eastAsia="Times New Roman" w:hAnsi="Times New Roman"/>
        </w:rPr>
      </w:pPr>
    </w:p>
    <w:p w14:paraId="04B12678" w14:textId="77777777" w:rsidR="005A64E4" w:rsidRDefault="005A64E4" w:rsidP="00866CDB">
      <w:pPr>
        <w:jc w:val="center"/>
        <w:rPr>
          <w:rFonts w:eastAsia="Times New Roman" w:hAnsi="Times New Roman"/>
        </w:rPr>
      </w:pPr>
    </w:p>
    <w:p w14:paraId="1B1D6ACA" w14:textId="77777777" w:rsidR="005A64E4" w:rsidRDefault="005A64E4" w:rsidP="00866CDB">
      <w:pPr>
        <w:jc w:val="center"/>
        <w:rPr>
          <w:rFonts w:eastAsia="Times New Roman" w:hAnsi="Times New Roman"/>
        </w:rPr>
      </w:pPr>
    </w:p>
    <w:p w14:paraId="52968CC4" w14:textId="77777777" w:rsidR="005A64E4" w:rsidRDefault="005A64E4" w:rsidP="00866CDB">
      <w:pPr>
        <w:jc w:val="center"/>
        <w:rPr>
          <w:rFonts w:eastAsia="Times New Roman" w:hAnsi="Times New Roman"/>
        </w:rPr>
      </w:pPr>
    </w:p>
    <w:p w14:paraId="74A31CAF" w14:textId="77777777" w:rsidR="005A64E4" w:rsidRDefault="005A64E4" w:rsidP="00866CDB">
      <w:pPr>
        <w:jc w:val="center"/>
        <w:rPr>
          <w:rFonts w:eastAsia="Times New Roman" w:hAnsi="Times New Roman"/>
        </w:rPr>
      </w:pPr>
    </w:p>
    <w:p w14:paraId="30904B7A" w14:textId="77777777" w:rsidR="005A64E4" w:rsidRDefault="005A64E4" w:rsidP="00866CDB">
      <w:pPr>
        <w:jc w:val="center"/>
        <w:rPr>
          <w:rFonts w:eastAsia="Times New Roman" w:hAnsi="Times New Roman"/>
        </w:rPr>
      </w:pPr>
    </w:p>
    <w:p w14:paraId="2AAC625C" w14:textId="77777777" w:rsidR="005A64E4" w:rsidRDefault="005A64E4" w:rsidP="00866CDB">
      <w:pPr>
        <w:jc w:val="center"/>
        <w:rPr>
          <w:rFonts w:eastAsia="Times New Roman" w:hAnsi="Times New Roman"/>
        </w:rPr>
      </w:pPr>
    </w:p>
    <w:tbl>
      <w:tblPr>
        <w:tblpPr w:leftFromText="180" w:rightFromText="180" w:vertAnchor="text" w:horzAnchor="page" w:tblpX="873" w:tblpY="265"/>
        <w:tblW w:w="10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60"/>
        <w:gridCol w:w="441"/>
        <w:gridCol w:w="567"/>
        <w:gridCol w:w="1311"/>
        <w:gridCol w:w="552"/>
        <w:gridCol w:w="996"/>
        <w:gridCol w:w="1219"/>
        <w:gridCol w:w="1076"/>
      </w:tblGrid>
      <w:tr w:rsidR="009067EE" w:rsidRPr="009067EE" w14:paraId="36804F32" w14:textId="77777777" w:rsidTr="00380CFC">
        <w:trPr>
          <w:trHeight w:val="285"/>
        </w:trPr>
        <w:tc>
          <w:tcPr>
            <w:tcW w:w="4060" w:type="dxa"/>
          </w:tcPr>
          <w:p w14:paraId="32463180"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sz w:val="20"/>
                <w:szCs w:val="20"/>
                <w:lang w:eastAsia="zh-CN"/>
              </w:rPr>
              <w:lastRenderedPageBreak/>
              <w:t>Расходы на выплаты персоналу государственных (муниципальных) органов</w:t>
            </w:r>
          </w:p>
        </w:tc>
        <w:tc>
          <w:tcPr>
            <w:tcW w:w="441" w:type="dxa"/>
            <w:noWrap/>
          </w:tcPr>
          <w:p w14:paraId="49E5B951" w14:textId="77777777" w:rsidR="009067EE" w:rsidRPr="009067EE" w:rsidRDefault="009067EE" w:rsidP="009067EE">
            <w:pPr>
              <w:suppressAutoHyphens/>
              <w:jc w:val="center"/>
              <w:rPr>
                <w:rFonts w:eastAsia="Times New Roman" w:hAnsi="Times New Roman"/>
                <w:sz w:val="20"/>
                <w:szCs w:val="20"/>
                <w:lang w:eastAsia="zh-CN"/>
              </w:rPr>
            </w:pPr>
            <w:r w:rsidRPr="009067EE">
              <w:rPr>
                <w:rFonts w:eastAsia="Times New Roman" w:hAnsi="Times New Roman"/>
                <w:sz w:val="20"/>
                <w:szCs w:val="20"/>
                <w:lang w:eastAsia="zh-CN"/>
              </w:rPr>
              <w:t>01</w:t>
            </w:r>
          </w:p>
        </w:tc>
        <w:tc>
          <w:tcPr>
            <w:tcW w:w="567" w:type="dxa"/>
            <w:noWrap/>
          </w:tcPr>
          <w:p w14:paraId="0D032CA6" w14:textId="77777777" w:rsidR="009067EE" w:rsidRPr="009067EE" w:rsidRDefault="009067EE" w:rsidP="009067EE">
            <w:pPr>
              <w:suppressAutoHyphens/>
              <w:jc w:val="center"/>
              <w:rPr>
                <w:rFonts w:eastAsia="Times New Roman" w:hAnsi="Times New Roman"/>
                <w:sz w:val="20"/>
                <w:szCs w:val="20"/>
                <w:lang w:eastAsia="zh-CN"/>
              </w:rPr>
            </w:pPr>
            <w:r w:rsidRPr="009067EE">
              <w:rPr>
                <w:rFonts w:eastAsia="Times New Roman" w:hAnsi="Times New Roman"/>
                <w:sz w:val="20"/>
                <w:szCs w:val="20"/>
                <w:lang w:eastAsia="zh-CN"/>
              </w:rPr>
              <w:t>04</w:t>
            </w:r>
          </w:p>
        </w:tc>
        <w:tc>
          <w:tcPr>
            <w:tcW w:w="1311" w:type="dxa"/>
            <w:noWrap/>
          </w:tcPr>
          <w:p w14:paraId="4DD49613" w14:textId="77777777" w:rsidR="009067EE" w:rsidRPr="009067EE" w:rsidRDefault="009067EE" w:rsidP="009067EE">
            <w:pPr>
              <w:suppressAutoHyphens/>
              <w:rPr>
                <w:rFonts w:eastAsia="Times New Roman" w:hAnsi="Times New Roman"/>
                <w:sz w:val="20"/>
                <w:szCs w:val="20"/>
                <w:lang w:eastAsia="zh-CN"/>
              </w:rPr>
            </w:pPr>
            <w:r w:rsidRPr="009067EE">
              <w:rPr>
                <w:rFonts w:eastAsia="Times New Roman" w:hAnsi="Times New Roman"/>
                <w:sz w:val="20"/>
                <w:szCs w:val="20"/>
                <w:lang w:eastAsia="zh-CN"/>
              </w:rPr>
              <w:t>9000170280</w:t>
            </w:r>
          </w:p>
        </w:tc>
        <w:tc>
          <w:tcPr>
            <w:tcW w:w="552" w:type="dxa"/>
            <w:noWrap/>
          </w:tcPr>
          <w:p w14:paraId="6F8E3276" w14:textId="77777777" w:rsidR="009067EE" w:rsidRPr="009067EE" w:rsidRDefault="009067EE" w:rsidP="009067EE">
            <w:pPr>
              <w:suppressAutoHyphens/>
              <w:jc w:val="center"/>
              <w:rPr>
                <w:rFonts w:eastAsia="Times New Roman" w:hAnsi="Times New Roman"/>
                <w:sz w:val="20"/>
                <w:szCs w:val="20"/>
                <w:lang w:eastAsia="zh-CN"/>
              </w:rPr>
            </w:pPr>
            <w:r w:rsidRPr="009067EE">
              <w:rPr>
                <w:rFonts w:eastAsia="Times New Roman" w:hAnsi="Times New Roman"/>
                <w:sz w:val="20"/>
                <w:szCs w:val="20"/>
                <w:lang w:eastAsia="zh-CN"/>
              </w:rPr>
              <w:t>120</w:t>
            </w:r>
          </w:p>
        </w:tc>
        <w:tc>
          <w:tcPr>
            <w:tcW w:w="996" w:type="dxa"/>
            <w:noWrap/>
          </w:tcPr>
          <w:p w14:paraId="3D32D7B9"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124,9</w:t>
            </w:r>
          </w:p>
        </w:tc>
        <w:tc>
          <w:tcPr>
            <w:tcW w:w="1219" w:type="dxa"/>
            <w:noWrap/>
          </w:tcPr>
          <w:p w14:paraId="628A9B9D"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124,9</w:t>
            </w:r>
          </w:p>
        </w:tc>
        <w:tc>
          <w:tcPr>
            <w:tcW w:w="1076" w:type="dxa"/>
            <w:noWrap/>
          </w:tcPr>
          <w:p w14:paraId="7A80B3D8"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124,9</w:t>
            </w:r>
          </w:p>
        </w:tc>
      </w:tr>
      <w:tr w:rsidR="009067EE" w:rsidRPr="009067EE" w14:paraId="7B84E124" w14:textId="77777777" w:rsidTr="00380CFC">
        <w:trPr>
          <w:trHeight w:val="285"/>
        </w:trPr>
        <w:tc>
          <w:tcPr>
            <w:tcW w:w="4060" w:type="dxa"/>
          </w:tcPr>
          <w:p w14:paraId="736AF007"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sz w:val="20"/>
                <w:szCs w:val="20"/>
                <w:lang w:eastAsia="zh-CN"/>
              </w:rPr>
              <w:t>Прочая закупка товаров, работ и услуг для муниципальных нужд</w:t>
            </w:r>
          </w:p>
        </w:tc>
        <w:tc>
          <w:tcPr>
            <w:tcW w:w="441" w:type="dxa"/>
            <w:noWrap/>
          </w:tcPr>
          <w:p w14:paraId="68872597" w14:textId="77777777" w:rsidR="009067EE" w:rsidRPr="009067EE" w:rsidRDefault="009067EE" w:rsidP="009067EE">
            <w:pPr>
              <w:suppressAutoHyphens/>
              <w:jc w:val="center"/>
              <w:rPr>
                <w:rFonts w:eastAsia="Times New Roman" w:hAnsi="Times New Roman"/>
                <w:sz w:val="20"/>
                <w:szCs w:val="20"/>
                <w:lang w:eastAsia="zh-CN"/>
              </w:rPr>
            </w:pPr>
            <w:r w:rsidRPr="009067EE">
              <w:rPr>
                <w:rFonts w:eastAsia="Times New Roman" w:hAnsi="Times New Roman"/>
                <w:sz w:val="20"/>
                <w:szCs w:val="20"/>
                <w:lang w:eastAsia="zh-CN"/>
              </w:rPr>
              <w:t>01</w:t>
            </w:r>
          </w:p>
        </w:tc>
        <w:tc>
          <w:tcPr>
            <w:tcW w:w="567" w:type="dxa"/>
            <w:noWrap/>
          </w:tcPr>
          <w:p w14:paraId="23BA052C" w14:textId="77777777" w:rsidR="009067EE" w:rsidRPr="009067EE" w:rsidRDefault="009067EE" w:rsidP="009067EE">
            <w:pPr>
              <w:suppressAutoHyphens/>
              <w:jc w:val="center"/>
              <w:rPr>
                <w:rFonts w:eastAsia="Times New Roman" w:hAnsi="Times New Roman"/>
                <w:sz w:val="20"/>
                <w:szCs w:val="20"/>
                <w:lang w:eastAsia="zh-CN"/>
              </w:rPr>
            </w:pPr>
            <w:r w:rsidRPr="009067EE">
              <w:rPr>
                <w:rFonts w:eastAsia="Times New Roman" w:hAnsi="Times New Roman"/>
                <w:sz w:val="20"/>
                <w:szCs w:val="20"/>
                <w:lang w:eastAsia="zh-CN"/>
              </w:rPr>
              <w:t>04</w:t>
            </w:r>
          </w:p>
        </w:tc>
        <w:tc>
          <w:tcPr>
            <w:tcW w:w="1311" w:type="dxa"/>
            <w:noWrap/>
          </w:tcPr>
          <w:p w14:paraId="3265315E" w14:textId="77777777" w:rsidR="009067EE" w:rsidRPr="009067EE" w:rsidRDefault="009067EE" w:rsidP="009067EE">
            <w:pPr>
              <w:suppressAutoHyphens/>
              <w:rPr>
                <w:rFonts w:eastAsia="Times New Roman" w:hAnsi="Times New Roman"/>
                <w:sz w:val="20"/>
                <w:szCs w:val="20"/>
                <w:lang w:eastAsia="zh-CN"/>
              </w:rPr>
            </w:pPr>
            <w:r w:rsidRPr="009067EE">
              <w:rPr>
                <w:rFonts w:eastAsia="Times New Roman" w:hAnsi="Times New Roman"/>
                <w:sz w:val="20"/>
                <w:szCs w:val="20"/>
                <w:lang w:eastAsia="zh-CN"/>
              </w:rPr>
              <w:t>9000170280</w:t>
            </w:r>
          </w:p>
        </w:tc>
        <w:tc>
          <w:tcPr>
            <w:tcW w:w="552" w:type="dxa"/>
            <w:noWrap/>
          </w:tcPr>
          <w:p w14:paraId="6F23A874" w14:textId="77777777" w:rsidR="009067EE" w:rsidRPr="009067EE" w:rsidRDefault="009067EE" w:rsidP="009067EE">
            <w:pPr>
              <w:suppressAutoHyphens/>
              <w:jc w:val="center"/>
              <w:rPr>
                <w:rFonts w:eastAsia="Times New Roman" w:hAnsi="Times New Roman"/>
                <w:sz w:val="20"/>
                <w:szCs w:val="20"/>
                <w:lang w:eastAsia="zh-CN"/>
              </w:rPr>
            </w:pPr>
            <w:r w:rsidRPr="009067EE">
              <w:rPr>
                <w:rFonts w:eastAsia="Times New Roman" w:hAnsi="Times New Roman"/>
                <w:sz w:val="20"/>
                <w:szCs w:val="20"/>
                <w:lang w:eastAsia="zh-CN"/>
              </w:rPr>
              <w:t>240</w:t>
            </w:r>
          </w:p>
        </w:tc>
        <w:tc>
          <w:tcPr>
            <w:tcW w:w="996" w:type="dxa"/>
            <w:noWrap/>
          </w:tcPr>
          <w:p w14:paraId="46026B04"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3,0</w:t>
            </w:r>
          </w:p>
        </w:tc>
        <w:tc>
          <w:tcPr>
            <w:tcW w:w="1219" w:type="dxa"/>
            <w:noWrap/>
          </w:tcPr>
          <w:p w14:paraId="65D0627A"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3,0</w:t>
            </w:r>
          </w:p>
        </w:tc>
        <w:tc>
          <w:tcPr>
            <w:tcW w:w="1076" w:type="dxa"/>
            <w:noWrap/>
          </w:tcPr>
          <w:p w14:paraId="065EBCFD"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3,0</w:t>
            </w:r>
          </w:p>
        </w:tc>
      </w:tr>
      <w:tr w:rsidR="009067EE" w:rsidRPr="009067EE" w14:paraId="0AEF7F7C" w14:textId="77777777" w:rsidTr="00380CFC">
        <w:trPr>
          <w:trHeight w:val="285"/>
        </w:trPr>
        <w:tc>
          <w:tcPr>
            <w:tcW w:w="4060" w:type="dxa"/>
          </w:tcPr>
          <w:p w14:paraId="33BE1ADD"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Муниципальная программа «Повышение эффективности бюджетных расходов Великосельского сельского поселения на 2022-2025 годы»</w:t>
            </w:r>
          </w:p>
        </w:tc>
        <w:tc>
          <w:tcPr>
            <w:tcW w:w="441" w:type="dxa"/>
            <w:noWrap/>
          </w:tcPr>
          <w:p w14:paraId="1F1962A2"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01</w:t>
            </w:r>
          </w:p>
        </w:tc>
        <w:tc>
          <w:tcPr>
            <w:tcW w:w="567" w:type="dxa"/>
            <w:noWrap/>
          </w:tcPr>
          <w:p w14:paraId="2BE9AC3B"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04</w:t>
            </w:r>
          </w:p>
        </w:tc>
        <w:tc>
          <w:tcPr>
            <w:tcW w:w="1311" w:type="dxa"/>
            <w:noWrap/>
          </w:tcPr>
          <w:p w14:paraId="3E8122EF"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0700010040</w:t>
            </w:r>
          </w:p>
        </w:tc>
        <w:tc>
          <w:tcPr>
            <w:tcW w:w="552" w:type="dxa"/>
            <w:noWrap/>
          </w:tcPr>
          <w:p w14:paraId="7B25F9F2"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996" w:type="dxa"/>
            <w:noWrap/>
          </w:tcPr>
          <w:p w14:paraId="7AF2B1EC" w14:textId="77777777" w:rsidR="009067EE" w:rsidRPr="009067EE" w:rsidRDefault="009067EE" w:rsidP="009067EE">
            <w:pPr>
              <w:tabs>
                <w:tab w:val="left" w:pos="7380"/>
              </w:tabs>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41,3</w:t>
            </w:r>
          </w:p>
        </w:tc>
        <w:tc>
          <w:tcPr>
            <w:tcW w:w="1219" w:type="dxa"/>
            <w:noWrap/>
          </w:tcPr>
          <w:p w14:paraId="4BA0920F"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b/>
                <w:sz w:val="20"/>
                <w:szCs w:val="20"/>
                <w:lang w:eastAsia="zh-CN"/>
              </w:rPr>
              <w:t>41,3</w:t>
            </w:r>
          </w:p>
        </w:tc>
        <w:tc>
          <w:tcPr>
            <w:tcW w:w="1076" w:type="dxa"/>
            <w:noWrap/>
          </w:tcPr>
          <w:p w14:paraId="6A1035DE"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b/>
                <w:sz w:val="20"/>
                <w:szCs w:val="20"/>
                <w:lang w:eastAsia="zh-CN"/>
              </w:rPr>
              <w:t>41,3</w:t>
            </w:r>
          </w:p>
        </w:tc>
      </w:tr>
      <w:tr w:rsidR="009067EE" w:rsidRPr="009067EE" w14:paraId="026F3BB7" w14:textId="77777777" w:rsidTr="00380CFC">
        <w:trPr>
          <w:trHeight w:val="285"/>
        </w:trPr>
        <w:tc>
          <w:tcPr>
            <w:tcW w:w="4060" w:type="dxa"/>
          </w:tcPr>
          <w:p w14:paraId="20FA78DD"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441" w:type="dxa"/>
            <w:noWrap/>
          </w:tcPr>
          <w:p w14:paraId="43FB6E55"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01</w:t>
            </w:r>
          </w:p>
        </w:tc>
        <w:tc>
          <w:tcPr>
            <w:tcW w:w="567" w:type="dxa"/>
            <w:noWrap/>
          </w:tcPr>
          <w:p w14:paraId="1FC487A0"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04</w:t>
            </w:r>
          </w:p>
        </w:tc>
        <w:tc>
          <w:tcPr>
            <w:tcW w:w="1311" w:type="dxa"/>
            <w:noWrap/>
          </w:tcPr>
          <w:p w14:paraId="5193C94F"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0700010040</w:t>
            </w:r>
          </w:p>
        </w:tc>
        <w:tc>
          <w:tcPr>
            <w:tcW w:w="552" w:type="dxa"/>
            <w:noWrap/>
          </w:tcPr>
          <w:p w14:paraId="2D9EC0C7"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240</w:t>
            </w:r>
          </w:p>
        </w:tc>
        <w:tc>
          <w:tcPr>
            <w:tcW w:w="996" w:type="dxa"/>
            <w:noWrap/>
          </w:tcPr>
          <w:p w14:paraId="3E566D68" w14:textId="77777777" w:rsidR="009067EE" w:rsidRPr="009067EE" w:rsidRDefault="009067EE" w:rsidP="009067EE">
            <w:pPr>
              <w:tabs>
                <w:tab w:val="left" w:pos="7380"/>
              </w:tabs>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41,3</w:t>
            </w:r>
          </w:p>
        </w:tc>
        <w:tc>
          <w:tcPr>
            <w:tcW w:w="1219" w:type="dxa"/>
            <w:noWrap/>
          </w:tcPr>
          <w:p w14:paraId="14B003D4"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b/>
                <w:sz w:val="20"/>
                <w:szCs w:val="20"/>
                <w:lang w:eastAsia="zh-CN"/>
              </w:rPr>
              <w:t>41,3</w:t>
            </w:r>
          </w:p>
        </w:tc>
        <w:tc>
          <w:tcPr>
            <w:tcW w:w="1076" w:type="dxa"/>
            <w:noWrap/>
          </w:tcPr>
          <w:p w14:paraId="3F8F95B6"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b/>
                <w:sz w:val="20"/>
                <w:szCs w:val="20"/>
                <w:lang w:eastAsia="zh-CN"/>
              </w:rPr>
              <w:t>41,3</w:t>
            </w:r>
          </w:p>
        </w:tc>
      </w:tr>
      <w:tr w:rsidR="009067EE" w:rsidRPr="009067EE" w14:paraId="344DC0B4" w14:textId="77777777" w:rsidTr="00380CFC">
        <w:trPr>
          <w:trHeight w:val="285"/>
        </w:trPr>
        <w:tc>
          <w:tcPr>
            <w:tcW w:w="4060" w:type="dxa"/>
          </w:tcPr>
          <w:p w14:paraId="005291BC"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Муниципальная программа «Развитие системы муниципальной службы и деятельности Администрации Великосельского сельского поселения и ее должностных лиц на 2022-2027 годы»</w:t>
            </w:r>
          </w:p>
        </w:tc>
        <w:tc>
          <w:tcPr>
            <w:tcW w:w="441" w:type="dxa"/>
            <w:noWrap/>
          </w:tcPr>
          <w:p w14:paraId="7AAD79E4"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01</w:t>
            </w:r>
          </w:p>
        </w:tc>
        <w:tc>
          <w:tcPr>
            <w:tcW w:w="567" w:type="dxa"/>
            <w:noWrap/>
          </w:tcPr>
          <w:p w14:paraId="6C2A1130"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04</w:t>
            </w:r>
          </w:p>
        </w:tc>
        <w:tc>
          <w:tcPr>
            <w:tcW w:w="1311" w:type="dxa"/>
            <w:noWrap/>
          </w:tcPr>
          <w:p w14:paraId="24E247B7"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0900000000</w:t>
            </w:r>
          </w:p>
        </w:tc>
        <w:tc>
          <w:tcPr>
            <w:tcW w:w="552" w:type="dxa"/>
            <w:noWrap/>
          </w:tcPr>
          <w:p w14:paraId="17E5F2E7"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996" w:type="dxa"/>
            <w:noWrap/>
          </w:tcPr>
          <w:p w14:paraId="6BA43CF7" w14:textId="77777777" w:rsidR="009067EE" w:rsidRPr="009067EE" w:rsidRDefault="009067EE" w:rsidP="009067EE">
            <w:pPr>
              <w:tabs>
                <w:tab w:val="left" w:pos="7380"/>
              </w:tabs>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2,0</w:t>
            </w:r>
          </w:p>
        </w:tc>
        <w:tc>
          <w:tcPr>
            <w:tcW w:w="1219" w:type="dxa"/>
            <w:noWrap/>
          </w:tcPr>
          <w:p w14:paraId="16C3C0A6" w14:textId="77777777" w:rsidR="009067EE" w:rsidRPr="009067EE" w:rsidRDefault="009067EE" w:rsidP="009067EE">
            <w:pPr>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2,0</w:t>
            </w:r>
          </w:p>
        </w:tc>
        <w:tc>
          <w:tcPr>
            <w:tcW w:w="1076" w:type="dxa"/>
            <w:noWrap/>
          </w:tcPr>
          <w:p w14:paraId="6EC26FF3" w14:textId="77777777" w:rsidR="009067EE" w:rsidRPr="009067EE" w:rsidRDefault="009067EE" w:rsidP="009067EE">
            <w:pPr>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2,0</w:t>
            </w:r>
          </w:p>
        </w:tc>
      </w:tr>
      <w:tr w:rsidR="009067EE" w:rsidRPr="009067EE" w14:paraId="3AC305C6" w14:textId="77777777" w:rsidTr="00380CFC">
        <w:trPr>
          <w:trHeight w:val="285"/>
        </w:trPr>
        <w:tc>
          <w:tcPr>
            <w:tcW w:w="4060" w:type="dxa"/>
          </w:tcPr>
          <w:p w14:paraId="25E683F2"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441" w:type="dxa"/>
            <w:noWrap/>
          </w:tcPr>
          <w:p w14:paraId="1760AA7E"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01</w:t>
            </w:r>
          </w:p>
        </w:tc>
        <w:tc>
          <w:tcPr>
            <w:tcW w:w="567" w:type="dxa"/>
            <w:noWrap/>
          </w:tcPr>
          <w:p w14:paraId="72795380"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04</w:t>
            </w:r>
          </w:p>
        </w:tc>
        <w:tc>
          <w:tcPr>
            <w:tcW w:w="1311" w:type="dxa"/>
            <w:noWrap/>
          </w:tcPr>
          <w:p w14:paraId="33854A64"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0900042460</w:t>
            </w:r>
          </w:p>
        </w:tc>
        <w:tc>
          <w:tcPr>
            <w:tcW w:w="552" w:type="dxa"/>
            <w:noWrap/>
          </w:tcPr>
          <w:p w14:paraId="1B839F98"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240</w:t>
            </w:r>
          </w:p>
        </w:tc>
        <w:tc>
          <w:tcPr>
            <w:tcW w:w="996" w:type="dxa"/>
            <w:noWrap/>
          </w:tcPr>
          <w:p w14:paraId="238E45B7"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2,0</w:t>
            </w:r>
          </w:p>
        </w:tc>
        <w:tc>
          <w:tcPr>
            <w:tcW w:w="1219" w:type="dxa"/>
            <w:noWrap/>
          </w:tcPr>
          <w:p w14:paraId="24153980"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2,0</w:t>
            </w:r>
          </w:p>
        </w:tc>
        <w:tc>
          <w:tcPr>
            <w:tcW w:w="1076" w:type="dxa"/>
            <w:noWrap/>
          </w:tcPr>
          <w:p w14:paraId="5D4BA9EE"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2,0</w:t>
            </w:r>
          </w:p>
        </w:tc>
      </w:tr>
      <w:tr w:rsidR="009067EE" w:rsidRPr="009067EE" w14:paraId="6768E5D1" w14:textId="77777777" w:rsidTr="00380CFC">
        <w:trPr>
          <w:trHeight w:val="285"/>
        </w:trPr>
        <w:tc>
          <w:tcPr>
            <w:tcW w:w="4060" w:type="dxa"/>
          </w:tcPr>
          <w:p w14:paraId="66C14F80"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Муниципальная программа «Развитие информационного общества Великосельского сельского поселения на 2022-2027 годы»</w:t>
            </w:r>
          </w:p>
        </w:tc>
        <w:tc>
          <w:tcPr>
            <w:tcW w:w="441" w:type="dxa"/>
            <w:noWrap/>
          </w:tcPr>
          <w:p w14:paraId="2113C1C9"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01</w:t>
            </w:r>
          </w:p>
        </w:tc>
        <w:tc>
          <w:tcPr>
            <w:tcW w:w="567" w:type="dxa"/>
            <w:noWrap/>
          </w:tcPr>
          <w:p w14:paraId="0DFDFF29"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04</w:t>
            </w:r>
          </w:p>
        </w:tc>
        <w:tc>
          <w:tcPr>
            <w:tcW w:w="1311" w:type="dxa"/>
            <w:noWrap/>
          </w:tcPr>
          <w:p w14:paraId="643271C7"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1000010040</w:t>
            </w:r>
          </w:p>
        </w:tc>
        <w:tc>
          <w:tcPr>
            <w:tcW w:w="552" w:type="dxa"/>
            <w:noWrap/>
          </w:tcPr>
          <w:p w14:paraId="7E43CDBC"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996" w:type="dxa"/>
            <w:noWrap/>
          </w:tcPr>
          <w:p w14:paraId="0A389B76" w14:textId="77777777" w:rsidR="009067EE" w:rsidRPr="009067EE" w:rsidRDefault="009067EE" w:rsidP="009067EE">
            <w:pPr>
              <w:tabs>
                <w:tab w:val="left" w:pos="7380"/>
              </w:tabs>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40,0</w:t>
            </w:r>
          </w:p>
        </w:tc>
        <w:tc>
          <w:tcPr>
            <w:tcW w:w="1219" w:type="dxa"/>
            <w:noWrap/>
          </w:tcPr>
          <w:p w14:paraId="38B0C294" w14:textId="77777777" w:rsidR="009067EE" w:rsidRPr="009067EE" w:rsidRDefault="009067EE" w:rsidP="009067EE">
            <w:pPr>
              <w:tabs>
                <w:tab w:val="left" w:pos="7380"/>
              </w:tabs>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40,0</w:t>
            </w:r>
          </w:p>
        </w:tc>
        <w:tc>
          <w:tcPr>
            <w:tcW w:w="1076" w:type="dxa"/>
            <w:noWrap/>
          </w:tcPr>
          <w:p w14:paraId="702570E5" w14:textId="77777777" w:rsidR="009067EE" w:rsidRPr="009067EE" w:rsidRDefault="009067EE" w:rsidP="009067EE">
            <w:pPr>
              <w:tabs>
                <w:tab w:val="left" w:pos="7380"/>
              </w:tabs>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40,0</w:t>
            </w:r>
          </w:p>
        </w:tc>
      </w:tr>
      <w:tr w:rsidR="009067EE" w:rsidRPr="009067EE" w14:paraId="29B5F1D7" w14:textId="77777777" w:rsidTr="00380CFC">
        <w:trPr>
          <w:trHeight w:val="285"/>
        </w:trPr>
        <w:tc>
          <w:tcPr>
            <w:tcW w:w="4060" w:type="dxa"/>
          </w:tcPr>
          <w:p w14:paraId="3E458108"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441" w:type="dxa"/>
            <w:noWrap/>
          </w:tcPr>
          <w:p w14:paraId="0B73DE49"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01</w:t>
            </w:r>
          </w:p>
        </w:tc>
        <w:tc>
          <w:tcPr>
            <w:tcW w:w="567" w:type="dxa"/>
            <w:noWrap/>
          </w:tcPr>
          <w:p w14:paraId="772349D8"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04</w:t>
            </w:r>
          </w:p>
        </w:tc>
        <w:tc>
          <w:tcPr>
            <w:tcW w:w="1311" w:type="dxa"/>
            <w:noWrap/>
          </w:tcPr>
          <w:p w14:paraId="1FD4CD92"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1000010040</w:t>
            </w:r>
          </w:p>
        </w:tc>
        <w:tc>
          <w:tcPr>
            <w:tcW w:w="552" w:type="dxa"/>
            <w:noWrap/>
          </w:tcPr>
          <w:p w14:paraId="41DF154F"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240</w:t>
            </w:r>
          </w:p>
        </w:tc>
        <w:tc>
          <w:tcPr>
            <w:tcW w:w="996" w:type="dxa"/>
            <w:noWrap/>
          </w:tcPr>
          <w:p w14:paraId="2641452D"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40,0</w:t>
            </w:r>
          </w:p>
        </w:tc>
        <w:tc>
          <w:tcPr>
            <w:tcW w:w="1219" w:type="dxa"/>
            <w:noWrap/>
          </w:tcPr>
          <w:p w14:paraId="3107A225"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40,0</w:t>
            </w:r>
          </w:p>
        </w:tc>
        <w:tc>
          <w:tcPr>
            <w:tcW w:w="1076" w:type="dxa"/>
            <w:noWrap/>
          </w:tcPr>
          <w:p w14:paraId="0CE43445"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40,0</w:t>
            </w:r>
          </w:p>
        </w:tc>
      </w:tr>
      <w:tr w:rsidR="009067EE" w:rsidRPr="009067EE" w14:paraId="39C4269E" w14:textId="77777777" w:rsidTr="00380CFC">
        <w:trPr>
          <w:trHeight w:val="285"/>
        </w:trPr>
        <w:tc>
          <w:tcPr>
            <w:tcW w:w="4060" w:type="dxa"/>
          </w:tcPr>
          <w:p w14:paraId="440B967A"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Обеспечение деятельности финансовых, налоговых и таможенных органов и органов финансового (финансово-бюджетного) надзора</w:t>
            </w:r>
          </w:p>
        </w:tc>
        <w:tc>
          <w:tcPr>
            <w:tcW w:w="441" w:type="dxa"/>
            <w:noWrap/>
          </w:tcPr>
          <w:p w14:paraId="0B98AA34"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01</w:t>
            </w:r>
          </w:p>
        </w:tc>
        <w:tc>
          <w:tcPr>
            <w:tcW w:w="567" w:type="dxa"/>
            <w:noWrap/>
          </w:tcPr>
          <w:p w14:paraId="7AC6453C"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06</w:t>
            </w:r>
          </w:p>
        </w:tc>
        <w:tc>
          <w:tcPr>
            <w:tcW w:w="1311" w:type="dxa"/>
            <w:noWrap/>
          </w:tcPr>
          <w:p w14:paraId="235AFF6B" w14:textId="77777777" w:rsidR="009067EE" w:rsidRPr="009067EE" w:rsidRDefault="009067EE" w:rsidP="009067EE">
            <w:pPr>
              <w:tabs>
                <w:tab w:val="left" w:pos="7380"/>
              </w:tabs>
              <w:suppressAutoHyphens/>
              <w:rPr>
                <w:rFonts w:eastAsia="Times New Roman" w:hAnsi="Times New Roman"/>
                <w:sz w:val="20"/>
                <w:szCs w:val="20"/>
                <w:lang w:eastAsia="zh-CN"/>
              </w:rPr>
            </w:pPr>
          </w:p>
        </w:tc>
        <w:tc>
          <w:tcPr>
            <w:tcW w:w="552" w:type="dxa"/>
            <w:noWrap/>
          </w:tcPr>
          <w:p w14:paraId="75055FA5" w14:textId="77777777" w:rsidR="009067EE" w:rsidRPr="009067EE" w:rsidRDefault="009067EE" w:rsidP="009067EE">
            <w:pPr>
              <w:tabs>
                <w:tab w:val="left" w:pos="7380"/>
              </w:tabs>
              <w:suppressAutoHyphens/>
              <w:rPr>
                <w:rFonts w:eastAsia="Times New Roman" w:hAnsi="Times New Roman"/>
                <w:sz w:val="20"/>
                <w:szCs w:val="20"/>
                <w:lang w:eastAsia="zh-CN"/>
              </w:rPr>
            </w:pPr>
          </w:p>
        </w:tc>
        <w:tc>
          <w:tcPr>
            <w:tcW w:w="996" w:type="dxa"/>
            <w:noWrap/>
          </w:tcPr>
          <w:p w14:paraId="6A332A7C" w14:textId="77777777" w:rsidR="009067EE" w:rsidRPr="009067EE" w:rsidRDefault="009067EE" w:rsidP="009067EE">
            <w:pPr>
              <w:tabs>
                <w:tab w:val="left" w:pos="7380"/>
              </w:tabs>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36,1</w:t>
            </w:r>
          </w:p>
        </w:tc>
        <w:tc>
          <w:tcPr>
            <w:tcW w:w="1219" w:type="dxa"/>
            <w:noWrap/>
          </w:tcPr>
          <w:p w14:paraId="47F1C677"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b/>
                <w:sz w:val="20"/>
                <w:szCs w:val="20"/>
                <w:lang w:eastAsia="zh-CN"/>
              </w:rPr>
              <w:t>36,1</w:t>
            </w:r>
          </w:p>
        </w:tc>
        <w:tc>
          <w:tcPr>
            <w:tcW w:w="1076" w:type="dxa"/>
            <w:noWrap/>
          </w:tcPr>
          <w:p w14:paraId="2157A0E5"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b/>
                <w:sz w:val="20"/>
                <w:szCs w:val="20"/>
                <w:lang w:eastAsia="zh-CN"/>
              </w:rPr>
              <w:t>36,1</w:t>
            </w:r>
          </w:p>
        </w:tc>
      </w:tr>
      <w:tr w:rsidR="009067EE" w:rsidRPr="009067EE" w14:paraId="239B485A" w14:textId="77777777" w:rsidTr="00380CFC">
        <w:trPr>
          <w:trHeight w:val="285"/>
        </w:trPr>
        <w:tc>
          <w:tcPr>
            <w:tcW w:w="4060" w:type="dxa"/>
          </w:tcPr>
          <w:p w14:paraId="350A426E"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 xml:space="preserve">Иные межбюджетные трансферты на осуществление части полномочий по решению вопросов местного значения по внешнему финансовому контролю на 2024 год и на плановый период </w:t>
            </w:r>
          </w:p>
        </w:tc>
        <w:tc>
          <w:tcPr>
            <w:tcW w:w="441" w:type="dxa"/>
            <w:noWrap/>
          </w:tcPr>
          <w:p w14:paraId="65A3574A"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01</w:t>
            </w:r>
          </w:p>
        </w:tc>
        <w:tc>
          <w:tcPr>
            <w:tcW w:w="567" w:type="dxa"/>
            <w:noWrap/>
          </w:tcPr>
          <w:p w14:paraId="4658B036"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06</w:t>
            </w:r>
          </w:p>
        </w:tc>
        <w:tc>
          <w:tcPr>
            <w:tcW w:w="1311" w:type="dxa"/>
            <w:noWrap/>
          </w:tcPr>
          <w:p w14:paraId="536CEAE5"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9000000050</w:t>
            </w:r>
          </w:p>
        </w:tc>
        <w:tc>
          <w:tcPr>
            <w:tcW w:w="552" w:type="dxa"/>
            <w:noWrap/>
          </w:tcPr>
          <w:p w14:paraId="147C46E2" w14:textId="77777777" w:rsidR="009067EE" w:rsidRPr="009067EE" w:rsidRDefault="009067EE" w:rsidP="009067EE">
            <w:pPr>
              <w:tabs>
                <w:tab w:val="left" w:pos="7380"/>
              </w:tabs>
              <w:suppressAutoHyphens/>
              <w:rPr>
                <w:rFonts w:eastAsia="Times New Roman" w:hAnsi="Times New Roman"/>
                <w:sz w:val="20"/>
                <w:szCs w:val="20"/>
                <w:lang w:eastAsia="zh-CN"/>
              </w:rPr>
            </w:pPr>
          </w:p>
        </w:tc>
        <w:tc>
          <w:tcPr>
            <w:tcW w:w="996" w:type="dxa"/>
            <w:noWrap/>
          </w:tcPr>
          <w:p w14:paraId="7EB810F5"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36,1</w:t>
            </w:r>
          </w:p>
        </w:tc>
        <w:tc>
          <w:tcPr>
            <w:tcW w:w="1219" w:type="dxa"/>
            <w:noWrap/>
          </w:tcPr>
          <w:p w14:paraId="766F846E"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36,1</w:t>
            </w:r>
          </w:p>
        </w:tc>
        <w:tc>
          <w:tcPr>
            <w:tcW w:w="1076" w:type="dxa"/>
            <w:noWrap/>
          </w:tcPr>
          <w:p w14:paraId="2F3872DD"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36,1</w:t>
            </w:r>
          </w:p>
        </w:tc>
      </w:tr>
      <w:tr w:rsidR="009067EE" w:rsidRPr="009067EE" w14:paraId="018EC486" w14:textId="77777777" w:rsidTr="00380CFC">
        <w:trPr>
          <w:trHeight w:val="285"/>
        </w:trPr>
        <w:tc>
          <w:tcPr>
            <w:tcW w:w="4060" w:type="dxa"/>
          </w:tcPr>
          <w:p w14:paraId="173363CA"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Иные межбюджетные трансферты</w:t>
            </w:r>
          </w:p>
        </w:tc>
        <w:tc>
          <w:tcPr>
            <w:tcW w:w="441" w:type="dxa"/>
            <w:noWrap/>
          </w:tcPr>
          <w:p w14:paraId="2987ED9D"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01</w:t>
            </w:r>
          </w:p>
        </w:tc>
        <w:tc>
          <w:tcPr>
            <w:tcW w:w="567" w:type="dxa"/>
            <w:noWrap/>
          </w:tcPr>
          <w:p w14:paraId="5EB36079"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06</w:t>
            </w:r>
          </w:p>
        </w:tc>
        <w:tc>
          <w:tcPr>
            <w:tcW w:w="1311" w:type="dxa"/>
            <w:noWrap/>
          </w:tcPr>
          <w:p w14:paraId="2288E3E4"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9000000050</w:t>
            </w:r>
          </w:p>
        </w:tc>
        <w:tc>
          <w:tcPr>
            <w:tcW w:w="552" w:type="dxa"/>
            <w:noWrap/>
          </w:tcPr>
          <w:p w14:paraId="789B64D0"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540</w:t>
            </w:r>
          </w:p>
        </w:tc>
        <w:tc>
          <w:tcPr>
            <w:tcW w:w="996" w:type="dxa"/>
            <w:noWrap/>
          </w:tcPr>
          <w:p w14:paraId="7C77683C"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36,1</w:t>
            </w:r>
          </w:p>
        </w:tc>
        <w:tc>
          <w:tcPr>
            <w:tcW w:w="1219" w:type="dxa"/>
            <w:noWrap/>
          </w:tcPr>
          <w:p w14:paraId="0BE6BC90"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36,1</w:t>
            </w:r>
          </w:p>
        </w:tc>
        <w:tc>
          <w:tcPr>
            <w:tcW w:w="1076" w:type="dxa"/>
            <w:noWrap/>
          </w:tcPr>
          <w:p w14:paraId="2DDC900B"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36,1</w:t>
            </w:r>
          </w:p>
        </w:tc>
      </w:tr>
      <w:tr w:rsidR="009067EE" w:rsidRPr="009067EE" w14:paraId="07FA860F" w14:textId="77777777" w:rsidTr="00380CFC">
        <w:trPr>
          <w:trHeight w:val="285"/>
        </w:trPr>
        <w:tc>
          <w:tcPr>
            <w:tcW w:w="4060" w:type="dxa"/>
          </w:tcPr>
          <w:p w14:paraId="5D1609F1"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lastRenderedPageBreak/>
              <w:t>Резервные фонды</w:t>
            </w:r>
          </w:p>
        </w:tc>
        <w:tc>
          <w:tcPr>
            <w:tcW w:w="441" w:type="dxa"/>
            <w:noWrap/>
          </w:tcPr>
          <w:p w14:paraId="31884469"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01</w:t>
            </w:r>
          </w:p>
        </w:tc>
        <w:tc>
          <w:tcPr>
            <w:tcW w:w="567" w:type="dxa"/>
            <w:noWrap/>
          </w:tcPr>
          <w:p w14:paraId="53B537A0"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11</w:t>
            </w:r>
          </w:p>
        </w:tc>
        <w:tc>
          <w:tcPr>
            <w:tcW w:w="1311" w:type="dxa"/>
            <w:noWrap/>
          </w:tcPr>
          <w:p w14:paraId="6A23D9E7"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552" w:type="dxa"/>
            <w:noWrap/>
          </w:tcPr>
          <w:p w14:paraId="7C6B5884"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996" w:type="dxa"/>
            <w:noWrap/>
          </w:tcPr>
          <w:p w14:paraId="3D2FCBD8" w14:textId="77777777" w:rsidR="009067EE" w:rsidRPr="009067EE" w:rsidRDefault="009067EE" w:rsidP="009067EE">
            <w:pPr>
              <w:tabs>
                <w:tab w:val="left" w:pos="7380"/>
              </w:tabs>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137,0</w:t>
            </w:r>
          </w:p>
        </w:tc>
        <w:tc>
          <w:tcPr>
            <w:tcW w:w="1219" w:type="dxa"/>
            <w:noWrap/>
          </w:tcPr>
          <w:p w14:paraId="6DABFC1A" w14:textId="77777777" w:rsidR="009067EE" w:rsidRPr="009067EE" w:rsidRDefault="009067EE" w:rsidP="009067EE">
            <w:pPr>
              <w:tabs>
                <w:tab w:val="left" w:pos="7380"/>
              </w:tabs>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0,0</w:t>
            </w:r>
          </w:p>
        </w:tc>
        <w:tc>
          <w:tcPr>
            <w:tcW w:w="1076" w:type="dxa"/>
            <w:noWrap/>
          </w:tcPr>
          <w:p w14:paraId="79F35B17" w14:textId="77777777" w:rsidR="009067EE" w:rsidRPr="009067EE" w:rsidRDefault="009067EE" w:rsidP="009067EE">
            <w:pPr>
              <w:tabs>
                <w:tab w:val="left" w:pos="7380"/>
              </w:tabs>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0,0</w:t>
            </w:r>
          </w:p>
        </w:tc>
      </w:tr>
      <w:tr w:rsidR="009067EE" w:rsidRPr="009067EE" w14:paraId="63A251D2" w14:textId="77777777" w:rsidTr="00380CFC">
        <w:trPr>
          <w:trHeight w:val="285"/>
        </w:trPr>
        <w:tc>
          <w:tcPr>
            <w:tcW w:w="4060" w:type="dxa"/>
          </w:tcPr>
          <w:p w14:paraId="30F594F0"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Резервный фонд Администрации</w:t>
            </w:r>
          </w:p>
        </w:tc>
        <w:tc>
          <w:tcPr>
            <w:tcW w:w="441" w:type="dxa"/>
            <w:noWrap/>
          </w:tcPr>
          <w:p w14:paraId="585F8A76"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01</w:t>
            </w:r>
          </w:p>
        </w:tc>
        <w:tc>
          <w:tcPr>
            <w:tcW w:w="567" w:type="dxa"/>
            <w:noWrap/>
          </w:tcPr>
          <w:p w14:paraId="644FB173"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11</w:t>
            </w:r>
          </w:p>
        </w:tc>
        <w:tc>
          <w:tcPr>
            <w:tcW w:w="1311" w:type="dxa"/>
            <w:noWrap/>
          </w:tcPr>
          <w:p w14:paraId="605767C9"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9000040990</w:t>
            </w:r>
          </w:p>
        </w:tc>
        <w:tc>
          <w:tcPr>
            <w:tcW w:w="552" w:type="dxa"/>
            <w:noWrap/>
          </w:tcPr>
          <w:p w14:paraId="14357026" w14:textId="77777777" w:rsidR="009067EE" w:rsidRPr="009067EE" w:rsidRDefault="009067EE" w:rsidP="009067EE">
            <w:pPr>
              <w:tabs>
                <w:tab w:val="left" w:pos="7380"/>
              </w:tabs>
              <w:suppressAutoHyphens/>
              <w:rPr>
                <w:rFonts w:eastAsia="Times New Roman" w:hAnsi="Times New Roman"/>
                <w:sz w:val="20"/>
                <w:szCs w:val="20"/>
                <w:lang w:eastAsia="zh-CN"/>
              </w:rPr>
            </w:pPr>
          </w:p>
        </w:tc>
        <w:tc>
          <w:tcPr>
            <w:tcW w:w="996" w:type="dxa"/>
            <w:noWrap/>
          </w:tcPr>
          <w:p w14:paraId="611C2B62"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137,0</w:t>
            </w:r>
          </w:p>
        </w:tc>
        <w:tc>
          <w:tcPr>
            <w:tcW w:w="1219" w:type="dxa"/>
            <w:noWrap/>
          </w:tcPr>
          <w:p w14:paraId="10B936AE"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0,0</w:t>
            </w:r>
          </w:p>
        </w:tc>
        <w:tc>
          <w:tcPr>
            <w:tcW w:w="1076" w:type="dxa"/>
            <w:noWrap/>
          </w:tcPr>
          <w:p w14:paraId="2C737027"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0,0</w:t>
            </w:r>
          </w:p>
        </w:tc>
      </w:tr>
      <w:tr w:rsidR="009067EE" w:rsidRPr="009067EE" w14:paraId="26BAD8F7" w14:textId="77777777" w:rsidTr="00380CFC">
        <w:trPr>
          <w:trHeight w:val="285"/>
        </w:trPr>
        <w:tc>
          <w:tcPr>
            <w:tcW w:w="4060" w:type="dxa"/>
          </w:tcPr>
          <w:p w14:paraId="6529D455"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Резервные средства</w:t>
            </w:r>
          </w:p>
        </w:tc>
        <w:tc>
          <w:tcPr>
            <w:tcW w:w="441" w:type="dxa"/>
            <w:noWrap/>
          </w:tcPr>
          <w:p w14:paraId="10C3A210"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01</w:t>
            </w:r>
          </w:p>
        </w:tc>
        <w:tc>
          <w:tcPr>
            <w:tcW w:w="567" w:type="dxa"/>
            <w:noWrap/>
          </w:tcPr>
          <w:p w14:paraId="3C2D09D8"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11</w:t>
            </w:r>
          </w:p>
        </w:tc>
        <w:tc>
          <w:tcPr>
            <w:tcW w:w="1311" w:type="dxa"/>
            <w:noWrap/>
          </w:tcPr>
          <w:p w14:paraId="26DF68A1"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9000040990</w:t>
            </w:r>
          </w:p>
        </w:tc>
        <w:tc>
          <w:tcPr>
            <w:tcW w:w="552" w:type="dxa"/>
            <w:noWrap/>
          </w:tcPr>
          <w:p w14:paraId="63BDB510"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870</w:t>
            </w:r>
          </w:p>
        </w:tc>
        <w:tc>
          <w:tcPr>
            <w:tcW w:w="996" w:type="dxa"/>
            <w:noWrap/>
          </w:tcPr>
          <w:p w14:paraId="7FD81913"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137,0</w:t>
            </w:r>
          </w:p>
        </w:tc>
        <w:tc>
          <w:tcPr>
            <w:tcW w:w="1219" w:type="dxa"/>
            <w:noWrap/>
          </w:tcPr>
          <w:p w14:paraId="2046EE2F"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0,0</w:t>
            </w:r>
          </w:p>
        </w:tc>
        <w:tc>
          <w:tcPr>
            <w:tcW w:w="1076" w:type="dxa"/>
            <w:noWrap/>
          </w:tcPr>
          <w:p w14:paraId="5C2C335A"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0,0</w:t>
            </w:r>
          </w:p>
        </w:tc>
      </w:tr>
      <w:tr w:rsidR="009067EE" w:rsidRPr="009067EE" w14:paraId="2C291F92" w14:textId="77777777" w:rsidTr="00380CFC">
        <w:trPr>
          <w:trHeight w:val="285"/>
        </w:trPr>
        <w:tc>
          <w:tcPr>
            <w:tcW w:w="4060" w:type="dxa"/>
          </w:tcPr>
          <w:p w14:paraId="69224A54"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Другие общегосударственные вопросы</w:t>
            </w:r>
          </w:p>
        </w:tc>
        <w:tc>
          <w:tcPr>
            <w:tcW w:w="441" w:type="dxa"/>
            <w:noWrap/>
          </w:tcPr>
          <w:p w14:paraId="638A671C"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01</w:t>
            </w:r>
          </w:p>
        </w:tc>
        <w:tc>
          <w:tcPr>
            <w:tcW w:w="567" w:type="dxa"/>
            <w:noWrap/>
          </w:tcPr>
          <w:p w14:paraId="4FA27AE8"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13</w:t>
            </w:r>
          </w:p>
        </w:tc>
        <w:tc>
          <w:tcPr>
            <w:tcW w:w="1311" w:type="dxa"/>
            <w:noWrap/>
          </w:tcPr>
          <w:p w14:paraId="2751F90A"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552" w:type="dxa"/>
            <w:noWrap/>
          </w:tcPr>
          <w:p w14:paraId="0ECBB78C"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996" w:type="dxa"/>
            <w:noWrap/>
          </w:tcPr>
          <w:p w14:paraId="384D3134" w14:textId="77777777" w:rsidR="009067EE" w:rsidRPr="009067EE" w:rsidRDefault="009067EE" w:rsidP="009067EE">
            <w:pPr>
              <w:tabs>
                <w:tab w:val="left" w:pos="7380"/>
              </w:tabs>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69,4</w:t>
            </w:r>
          </w:p>
        </w:tc>
        <w:tc>
          <w:tcPr>
            <w:tcW w:w="1219" w:type="dxa"/>
            <w:noWrap/>
          </w:tcPr>
          <w:p w14:paraId="04656C57" w14:textId="77777777" w:rsidR="009067EE" w:rsidRPr="009067EE" w:rsidRDefault="009067EE" w:rsidP="009067EE">
            <w:pPr>
              <w:tabs>
                <w:tab w:val="left" w:pos="7380"/>
              </w:tabs>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506,0</w:t>
            </w:r>
          </w:p>
        </w:tc>
        <w:tc>
          <w:tcPr>
            <w:tcW w:w="1076" w:type="dxa"/>
            <w:noWrap/>
          </w:tcPr>
          <w:p w14:paraId="41F9EDEB" w14:textId="77777777" w:rsidR="009067EE" w:rsidRPr="009067EE" w:rsidRDefault="009067EE" w:rsidP="009067EE">
            <w:pPr>
              <w:tabs>
                <w:tab w:val="left" w:pos="7380"/>
              </w:tabs>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936,0</w:t>
            </w:r>
          </w:p>
        </w:tc>
      </w:tr>
      <w:tr w:rsidR="009067EE" w:rsidRPr="009067EE" w14:paraId="6CAFAC5C" w14:textId="77777777" w:rsidTr="00380CFC">
        <w:trPr>
          <w:trHeight w:val="285"/>
        </w:trPr>
        <w:tc>
          <w:tcPr>
            <w:tcW w:w="4060" w:type="dxa"/>
          </w:tcPr>
          <w:p w14:paraId="40ACFDA7"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Возмещение компенсационных расходов старостам</w:t>
            </w:r>
          </w:p>
        </w:tc>
        <w:tc>
          <w:tcPr>
            <w:tcW w:w="441" w:type="dxa"/>
            <w:noWrap/>
          </w:tcPr>
          <w:p w14:paraId="478BD2CC"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01</w:t>
            </w:r>
          </w:p>
        </w:tc>
        <w:tc>
          <w:tcPr>
            <w:tcW w:w="567" w:type="dxa"/>
            <w:noWrap/>
          </w:tcPr>
          <w:p w14:paraId="5A22C1DC"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13</w:t>
            </w:r>
          </w:p>
        </w:tc>
        <w:tc>
          <w:tcPr>
            <w:tcW w:w="1311" w:type="dxa"/>
            <w:noWrap/>
          </w:tcPr>
          <w:p w14:paraId="02740864"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9000040100</w:t>
            </w:r>
          </w:p>
        </w:tc>
        <w:tc>
          <w:tcPr>
            <w:tcW w:w="552" w:type="dxa"/>
            <w:noWrap/>
          </w:tcPr>
          <w:p w14:paraId="38729448" w14:textId="77777777" w:rsidR="009067EE" w:rsidRPr="009067EE" w:rsidRDefault="009067EE" w:rsidP="009067EE">
            <w:pPr>
              <w:tabs>
                <w:tab w:val="left" w:pos="7380"/>
              </w:tabs>
              <w:suppressAutoHyphens/>
              <w:rPr>
                <w:rFonts w:eastAsia="Times New Roman" w:hAnsi="Times New Roman"/>
                <w:sz w:val="20"/>
                <w:szCs w:val="20"/>
                <w:lang w:eastAsia="zh-CN"/>
              </w:rPr>
            </w:pPr>
          </w:p>
        </w:tc>
        <w:tc>
          <w:tcPr>
            <w:tcW w:w="996" w:type="dxa"/>
            <w:noWrap/>
          </w:tcPr>
          <w:p w14:paraId="1EAF7197"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54,0</w:t>
            </w:r>
          </w:p>
          <w:p w14:paraId="4BA579C2" w14:textId="77777777" w:rsidR="009067EE" w:rsidRPr="009067EE" w:rsidRDefault="009067EE" w:rsidP="009067EE">
            <w:pPr>
              <w:tabs>
                <w:tab w:val="left" w:pos="7380"/>
              </w:tabs>
              <w:suppressAutoHyphens/>
              <w:jc w:val="right"/>
              <w:rPr>
                <w:rFonts w:eastAsia="Times New Roman" w:hAnsi="Times New Roman"/>
                <w:sz w:val="20"/>
                <w:szCs w:val="20"/>
                <w:lang w:eastAsia="zh-CN"/>
              </w:rPr>
            </w:pPr>
          </w:p>
        </w:tc>
        <w:tc>
          <w:tcPr>
            <w:tcW w:w="1219" w:type="dxa"/>
            <w:noWrap/>
          </w:tcPr>
          <w:p w14:paraId="263CE164"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54,0</w:t>
            </w:r>
          </w:p>
        </w:tc>
        <w:tc>
          <w:tcPr>
            <w:tcW w:w="1076" w:type="dxa"/>
            <w:noWrap/>
          </w:tcPr>
          <w:p w14:paraId="089F91F9"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54,0</w:t>
            </w:r>
          </w:p>
        </w:tc>
      </w:tr>
      <w:tr w:rsidR="009067EE" w:rsidRPr="009067EE" w14:paraId="2614AD32" w14:textId="77777777" w:rsidTr="00380CFC">
        <w:trPr>
          <w:trHeight w:val="285"/>
        </w:trPr>
        <w:tc>
          <w:tcPr>
            <w:tcW w:w="4060" w:type="dxa"/>
          </w:tcPr>
          <w:p w14:paraId="2A743A63"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Иные выплаты населению</w:t>
            </w:r>
          </w:p>
        </w:tc>
        <w:tc>
          <w:tcPr>
            <w:tcW w:w="441" w:type="dxa"/>
            <w:noWrap/>
          </w:tcPr>
          <w:p w14:paraId="47F0B045"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01</w:t>
            </w:r>
          </w:p>
        </w:tc>
        <w:tc>
          <w:tcPr>
            <w:tcW w:w="567" w:type="dxa"/>
            <w:noWrap/>
          </w:tcPr>
          <w:p w14:paraId="77A72BC4"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13</w:t>
            </w:r>
          </w:p>
        </w:tc>
        <w:tc>
          <w:tcPr>
            <w:tcW w:w="1311" w:type="dxa"/>
            <w:noWrap/>
          </w:tcPr>
          <w:p w14:paraId="63470333"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9000040100</w:t>
            </w:r>
          </w:p>
        </w:tc>
        <w:tc>
          <w:tcPr>
            <w:tcW w:w="552" w:type="dxa"/>
            <w:noWrap/>
          </w:tcPr>
          <w:p w14:paraId="3652A541" w14:textId="77777777" w:rsidR="009067EE" w:rsidRPr="009067EE" w:rsidRDefault="009067EE" w:rsidP="009067EE">
            <w:pPr>
              <w:tabs>
                <w:tab w:val="left" w:pos="7380"/>
              </w:tabs>
              <w:suppressAutoHyphens/>
              <w:rPr>
                <w:rFonts w:eastAsia="Times New Roman" w:hAnsi="Times New Roman"/>
                <w:sz w:val="20"/>
                <w:szCs w:val="20"/>
                <w:lang w:val="en-US" w:eastAsia="zh-CN"/>
              </w:rPr>
            </w:pPr>
            <w:r w:rsidRPr="009067EE">
              <w:rPr>
                <w:rFonts w:eastAsia="Times New Roman" w:hAnsi="Times New Roman"/>
                <w:sz w:val="20"/>
                <w:szCs w:val="20"/>
                <w:lang w:val="en-US" w:eastAsia="zh-CN"/>
              </w:rPr>
              <w:t>360</w:t>
            </w:r>
          </w:p>
        </w:tc>
        <w:tc>
          <w:tcPr>
            <w:tcW w:w="996" w:type="dxa"/>
            <w:noWrap/>
          </w:tcPr>
          <w:p w14:paraId="1B9A6D68"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54,0</w:t>
            </w:r>
          </w:p>
          <w:p w14:paraId="0E63EA81" w14:textId="77777777" w:rsidR="009067EE" w:rsidRPr="009067EE" w:rsidRDefault="009067EE" w:rsidP="009067EE">
            <w:pPr>
              <w:tabs>
                <w:tab w:val="left" w:pos="7380"/>
              </w:tabs>
              <w:suppressAutoHyphens/>
              <w:jc w:val="right"/>
              <w:rPr>
                <w:rFonts w:eastAsia="Times New Roman" w:hAnsi="Times New Roman"/>
                <w:sz w:val="20"/>
                <w:szCs w:val="20"/>
                <w:lang w:eastAsia="zh-CN"/>
              </w:rPr>
            </w:pPr>
          </w:p>
        </w:tc>
        <w:tc>
          <w:tcPr>
            <w:tcW w:w="1219" w:type="dxa"/>
            <w:noWrap/>
          </w:tcPr>
          <w:p w14:paraId="2A28016D"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54,0</w:t>
            </w:r>
          </w:p>
        </w:tc>
        <w:tc>
          <w:tcPr>
            <w:tcW w:w="1076" w:type="dxa"/>
            <w:noWrap/>
          </w:tcPr>
          <w:p w14:paraId="5BCB6CAA"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54,0</w:t>
            </w:r>
          </w:p>
        </w:tc>
      </w:tr>
      <w:tr w:rsidR="009067EE" w:rsidRPr="009067EE" w14:paraId="11850673" w14:textId="77777777" w:rsidTr="00380CFC">
        <w:trPr>
          <w:trHeight w:val="285"/>
        </w:trPr>
        <w:tc>
          <w:tcPr>
            <w:tcW w:w="4060" w:type="dxa"/>
          </w:tcPr>
          <w:p w14:paraId="02451F2D"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Выполнение других обязательств государства</w:t>
            </w:r>
          </w:p>
        </w:tc>
        <w:tc>
          <w:tcPr>
            <w:tcW w:w="441" w:type="dxa"/>
            <w:noWrap/>
          </w:tcPr>
          <w:p w14:paraId="30C9A3D1"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01</w:t>
            </w:r>
          </w:p>
        </w:tc>
        <w:tc>
          <w:tcPr>
            <w:tcW w:w="567" w:type="dxa"/>
            <w:noWrap/>
          </w:tcPr>
          <w:p w14:paraId="429E51AF"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13</w:t>
            </w:r>
          </w:p>
        </w:tc>
        <w:tc>
          <w:tcPr>
            <w:tcW w:w="1311" w:type="dxa"/>
            <w:noWrap/>
          </w:tcPr>
          <w:p w14:paraId="4EB07F5D"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9000040110</w:t>
            </w:r>
          </w:p>
        </w:tc>
        <w:tc>
          <w:tcPr>
            <w:tcW w:w="552" w:type="dxa"/>
            <w:noWrap/>
          </w:tcPr>
          <w:p w14:paraId="6412F5FD" w14:textId="77777777" w:rsidR="009067EE" w:rsidRPr="009067EE" w:rsidRDefault="009067EE" w:rsidP="009067EE">
            <w:pPr>
              <w:tabs>
                <w:tab w:val="left" w:pos="7380"/>
              </w:tabs>
              <w:suppressAutoHyphens/>
              <w:rPr>
                <w:rFonts w:eastAsia="Times New Roman" w:hAnsi="Times New Roman"/>
                <w:sz w:val="20"/>
                <w:szCs w:val="20"/>
                <w:lang w:eastAsia="zh-CN"/>
              </w:rPr>
            </w:pPr>
          </w:p>
        </w:tc>
        <w:tc>
          <w:tcPr>
            <w:tcW w:w="996" w:type="dxa"/>
            <w:noWrap/>
          </w:tcPr>
          <w:p w14:paraId="4673D7A2"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5,0</w:t>
            </w:r>
          </w:p>
        </w:tc>
        <w:tc>
          <w:tcPr>
            <w:tcW w:w="1219" w:type="dxa"/>
            <w:noWrap/>
          </w:tcPr>
          <w:p w14:paraId="65242AD4"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5,0</w:t>
            </w:r>
          </w:p>
        </w:tc>
        <w:tc>
          <w:tcPr>
            <w:tcW w:w="1076" w:type="dxa"/>
            <w:noWrap/>
          </w:tcPr>
          <w:p w14:paraId="378C0412"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5,0</w:t>
            </w:r>
          </w:p>
        </w:tc>
      </w:tr>
      <w:tr w:rsidR="009067EE" w:rsidRPr="009067EE" w14:paraId="72BFCE8B" w14:textId="77777777" w:rsidTr="00380CFC">
        <w:trPr>
          <w:trHeight w:val="285"/>
        </w:trPr>
        <w:tc>
          <w:tcPr>
            <w:tcW w:w="4060" w:type="dxa"/>
          </w:tcPr>
          <w:p w14:paraId="37553070"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441" w:type="dxa"/>
            <w:noWrap/>
          </w:tcPr>
          <w:p w14:paraId="5A2FF72D"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01</w:t>
            </w:r>
          </w:p>
        </w:tc>
        <w:tc>
          <w:tcPr>
            <w:tcW w:w="567" w:type="dxa"/>
            <w:noWrap/>
          </w:tcPr>
          <w:p w14:paraId="7D2A65EA"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13</w:t>
            </w:r>
          </w:p>
        </w:tc>
        <w:tc>
          <w:tcPr>
            <w:tcW w:w="1311" w:type="dxa"/>
            <w:noWrap/>
          </w:tcPr>
          <w:p w14:paraId="5E94C9C7"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9000040110</w:t>
            </w:r>
          </w:p>
        </w:tc>
        <w:tc>
          <w:tcPr>
            <w:tcW w:w="552" w:type="dxa"/>
            <w:noWrap/>
          </w:tcPr>
          <w:p w14:paraId="0D0DB63B"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240</w:t>
            </w:r>
          </w:p>
        </w:tc>
        <w:tc>
          <w:tcPr>
            <w:tcW w:w="996" w:type="dxa"/>
            <w:noWrap/>
          </w:tcPr>
          <w:p w14:paraId="6214AE3A"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5,0</w:t>
            </w:r>
          </w:p>
        </w:tc>
        <w:tc>
          <w:tcPr>
            <w:tcW w:w="1219" w:type="dxa"/>
            <w:noWrap/>
          </w:tcPr>
          <w:p w14:paraId="4E6CDB22"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5,0</w:t>
            </w:r>
          </w:p>
        </w:tc>
        <w:tc>
          <w:tcPr>
            <w:tcW w:w="1076" w:type="dxa"/>
            <w:noWrap/>
          </w:tcPr>
          <w:p w14:paraId="411F8F0D"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5,0</w:t>
            </w:r>
          </w:p>
        </w:tc>
      </w:tr>
      <w:tr w:rsidR="009067EE" w:rsidRPr="009067EE" w14:paraId="208376FE" w14:textId="77777777" w:rsidTr="00380CFC">
        <w:trPr>
          <w:trHeight w:val="285"/>
        </w:trPr>
        <w:tc>
          <w:tcPr>
            <w:tcW w:w="4060" w:type="dxa"/>
            <w:vAlign w:val="bottom"/>
          </w:tcPr>
          <w:p w14:paraId="4363AF1F"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Условно утвержденные расходы</w:t>
            </w:r>
          </w:p>
        </w:tc>
        <w:tc>
          <w:tcPr>
            <w:tcW w:w="441" w:type="dxa"/>
            <w:noWrap/>
            <w:vAlign w:val="bottom"/>
          </w:tcPr>
          <w:p w14:paraId="6241FF38"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01</w:t>
            </w:r>
          </w:p>
        </w:tc>
        <w:tc>
          <w:tcPr>
            <w:tcW w:w="567" w:type="dxa"/>
            <w:noWrap/>
            <w:vAlign w:val="bottom"/>
          </w:tcPr>
          <w:p w14:paraId="18E8E1B6"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13</w:t>
            </w:r>
          </w:p>
        </w:tc>
        <w:tc>
          <w:tcPr>
            <w:tcW w:w="1311" w:type="dxa"/>
            <w:noWrap/>
            <w:vAlign w:val="bottom"/>
          </w:tcPr>
          <w:p w14:paraId="3927B8D7"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9990000000</w:t>
            </w:r>
          </w:p>
        </w:tc>
        <w:tc>
          <w:tcPr>
            <w:tcW w:w="552" w:type="dxa"/>
            <w:noWrap/>
            <w:vAlign w:val="bottom"/>
          </w:tcPr>
          <w:p w14:paraId="43EAF303"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 </w:t>
            </w:r>
          </w:p>
        </w:tc>
        <w:tc>
          <w:tcPr>
            <w:tcW w:w="996" w:type="dxa"/>
            <w:noWrap/>
          </w:tcPr>
          <w:p w14:paraId="27798AF0"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0,0</w:t>
            </w:r>
          </w:p>
        </w:tc>
        <w:tc>
          <w:tcPr>
            <w:tcW w:w="1219" w:type="dxa"/>
            <w:noWrap/>
          </w:tcPr>
          <w:p w14:paraId="7CD3F2A6"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437,0</w:t>
            </w:r>
          </w:p>
        </w:tc>
        <w:tc>
          <w:tcPr>
            <w:tcW w:w="1076" w:type="dxa"/>
            <w:noWrap/>
          </w:tcPr>
          <w:p w14:paraId="6A10C5DC"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867,0</w:t>
            </w:r>
          </w:p>
        </w:tc>
      </w:tr>
      <w:tr w:rsidR="009067EE" w:rsidRPr="009067EE" w14:paraId="1970BE69" w14:textId="77777777" w:rsidTr="00380CFC">
        <w:trPr>
          <w:trHeight w:val="285"/>
        </w:trPr>
        <w:tc>
          <w:tcPr>
            <w:tcW w:w="4060" w:type="dxa"/>
            <w:vAlign w:val="bottom"/>
          </w:tcPr>
          <w:p w14:paraId="6E78C197"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Резервные средства</w:t>
            </w:r>
          </w:p>
        </w:tc>
        <w:tc>
          <w:tcPr>
            <w:tcW w:w="441" w:type="dxa"/>
            <w:noWrap/>
            <w:vAlign w:val="bottom"/>
          </w:tcPr>
          <w:p w14:paraId="29A7BD76"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01</w:t>
            </w:r>
          </w:p>
        </w:tc>
        <w:tc>
          <w:tcPr>
            <w:tcW w:w="567" w:type="dxa"/>
            <w:noWrap/>
            <w:vAlign w:val="bottom"/>
          </w:tcPr>
          <w:p w14:paraId="231C183C"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13</w:t>
            </w:r>
          </w:p>
        </w:tc>
        <w:tc>
          <w:tcPr>
            <w:tcW w:w="1311" w:type="dxa"/>
            <w:noWrap/>
            <w:vAlign w:val="bottom"/>
          </w:tcPr>
          <w:p w14:paraId="07DA6A66"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9990000000</w:t>
            </w:r>
          </w:p>
        </w:tc>
        <w:tc>
          <w:tcPr>
            <w:tcW w:w="552" w:type="dxa"/>
            <w:noWrap/>
            <w:vAlign w:val="bottom"/>
          </w:tcPr>
          <w:p w14:paraId="61309229"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870</w:t>
            </w:r>
          </w:p>
        </w:tc>
        <w:tc>
          <w:tcPr>
            <w:tcW w:w="996" w:type="dxa"/>
            <w:noWrap/>
          </w:tcPr>
          <w:p w14:paraId="1F641732"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0,0</w:t>
            </w:r>
          </w:p>
        </w:tc>
        <w:tc>
          <w:tcPr>
            <w:tcW w:w="1219" w:type="dxa"/>
            <w:noWrap/>
          </w:tcPr>
          <w:p w14:paraId="5DDAAD02"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437,0</w:t>
            </w:r>
          </w:p>
        </w:tc>
        <w:tc>
          <w:tcPr>
            <w:tcW w:w="1076" w:type="dxa"/>
            <w:noWrap/>
          </w:tcPr>
          <w:p w14:paraId="292C0962"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867,0</w:t>
            </w:r>
          </w:p>
        </w:tc>
      </w:tr>
      <w:tr w:rsidR="009067EE" w:rsidRPr="009067EE" w14:paraId="77A44C1C" w14:textId="77777777" w:rsidTr="00380CFC">
        <w:trPr>
          <w:trHeight w:val="285"/>
        </w:trPr>
        <w:tc>
          <w:tcPr>
            <w:tcW w:w="4060" w:type="dxa"/>
          </w:tcPr>
          <w:p w14:paraId="15457267"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Муниципальная программа «Управление муниципальным имуществом, использование и охрана земель Великосельского сельского поселения на 2022-2027 годы»</w:t>
            </w:r>
          </w:p>
        </w:tc>
        <w:tc>
          <w:tcPr>
            <w:tcW w:w="441" w:type="dxa"/>
            <w:noWrap/>
          </w:tcPr>
          <w:p w14:paraId="24428BFF"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01</w:t>
            </w:r>
          </w:p>
        </w:tc>
        <w:tc>
          <w:tcPr>
            <w:tcW w:w="567" w:type="dxa"/>
            <w:noWrap/>
          </w:tcPr>
          <w:p w14:paraId="2801806B"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13</w:t>
            </w:r>
          </w:p>
        </w:tc>
        <w:tc>
          <w:tcPr>
            <w:tcW w:w="1311" w:type="dxa"/>
            <w:noWrap/>
          </w:tcPr>
          <w:p w14:paraId="5CA846FC"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0600040000</w:t>
            </w:r>
          </w:p>
        </w:tc>
        <w:tc>
          <w:tcPr>
            <w:tcW w:w="552" w:type="dxa"/>
            <w:noWrap/>
          </w:tcPr>
          <w:p w14:paraId="3EB821A4"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996" w:type="dxa"/>
            <w:noWrap/>
          </w:tcPr>
          <w:p w14:paraId="38EF603A" w14:textId="77777777" w:rsidR="009067EE" w:rsidRPr="009067EE" w:rsidRDefault="009067EE" w:rsidP="009067EE">
            <w:pPr>
              <w:tabs>
                <w:tab w:val="left" w:pos="7380"/>
              </w:tabs>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10,4</w:t>
            </w:r>
          </w:p>
        </w:tc>
        <w:tc>
          <w:tcPr>
            <w:tcW w:w="1219" w:type="dxa"/>
            <w:noWrap/>
          </w:tcPr>
          <w:p w14:paraId="524B6E21" w14:textId="77777777" w:rsidR="009067EE" w:rsidRPr="009067EE" w:rsidRDefault="009067EE" w:rsidP="009067EE">
            <w:pPr>
              <w:tabs>
                <w:tab w:val="left" w:pos="7380"/>
              </w:tabs>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10,0</w:t>
            </w:r>
          </w:p>
        </w:tc>
        <w:tc>
          <w:tcPr>
            <w:tcW w:w="1076" w:type="dxa"/>
            <w:noWrap/>
          </w:tcPr>
          <w:p w14:paraId="32CCD8C2" w14:textId="77777777" w:rsidR="009067EE" w:rsidRPr="009067EE" w:rsidRDefault="009067EE" w:rsidP="009067EE">
            <w:pPr>
              <w:tabs>
                <w:tab w:val="left" w:pos="7380"/>
              </w:tabs>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10,0</w:t>
            </w:r>
          </w:p>
        </w:tc>
      </w:tr>
      <w:tr w:rsidR="009067EE" w:rsidRPr="009067EE" w14:paraId="2106F206" w14:textId="77777777" w:rsidTr="00380CFC">
        <w:trPr>
          <w:trHeight w:val="285"/>
        </w:trPr>
        <w:tc>
          <w:tcPr>
            <w:tcW w:w="4060" w:type="dxa"/>
          </w:tcPr>
          <w:p w14:paraId="7508D2DE"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441" w:type="dxa"/>
            <w:noWrap/>
          </w:tcPr>
          <w:p w14:paraId="6E8E82DC"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01</w:t>
            </w:r>
          </w:p>
        </w:tc>
        <w:tc>
          <w:tcPr>
            <w:tcW w:w="567" w:type="dxa"/>
            <w:noWrap/>
          </w:tcPr>
          <w:p w14:paraId="6C3F27A2"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13</w:t>
            </w:r>
          </w:p>
        </w:tc>
        <w:tc>
          <w:tcPr>
            <w:tcW w:w="1311" w:type="dxa"/>
            <w:noWrap/>
          </w:tcPr>
          <w:p w14:paraId="4DE0597A"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0600040000</w:t>
            </w:r>
          </w:p>
        </w:tc>
        <w:tc>
          <w:tcPr>
            <w:tcW w:w="552" w:type="dxa"/>
            <w:noWrap/>
          </w:tcPr>
          <w:p w14:paraId="32D57F41"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240</w:t>
            </w:r>
          </w:p>
        </w:tc>
        <w:tc>
          <w:tcPr>
            <w:tcW w:w="996" w:type="dxa"/>
            <w:noWrap/>
          </w:tcPr>
          <w:p w14:paraId="437FA399"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10,4</w:t>
            </w:r>
          </w:p>
        </w:tc>
        <w:tc>
          <w:tcPr>
            <w:tcW w:w="1219" w:type="dxa"/>
            <w:noWrap/>
          </w:tcPr>
          <w:p w14:paraId="12B40D43"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10,0</w:t>
            </w:r>
          </w:p>
        </w:tc>
        <w:tc>
          <w:tcPr>
            <w:tcW w:w="1076" w:type="dxa"/>
            <w:noWrap/>
          </w:tcPr>
          <w:p w14:paraId="206D6D4D"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10,0</w:t>
            </w:r>
          </w:p>
        </w:tc>
      </w:tr>
      <w:tr w:rsidR="009067EE" w:rsidRPr="009067EE" w14:paraId="00398B8B" w14:textId="77777777" w:rsidTr="00380CFC">
        <w:trPr>
          <w:trHeight w:val="285"/>
        </w:trPr>
        <w:tc>
          <w:tcPr>
            <w:tcW w:w="4060" w:type="dxa"/>
          </w:tcPr>
          <w:p w14:paraId="227F9BDC"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Национальная оборона</w:t>
            </w:r>
          </w:p>
        </w:tc>
        <w:tc>
          <w:tcPr>
            <w:tcW w:w="441" w:type="dxa"/>
            <w:noWrap/>
          </w:tcPr>
          <w:p w14:paraId="148B0BEF"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02</w:t>
            </w:r>
          </w:p>
        </w:tc>
        <w:tc>
          <w:tcPr>
            <w:tcW w:w="567" w:type="dxa"/>
            <w:noWrap/>
          </w:tcPr>
          <w:p w14:paraId="35558E77"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1311" w:type="dxa"/>
            <w:noWrap/>
          </w:tcPr>
          <w:p w14:paraId="2E473F60"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552" w:type="dxa"/>
            <w:noWrap/>
          </w:tcPr>
          <w:p w14:paraId="7E571F09"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996" w:type="dxa"/>
            <w:noWrap/>
          </w:tcPr>
          <w:p w14:paraId="6F4EA250" w14:textId="77777777" w:rsidR="009067EE" w:rsidRPr="009067EE" w:rsidRDefault="009067EE" w:rsidP="009067EE">
            <w:pPr>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138,0</w:t>
            </w:r>
          </w:p>
        </w:tc>
        <w:tc>
          <w:tcPr>
            <w:tcW w:w="1219" w:type="dxa"/>
            <w:noWrap/>
          </w:tcPr>
          <w:p w14:paraId="36B5D59E" w14:textId="77777777" w:rsidR="009067EE" w:rsidRPr="009067EE" w:rsidRDefault="009067EE" w:rsidP="009067EE">
            <w:pPr>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151,8</w:t>
            </w:r>
          </w:p>
        </w:tc>
        <w:tc>
          <w:tcPr>
            <w:tcW w:w="1076" w:type="dxa"/>
            <w:noWrap/>
          </w:tcPr>
          <w:p w14:paraId="78D0E04B" w14:textId="77777777" w:rsidR="009067EE" w:rsidRPr="009067EE" w:rsidRDefault="009067EE" w:rsidP="009067EE">
            <w:pPr>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165,9</w:t>
            </w:r>
          </w:p>
        </w:tc>
      </w:tr>
    </w:tbl>
    <w:p w14:paraId="3AAB155C" w14:textId="77777777" w:rsidR="005A64E4" w:rsidRDefault="005A64E4" w:rsidP="00866CDB">
      <w:pPr>
        <w:jc w:val="center"/>
        <w:rPr>
          <w:rFonts w:eastAsia="Times New Roman" w:hAnsi="Times New Roman"/>
        </w:rPr>
      </w:pPr>
    </w:p>
    <w:p w14:paraId="505F374D" w14:textId="77777777" w:rsidR="005A64E4" w:rsidRDefault="005A64E4" w:rsidP="00866CDB">
      <w:pPr>
        <w:jc w:val="center"/>
        <w:rPr>
          <w:rFonts w:eastAsia="Times New Roman" w:hAnsi="Times New Roman"/>
        </w:rPr>
      </w:pPr>
    </w:p>
    <w:p w14:paraId="6FD954C5" w14:textId="77777777" w:rsidR="005A64E4" w:rsidRDefault="005A64E4" w:rsidP="00866CDB">
      <w:pPr>
        <w:jc w:val="center"/>
        <w:rPr>
          <w:rFonts w:eastAsia="Times New Roman" w:hAnsi="Times New Roman"/>
        </w:rPr>
      </w:pPr>
    </w:p>
    <w:p w14:paraId="7F95F48F" w14:textId="77777777" w:rsidR="005A64E4" w:rsidRDefault="005A64E4" w:rsidP="00866CDB">
      <w:pPr>
        <w:jc w:val="center"/>
        <w:rPr>
          <w:rFonts w:eastAsia="Times New Roman" w:hAnsi="Times New Roman"/>
        </w:rPr>
      </w:pPr>
    </w:p>
    <w:p w14:paraId="36D420D7" w14:textId="77777777" w:rsidR="005A64E4" w:rsidRDefault="005A64E4" w:rsidP="00866CDB">
      <w:pPr>
        <w:jc w:val="center"/>
        <w:rPr>
          <w:rFonts w:eastAsia="Times New Roman" w:hAnsi="Times New Roman"/>
        </w:rPr>
      </w:pPr>
    </w:p>
    <w:p w14:paraId="02FC9A92" w14:textId="77777777" w:rsidR="005A64E4" w:rsidRDefault="005A64E4" w:rsidP="00866CDB">
      <w:pPr>
        <w:jc w:val="center"/>
        <w:rPr>
          <w:rFonts w:eastAsia="Times New Roman" w:hAnsi="Times New Roman"/>
        </w:rPr>
      </w:pPr>
    </w:p>
    <w:p w14:paraId="2FC28AF0" w14:textId="77777777" w:rsidR="005A64E4" w:rsidRDefault="005A64E4" w:rsidP="00866CDB">
      <w:pPr>
        <w:jc w:val="center"/>
        <w:rPr>
          <w:rFonts w:eastAsia="Times New Roman" w:hAnsi="Times New Roman"/>
        </w:rPr>
      </w:pPr>
    </w:p>
    <w:p w14:paraId="5558DFFF" w14:textId="77777777" w:rsidR="005A64E4" w:rsidRDefault="005A64E4" w:rsidP="00866CDB">
      <w:pPr>
        <w:jc w:val="center"/>
        <w:rPr>
          <w:rFonts w:eastAsia="Times New Roman" w:hAnsi="Times New Roman"/>
        </w:rPr>
      </w:pPr>
    </w:p>
    <w:p w14:paraId="4D961D11" w14:textId="77777777" w:rsidR="005A64E4" w:rsidRDefault="005A64E4" w:rsidP="00866CDB">
      <w:pPr>
        <w:jc w:val="center"/>
        <w:rPr>
          <w:rFonts w:eastAsia="Times New Roman" w:hAnsi="Times New Roman"/>
        </w:rPr>
      </w:pPr>
    </w:p>
    <w:p w14:paraId="12E5F071" w14:textId="77777777" w:rsidR="005A64E4" w:rsidRDefault="005A64E4" w:rsidP="00866CDB">
      <w:pPr>
        <w:jc w:val="center"/>
        <w:rPr>
          <w:rFonts w:eastAsia="Times New Roman" w:hAnsi="Times New Roman"/>
        </w:rPr>
      </w:pPr>
    </w:p>
    <w:p w14:paraId="1A45DBAC" w14:textId="77777777" w:rsidR="005A64E4" w:rsidRDefault="005A64E4" w:rsidP="00866CDB">
      <w:pPr>
        <w:jc w:val="center"/>
        <w:rPr>
          <w:rFonts w:eastAsia="Times New Roman" w:hAnsi="Times New Roman"/>
        </w:rPr>
      </w:pPr>
    </w:p>
    <w:p w14:paraId="050906F1" w14:textId="77777777" w:rsidR="005A64E4" w:rsidRDefault="005A64E4" w:rsidP="00866CDB">
      <w:pPr>
        <w:jc w:val="center"/>
        <w:rPr>
          <w:rFonts w:eastAsia="Times New Roman" w:hAnsi="Times New Roman"/>
        </w:rPr>
      </w:pPr>
    </w:p>
    <w:p w14:paraId="465BFA88" w14:textId="77777777" w:rsidR="005A64E4" w:rsidRDefault="005A64E4" w:rsidP="00866CDB">
      <w:pPr>
        <w:jc w:val="center"/>
        <w:rPr>
          <w:rFonts w:eastAsia="Times New Roman" w:hAnsi="Times New Roman"/>
        </w:rPr>
      </w:pPr>
    </w:p>
    <w:p w14:paraId="51A708F9" w14:textId="77777777" w:rsidR="005A64E4" w:rsidRDefault="005A64E4" w:rsidP="00866CDB">
      <w:pPr>
        <w:jc w:val="center"/>
        <w:rPr>
          <w:rFonts w:eastAsia="Times New Roman" w:hAnsi="Times New Roman"/>
        </w:rPr>
      </w:pPr>
    </w:p>
    <w:p w14:paraId="101022EF" w14:textId="77777777" w:rsidR="005A64E4" w:rsidRDefault="005A64E4" w:rsidP="00866CDB">
      <w:pPr>
        <w:jc w:val="center"/>
        <w:rPr>
          <w:rFonts w:eastAsia="Times New Roman" w:hAnsi="Times New Roman"/>
        </w:rPr>
      </w:pPr>
    </w:p>
    <w:p w14:paraId="5618E292" w14:textId="77777777" w:rsidR="005A64E4" w:rsidRDefault="005A64E4" w:rsidP="00866CDB">
      <w:pPr>
        <w:jc w:val="center"/>
        <w:rPr>
          <w:rFonts w:eastAsia="Times New Roman" w:hAnsi="Times New Roman"/>
        </w:rPr>
      </w:pPr>
    </w:p>
    <w:p w14:paraId="13B8DA47" w14:textId="77777777" w:rsidR="005A64E4" w:rsidRDefault="005A64E4" w:rsidP="00866CDB">
      <w:pPr>
        <w:jc w:val="center"/>
        <w:rPr>
          <w:rFonts w:eastAsia="Times New Roman" w:hAnsi="Times New Roman"/>
        </w:rPr>
      </w:pPr>
    </w:p>
    <w:p w14:paraId="359A841A" w14:textId="77777777" w:rsidR="005A64E4" w:rsidRDefault="005A64E4" w:rsidP="00866CDB">
      <w:pPr>
        <w:jc w:val="center"/>
        <w:rPr>
          <w:rFonts w:eastAsia="Times New Roman" w:hAnsi="Times New Roman"/>
        </w:rPr>
      </w:pPr>
    </w:p>
    <w:p w14:paraId="03CA96AA" w14:textId="77777777" w:rsidR="005A64E4" w:rsidRDefault="005A64E4" w:rsidP="00866CDB">
      <w:pPr>
        <w:jc w:val="center"/>
        <w:rPr>
          <w:rFonts w:eastAsia="Times New Roman" w:hAnsi="Times New Roman"/>
        </w:rPr>
      </w:pPr>
    </w:p>
    <w:p w14:paraId="0E02BA99" w14:textId="77777777" w:rsidR="005A64E4" w:rsidRDefault="005A64E4" w:rsidP="00866CDB">
      <w:pPr>
        <w:jc w:val="center"/>
        <w:rPr>
          <w:rFonts w:eastAsia="Times New Roman" w:hAnsi="Times New Roman"/>
        </w:rPr>
      </w:pPr>
    </w:p>
    <w:p w14:paraId="19BD33F6" w14:textId="77777777" w:rsidR="005A64E4" w:rsidRDefault="005A64E4" w:rsidP="00866CDB">
      <w:pPr>
        <w:jc w:val="center"/>
        <w:rPr>
          <w:rFonts w:eastAsia="Times New Roman" w:hAnsi="Times New Roman"/>
        </w:rPr>
      </w:pPr>
    </w:p>
    <w:p w14:paraId="0A7F1693" w14:textId="77777777" w:rsidR="005A64E4" w:rsidRDefault="005A64E4" w:rsidP="00866CDB">
      <w:pPr>
        <w:jc w:val="center"/>
        <w:rPr>
          <w:rFonts w:eastAsia="Times New Roman" w:hAnsi="Times New Roman"/>
        </w:rPr>
      </w:pPr>
    </w:p>
    <w:p w14:paraId="4891AD57" w14:textId="77777777" w:rsidR="005A64E4" w:rsidRDefault="005A64E4" w:rsidP="00866CDB">
      <w:pPr>
        <w:jc w:val="center"/>
        <w:rPr>
          <w:rFonts w:eastAsia="Times New Roman" w:hAnsi="Times New Roman"/>
        </w:rPr>
      </w:pPr>
    </w:p>
    <w:p w14:paraId="17B3B554" w14:textId="77777777" w:rsidR="005A64E4" w:rsidRDefault="005A64E4" w:rsidP="00866CDB">
      <w:pPr>
        <w:jc w:val="center"/>
        <w:rPr>
          <w:rFonts w:eastAsia="Times New Roman" w:hAnsi="Times New Roman"/>
        </w:rPr>
      </w:pPr>
    </w:p>
    <w:p w14:paraId="64401F5F" w14:textId="77777777" w:rsidR="005A64E4" w:rsidRDefault="005A64E4" w:rsidP="00866CDB">
      <w:pPr>
        <w:jc w:val="center"/>
        <w:rPr>
          <w:rFonts w:eastAsia="Times New Roman" w:hAnsi="Times New Roman"/>
        </w:rPr>
      </w:pPr>
    </w:p>
    <w:tbl>
      <w:tblPr>
        <w:tblpPr w:leftFromText="180" w:rightFromText="180" w:vertAnchor="text" w:horzAnchor="page" w:tblpX="873" w:tblpY="265"/>
        <w:tblW w:w="10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60"/>
        <w:gridCol w:w="441"/>
        <w:gridCol w:w="567"/>
        <w:gridCol w:w="1311"/>
        <w:gridCol w:w="552"/>
        <w:gridCol w:w="996"/>
        <w:gridCol w:w="1219"/>
        <w:gridCol w:w="1076"/>
      </w:tblGrid>
      <w:tr w:rsidR="009067EE" w:rsidRPr="009067EE" w14:paraId="0D76646B" w14:textId="77777777" w:rsidTr="00380CFC">
        <w:trPr>
          <w:trHeight w:val="285"/>
        </w:trPr>
        <w:tc>
          <w:tcPr>
            <w:tcW w:w="4060" w:type="dxa"/>
          </w:tcPr>
          <w:p w14:paraId="0B0060C6"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Мобилизационная и вневойсковая подготовка</w:t>
            </w:r>
          </w:p>
        </w:tc>
        <w:tc>
          <w:tcPr>
            <w:tcW w:w="441" w:type="dxa"/>
            <w:noWrap/>
          </w:tcPr>
          <w:p w14:paraId="288D3691"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02</w:t>
            </w:r>
          </w:p>
        </w:tc>
        <w:tc>
          <w:tcPr>
            <w:tcW w:w="567" w:type="dxa"/>
            <w:noWrap/>
          </w:tcPr>
          <w:p w14:paraId="4C7319B7"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03</w:t>
            </w:r>
          </w:p>
        </w:tc>
        <w:tc>
          <w:tcPr>
            <w:tcW w:w="1311" w:type="dxa"/>
            <w:noWrap/>
          </w:tcPr>
          <w:p w14:paraId="76AE4E6E" w14:textId="77777777" w:rsidR="009067EE" w:rsidRPr="009067EE" w:rsidRDefault="009067EE" w:rsidP="009067EE">
            <w:pPr>
              <w:tabs>
                <w:tab w:val="left" w:pos="7380"/>
              </w:tabs>
              <w:suppressAutoHyphens/>
              <w:rPr>
                <w:rFonts w:eastAsia="Times New Roman" w:hAnsi="Times New Roman"/>
                <w:sz w:val="20"/>
                <w:szCs w:val="20"/>
                <w:lang w:eastAsia="zh-CN"/>
              </w:rPr>
            </w:pPr>
          </w:p>
        </w:tc>
        <w:tc>
          <w:tcPr>
            <w:tcW w:w="552" w:type="dxa"/>
            <w:noWrap/>
          </w:tcPr>
          <w:p w14:paraId="1803C0B5" w14:textId="77777777" w:rsidR="009067EE" w:rsidRPr="009067EE" w:rsidRDefault="009067EE" w:rsidP="009067EE">
            <w:pPr>
              <w:tabs>
                <w:tab w:val="left" w:pos="7380"/>
              </w:tabs>
              <w:suppressAutoHyphens/>
              <w:rPr>
                <w:rFonts w:eastAsia="Times New Roman" w:hAnsi="Times New Roman"/>
                <w:sz w:val="20"/>
                <w:szCs w:val="20"/>
                <w:lang w:eastAsia="zh-CN"/>
              </w:rPr>
            </w:pPr>
          </w:p>
        </w:tc>
        <w:tc>
          <w:tcPr>
            <w:tcW w:w="996" w:type="dxa"/>
            <w:noWrap/>
          </w:tcPr>
          <w:p w14:paraId="6304A536"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138,0</w:t>
            </w:r>
          </w:p>
        </w:tc>
        <w:tc>
          <w:tcPr>
            <w:tcW w:w="1219" w:type="dxa"/>
            <w:noWrap/>
          </w:tcPr>
          <w:p w14:paraId="4442F111"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151,8</w:t>
            </w:r>
          </w:p>
        </w:tc>
        <w:tc>
          <w:tcPr>
            <w:tcW w:w="1076" w:type="dxa"/>
            <w:noWrap/>
          </w:tcPr>
          <w:p w14:paraId="5726FAF5"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165,9</w:t>
            </w:r>
          </w:p>
        </w:tc>
      </w:tr>
      <w:tr w:rsidR="009067EE" w:rsidRPr="009067EE" w14:paraId="75EC9E20" w14:textId="77777777" w:rsidTr="00380CFC">
        <w:trPr>
          <w:trHeight w:val="285"/>
        </w:trPr>
        <w:tc>
          <w:tcPr>
            <w:tcW w:w="4060" w:type="dxa"/>
          </w:tcPr>
          <w:p w14:paraId="11F7276E"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Осуществление первичного воинского учета на территориях, где отсутствуют военные комиссариаты</w:t>
            </w:r>
          </w:p>
        </w:tc>
        <w:tc>
          <w:tcPr>
            <w:tcW w:w="441" w:type="dxa"/>
            <w:noWrap/>
          </w:tcPr>
          <w:p w14:paraId="51B0502C"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02</w:t>
            </w:r>
          </w:p>
        </w:tc>
        <w:tc>
          <w:tcPr>
            <w:tcW w:w="567" w:type="dxa"/>
            <w:noWrap/>
          </w:tcPr>
          <w:p w14:paraId="74007E13"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03</w:t>
            </w:r>
          </w:p>
        </w:tc>
        <w:tc>
          <w:tcPr>
            <w:tcW w:w="1311" w:type="dxa"/>
            <w:noWrap/>
          </w:tcPr>
          <w:p w14:paraId="51F193CA"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9000051180</w:t>
            </w:r>
          </w:p>
        </w:tc>
        <w:tc>
          <w:tcPr>
            <w:tcW w:w="552" w:type="dxa"/>
            <w:noWrap/>
          </w:tcPr>
          <w:p w14:paraId="3BBF9402" w14:textId="77777777" w:rsidR="009067EE" w:rsidRPr="009067EE" w:rsidRDefault="009067EE" w:rsidP="009067EE">
            <w:pPr>
              <w:tabs>
                <w:tab w:val="left" w:pos="7380"/>
              </w:tabs>
              <w:suppressAutoHyphens/>
              <w:rPr>
                <w:rFonts w:eastAsia="Times New Roman" w:hAnsi="Times New Roman"/>
                <w:sz w:val="20"/>
                <w:szCs w:val="20"/>
                <w:lang w:eastAsia="zh-CN"/>
              </w:rPr>
            </w:pPr>
          </w:p>
        </w:tc>
        <w:tc>
          <w:tcPr>
            <w:tcW w:w="996" w:type="dxa"/>
            <w:noWrap/>
          </w:tcPr>
          <w:p w14:paraId="3F9DF295"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138,0</w:t>
            </w:r>
          </w:p>
        </w:tc>
        <w:tc>
          <w:tcPr>
            <w:tcW w:w="1219" w:type="dxa"/>
            <w:noWrap/>
          </w:tcPr>
          <w:p w14:paraId="29702083"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151,8</w:t>
            </w:r>
          </w:p>
        </w:tc>
        <w:tc>
          <w:tcPr>
            <w:tcW w:w="1076" w:type="dxa"/>
            <w:noWrap/>
          </w:tcPr>
          <w:p w14:paraId="4D9C0806"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165,9</w:t>
            </w:r>
          </w:p>
        </w:tc>
      </w:tr>
      <w:tr w:rsidR="009067EE" w:rsidRPr="009067EE" w14:paraId="2676AC1A" w14:textId="77777777" w:rsidTr="00380CFC">
        <w:trPr>
          <w:trHeight w:val="285"/>
        </w:trPr>
        <w:tc>
          <w:tcPr>
            <w:tcW w:w="4060" w:type="dxa"/>
          </w:tcPr>
          <w:p w14:paraId="117B2A90"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Расходы на выплату персоналу государственных (муниципальных) органов</w:t>
            </w:r>
          </w:p>
        </w:tc>
        <w:tc>
          <w:tcPr>
            <w:tcW w:w="441" w:type="dxa"/>
            <w:noWrap/>
          </w:tcPr>
          <w:p w14:paraId="3D1C9062"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02</w:t>
            </w:r>
          </w:p>
        </w:tc>
        <w:tc>
          <w:tcPr>
            <w:tcW w:w="567" w:type="dxa"/>
            <w:noWrap/>
          </w:tcPr>
          <w:p w14:paraId="0BDBD0AD"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03</w:t>
            </w:r>
          </w:p>
        </w:tc>
        <w:tc>
          <w:tcPr>
            <w:tcW w:w="1311" w:type="dxa"/>
            <w:noWrap/>
          </w:tcPr>
          <w:p w14:paraId="0AE144DB"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9000051180</w:t>
            </w:r>
          </w:p>
        </w:tc>
        <w:tc>
          <w:tcPr>
            <w:tcW w:w="552" w:type="dxa"/>
            <w:noWrap/>
          </w:tcPr>
          <w:p w14:paraId="7F1B4E63"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120</w:t>
            </w:r>
          </w:p>
        </w:tc>
        <w:tc>
          <w:tcPr>
            <w:tcW w:w="996" w:type="dxa"/>
            <w:noWrap/>
          </w:tcPr>
          <w:p w14:paraId="559B1B15"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138,0</w:t>
            </w:r>
          </w:p>
        </w:tc>
        <w:tc>
          <w:tcPr>
            <w:tcW w:w="1219" w:type="dxa"/>
            <w:noWrap/>
          </w:tcPr>
          <w:p w14:paraId="3A6ADCDB"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151,8</w:t>
            </w:r>
          </w:p>
        </w:tc>
        <w:tc>
          <w:tcPr>
            <w:tcW w:w="1076" w:type="dxa"/>
            <w:noWrap/>
          </w:tcPr>
          <w:p w14:paraId="30A78A70"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165,9</w:t>
            </w:r>
          </w:p>
        </w:tc>
      </w:tr>
      <w:tr w:rsidR="009067EE" w:rsidRPr="009067EE" w14:paraId="3D93E6FB" w14:textId="77777777" w:rsidTr="00380CFC">
        <w:trPr>
          <w:trHeight w:val="285"/>
        </w:trPr>
        <w:tc>
          <w:tcPr>
            <w:tcW w:w="4060" w:type="dxa"/>
          </w:tcPr>
          <w:p w14:paraId="31B52AE0"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lastRenderedPageBreak/>
              <w:t>Национальная безопасность и правоохранительная деятельность</w:t>
            </w:r>
          </w:p>
        </w:tc>
        <w:tc>
          <w:tcPr>
            <w:tcW w:w="441" w:type="dxa"/>
            <w:noWrap/>
          </w:tcPr>
          <w:p w14:paraId="0E3AAD84"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03</w:t>
            </w:r>
          </w:p>
        </w:tc>
        <w:tc>
          <w:tcPr>
            <w:tcW w:w="567" w:type="dxa"/>
            <w:noWrap/>
          </w:tcPr>
          <w:p w14:paraId="7C1F6822"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1311" w:type="dxa"/>
            <w:noWrap/>
          </w:tcPr>
          <w:p w14:paraId="5BEACF9E" w14:textId="77777777" w:rsidR="009067EE" w:rsidRPr="009067EE" w:rsidRDefault="009067EE" w:rsidP="009067EE">
            <w:pPr>
              <w:tabs>
                <w:tab w:val="left" w:pos="7380"/>
              </w:tabs>
              <w:suppressAutoHyphens/>
              <w:rPr>
                <w:rFonts w:eastAsia="Times New Roman" w:hAnsi="Times New Roman"/>
                <w:sz w:val="20"/>
                <w:szCs w:val="20"/>
                <w:lang w:eastAsia="zh-CN"/>
              </w:rPr>
            </w:pPr>
          </w:p>
        </w:tc>
        <w:tc>
          <w:tcPr>
            <w:tcW w:w="552" w:type="dxa"/>
            <w:noWrap/>
          </w:tcPr>
          <w:p w14:paraId="5A2BD68F" w14:textId="77777777" w:rsidR="009067EE" w:rsidRPr="009067EE" w:rsidRDefault="009067EE" w:rsidP="009067EE">
            <w:pPr>
              <w:tabs>
                <w:tab w:val="left" w:pos="7380"/>
              </w:tabs>
              <w:suppressAutoHyphens/>
              <w:rPr>
                <w:rFonts w:eastAsia="Times New Roman" w:hAnsi="Times New Roman"/>
                <w:sz w:val="20"/>
                <w:szCs w:val="20"/>
                <w:lang w:eastAsia="zh-CN"/>
              </w:rPr>
            </w:pPr>
          </w:p>
        </w:tc>
        <w:tc>
          <w:tcPr>
            <w:tcW w:w="996" w:type="dxa"/>
            <w:noWrap/>
          </w:tcPr>
          <w:p w14:paraId="5ED316F2" w14:textId="77777777" w:rsidR="009067EE" w:rsidRPr="009067EE" w:rsidRDefault="009067EE" w:rsidP="009067EE">
            <w:pPr>
              <w:tabs>
                <w:tab w:val="left" w:pos="7380"/>
              </w:tabs>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67,3</w:t>
            </w:r>
          </w:p>
        </w:tc>
        <w:tc>
          <w:tcPr>
            <w:tcW w:w="1219" w:type="dxa"/>
            <w:noWrap/>
          </w:tcPr>
          <w:p w14:paraId="63242A70"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b/>
                <w:sz w:val="20"/>
                <w:szCs w:val="20"/>
                <w:lang w:eastAsia="zh-CN"/>
              </w:rPr>
              <w:t>67,3</w:t>
            </w:r>
          </w:p>
        </w:tc>
        <w:tc>
          <w:tcPr>
            <w:tcW w:w="1076" w:type="dxa"/>
            <w:noWrap/>
          </w:tcPr>
          <w:p w14:paraId="7D7CF36F"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b/>
                <w:sz w:val="20"/>
                <w:szCs w:val="20"/>
                <w:lang w:eastAsia="zh-CN"/>
              </w:rPr>
              <w:t>67,3</w:t>
            </w:r>
          </w:p>
        </w:tc>
      </w:tr>
      <w:tr w:rsidR="009067EE" w:rsidRPr="009067EE" w14:paraId="24384161" w14:textId="77777777" w:rsidTr="00380CFC">
        <w:trPr>
          <w:trHeight w:val="285"/>
        </w:trPr>
        <w:tc>
          <w:tcPr>
            <w:tcW w:w="4060" w:type="dxa"/>
          </w:tcPr>
          <w:p w14:paraId="6E10F62F"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Обеспечение пожарной безопасности</w:t>
            </w:r>
          </w:p>
        </w:tc>
        <w:tc>
          <w:tcPr>
            <w:tcW w:w="441" w:type="dxa"/>
            <w:noWrap/>
          </w:tcPr>
          <w:p w14:paraId="1BC16276"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03</w:t>
            </w:r>
          </w:p>
        </w:tc>
        <w:tc>
          <w:tcPr>
            <w:tcW w:w="567" w:type="dxa"/>
            <w:noWrap/>
          </w:tcPr>
          <w:p w14:paraId="64EB063B"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10</w:t>
            </w:r>
          </w:p>
        </w:tc>
        <w:tc>
          <w:tcPr>
            <w:tcW w:w="1311" w:type="dxa"/>
            <w:noWrap/>
          </w:tcPr>
          <w:p w14:paraId="275AFC92" w14:textId="77777777" w:rsidR="009067EE" w:rsidRPr="009067EE" w:rsidRDefault="009067EE" w:rsidP="009067EE">
            <w:pPr>
              <w:tabs>
                <w:tab w:val="left" w:pos="7380"/>
              </w:tabs>
              <w:suppressAutoHyphens/>
              <w:rPr>
                <w:rFonts w:eastAsia="Times New Roman" w:hAnsi="Times New Roman"/>
                <w:sz w:val="20"/>
                <w:szCs w:val="20"/>
                <w:lang w:eastAsia="zh-CN"/>
              </w:rPr>
            </w:pPr>
          </w:p>
        </w:tc>
        <w:tc>
          <w:tcPr>
            <w:tcW w:w="552" w:type="dxa"/>
            <w:noWrap/>
          </w:tcPr>
          <w:p w14:paraId="68983F88" w14:textId="77777777" w:rsidR="009067EE" w:rsidRPr="009067EE" w:rsidRDefault="009067EE" w:rsidP="009067EE">
            <w:pPr>
              <w:tabs>
                <w:tab w:val="left" w:pos="7380"/>
              </w:tabs>
              <w:suppressAutoHyphens/>
              <w:rPr>
                <w:rFonts w:eastAsia="Times New Roman" w:hAnsi="Times New Roman"/>
                <w:sz w:val="20"/>
                <w:szCs w:val="20"/>
                <w:lang w:eastAsia="zh-CN"/>
              </w:rPr>
            </w:pPr>
          </w:p>
        </w:tc>
        <w:tc>
          <w:tcPr>
            <w:tcW w:w="996" w:type="dxa"/>
            <w:noWrap/>
          </w:tcPr>
          <w:p w14:paraId="33CA4416"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67,3</w:t>
            </w:r>
          </w:p>
        </w:tc>
        <w:tc>
          <w:tcPr>
            <w:tcW w:w="1219" w:type="dxa"/>
            <w:noWrap/>
          </w:tcPr>
          <w:p w14:paraId="71A2C73F"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67,3</w:t>
            </w:r>
          </w:p>
        </w:tc>
        <w:tc>
          <w:tcPr>
            <w:tcW w:w="1076" w:type="dxa"/>
            <w:noWrap/>
          </w:tcPr>
          <w:p w14:paraId="0CC2B221"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67,3</w:t>
            </w:r>
          </w:p>
        </w:tc>
      </w:tr>
      <w:tr w:rsidR="009067EE" w:rsidRPr="009067EE" w14:paraId="79BEA067" w14:textId="77777777" w:rsidTr="00380CFC">
        <w:trPr>
          <w:trHeight w:val="285"/>
        </w:trPr>
        <w:tc>
          <w:tcPr>
            <w:tcW w:w="4060" w:type="dxa"/>
          </w:tcPr>
          <w:p w14:paraId="1D30F238"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Муниципальная программа «Обеспечение первичных мер пожарной безопасности на территории Великосельского сельского поселения  на 2022 -2027 годы»</w:t>
            </w:r>
          </w:p>
        </w:tc>
        <w:tc>
          <w:tcPr>
            <w:tcW w:w="441" w:type="dxa"/>
            <w:noWrap/>
          </w:tcPr>
          <w:p w14:paraId="79C908DC"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03</w:t>
            </w:r>
          </w:p>
        </w:tc>
        <w:tc>
          <w:tcPr>
            <w:tcW w:w="567" w:type="dxa"/>
            <w:noWrap/>
          </w:tcPr>
          <w:p w14:paraId="3065DACE"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10</w:t>
            </w:r>
          </w:p>
        </w:tc>
        <w:tc>
          <w:tcPr>
            <w:tcW w:w="1311" w:type="dxa"/>
            <w:noWrap/>
          </w:tcPr>
          <w:p w14:paraId="4E87E67A"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0200040140</w:t>
            </w:r>
          </w:p>
        </w:tc>
        <w:tc>
          <w:tcPr>
            <w:tcW w:w="552" w:type="dxa"/>
            <w:noWrap/>
          </w:tcPr>
          <w:p w14:paraId="4EA1C7C3"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996" w:type="dxa"/>
            <w:noWrap/>
          </w:tcPr>
          <w:p w14:paraId="2F795DD4" w14:textId="77777777" w:rsidR="009067EE" w:rsidRPr="009067EE" w:rsidRDefault="009067EE" w:rsidP="009067EE">
            <w:pPr>
              <w:tabs>
                <w:tab w:val="left" w:pos="7380"/>
              </w:tabs>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67,3</w:t>
            </w:r>
          </w:p>
        </w:tc>
        <w:tc>
          <w:tcPr>
            <w:tcW w:w="1219" w:type="dxa"/>
            <w:noWrap/>
          </w:tcPr>
          <w:p w14:paraId="5E116D9F"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b/>
                <w:sz w:val="20"/>
                <w:szCs w:val="20"/>
                <w:lang w:eastAsia="zh-CN"/>
              </w:rPr>
              <w:t>67,3</w:t>
            </w:r>
          </w:p>
        </w:tc>
        <w:tc>
          <w:tcPr>
            <w:tcW w:w="1076" w:type="dxa"/>
            <w:noWrap/>
          </w:tcPr>
          <w:p w14:paraId="5DA76445"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b/>
                <w:sz w:val="20"/>
                <w:szCs w:val="20"/>
                <w:lang w:eastAsia="zh-CN"/>
              </w:rPr>
              <w:t>67,3</w:t>
            </w:r>
          </w:p>
        </w:tc>
      </w:tr>
      <w:tr w:rsidR="009067EE" w:rsidRPr="009067EE" w14:paraId="04C969C4" w14:textId="77777777" w:rsidTr="00380CFC">
        <w:trPr>
          <w:trHeight w:val="761"/>
        </w:trPr>
        <w:tc>
          <w:tcPr>
            <w:tcW w:w="4060" w:type="dxa"/>
          </w:tcPr>
          <w:p w14:paraId="211C7A7E"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441" w:type="dxa"/>
            <w:noWrap/>
          </w:tcPr>
          <w:p w14:paraId="5C93FCFA"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03</w:t>
            </w:r>
          </w:p>
        </w:tc>
        <w:tc>
          <w:tcPr>
            <w:tcW w:w="567" w:type="dxa"/>
            <w:noWrap/>
          </w:tcPr>
          <w:p w14:paraId="345CEE6B"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10</w:t>
            </w:r>
          </w:p>
        </w:tc>
        <w:tc>
          <w:tcPr>
            <w:tcW w:w="1311" w:type="dxa"/>
            <w:noWrap/>
          </w:tcPr>
          <w:p w14:paraId="6C33526A"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0200040140</w:t>
            </w:r>
          </w:p>
        </w:tc>
        <w:tc>
          <w:tcPr>
            <w:tcW w:w="552" w:type="dxa"/>
            <w:noWrap/>
          </w:tcPr>
          <w:p w14:paraId="07ED9AA8"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240</w:t>
            </w:r>
          </w:p>
        </w:tc>
        <w:tc>
          <w:tcPr>
            <w:tcW w:w="996" w:type="dxa"/>
            <w:noWrap/>
          </w:tcPr>
          <w:p w14:paraId="4152D31B"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67,3</w:t>
            </w:r>
          </w:p>
        </w:tc>
        <w:tc>
          <w:tcPr>
            <w:tcW w:w="1219" w:type="dxa"/>
            <w:noWrap/>
          </w:tcPr>
          <w:p w14:paraId="217995DE"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67,3</w:t>
            </w:r>
          </w:p>
        </w:tc>
        <w:tc>
          <w:tcPr>
            <w:tcW w:w="1076" w:type="dxa"/>
            <w:noWrap/>
          </w:tcPr>
          <w:p w14:paraId="50771E12"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67,3</w:t>
            </w:r>
          </w:p>
        </w:tc>
      </w:tr>
      <w:tr w:rsidR="009067EE" w:rsidRPr="009067EE" w14:paraId="437531A6" w14:textId="77777777" w:rsidTr="00380CFC">
        <w:trPr>
          <w:trHeight w:val="285"/>
        </w:trPr>
        <w:tc>
          <w:tcPr>
            <w:tcW w:w="4060" w:type="dxa"/>
          </w:tcPr>
          <w:p w14:paraId="3DEB33C8"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Национальная экономика</w:t>
            </w:r>
          </w:p>
        </w:tc>
        <w:tc>
          <w:tcPr>
            <w:tcW w:w="441" w:type="dxa"/>
            <w:noWrap/>
          </w:tcPr>
          <w:p w14:paraId="032E669D"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04</w:t>
            </w:r>
          </w:p>
        </w:tc>
        <w:tc>
          <w:tcPr>
            <w:tcW w:w="567" w:type="dxa"/>
            <w:noWrap/>
          </w:tcPr>
          <w:p w14:paraId="2623382E"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1311" w:type="dxa"/>
            <w:noWrap/>
          </w:tcPr>
          <w:p w14:paraId="302EF775"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552" w:type="dxa"/>
            <w:noWrap/>
          </w:tcPr>
          <w:p w14:paraId="14D81D92"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996" w:type="dxa"/>
            <w:noWrap/>
          </w:tcPr>
          <w:p w14:paraId="41F32A41" w14:textId="77777777" w:rsidR="009067EE" w:rsidRPr="009067EE" w:rsidRDefault="009067EE" w:rsidP="009067EE">
            <w:pPr>
              <w:tabs>
                <w:tab w:val="left" w:pos="7380"/>
              </w:tabs>
              <w:suppressAutoHyphens/>
              <w:spacing w:line="276" w:lineRule="auto"/>
              <w:jc w:val="right"/>
              <w:rPr>
                <w:rFonts w:eastAsia="Times New Roman" w:hAnsi="Times New Roman"/>
                <w:b/>
                <w:sz w:val="20"/>
                <w:szCs w:val="20"/>
                <w:lang w:eastAsia="zh-CN"/>
              </w:rPr>
            </w:pPr>
            <w:r w:rsidRPr="009067EE">
              <w:rPr>
                <w:rFonts w:eastAsia="Times New Roman" w:hAnsi="Times New Roman"/>
                <w:b/>
                <w:sz w:val="20"/>
                <w:szCs w:val="20"/>
                <w:lang w:eastAsia="zh-CN"/>
              </w:rPr>
              <w:t>6476,6</w:t>
            </w:r>
          </w:p>
        </w:tc>
        <w:tc>
          <w:tcPr>
            <w:tcW w:w="1219" w:type="dxa"/>
            <w:noWrap/>
          </w:tcPr>
          <w:p w14:paraId="28A8CCA4" w14:textId="77777777" w:rsidR="009067EE" w:rsidRPr="009067EE" w:rsidRDefault="009067EE" w:rsidP="009067EE">
            <w:pPr>
              <w:tabs>
                <w:tab w:val="left" w:pos="7380"/>
              </w:tabs>
              <w:suppressAutoHyphens/>
              <w:spacing w:line="276" w:lineRule="auto"/>
              <w:jc w:val="right"/>
              <w:rPr>
                <w:rFonts w:eastAsia="Times New Roman" w:hAnsi="Times New Roman"/>
                <w:b/>
                <w:sz w:val="20"/>
                <w:szCs w:val="20"/>
                <w:lang w:eastAsia="zh-CN"/>
              </w:rPr>
            </w:pPr>
            <w:r w:rsidRPr="009067EE">
              <w:rPr>
                <w:rFonts w:eastAsia="Times New Roman" w:hAnsi="Times New Roman"/>
                <w:b/>
                <w:sz w:val="20"/>
                <w:szCs w:val="20"/>
                <w:lang w:eastAsia="zh-CN"/>
              </w:rPr>
              <w:t>4845,5</w:t>
            </w:r>
          </w:p>
        </w:tc>
        <w:tc>
          <w:tcPr>
            <w:tcW w:w="1076" w:type="dxa"/>
            <w:noWrap/>
          </w:tcPr>
          <w:p w14:paraId="6EBF7EED" w14:textId="77777777" w:rsidR="009067EE" w:rsidRPr="009067EE" w:rsidRDefault="009067EE" w:rsidP="009067EE">
            <w:pPr>
              <w:tabs>
                <w:tab w:val="left" w:pos="7380"/>
              </w:tabs>
              <w:suppressAutoHyphens/>
              <w:spacing w:line="276" w:lineRule="auto"/>
              <w:jc w:val="right"/>
              <w:rPr>
                <w:rFonts w:eastAsia="Times New Roman" w:hAnsi="Times New Roman"/>
                <w:b/>
                <w:sz w:val="20"/>
                <w:szCs w:val="20"/>
                <w:lang w:eastAsia="zh-CN"/>
              </w:rPr>
            </w:pPr>
            <w:r w:rsidRPr="009067EE">
              <w:rPr>
                <w:rFonts w:eastAsia="Times New Roman" w:hAnsi="Times New Roman"/>
                <w:b/>
                <w:sz w:val="20"/>
                <w:szCs w:val="20"/>
                <w:lang w:eastAsia="zh-CN"/>
              </w:rPr>
              <w:t>4901,7</w:t>
            </w:r>
          </w:p>
        </w:tc>
      </w:tr>
      <w:tr w:rsidR="009067EE" w:rsidRPr="009067EE" w14:paraId="407293BD" w14:textId="77777777" w:rsidTr="00380CFC">
        <w:trPr>
          <w:trHeight w:val="535"/>
        </w:trPr>
        <w:tc>
          <w:tcPr>
            <w:tcW w:w="4060" w:type="dxa"/>
          </w:tcPr>
          <w:p w14:paraId="01FE8859"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Дорожное хозяйство (дорожные фонды)</w:t>
            </w:r>
          </w:p>
        </w:tc>
        <w:tc>
          <w:tcPr>
            <w:tcW w:w="441" w:type="dxa"/>
            <w:noWrap/>
          </w:tcPr>
          <w:p w14:paraId="1CC1660C"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04</w:t>
            </w:r>
          </w:p>
        </w:tc>
        <w:tc>
          <w:tcPr>
            <w:tcW w:w="567" w:type="dxa"/>
            <w:noWrap/>
          </w:tcPr>
          <w:p w14:paraId="4274982E"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09</w:t>
            </w:r>
          </w:p>
        </w:tc>
        <w:tc>
          <w:tcPr>
            <w:tcW w:w="1311" w:type="dxa"/>
            <w:noWrap/>
          </w:tcPr>
          <w:p w14:paraId="0DFEE193" w14:textId="77777777" w:rsidR="009067EE" w:rsidRPr="009067EE" w:rsidRDefault="009067EE" w:rsidP="009067EE">
            <w:pPr>
              <w:tabs>
                <w:tab w:val="left" w:pos="7380"/>
              </w:tabs>
              <w:suppressAutoHyphens/>
              <w:rPr>
                <w:rFonts w:eastAsia="Times New Roman" w:hAnsi="Times New Roman"/>
                <w:sz w:val="20"/>
                <w:szCs w:val="20"/>
                <w:lang w:eastAsia="zh-CN"/>
              </w:rPr>
            </w:pPr>
          </w:p>
        </w:tc>
        <w:tc>
          <w:tcPr>
            <w:tcW w:w="552" w:type="dxa"/>
            <w:noWrap/>
          </w:tcPr>
          <w:p w14:paraId="0620751C" w14:textId="77777777" w:rsidR="009067EE" w:rsidRPr="009067EE" w:rsidRDefault="009067EE" w:rsidP="009067EE">
            <w:pPr>
              <w:tabs>
                <w:tab w:val="left" w:pos="7380"/>
              </w:tabs>
              <w:suppressAutoHyphens/>
              <w:rPr>
                <w:rFonts w:eastAsia="Times New Roman" w:hAnsi="Times New Roman"/>
                <w:sz w:val="20"/>
                <w:szCs w:val="20"/>
                <w:lang w:eastAsia="zh-CN"/>
              </w:rPr>
            </w:pPr>
          </w:p>
        </w:tc>
        <w:tc>
          <w:tcPr>
            <w:tcW w:w="996" w:type="dxa"/>
            <w:noWrap/>
          </w:tcPr>
          <w:p w14:paraId="26396932" w14:textId="77777777" w:rsidR="009067EE" w:rsidRPr="009067EE" w:rsidRDefault="009067EE" w:rsidP="009067EE">
            <w:pPr>
              <w:tabs>
                <w:tab w:val="left" w:pos="7380"/>
              </w:tabs>
              <w:suppressAutoHyphens/>
              <w:spacing w:line="276" w:lineRule="auto"/>
              <w:jc w:val="right"/>
              <w:rPr>
                <w:rFonts w:eastAsia="Times New Roman" w:hAnsi="Times New Roman"/>
                <w:sz w:val="20"/>
                <w:szCs w:val="20"/>
                <w:lang w:eastAsia="zh-CN"/>
              </w:rPr>
            </w:pPr>
            <w:r w:rsidRPr="009067EE">
              <w:rPr>
                <w:rFonts w:eastAsia="Times New Roman" w:hAnsi="Times New Roman"/>
                <w:sz w:val="20"/>
                <w:szCs w:val="20"/>
                <w:lang w:eastAsia="zh-CN"/>
              </w:rPr>
              <w:t>6476,1</w:t>
            </w:r>
          </w:p>
        </w:tc>
        <w:tc>
          <w:tcPr>
            <w:tcW w:w="1219" w:type="dxa"/>
            <w:noWrap/>
          </w:tcPr>
          <w:p w14:paraId="03857B95" w14:textId="77777777" w:rsidR="009067EE" w:rsidRPr="009067EE" w:rsidRDefault="009067EE" w:rsidP="009067EE">
            <w:pPr>
              <w:tabs>
                <w:tab w:val="left" w:pos="7380"/>
              </w:tabs>
              <w:suppressAutoHyphens/>
              <w:spacing w:line="276" w:lineRule="auto"/>
              <w:jc w:val="right"/>
              <w:rPr>
                <w:rFonts w:eastAsia="Times New Roman" w:hAnsi="Times New Roman"/>
                <w:sz w:val="20"/>
                <w:szCs w:val="20"/>
                <w:lang w:eastAsia="zh-CN"/>
              </w:rPr>
            </w:pPr>
            <w:r w:rsidRPr="009067EE">
              <w:rPr>
                <w:rFonts w:eastAsia="Times New Roman" w:hAnsi="Times New Roman"/>
                <w:sz w:val="20"/>
                <w:szCs w:val="20"/>
                <w:lang w:eastAsia="zh-CN"/>
              </w:rPr>
              <w:t>4845,0</w:t>
            </w:r>
          </w:p>
        </w:tc>
        <w:tc>
          <w:tcPr>
            <w:tcW w:w="1076" w:type="dxa"/>
            <w:noWrap/>
          </w:tcPr>
          <w:p w14:paraId="32E2C37E" w14:textId="77777777" w:rsidR="009067EE" w:rsidRPr="009067EE" w:rsidRDefault="009067EE" w:rsidP="009067EE">
            <w:pPr>
              <w:tabs>
                <w:tab w:val="left" w:pos="7380"/>
              </w:tabs>
              <w:suppressAutoHyphens/>
              <w:spacing w:line="276" w:lineRule="auto"/>
              <w:jc w:val="right"/>
              <w:rPr>
                <w:rFonts w:eastAsia="Times New Roman" w:hAnsi="Times New Roman"/>
                <w:sz w:val="20"/>
                <w:szCs w:val="20"/>
                <w:lang w:eastAsia="zh-CN"/>
              </w:rPr>
            </w:pPr>
            <w:r w:rsidRPr="009067EE">
              <w:rPr>
                <w:rFonts w:eastAsia="Times New Roman" w:hAnsi="Times New Roman"/>
                <w:sz w:val="20"/>
                <w:szCs w:val="20"/>
                <w:lang w:eastAsia="zh-CN"/>
              </w:rPr>
              <w:t>4901,2</w:t>
            </w:r>
          </w:p>
        </w:tc>
      </w:tr>
      <w:tr w:rsidR="009067EE" w:rsidRPr="009067EE" w14:paraId="2A13EC65" w14:textId="77777777" w:rsidTr="00380CFC">
        <w:trPr>
          <w:trHeight w:val="285"/>
        </w:trPr>
        <w:tc>
          <w:tcPr>
            <w:tcW w:w="4060" w:type="dxa"/>
          </w:tcPr>
          <w:p w14:paraId="069A80C5"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Муниципальная программа «Совершенствование и содержание автомобильных дорог общего пользования местного значения на территории Великосельского сельского поселения на 2022-2027 годы»</w:t>
            </w:r>
          </w:p>
        </w:tc>
        <w:tc>
          <w:tcPr>
            <w:tcW w:w="441" w:type="dxa"/>
            <w:noWrap/>
          </w:tcPr>
          <w:p w14:paraId="704AC780"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04</w:t>
            </w:r>
          </w:p>
        </w:tc>
        <w:tc>
          <w:tcPr>
            <w:tcW w:w="567" w:type="dxa"/>
            <w:noWrap/>
          </w:tcPr>
          <w:p w14:paraId="7FD473B4"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09</w:t>
            </w:r>
          </w:p>
        </w:tc>
        <w:tc>
          <w:tcPr>
            <w:tcW w:w="1311" w:type="dxa"/>
            <w:noWrap/>
          </w:tcPr>
          <w:p w14:paraId="1467CA7D"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0500000000</w:t>
            </w:r>
          </w:p>
        </w:tc>
        <w:tc>
          <w:tcPr>
            <w:tcW w:w="552" w:type="dxa"/>
            <w:noWrap/>
          </w:tcPr>
          <w:p w14:paraId="6CCFC7E4"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996" w:type="dxa"/>
            <w:noWrap/>
          </w:tcPr>
          <w:p w14:paraId="7A3475A7" w14:textId="77777777" w:rsidR="009067EE" w:rsidRPr="009067EE" w:rsidRDefault="009067EE" w:rsidP="009067EE">
            <w:pPr>
              <w:tabs>
                <w:tab w:val="left" w:pos="7380"/>
              </w:tabs>
              <w:suppressAutoHyphens/>
              <w:spacing w:line="276" w:lineRule="auto"/>
              <w:jc w:val="right"/>
              <w:rPr>
                <w:rFonts w:eastAsia="Times New Roman" w:hAnsi="Times New Roman"/>
                <w:b/>
                <w:sz w:val="20"/>
                <w:szCs w:val="20"/>
                <w:lang w:eastAsia="zh-CN"/>
              </w:rPr>
            </w:pPr>
            <w:r w:rsidRPr="009067EE">
              <w:rPr>
                <w:rFonts w:eastAsia="Times New Roman" w:hAnsi="Times New Roman"/>
                <w:b/>
                <w:sz w:val="20"/>
                <w:szCs w:val="20"/>
                <w:lang w:eastAsia="zh-CN"/>
              </w:rPr>
              <w:t>6476,1</w:t>
            </w:r>
          </w:p>
        </w:tc>
        <w:tc>
          <w:tcPr>
            <w:tcW w:w="1219" w:type="dxa"/>
            <w:noWrap/>
          </w:tcPr>
          <w:p w14:paraId="49928360" w14:textId="77777777" w:rsidR="009067EE" w:rsidRPr="009067EE" w:rsidRDefault="009067EE" w:rsidP="009067EE">
            <w:pPr>
              <w:tabs>
                <w:tab w:val="left" w:pos="7380"/>
              </w:tabs>
              <w:suppressAutoHyphens/>
              <w:spacing w:line="276" w:lineRule="auto"/>
              <w:jc w:val="right"/>
              <w:rPr>
                <w:rFonts w:eastAsia="Times New Roman" w:hAnsi="Times New Roman"/>
                <w:b/>
                <w:sz w:val="20"/>
                <w:szCs w:val="20"/>
                <w:lang w:eastAsia="zh-CN"/>
              </w:rPr>
            </w:pPr>
            <w:r w:rsidRPr="009067EE">
              <w:rPr>
                <w:rFonts w:eastAsia="Times New Roman" w:hAnsi="Times New Roman"/>
                <w:b/>
                <w:sz w:val="20"/>
                <w:szCs w:val="20"/>
                <w:lang w:eastAsia="zh-CN"/>
              </w:rPr>
              <w:t>4845,0</w:t>
            </w:r>
          </w:p>
        </w:tc>
        <w:tc>
          <w:tcPr>
            <w:tcW w:w="1076" w:type="dxa"/>
            <w:noWrap/>
          </w:tcPr>
          <w:p w14:paraId="14C6CF85" w14:textId="77777777" w:rsidR="009067EE" w:rsidRPr="009067EE" w:rsidRDefault="009067EE" w:rsidP="009067EE">
            <w:pPr>
              <w:tabs>
                <w:tab w:val="left" w:pos="7380"/>
              </w:tabs>
              <w:suppressAutoHyphens/>
              <w:spacing w:line="276" w:lineRule="auto"/>
              <w:jc w:val="right"/>
              <w:rPr>
                <w:rFonts w:eastAsia="Times New Roman" w:hAnsi="Times New Roman"/>
                <w:b/>
                <w:sz w:val="20"/>
                <w:szCs w:val="20"/>
                <w:lang w:eastAsia="zh-CN"/>
              </w:rPr>
            </w:pPr>
            <w:r w:rsidRPr="009067EE">
              <w:rPr>
                <w:rFonts w:eastAsia="Times New Roman" w:hAnsi="Times New Roman"/>
                <w:b/>
                <w:sz w:val="20"/>
                <w:szCs w:val="20"/>
                <w:lang w:eastAsia="zh-CN"/>
              </w:rPr>
              <w:t>4901,2</w:t>
            </w:r>
          </w:p>
        </w:tc>
      </w:tr>
      <w:tr w:rsidR="009067EE" w:rsidRPr="009067EE" w14:paraId="57F9A075" w14:textId="77777777" w:rsidTr="00380CFC">
        <w:trPr>
          <w:trHeight w:val="285"/>
        </w:trPr>
        <w:tc>
          <w:tcPr>
            <w:tcW w:w="4060" w:type="dxa"/>
          </w:tcPr>
          <w:p w14:paraId="5960B8AE"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 xml:space="preserve">Подпрограмма «Капитальный ремонт и ремонт автомобильных дорог общего пользования местного значения на территории Великосельского сельского поселения на 2022-2027 годы» </w:t>
            </w:r>
          </w:p>
        </w:tc>
        <w:tc>
          <w:tcPr>
            <w:tcW w:w="441" w:type="dxa"/>
            <w:noWrap/>
          </w:tcPr>
          <w:p w14:paraId="6E99CAD1"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04</w:t>
            </w:r>
          </w:p>
        </w:tc>
        <w:tc>
          <w:tcPr>
            <w:tcW w:w="567" w:type="dxa"/>
            <w:noWrap/>
          </w:tcPr>
          <w:p w14:paraId="1D06AB70"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09</w:t>
            </w:r>
          </w:p>
        </w:tc>
        <w:tc>
          <w:tcPr>
            <w:tcW w:w="1311" w:type="dxa"/>
            <w:noWrap/>
          </w:tcPr>
          <w:p w14:paraId="23EBB6BD"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0510071520</w:t>
            </w:r>
          </w:p>
        </w:tc>
        <w:tc>
          <w:tcPr>
            <w:tcW w:w="552" w:type="dxa"/>
            <w:noWrap/>
          </w:tcPr>
          <w:p w14:paraId="24CE3C57" w14:textId="77777777" w:rsidR="009067EE" w:rsidRPr="009067EE" w:rsidRDefault="009067EE" w:rsidP="009067EE">
            <w:pPr>
              <w:tabs>
                <w:tab w:val="left" w:pos="7380"/>
              </w:tabs>
              <w:suppressAutoHyphens/>
              <w:rPr>
                <w:rFonts w:eastAsia="Times New Roman" w:hAnsi="Times New Roman"/>
                <w:sz w:val="20"/>
                <w:szCs w:val="20"/>
                <w:lang w:eastAsia="zh-CN"/>
              </w:rPr>
            </w:pPr>
          </w:p>
        </w:tc>
        <w:tc>
          <w:tcPr>
            <w:tcW w:w="996" w:type="dxa"/>
            <w:noWrap/>
          </w:tcPr>
          <w:p w14:paraId="16ED9A9E" w14:textId="77777777" w:rsidR="009067EE" w:rsidRPr="009067EE" w:rsidRDefault="009067EE" w:rsidP="009067EE">
            <w:pPr>
              <w:tabs>
                <w:tab w:val="left" w:pos="7380"/>
              </w:tabs>
              <w:suppressAutoHyphens/>
              <w:spacing w:line="276" w:lineRule="auto"/>
              <w:jc w:val="right"/>
              <w:rPr>
                <w:rFonts w:eastAsia="Times New Roman" w:hAnsi="Times New Roman"/>
                <w:sz w:val="20"/>
                <w:szCs w:val="20"/>
                <w:lang w:eastAsia="zh-CN"/>
              </w:rPr>
            </w:pPr>
            <w:r w:rsidRPr="009067EE">
              <w:rPr>
                <w:rFonts w:eastAsia="Times New Roman" w:hAnsi="Times New Roman"/>
                <w:sz w:val="20"/>
                <w:szCs w:val="20"/>
                <w:lang w:eastAsia="zh-CN"/>
              </w:rPr>
              <w:t>1938,5</w:t>
            </w:r>
          </w:p>
        </w:tc>
        <w:tc>
          <w:tcPr>
            <w:tcW w:w="1219" w:type="dxa"/>
            <w:noWrap/>
          </w:tcPr>
          <w:p w14:paraId="34515E0A" w14:textId="77777777" w:rsidR="009067EE" w:rsidRPr="009067EE" w:rsidRDefault="009067EE" w:rsidP="009067EE">
            <w:pPr>
              <w:tabs>
                <w:tab w:val="left" w:pos="7380"/>
              </w:tabs>
              <w:suppressAutoHyphens/>
              <w:spacing w:line="276" w:lineRule="auto"/>
              <w:jc w:val="right"/>
              <w:rPr>
                <w:rFonts w:eastAsia="Times New Roman" w:hAnsi="Times New Roman"/>
                <w:sz w:val="20"/>
                <w:szCs w:val="20"/>
                <w:lang w:eastAsia="zh-CN"/>
              </w:rPr>
            </w:pPr>
            <w:r w:rsidRPr="009067EE">
              <w:rPr>
                <w:rFonts w:eastAsia="Times New Roman" w:hAnsi="Times New Roman"/>
                <w:sz w:val="20"/>
                <w:szCs w:val="20"/>
                <w:lang w:eastAsia="zh-CN"/>
              </w:rPr>
              <w:t>2585,0</w:t>
            </w:r>
          </w:p>
        </w:tc>
        <w:tc>
          <w:tcPr>
            <w:tcW w:w="1076" w:type="dxa"/>
            <w:noWrap/>
          </w:tcPr>
          <w:p w14:paraId="309179C7" w14:textId="77777777" w:rsidR="009067EE" w:rsidRPr="009067EE" w:rsidRDefault="009067EE" w:rsidP="009067EE">
            <w:pPr>
              <w:tabs>
                <w:tab w:val="left" w:pos="7380"/>
              </w:tabs>
              <w:suppressAutoHyphens/>
              <w:spacing w:line="276" w:lineRule="auto"/>
              <w:jc w:val="right"/>
              <w:rPr>
                <w:rFonts w:eastAsia="Times New Roman" w:hAnsi="Times New Roman"/>
                <w:sz w:val="20"/>
                <w:szCs w:val="20"/>
                <w:lang w:eastAsia="zh-CN"/>
              </w:rPr>
            </w:pPr>
            <w:r w:rsidRPr="009067EE">
              <w:rPr>
                <w:rFonts w:eastAsia="Times New Roman" w:hAnsi="Times New Roman"/>
                <w:sz w:val="20"/>
                <w:szCs w:val="20"/>
                <w:lang w:eastAsia="zh-CN"/>
              </w:rPr>
              <w:t>2585,0</w:t>
            </w:r>
          </w:p>
        </w:tc>
      </w:tr>
      <w:tr w:rsidR="009067EE" w:rsidRPr="009067EE" w14:paraId="6FEA0225" w14:textId="77777777" w:rsidTr="00380CFC">
        <w:trPr>
          <w:trHeight w:val="285"/>
        </w:trPr>
        <w:tc>
          <w:tcPr>
            <w:tcW w:w="4060" w:type="dxa"/>
          </w:tcPr>
          <w:p w14:paraId="1E8D8831"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441" w:type="dxa"/>
            <w:noWrap/>
          </w:tcPr>
          <w:p w14:paraId="36AE718E"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04</w:t>
            </w:r>
          </w:p>
        </w:tc>
        <w:tc>
          <w:tcPr>
            <w:tcW w:w="567" w:type="dxa"/>
            <w:noWrap/>
          </w:tcPr>
          <w:p w14:paraId="5D471F70"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09</w:t>
            </w:r>
          </w:p>
        </w:tc>
        <w:tc>
          <w:tcPr>
            <w:tcW w:w="1311" w:type="dxa"/>
            <w:noWrap/>
          </w:tcPr>
          <w:p w14:paraId="0C8DF723"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0510071520</w:t>
            </w:r>
          </w:p>
        </w:tc>
        <w:tc>
          <w:tcPr>
            <w:tcW w:w="552" w:type="dxa"/>
            <w:noWrap/>
          </w:tcPr>
          <w:p w14:paraId="3D4EBF53"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240</w:t>
            </w:r>
          </w:p>
        </w:tc>
        <w:tc>
          <w:tcPr>
            <w:tcW w:w="996" w:type="dxa"/>
            <w:noWrap/>
          </w:tcPr>
          <w:p w14:paraId="110EA32E" w14:textId="77777777" w:rsidR="009067EE" w:rsidRPr="009067EE" w:rsidRDefault="009067EE" w:rsidP="009067EE">
            <w:pPr>
              <w:tabs>
                <w:tab w:val="left" w:pos="7380"/>
              </w:tabs>
              <w:suppressAutoHyphens/>
              <w:spacing w:line="276" w:lineRule="auto"/>
              <w:jc w:val="right"/>
              <w:rPr>
                <w:rFonts w:eastAsia="Times New Roman" w:hAnsi="Times New Roman"/>
                <w:sz w:val="20"/>
                <w:szCs w:val="20"/>
                <w:lang w:eastAsia="zh-CN"/>
              </w:rPr>
            </w:pPr>
            <w:r w:rsidRPr="009067EE">
              <w:rPr>
                <w:rFonts w:eastAsia="Times New Roman" w:hAnsi="Times New Roman"/>
                <w:sz w:val="20"/>
                <w:szCs w:val="20"/>
                <w:lang w:eastAsia="zh-CN"/>
              </w:rPr>
              <w:t>1938,5</w:t>
            </w:r>
          </w:p>
        </w:tc>
        <w:tc>
          <w:tcPr>
            <w:tcW w:w="1219" w:type="dxa"/>
            <w:noWrap/>
          </w:tcPr>
          <w:p w14:paraId="7996CEE2" w14:textId="77777777" w:rsidR="009067EE" w:rsidRPr="009067EE" w:rsidRDefault="009067EE" w:rsidP="009067EE">
            <w:pPr>
              <w:tabs>
                <w:tab w:val="left" w:pos="7380"/>
              </w:tabs>
              <w:suppressAutoHyphens/>
              <w:spacing w:line="276" w:lineRule="auto"/>
              <w:jc w:val="right"/>
              <w:rPr>
                <w:rFonts w:eastAsia="Times New Roman" w:hAnsi="Times New Roman"/>
                <w:sz w:val="20"/>
                <w:szCs w:val="20"/>
                <w:lang w:eastAsia="zh-CN"/>
              </w:rPr>
            </w:pPr>
            <w:r w:rsidRPr="009067EE">
              <w:rPr>
                <w:rFonts w:eastAsia="Times New Roman" w:hAnsi="Times New Roman"/>
                <w:sz w:val="20"/>
                <w:szCs w:val="20"/>
                <w:lang w:eastAsia="zh-CN"/>
              </w:rPr>
              <w:t>2585,0</w:t>
            </w:r>
          </w:p>
        </w:tc>
        <w:tc>
          <w:tcPr>
            <w:tcW w:w="1076" w:type="dxa"/>
            <w:noWrap/>
          </w:tcPr>
          <w:p w14:paraId="298BB6A1" w14:textId="77777777" w:rsidR="009067EE" w:rsidRPr="009067EE" w:rsidRDefault="009067EE" w:rsidP="009067EE">
            <w:pPr>
              <w:tabs>
                <w:tab w:val="left" w:pos="7380"/>
              </w:tabs>
              <w:suppressAutoHyphens/>
              <w:spacing w:line="276" w:lineRule="auto"/>
              <w:jc w:val="right"/>
              <w:rPr>
                <w:rFonts w:eastAsia="Times New Roman" w:hAnsi="Times New Roman"/>
                <w:sz w:val="20"/>
                <w:szCs w:val="20"/>
                <w:lang w:eastAsia="zh-CN"/>
              </w:rPr>
            </w:pPr>
            <w:r w:rsidRPr="009067EE">
              <w:rPr>
                <w:rFonts w:eastAsia="Times New Roman" w:hAnsi="Times New Roman"/>
                <w:sz w:val="20"/>
                <w:szCs w:val="20"/>
                <w:lang w:eastAsia="zh-CN"/>
              </w:rPr>
              <w:t>2585,0</w:t>
            </w:r>
          </w:p>
        </w:tc>
      </w:tr>
      <w:tr w:rsidR="009067EE" w:rsidRPr="009067EE" w14:paraId="5D1C7D10" w14:textId="77777777" w:rsidTr="00380CFC">
        <w:trPr>
          <w:trHeight w:val="285"/>
        </w:trPr>
        <w:tc>
          <w:tcPr>
            <w:tcW w:w="4060" w:type="dxa"/>
          </w:tcPr>
          <w:p w14:paraId="7F614677"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 xml:space="preserve">Подпрограмма «Капитальный ремонт и ремонт автомобильных дорог общего пользования местного значения на территории Великосельского сельского поселения на 2022-2027 годы» </w:t>
            </w:r>
          </w:p>
        </w:tc>
        <w:tc>
          <w:tcPr>
            <w:tcW w:w="441" w:type="dxa"/>
            <w:noWrap/>
          </w:tcPr>
          <w:p w14:paraId="51D93B57"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04</w:t>
            </w:r>
          </w:p>
        </w:tc>
        <w:tc>
          <w:tcPr>
            <w:tcW w:w="567" w:type="dxa"/>
            <w:noWrap/>
          </w:tcPr>
          <w:p w14:paraId="15C6590B"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09</w:t>
            </w:r>
          </w:p>
        </w:tc>
        <w:tc>
          <w:tcPr>
            <w:tcW w:w="1311" w:type="dxa"/>
            <w:noWrap/>
          </w:tcPr>
          <w:p w14:paraId="7552A5B4"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0510041520</w:t>
            </w:r>
          </w:p>
        </w:tc>
        <w:tc>
          <w:tcPr>
            <w:tcW w:w="552" w:type="dxa"/>
            <w:noWrap/>
          </w:tcPr>
          <w:p w14:paraId="7EABD8C2" w14:textId="77777777" w:rsidR="009067EE" w:rsidRPr="009067EE" w:rsidRDefault="009067EE" w:rsidP="009067EE">
            <w:pPr>
              <w:tabs>
                <w:tab w:val="left" w:pos="7380"/>
              </w:tabs>
              <w:suppressAutoHyphens/>
              <w:rPr>
                <w:rFonts w:eastAsia="Times New Roman" w:hAnsi="Times New Roman"/>
                <w:sz w:val="20"/>
                <w:szCs w:val="20"/>
                <w:lang w:eastAsia="zh-CN"/>
              </w:rPr>
            </w:pPr>
          </w:p>
        </w:tc>
        <w:tc>
          <w:tcPr>
            <w:tcW w:w="996" w:type="dxa"/>
            <w:noWrap/>
          </w:tcPr>
          <w:p w14:paraId="21A779BF" w14:textId="77777777" w:rsidR="009067EE" w:rsidRPr="009067EE" w:rsidRDefault="009067EE" w:rsidP="009067EE">
            <w:pPr>
              <w:tabs>
                <w:tab w:val="left" w:pos="7380"/>
              </w:tabs>
              <w:suppressAutoHyphens/>
              <w:spacing w:line="276" w:lineRule="auto"/>
              <w:jc w:val="right"/>
              <w:rPr>
                <w:rFonts w:eastAsia="Times New Roman" w:hAnsi="Times New Roman"/>
                <w:sz w:val="20"/>
                <w:szCs w:val="20"/>
                <w:lang w:eastAsia="zh-CN"/>
              </w:rPr>
            </w:pPr>
            <w:r w:rsidRPr="009067EE">
              <w:rPr>
                <w:rFonts w:eastAsia="Times New Roman" w:hAnsi="Times New Roman"/>
                <w:sz w:val="20"/>
                <w:szCs w:val="20"/>
                <w:lang w:eastAsia="zh-CN"/>
              </w:rPr>
              <w:t>322,3</w:t>
            </w:r>
          </w:p>
        </w:tc>
        <w:tc>
          <w:tcPr>
            <w:tcW w:w="1219" w:type="dxa"/>
            <w:noWrap/>
          </w:tcPr>
          <w:p w14:paraId="30F66430" w14:textId="77777777" w:rsidR="009067EE" w:rsidRPr="009067EE" w:rsidRDefault="009067EE" w:rsidP="009067EE">
            <w:pPr>
              <w:tabs>
                <w:tab w:val="left" w:pos="7380"/>
              </w:tabs>
              <w:suppressAutoHyphens/>
              <w:spacing w:line="276" w:lineRule="auto"/>
              <w:jc w:val="right"/>
              <w:rPr>
                <w:rFonts w:eastAsia="Times New Roman" w:hAnsi="Times New Roman"/>
                <w:sz w:val="20"/>
                <w:szCs w:val="20"/>
                <w:lang w:eastAsia="zh-CN"/>
              </w:rPr>
            </w:pPr>
            <w:r w:rsidRPr="009067EE">
              <w:rPr>
                <w:rFonts w:eastAsia="Times New Roman" w:hAnsi="Times New Roman"/>
                <w:sz w:val="20"/>
                <w:szCs w:val="20"/>
                <w:lang w:eastAsia="zh-CN"/>
              </w:rPr>
              <w:t>136,1</w:t>
            </w:r>
          </w:p>
        </w:tc>
        <w:tc>
          <w:tcPr>
            <w:tcW w:w="1076" w:type="dxa"/>
            <w:noWrap/>
          </w:tcPr>
          <w:p w14:paraId="776E4A12" w14:textId="77777777" w:rsidR="009067EE" w:rsidRPr="009067EE" w:rsidRDefault="009067EE" w:rsidP="009067EE">
            <w:pPr>
              <w:tabs>
                <w:tab w:val="left" w:pos="7380"/>
              </w:tabs>
              <w:suppressAutoHyphens/>
              <w:spacing w:line="276" w:lineRule="auto"/>
              <w:jc w:val="right"/>
              <w:rPr>
                <w:rFonts w:eastAsia="Times New Roman" w:hAnsi="Times New Roman"/>
                <w:sz w:val="20"/>
                <w:szCs w:val="20"/>
                <w:lang w:eastAsia="zh-CN"/>
              </w:rPr>
            </w:pPr>
            <w:r w:rsidRPr="009067EE">
              <w:rPr>
                <w:rFonts w:eastAsia="Times New Roman" w:hAnsi="Times New Roman"/>
                <w:sz w:val="20"/>
                <w:szCs w:val="20"/>
                <w:lang w:eastAsia="zh-CN"/>
              </w:rPr>
              <w:t>136,1</w:t>
            </w:r>
          </w:p>
        </w:tc>
      </w:tr>
      <w:tr w:rsidR="009067EE" w:rsidRPr="009067EE" w14:paraId="331A4505" w14:textId="77777777" w:rsidTr="00380CFC">
        <w:trPr>
          <w:trHeight w:val="285"/>
        </w:trPr>
        <w:tc>
          <w:tcPr>
            <w:tcW w:w="4060" w:type="dxa"/>
          </w:tcPr>
          <w:p w14:paraId="28F6B7A4"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441" w:type="dxa"/>
            <w:noWrap/>
          </w:tcPr>
          <w:p w14:paraId="1BEFC67A"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04</w:t>
            </w:r>
          </w:p>
        </w:tc>
        <w:tc>
          <w:tcPr>
            <w:tcW w:w="567" w:type="dxa"/>
            <w:noWrap/>
          </w:tcPr>
          <w:p w14:paraId="589DFD20"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09</w:t>
            </w:r>
          </w:p>
        </w:tc>
        <w:tc>
          <w:tcPr>
            <w:tcW w:w="1311" w:type="dxa"/>
            <w:noWrap/>
          </w:tcPr>
          <w:p w14:paraId="4004A76A"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0510041520</w:t>
            </w:r>
          </w:p>
        </w:tc>
        <w:tc>
          <w:tcPr>
            <w:tcW w:w="552" w:type="dxa"/>
            <w:noWrap/>
          </w:tcPr>
          <w:p w14:paraId="0D9771D7"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240</w:t>
            </w:r>
          </w:p>
        </w:tc>
        <w:tc>
          <w:tcPr>
            <w:tcW w:w="996" w:type="dxa"/>
            <w:noWrap/>
          </w:tcPr>
          <w:p w14:paraId="05F700E7" w14:textId="77777777" w:rsidR="009067EE" w:rsidRPr="009067EE" w:rsidRDefault="009067EE" w:rsidP="009067EE">
            <w:pPr>
              <w:tabs>
                <w:tab w:val="left" w:pos="7380"/>
              </w:tabs>
              <w:suppressAutoHyphens/>
              <w:spacing w:line="276" w:lineRule="auto"/>
              <w:jc w:val="right"/>
              <w:rPr>
                <w:rFonts w:eastAsia="Times New Roman" w:hAnsi="Times New Roman"/>
                <w:sz w:val="20"/>
                <w:szCs w:val="20"/>
                <w:lang w:eastAsia="zh-CN"/>
              </w:rPr>
            </w:pPr>
            <w:r w:rsidRPr="009067EE">
              <w:rPr>
                <w:rFonts w:eastAsia="Times New Roman" w:hAnsi="Times New Roman"/>
                <w:sz w:val="20"/>
                <w:szCs w:val="20"/>
                <w:lang w:eastAsia="zh-CN"/>
              </w:rPr>
              <w:t>322,3</w:t>
            </w:r>
          </w:p>
        </w:tc>
        <w:tc>
          <w:tcPr>
            <w:tcW w:w="1219" w:type="dxa"/>
            <w:noWrap/>
          </w:tcPr>
          <w:p w14:paraId="6FEA4F71" w14:textId="77777777" w:rsidR="009067EE" w:rsidRPr="009067EE" w:rsidRDefault="009067EE" w:rsidP="009067EE">
            <w:pPr>
              <w:tabs>
                <w:tab w:val="left" w:pos="7380"/>
              </w:tabs>
              <w:suppressAutoHyphens/>
              <w:spacing w:line="276" w:lineRule="auto"/>
              <w:jc w:val="right"/>
              <w:rPr>
                <w:rFonts w:eastAsia="Times New Roman" w:hAnsi="Times New Roman"/>
                <w:sz w:val="20"/>
                <w:szCs w:val="20"/>
                <w:lang w:eastAsia="zh-CN"/>
              </w:rPr>
            </w:pPr>
            <w:r w:rsidRPr="009067EE">
              <w:rPr>
                <w:rFonts w:eastAsia="Times New Roman" w:hAnsi="Times New Roman"/>
                <w:sz w:val="20"/>
                <w:szCs w:val="20"/>
                <w:lang w:eastAsia="zh-CN"/>
              </w:rPr>
              <w:t>136,1</w:t>
            </w:r>
          </w:p>
        </w:tc>
        <w:tc>
          <w:tcPr>
            <w:tcW w:w="1076" w:type="dxa"/>
            <w:noWrap/>
          </w:tcPr>
          <w:p w14:paraId="0AF6A4BB" w14:textId="77777777" w:rsidR="009067EE" w:rsidRPr="009067EE" w:rsidRDefault="009067EE" w:rsidP="009067EE">
            <w:pPr>
              <w:tabs>
                <w:tab w:val="left" w:pos="7380"/>
              </w:tabs>
              <w:suppressAutoHyphens/>
              <w:spacing w:line="276" w:lineRule="auto"/>
              <w:jc w:val="right"/>
              <w:rPr>
                <w:rFonts w:eastAsia="Times New Roman" w:hAnsi="Times New Roman"/>
                <w:sz w:val="20"/>
                <w:szCs w:val="20"/>
                <w:lang w:eastAsia="zh-CN"/>
              </w:rPr>
            </w:pPr>
            <w:r w:rsidRPr="009067EE">
              <w:rPr>
                <w:rFonts w:eastAsia="Times New Roman" w:hAnsi="Times New Roman"/>
                <w:sz w:val="20"/>
                <w:szCs w:val="20"/>
                <w:lang w:eastAsia="zh-CN"/>
              </w:rPr>
              <w:t>136,1</w:t>
            </w:r>
          </w:p>
        </w:tc>
      </w:tr>
      <w:tr w:rsidR="009067EE" w:rsidRPr="009067EE" w14:paraId="530603B3" w14:textId="77777777" w:rsidTr="00380CFC">
        <w:trPr>
          <w:trHeight w:val="285"/>
        </w:trPr>
        <w:tc>
          <w:tcPr>
            <w:tcW w:w="4060" w:type="dxa"/>
          </w:tcPr>
          <w:p w14:paraId="11D6954E"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lastRenderedPageBreak/>
              <w:t xml:space="preserve">Подпрограмма «Капитальный ремонт и ремонт автомобильных дорог общего пользования местного значения на территории Великосельского сельского поселения на 2022-2027 годы» </w:t>
            </w:r>
          </w:p>
        </w:tc>
        <w:tc>
          <w:tcPr>
            <w:tcW w:w="441" w:type="dxa"/>
            <w:noWrap/>
          </w:tcPr>
          <w:p w14:paraId="702A858F"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04</w:t>
            </w:r>
          </w:p>
        </w:tc>
        <w:tc>
          <w:tcPr>
            <w:tcW w:w="567" w:type="dxa"/>
            <w:noWrap/>
          </w:tcPr>
          <w:p w14:paraId="2A52AFF1"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09</w:t>
            </w:r>
          </w:p>
        </w:tc>
        <w:tc>
          <w:tcPr>
            <w:tcW w:w="1311" w:type="dxa"/>
            <w:noWrap/>
          </w:tcPr>
          <w:p w14:paraId="41348718"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0510040220</w:t>
            </w:r>
          </w:p>
        </w:tc>
        <w:tc>
          <w:tcPr>
            <w:tcW w:w="552" w:type="dxa"/>
            <w:noWrap/>
          </w:tcPr>
          <w:p w14:paraId="172F75B1" w14:textId="77777777" w:rsidR="009067EE" w:rsidRPr="009067EE" w:rsidRDefault="009067EE" w:rsidP="009067EE">
            <w:pPr>
              <w:tabs>
                <w:tab w:val="left" w:pos="7380"/>
              </w:tabs>
              <w:suppressAutoHyphens/>
              <w:rPr>
                <w:rFonts w:eastAsia="Times New Roman" w:hAnsi="Times New Roman"/>
                <w:sz w:val="20"/>
                <w:szCs w:val="20"/>
                <w:lang w:eastAsia="zh-CN"/>
              </w:rPr>
            </w:pPr>
          </w:p>
        </w:tc>
        <w:tc>
          <w:tcPr>
            <w:tcW w:w="996" w:type="dxa"/>
            <w:noWrap/>
          </w:tcPr>
          <w:p w14:paraId="12C2D634" w14:textId="77777777" w:rsidR="009067EE" w:rsidRPr="009067EE" w:rsidRDefault="009067EE" w:rsidP="009067EE">
            <w:pPr>
              <w:tabs>
                <w:tab w:val="left" w:pos="7380"/>
              </w:tabs>
              <w:suppressAutoHyphens/>
              <w:spacing w:line="276" w:lineRule="auto"/>
              <w:jc w:val="right"/>
              <w:rPr>
                <w:rFonts w:eastAsia="Times New Roman" w:hAnsi="Times New Roman"/>
                <w:sz w:val="20"/>
                <w:szCs w:val="20"/>
                <w:lang w:eastAsia="zh-CN"/>
              </w:rPr>
            </w:pPr>
            <w:r w:rsidRPr="009067EE">
              <w:rPr>
                <w:rFonts w:eastAsia="Times New Roman" w:hAnsi="Times New Roman"/>
                <w:sz w:val="20"/>
                <w:szCs w:val="20"/>
                <w:lang w:eastAsia="zh-CN"/>
              </w:rPr>
              <w:t>1874,8</w:t>
            </w:r>
          </w:p>
        </w:tc>
        <w:tc>
          <w:tcPr>
            <w:tcW w:w="1219" w:type="dxa"/>
            <w:noWrap/>
          </w:tcPr>
          <w:p w14:paraId="57A046A1" w14:textId="77777777" w:rsidR="009067EE" w:rsidRPr="009067EE" w:rsidRDefault="009067EE" w:rsidP="009067EE">
            <w:pPr>
              <w:tabs>
                <w:tab w:val="left" w:pos="7380"/>
              </w:tabs>
              <w:suppressAutoHyphens/>
              <w:spacing w:line="276" w:lineRule="auto"/>
              <w:jc w:val="right"/>
              <w:rPr>
                <w:rFonts w:eastAsia="Times New Roman" w:hAnsi="Times New Roman"/>
                <w:sz w:val="20"/>
                <w:szCs w:val="20"/>
                <w:lang w:eastAsia="zh-CN"/>
              </w:rPr>
            </w:pPr>
            <w:r w:rsidRPr="009067EE">
              <w:rPr>
                <w:rFonts w:eastAsia="Times New Roman" w:hAnsi="Times New Roman"/>
                <w:sz w:val="20"/>
                <w:szCs w:val="20"/>
                <w:lang w:eastAsia="zh-CN"/>
              </w:rPr>
              <w:t>1523,9</w:t>
            </w:r>
          </w:p>
        </w:tc>
        <w:tc>
          <w:tcPr>
            <w:tcW w:w="1076" w:type="dxa"/>
            <w:noWrap/>
          </w:tcPr>
          <w:p w14:paraId="3AC2821A" w14:textId="77777777" w:rsidR="009067EE" w:rsidRPr="009067EE" w:rsidRDefault="009067EE" w:rsidP="009067EE">
            <w:pPr>
              <w:tabs>
                <w:tab w:val="left" w:pos="7380"/>
              </w:tabs>
              <w:suppressAutoHyphens/>
              <w:spacing w:line="276" w:lineRule="auto"/>
              <w:jc w:val="right"/>
              <w:rPr>
                <w:rFonts w:eastAsia="Times New Roman" w:hAnsi="Times New Roman"/>
                <w:sz w:val="20"/>
                <w:szCs w:val="20"/>
                <w:lang w:eastAsia="zh-CN"/>
              </w:rPr>
            </w:pPr>
            <w:r w:rsidRPr="009067EE">
              <w:rPr>
                <w:rFonts w:eastAsia="Times New Roman" w:hAnsi="Times New Roman"/>
                <w:sz w:val="20"/>
                <w:szCs w:val="20"/>
                <w:lang w:eastAsia="zh-CN"/>
              </w:rPr>
              <w:t>1580,1</w:t>
            </w:r>
          </w:p>
        </w:tc>
      </w:tr>
      <w:tr w:rsidR="009067EE" w:rsidRPr="009067EE" w14:paraId="2A476B67" w14:textId="77777777" w:rsidTr="00380CFC">
        <w:trPr>
          <w:trHeight w:val="285"/>
        </w:trPr>
        <w:tc>
          <w:tcPr>
            <w:tcW w:w="4060" w:type="dxa"/>
          </w:tcPr>
          <w:p w14:paraId="28C8C538"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441" w:type="dxa"/>
            <w:noWrap/>
          </w:tcPr>
          <w:p w14:paraId="3942AAFE"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04</w:t>
            </w:r>
          </w:p>
        </w:tc>
        <w:tc>
          <w:tcPr>
            <w:tcW w:w="567" w:type="dxa"/>
            <w:noWrap/>
          </w:tcPr>
          <w:p w14:paraId="4DA6AE36"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09</w:t>
            </w:r>
          </w:p>
        </w:tc>
        <w:tc>
          <w:tcPr>
            <w:tcW w:w="1311" w:type="dxa"/>
            <w:noWrap/>
          </w:tcPr>
          <w:p w14:paraId="0E762297"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0510040220</w:t>
            </w:r>
          </w:p>
        </w:tc>
        <w:tc>
          <w:tcPr>
            <w:tcW w:w="552" w:type="dxa"/>
            <w:noWrap/>
          </w:tcPr>
          <w:p w14:paraId="6519AD94"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240</w:t>
            </w:r>
          </w:p>
        </w:tc>
        <w:tc>
          <w:tcPr>
            <w:tcW w:w="996" w:type="dxa"/>
            <w:noWrap/>
          </w:tcPr>
          <w:p w14:paraId="252505D9" w14:textId="77777777" w:rsidR="009067EE" w:rsidRPr="009067EE" w:rsidRDefault="009067EE" w:rsidP="009067EE">
            <w:pPr>
              <w:tabs>
                <w:tab w:val="left" w:pos="7380"/>
              </w:tabs>
              <w:suppressAutoHyphens/>
              <w:spacing w:line="276" w:lineRule="auto"/>
              <w:jc w:val="right"/>
              <w:rPr>
                <w:rFonts w:eastAsia="Times New Roman" w:hAnsi="Times New Roman"/>
                <w:sz w:val="20"/>
                <w:szCs w:val="20"/>
                <w:lang w:eastAsia="zh-CN"/>
              </w:rPr>
            </w:pPr>
            <w:r w:rsidRPr="009067EE">
              <w:rPr>
                <w:rFonts w:eastAsia="Times New Roman" w:hAnsi="Times New Roman"/>
                <w:sz w:val="20"/>
                <w:szCs w:val="20"/>
                <w:lang w:eastAsia="zh-CN"/>
              </w:rPr>
              <w:t>1874,8</w:t>
            </w:r>
          </w:p>
        </w:tc>
        <w:tc>
          <w:tcPr>
            <w:tcW w:w="1219" w:type="dxa"/>
            <w:noWrap/>
          </w:tcPr>
          <w:p w14:paraId="185E0BB5" w14:textId="77777777" w:rsidR="009067EE" w:rsidRPr="009067EE" w:rsidRDefault="009067EE" w:rsidP="009067EE">
            <w:pPr>
              <w:tabs>
                <w:tab w:val="left" w:pos="7380"/>
              </w:tabs>
              <w:suppressAutoHyphens/>
              <w:spacing w:line="276" w:lineRule="auto"/>
              <w:jc w:val="right"/>
              <w:rPr>
                <w:rFonts w:eastAsia="Times New Roman" w:hAnsi="Times New Roman"/>
                <w:sz w:val="20"/>
                <w:szCs w:val="20"/>
                <w:lang w:eastAsia="zh-CN"/>
              </w:rPr>
            </w:pPr>
            <w:r w:rsidRPr="009067EE">
              <w:rPr>
                <w:rFonts w:eastAsia="Times New Roman" w:hAnsi="Times New Roman"/>
                <w:sz w:val="20"/>
                <w:szCs w:val="20"/>
                <w:lang w:eastAsia="zh-CN"/>
              </w:rPr>
              <w:t>1523,9</w:t>
            </w:r>
          </w:p>
        </w:tc>
        <w:tc>
          <w:tcPr>
            <w:tcW w:w="1076" w:type="dxa"/>
            <w:noWrap/>
          </w:tcPr>
          <w:p w14:paraId="6AF3E93B" w14:textId="77777777" w:rsidR="009067EE" w:rsidRPr="009067EE" w:rsidRDefault="009067EE" w:rsidP="009067EE">
            <w:pPr>
              <w:tabs>
                <w:tab w:val="left" w:pos="7380"/>
              </w:tabs>
              <w:suppressAutoHyphens/>
              <w:spacing w:line="276" w:lineRule="auto"/>
              <w:jc w:val="right"/>
              <w:rPr>
                <w:rFonts w:eastAsia="Times New Roman" w:hAnsi="Times New Roman"/>
                <w:sz w:val="20"/>
                <w:szCs w:val="20"/>
                <w:lang w:eastAsia="zh-CN"/>
              </w:rPr>
            </w:pPr>
            <w:r w:rsidRPr="009067EE">
              <w:rPr>
                <w:rFonts w:eastAsia="Times New Roman" w:hAnsi="Times New Roman"/>
                <w:sz w:val="20"/>
                <w:szCs w:val="20"/>
                <w:lang w:eastAsia="zh-CN"/>
              </w:rPr>
              <w:t>1580,1</w:t>
            </w:r>
          </w:p>
        </w:tc>
      </w:tr>
      <w:tr w:rsidR="009067EE" w:rsidRPr="009067EE" w14:paraId="462B28B8" w14:textId="77777777" w:rsidTr="00380CFC">
        <w:trPr>
          <w:trHeight w:val="285"/>
        </w:trPr>
        <w:tc>
          <w:tcPr>
            <w:tcW w:w="4060" w:type="dxa"/>
          </w:tcPr>
          <w:p w14:paraId="10F028B6"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Подпрограмма «Содержание автомобильных дорог общего пользования на территории Великосельского сельского поселения»</w:t>
            </w:r>
          </w:p>
        </w:tc>
        <w:tc>
          <w:tcPr>
            <w:tcW w:w="441" w:type="dxa"/>
            <w:noWrap/>
          </w:tcPr>
          <w:p w14:paraId="68567CDF"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04</w:t>
            </w:r>
          </w:p>
        </w:tc>
        <w:tc>
          <w:tcPr>
            <w:tcW w:w="567" w:type="dxa"/>
            <w:noWrap/>
          </w:tcPr>
          <w:p w14:paraId="59015E09"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09</w:t>
            </w:r>
          </w:p>
        </w:tc>
        <w:tc>
          <w:tcPr>
            <w:tcW w:w="1311" w:type="dxa"/>
            <w:noWrap/>
          </w:tcPr>
          <w:p w14:paraId="2481761C"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0520071520</w:t>
            </w:r>
          </w:p>
        </w:tc>
        <w:tc>
          <w:tcPr>
            <w:tcW w:w="552" w:type="dxa"/>
            <w:noWrap/>
          </w:tcPr>
          <w:p w14:paraId="159CC6CC" w14:textId="77777777" w:rsidR="009067EE" w:rsidRPr="009067EE" w:rsidRDefault="009067EE" w:rsidP="009067EE">
            <w:pPr>
              <w:tabs>
                <w:tab w:val="left" w:pos="7380"/>
              </w:tabs>
              <w:suppressAutoHyphens/>
              <w:rPr>
                <w:rFonts w:eastAsia="Times New Roman" w:hAnsi="Times New Roman"/>
                <w:sz w:val="20"/>
                <w:szCs w:val="20"/>
                <w:lang w:eastAsia="zh-CN"/>
              </w:rPr>
            </w:pPr>
          </w:p>
        </w:tc>
        <w:tc>
          <w:tcPr>
            <w:tcW w:w="996" w:type="dxa"/>
            <w:noWrap/>
          </w:tcPr>
          <w:p w14:paraId="3A83438C" w14:textId="77777777" w:rsidR="009067EE" w:rsidRPr="009067EE" w:rsidRDefault="009067EE" w:rsidP="009067EE">
            <w:pPr>
              <w:tabs>
                <w:tab w:val="left" w:pos="7380"/>
              </w:tabs>
              <w:suppressAutoHyphens/>
              <w:spacing w:line="276" w:lineRule="auto"/>
              <w:jc w:val="right"/>
              <w:rPr>
                <w:rFonts w:eastAsia="Times New Roman" w:hAnsi="Times New Roman"/>
                <w:sz w:val="20"/>
                <w:szCs w:val="20"/>
                <w:lang w:eastAsia="zh-CN"/>
              </w:rPr>
            </w:pPr>
            <w:r w:rsidRPr="009067EE">
              <w:rPr>
                <w:rFonts w:eastAsia="Times New Roman" w:hAnsi="Times New Roman"/>
                <w:sz w:val="20"/>
                <w:szCs w:val="20"/>
                <w:lang w:eastAsia="zh-CN"/>
              </w:rPr>
              <w:t>1938,5</w:t>
            </w:r>
          </w:p>
        </w:tc>
        <w:tc>
          <w:tcPr>
            <w:tcW w:w="1219" w:type="dxa"/>
            <w:noWrap/>
          </w:tcPr>
          <w:p w14:paraId="58C3179E"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0,0</w:t>
            </w:r>
          </w:p>
        </w:tc>
        <w:tc>
          <w:tcPr>
            <w:tcW w:w="1076" w:type="dxa"/>
            <w:noWrap/>
          </w:tcPr>
          <w:p w14:paraId="4F6DE65C"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0,0</w:t>
            </w:r>
          </w:p>
        </w:tc>
      </w:tr>
      <w:tr w:rsidR="009067EE" w:rsidRPr="009067EE" w14:paraId="5ED318E1" w14:textId="77777777" w:rsidTr="00380CFC">
        <w:trPr>
          <w:trHeight w:val="285"/>
        </w:trPr>
        <w:tc>
          <w:tcPr>
            <w:tcW w:w="4060" w:type="dxa"/>
          </w:tcPr>
          <w:p w14:paraId="00C5F7C2"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441" w:type="dxa"/>
            <w:noWrap/>
          </w:tcPr>
          <w:p w14:paraId="45BE89F2"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04</w:t>
            </w:r>
          </w:p>
        </w:tc>
        <w:tc>
          <w:tcPr>
            <w:tcW w:w="567" w:type="dxa"/>
            <w:noWrap/>
          </w:tcPr>
          <w:p w14:paraId="39BED2CC"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09</w:t>
            </w:r>
          </w:p>
        </w:tc>
        <w:tc>
          <w:tcPr>
            <w:tcW w:w="1311" w:type="dxa"/>
            <w:noWrap/>
          </w:tcPr>
          <w:p w14:paraId="68A99ECB"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0520071520</w:t>
            </w:r>
          </w:p>
        </w:tc>
        <w:tc>
          <w:tcPr>
            <w:tcW w:w="552" w:type="dxa"/>
            <w:noWrap/>
          </w:tcPr>
          <w:p w14:paraId="4E3DC4E9"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240</w:t>
            </w:r>
          </w:p>
        </w:tc>
        <w:tc>
          <w:tcPr>
            <w:tcW w:w="996" w:type="dxa"/>
            <w:noWrap/>
          </w:tcPr>
          <w:p w14:paraId="32B7FF74" w14:textId="77777777" w:rsidR="009067EE" w:rsidRPr="009067EE" w:rsidRDefault="009067EE" w:rsidP="009067EE">
            <w:pPr>
              <w:tabs>
                <w:tab w:val="left" w:pos="7380"/>
              </w:tabs>
              <w:suppressAutoHyphens/>
              <w:spacing w:line="276" w:lineRule="auto"/>
              <w:jc w:val="right"/>
              <w:rPr>
                <w:rFonts w:eastAsia="Times New Roman" w:hAnsi="Times New Roman"/>
                <w:sz w:val="20"/>
                <w:szCs w:val="20"/>
                <w:lang w:eastAsia="zh-CN"/>
              </w:rPr>
            </w:pPr>
            <w:r w:rsidRPr="009067EE">
              <w:rPr>
                <w:rFonts w:eastAsia="Times New Roman" w:hAnsi="Times New Roman"/>
                <w:sz w:val="20"/>
                <w:szCs w:val="20"/>
                <w:lang w:eastAsia="zh-CN"/>
              </w:rPr>
              <w:t>1938,5</w:t>
            </w:r>
          </w:p>
        </w:tc>
        <w:tc>
          <w:tcPr>
            <w:tcW w:w="1219" w:type="dxa"/>
            <w:noWrap/>
          </w:tcPr>
          <w:p w14:paraId="57CFD2B1"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0,0</w:t>
            </w:r>
          </w:p>
        </w:tc>
        <w:tc>
          <w:tcPr>
            <w:tcW w:w="1076" w:type="dxa"/>
            <w:noWrap/>
          </w:tcPr>
          <w:p w14:paraId="5AD2AA10"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0,0</w:t>
            </w:r>
          </w:p>
        </w:tc>
      </w:tr>
      <w:tr w:rsidR="009067EE" w:rsidRPr="009067EE" w14:paraId="2EB7E699" w14:textId="77777777" w:rsidTr="00380CFC">
        <w:trPr>
          <w:trHeight w:val="285"/>
        </w:trPr>
        <w:tc>
          <w:tcPr>
            <w:tcW w:w="4060" w:type="dxa"/>
          </w:tcPr>
          <w:p w14:paraId="636E4D3F"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Подпрограмма «Содержание автомобильных дорог общего пользования на территории Великосельского сельского поселения»</w:t>
            </w:r>
          </w:p>
        </w:tc>
        <w:tc>
          <w:tcPr>
            <w:tcW w:w="441" w:type="dxa"/>
            <w:noWrap/>
          </w:tcPr>
          <w:p w14:paraId="19965E1A"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04</w:t>
            </w:r>
          </w:p>
        </w:tc>
        <w:tc>
          <w:tcPr>
            <w:tcW w:w="567" w:type="dxa"/>
            <w:noWrap/>
          </w:tcPr>
          <w:p w14:paraId="38A4DAB8"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09</w:t>
            </w:r>
          </w:p>
        </w:tc>
        <w:tc>
          <w:tcPr>
            <w:tcW w:w="1311" w:type="dxa"/>
            <w:noWrap/>
          </w:tcPr>
          <w:p w14:paraId="2767A56E"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0520041520</w:t>
            </w:r>
          </w:p>
        </w:tc>
        <w:tc>
          <w:tcPr>
            <w:tcW w:w="552" w:type="dxa"/>
            <w:noWrap/>
          </w:tcPr>
          <w:p w14:paraId="4E42259B" w14:textId="77777777" w:rsidR="009067EE" w:rsidRPr="009067EE" w:rsidRDefault="009067EE" w:rsidP="009067EE">
            <w:pPr>
              <w:tabs>
                <w:tab w:val="left" w:pos="7380"/>
              </w:tabs>
              <w:suppressAutoHyphens/>
              <w:rPr>
                <w:rFonts w:eastAsia="Times New Roman" w:hAnsi="Times New Roman"/>
                <w:sz w:val="20"/>
                <w:szCs w:val="20"/>
                <w:lang w:eastAsia="zh-CN"/>
              </w:rPr>
            </w:pPr>
          </w:p>
        </w:tc>
        <w:tc>
          <w:tcPr>
            <w:tcW w:w="996" w:type="dxa"/>
            <w:noWrap/>
          </w:tcPr>
          <w:p w14:paraId="5AA9916F" w14:textId="77777777" w:rsidR="009067EE" w:rsidRPr="009067EE" w:rsidRDefault="009067EE" w:rsidP="009067EE">
            <w:pPr>
              <w:tabs>
                <w:tab w:val="left" w:pos="7380"/>
              </w:tabs>
              <w:suppressAutoHyphens/>
              <w:spacing w:line="276" w:lineRule="auto"/>
              <w:jc w:val="right"/>
              <w:rPr>
                <w:rFonts w:eastAsia="Times New Roman" w:hAnsi="Times New Roman"/>
                <w:sz w:val="20"/>
                <w:szCs w:val="20"/>
                <w:lang w:eastAsia="zh-CN"/>
              </w:rPr>
            </w:pPr>
            <w:r w:rsidRPr="009067EE">
              <w:rPr>
                <w:rFonts w:eastAsia="Times New Roman" w:hAnsi="Times New Roman"/>
                <w:sz w:val="20"/>
                <w:szCs w:val="20"/>
                <w:lang w:eastAsia="zh-CN"/>
              </w:rPr>
              <w:t>102,0</w:t>
            </w:r>
          </w:p>
        </w:tc>
        <w:tc>
          <w:tcPr>
            <w:tcW w:w="1219" w:type="dxa"/>
            <w:noWrap/>
          </w:tcPr>
          <w:p w14:paraId="363D3F45"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0,0</w:t>
            </w:r>
          </w:p>
        </w:tc>
        <w:tc>
          <w:tcPr>
            <w:tcW w:w="1076" w:type="dxa"/>
            <w:noWrap/>
          </w:tcPr>
          <w:p w14:paraId="66B0FBC7"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0,0</w:t>
            </w:r>
          </w:p>
        </w:tc>
      </w:tr>
    </w:tbl>
    <w:p w14:paraId="6016453C" w14:textId="77777777" w:rsidR="005A64E4" w:rsidRDefault="005A64E4" w:rsidP="00866CDB">
      <w:pPr>
        <w:jc w:val="center"/>
        <w:rPr>
          <w:rFonts w:eastAsia="Times New Roman" w:hAnsi="Times New Roman"/>
        </w:rPr>
      </w:pPr>
    </w:p>
    <w:p w14:paraId="516AFDD7" w14:textId="77777777" w:rsidR="005A64E4" w:rsidRDefault="005A64E4" w:rsidP="00866CDB">
      <w:pPr>
        <w:jc w:val="center"/>
        <w:rPr>
          <w:rFonts w:eastAsia="Times New Roman" w:hAnsi="Times New Roman"/>
        </w:rPr>
      </w:pPr>
    </w:p>
    <w:p w14:paraId="1099024A" w14:textId="77777777" w:rsidR="005A64E4" w:rsidRDefault="005A64E4" w:rsidP="00866CDB">
      <w:pPr>
        <w:jc w:val="center"/>
        <w:rPr>
          <w:rFonts w:eastAsia="Times New Roman" w:hAnsi="Times New Roman"/>
        </w:rPr>
      </w:pPr>
    </w:p>
    <w:p w14:paraId="58F99AE9" w14:textId="77777777" w:rsidR="005A64E4" w:rsidRDefault="005A64E4" w:rsidP="00866CDB">
      <w:pPr>
        <w:jc w:val="center"/>
        <w:rPr>
          <w:rFonts w:eastAsia="Times New Roman" w:hAnsi="Times New Roman"/>
        </w:rPr>
      </w:pPr>
    </w:p>
    <w:p w14:paraId="7AB8C82A" w14:textId="77777777" w:rsidR="005A64E4" w:rsidRDefault="005A64E4" w:rsidP="00866CDB">
      <w:pPr>
        <w:jc w:val="center"/>
        <w:rPr>
          <w:rFonts w:eastAsia="Times New Roman" w:hAnsi="Times New Roman"/>
        </w:rPr>
      </w:pPr>
    </w:p>
    <w:p w14:paraId="1DE3E633" w14:textId="77777777" w:rsidR="005A64E4" w:rsidRDefault="005A64E4" w:rsidP="00866CDB">
      <w:pPr>
        <w:jc w:val="center"/>
        <w:rPr>
          <w:rFonts w:eastAsia="Times New Roman" w:hAnsi="Times New Roman"/>
        </w:rPr>
      </w:pPr>
    </w:p>
    <w:p w14:paraId="4B02FE94" w14:textId="77777777" w:rsidR="005A64E4" w:rsidRDefault="005A64E4" w:rsidP="00866CDB">
      <w:pPr>
        <w:jc w:val="center"/>
        <w:rPr>
          <w:rFonts w:eastAsia="Times New Roman" w:hAnsi="Times New Roman"/>
        </w:rPr>
      </w:pPr>
    </w:p>
    <w:p w14:paraId="4CED5B9E" w14:textId="77777777" w:rsidR="005A64E4" w:rsidRDefault="005A64E4" w:rsidP="00866CDB">
      <w:pPr>
        <w:jc w:val="center"/>
        <w:rPr>
          <w:rFonts w:eastAsia="Times New Roman" w:hAnsi="Times New Roman"/>
        </w:rPr>
      </w:pPr>
    </w:p>
    <w:p w14:paraId="48E08CCC" w14:textId="77777777" w:rsidR="005A64E4" w:rsidRDefault="005A64E4" w:rsidP="00866CDB">
      <w:pPr>
        <w:jc w:val="center"/>
        <w:rPr>
          <w:rFonts w:eastAsia="Times New Roman" w:hAnsi="Times New Roman"/>
        </w:rPr>
      </w:pPr>
    </w:p>
    <w:p w14:paraId="69864420" w14:textId="77777777" w:rsidR="005A64E4" w:rsidRDefault="005A64E4" w:rsidP="00866CDB">
      <w:pPr>
        <w:jc w:val="center"/>
        <w:rPr>
          <w:rFonts w:eastAsia="Times New Roman" w:hAnsi="Times New Roman"/>
        </w:rPr>
      </w:pPr>
    </w:p>
    <w:p w14:paraId="5EF06D8B" w14:textId="77777777" w:rsidR="005A64E4" w:rsidRDefault="005A64E4" w:rsidP="00866CDB">
      <w:pPr>
        <w:jc w:val="center"/>
        <w:rPr>
          <w:rFonts w:eastAsia="Times New Roman" w:hAnsi="Times New Roman"/>
        </w:rPr>
      </w:pPr>
    </w:p>
    <w:p w14:paraId="48A7593E" w14:textId="77777777" w:rsidR="005A64E4" w:rsidRDefault="005A64E4" w:rsidP="00866CDB">
      <w:pPr>
        <w:jc w:val="center"/>
        <w:rPr>
          <w:rFonts w:eastAsia="Times New Roman" w:hAnsi="Times New Roman"/>
        </w:rPr>
      </w:pPr>
    </w:p>
    <w:p w14:paraId="57178101" w14:textId="77777777" w:rsidR="005A64E4" w:rsidRDefault="005A64E4" w:rsidP="00866CDB">
      <w:pPr>
        <w:jc w:val="center"/>
        <w:rPr>
          <w:rFonts w:eastAsia="Times New Roman" w:hAnsi="Times New Roman"/>
        </w:rPr>
      </w:pPr>
    </w:p>
    <w:p w14:paraId="3BBCE944" w14:textId="77777777" w:rsidR="009067EE" w:rsidRDefault="009067EE" w:rsidP="00866CDB">
      <w:pPr>
        <w:jc w:val="center"/>
        <w:rPr>
          <w:rFonts w:eastAsia="Times New Roman" w:hAnsi="Times New Roman"/>
        </w:rPr>
      </w:pPr>
    </w:p>
    <w:p w14:paraId="594DB0BD" w14:textId="77777777" w:rsidR="009067EE" w:rsidRDefault="009067EE" w:rsidP="00866CDB">
      <w:pPr>
        <w:jc w:val="center"/>
        <w:rPr>
          <w:rFonts w:eastAsia="Times New Roman" w:hAnsi="Times New Roman"/>
        </w:rPr>
      </w:pPr>
    </w:p>
    <w:p w14:paraId="1482371A" w14:textId="77777777" w:rsidR="009067EE" w:rsidRDefault="009067EE" w:rsidP="00866CDB">
      <w:pPr>
        <w:jc w:val="center"/>
        <w:rPr>
          <w:rFonts w:eastAsia="Times New Roman" w:hAnsi="Times New Roman"/>
        </w:rPr>
      </w:pPr>
    </w:p>
    <w:p w14:paraId="62889E42" w14:textId="77777777" w:rsidR="009067EE" w:rsidRDefault="009067EE" w:rsidP="00866CDB">
      <w:pPr>
        <w:jc w:val="center"/>
        <w:rPr>
          <w:rFonts w:eastAsia="Times New Roman" w:hAnsi="Times New Roman"/>
        </w:rPr>
      </w:pPr>
    </w:p>
    <w:tbl>
      <w:tblPr>
        <w:tblpPr w:leftFromText="180" w:rightFromText="180" w:vertAnchor="text" w:horzAnchor="page" w:tblpX="873" w:tblpY="265"/>
        <w:tblW w:w="10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60"/>
        <w:gridCol w:w="441"/>
        <w:gridCol w:w="567"/>
        <w:gridCol w:w="1311"/>
        <w:gridCol w:w="552"/>
        <w:gridCol w:w="996"/>
        <w:gridCol w:w="1219"/>
        <w:gridCol w:w="1076"/>
      </w:tblGrid>
      <w:tr w:rsidR="009067EE" w:rsidRPr="009067EE" w14:paraId="200F6E55" w14:textId="77777777" w:rsidTr="00380CFC">
        <w:trPr>
          <w:trHeight w:val="285"/>
        </w:trPr>
        <w:tc>
          <w:tcPr>
            <w:tcW w:w="4060" w:type="dxa"/>
          </w:tcPr>
          <w:p w14:paraId="2E2C4490"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441" w:type="dxa"/>
            <w:noWrap/>
          </w:tcPr>
          <w:p w14:paraId="734F0214"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04</w:t>
            </w:r>
          </w:p>
        </w:tc>
        <w:tc>
          <w:tcPr>
            <w:tcW w:w="567" w:type="dxa"/>
            <w:noWrap/>
          </w:tcPr>
          <w:p w14:paraId="390FBB31"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09</w:t>
            </w:r>
          </w:p>
        </w:tc>
        <w:tc>
          <w:tcPr>
            <w:tcW w:w="1311" w:type="dxa"/>
            <w:noWrap/>
          </w:tcPr>
          <w:p w14:paraId="2B8D1F71"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0520041520</w:t>
            </w:r>
          </w:p>
        </w:tc>
        <w:tc>
          <w:tcPr>
            <w:tcW w:w="552" w:type="dxa"/>
            <w:noWrap/>
          </w:tcPr>
          <w:p w14:paraId="5FFC0751"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240</w:t>
            </w:r>
          </w:p>
        </w:tc>
        <w:tc>
          <w:tcPr>
            <w:tcW w:w="996" w:type="dxa"/>
            <w:noWrap/>
          </w:tcPr>
          <w:p w14:paraId="62B1A363" w14:textId="77777777" w:rsidR="009067EE" w:rsidRPr="009067EE" w:rsidRDefault="009067EE" w:rsidP="009067EE">
            <w:pPr>
              <w:tabs>
                <w:tab w:val="left" w:pos="7380"/>
              </w:tabs>
              <w:suppressAutoHyphens/>
              <w:spacing w:line="276" w:lineRule="auto"/>
              <w:jc w:val="right"/>
              <w:rPr>
                <w:rFonts w:eastAsia="Times New Roman" w:hAnsi="Times New Roman"/>
                <w:sz w:val="20"/>
                <w:szCs w:val="20"/>
                <w:lang w:eastAsia="zh-CN"/>
              </w:rPr>
            </w:pPr>
            <w:r w:rsidRPr="009067EE">
              <w:rPr>
                <w:rFonts w:eastAsia="Times New Roman" w:hAnsi="Times New Roman"/>
                <w:sz w:val="20"/>
                <w:szCs w:val="20"/>
                <w:lang w:eastAsia="zh-CN"/>
              </w:rPr>
              <w:t>102,0</w:t>
            </w:r>
          </w:p>
        </w:tc>
        <w:tc>
          <w:tcPr>
            <w:tcW w:w="1219" w:type="dxa"/>
            <w:noWrap/>
          </w:tcPr>
          <w:p w14:paraId="53D5FB8F"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0,0</w:t>
            </w:r>
          </w:p>
        </w:tc>
        <w:tc>
          <w:tcPr>
            <w:tcW w:w="1076" w:type="dxa"/>
            <w:noWrap/>
          </w:tcPr>
          <w:p w14:paraId="53207AAF"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0,0</w:t>
            </w:r>
          </w:p>
        </w:tc>
      </w:tr>
      <w:tr w:rsidR="009067EE" w:rsidRPr="009067EE" w14:paraId="2A13D602" w14:textId="77777777" w:rsidTr="00380CFC">
        <w:trPr>
          <w:trHeight w:val="285"/>
        </w:trPr>
        <w:tc>
          <w:tcPr>
            <w:tcW w:w="4060" w:type="dxa"/>
          </w:tcPr>
          <w:p w14:paraId="0B0875CB"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Подпрограмма «Содержание автомобильных дорог общего пользования на территории Великосельского сельского поселения»</w:t>
            </w:r>
          </w:p>
        </w:tc>
        <w:tc>
          <w:tcPr>
            <w:tcW w:w="441" w:type="dxa"/>
            <w:noWrap/>
          </w:tcPr>
          <w:p w14:paraId="5E9BA816"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04</w:t>
            </w:r>
          </w:p>
        </w:tc>
        <w:tc>
          <w:tcPr>
            <w:tcW w:w="567" w:type="dxa"/>
            <w:noWrap/>
          </w:tcPr>
          <w:p w14:paraId="148C4ECD"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09</w:t>
            </w:r>
          </w:p>
        </w:tc>
        <w:tc>
          <w:tcPr>
            <w:tcW w:w="1311" w:type="dxa"/>
            <w:noWrap/>
          </w:tcPr>
          <w:p w14:paraId="65B7DD25"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0520040230</w:t>
            </w:r>
          </w:p>
        </w:tc>
        <w:tc>
          <w:tcPr>
            <w:tcW w:w="552" w:type="dxa"/>
            <w:noWrap/>
          </w:tcPr>
          <w:p w14:paraId="59ABCA01" w14:textId="77777777" w:rsidR="009067EE" w:rsidRPr="009067EE" w:rsidRDefault="009067EE" w:rsidP="009067EE">
            <w:pPr>
              <w:tabs>
                <w:tab w:val="left" w:pos="7380"/>
              </w:tabs>
              <w:suppressAutoHyphens/>
              <w:rPr>
                <w:rFonts w:eastAsia="Times New Roman" w:hAnsi="Times New Roman"/>
                <w:sz w:val="20"/>
                <w:szCs w:val="20"/>
                <w:lang w:eastAsia="zh-CN"/>
              </w:rPr>
            </w:pPr>
          </w:p>
        </w:tc>
        <w:tc>
          <w:tcPr>
            <w:tcW w:w="996" w:type="dxa"/>
            <w:noWrap/>
          </w:tcPr>
          <w:p w14:paraId="2E7161FB"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300,0</w:t>
            </w:r>
          </w:p>
        </w:tc>
        <w:tc>
          <w:tcPr>
            <w:tcW w:w="1219" w:type="dxa"/>
            <w:noWrap/>
          </w:tcPr>
          <w:p w14:paraId="4EC896F3"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600,0</w:t>
            </w:r>
          </w:p>
        </w:tc>
        <w:tc>
          <w:tcPr>
            <w:tcW w:w="1076" w:type="dxa"/>
            <w:noWrap/>
          </w:tcPr>
          <w:p w14:paraId="0053CE09"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600,0</w:t>
            </w:r>
          </w:p>
        </w:tc>
      </w:tr>
      <w:tr w:rsidR="009067EE" w:rsidRPr="009067EE" w14:paraId="46FCC63F" w14:textId="77777777" w:rsidTr="00380CFC">
        <w:trPr>
          <w:trHeight w:val="285"/>
        </w:trPr>
        <w:tc>
          <w:tcPr>
            <w:tcW w:w="4060" w:type="dxa"/>
          </w:tcPr>
          <w:p w14:paraId="5605E10B"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441" w:type="dxa"/>
            <w:noWrap/>
          </w:tcPr>
          <w:p w14:paraId="3A9754D0"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04</w:t>
            </w:r>
          </w:p>
        </w:tc>
        <w:tc>
          <w:tcPr>
            <w:tcW w:w="567" w:type="dxa"/>
            <w:noWrap/>
          </w:tcPr>
          <w:p w14:paraId="5A9D8607"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09</w:t>
            </w:r>
          </w:p>
        </w:tc>
        <w:tc>
          <w:tcPr>
            <w:tcW w:w="1311" w:type="dxa"/>
            <w:noWrap/>
          </w:tcPr>
          <w:p w14:paraId="682BABE8"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0520040230</w:t>
            </w:r>
          </w:p>
        </w:tc>
        <w:tc>
          <w:tcPr>
            <w:tcW w:w="552" w:type="dxa"/>
            <w:noWrap/>
          </w:tcPr>
          <w:p w14:paraId="6E6EDCAA"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240</w:t>
            </w:r>
          </w:p>
        </w:tc>
        <w:tc>
          <w:tcPr>
            <w:tcW w:w="996" w:type="dxa"/>
            <w:noWrap/>
          </w:tcPr>
          <w:p w14:paraId="2E14497D"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300,0</w:t>
            </w:r>
          </w:p>
        </w:tc>
        <w:tc>
          <w:tcPr>
            <w:tcW w:w="1219" w:type="dxa"/>
            <w:noWrap/>
          </w:tcPr>
          <w:p w14:paraId="5B541142"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600,0</w:t>
            </w:r>
          </w:p>
        </w:tc>
        <w:tc>
          <w:tcPr>
            <w:tcW w:w="1076" w:type="dxa"/>
            <w:noWrap/>
          </w:tcPr>
          <w:p w14:paraId="4326EA71"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600,0</w:t>
            </w:r>
          </w:p>
        </w:tc>
      </w:tr>
      <w:tr w:rsidR="009067EE" w:rsidRPr="009067EE" w14:paraId="55DBAA91" w14:textId="77777777" w:rsidTr="00380CFC">
        <w:trPr>
          <w:trHeight w:val="285"/>
        </w:trPr>
        <w:tc>
          <w:tcPr>
            <w:tcW w:w="4060" w:type="dxa"/>
          </w:tcPr>
          <w:p w14:paraId="6A4E2684"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Муниципальная программа «Развитие малого и среднего предпринимательства в Великосельском сельском поселении на 2022-2027 годы»</w:t>
            </w:r>
          </w:p>
        </w:tc>
        <w:tc>
          <w:tcPr>
            <w:tcW w:w="441" w:type="dxa"/>
            <w:noWrap/>
          </w:tcPr>
          <w:p w14:paraId="532888AB"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04</w:t>
            </w:r>
          </w:p>
        </w:tc>
        <w:tc>
          <w:tcPr>
            <w:tcW w:w="567" w:type="dxa"/>
            <w:noWrap/>
          </w:tcPr>
          <w:p w14:paraId="550FE57B"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12</w:t>
            </w:r>
          </w:p>
        </w:tc>
        <w:tc>
          <w:tcPr>
            <w:tcW w:w="1311" w:type="dxa"/>
            <w:noWrap/>
          </w:tcPr>
          <w:p w14:paraId="5DE385F6"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0800040000</w:t>
            </w:r>
          </w:p>
        </w:tc>
        <w:tc>
          <w:tcPr>
            <w:tcW w:w="552" w:type="dxa"/>
            <w:noWrap/>
          </w:tcPr>
          <w:p w14:paraId="7C9705E1"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996" w:type="dxa"/>
            <w:noWrap/>
          </w:tcPr>
          <w:p w14:paraId="48C98EEF" w14:textId="77777777" w:rsidR="009067EE" w:rsidRPr="009067EE" w:rsidRDefault="009067EE" w:rsidP="009067EE">
            <w:pPr>
              <w:tabs>
                <w:tab w:val="left" w:pos="7380"/>
              </w:tabs>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0,5</w:t>
            </w:r>
          </w:p>
        </w:tc>
        <w:tc>
          <w:tcPr>
            <w:tcW w:w="1219" w:type="dxa"/>
            <w:noWrap/>
          </w:tcPr>
          <w:p w14:paraId="777D4CF3" w14:textId="77777777" w:rsidR="009067EE" w:rsidRPr="009067EE" w:rsidRDefault="009067EE" w:rsidP="009067EE">
            <w:pPr>
              <w:tabs>
                <w:tab w:val="left" w:pos="7380"/>
              </w:tabs>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0,5</w:t>
            </w:r>
          </w:p>
        </w:tc>
        <w:tc>
          <w:tcPr>
            <w:tcW w:w="1076" w:type="dxa"/>
            <w:noWrap/>
          </w:tcPr>
          <w:p w14:paraId="1CFDF639" w14:textId="77777777" w:rsidR="009067EE" w:rsidRPr="009067EE" w:rsidRDefault="009067EE" w:rsidP="009067EE">
            <w:pPr>
              <w:tabs>
                <w:tab w:val="left" w:pos="7380"/>
              </w:tabs>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0,5</w:t>
            </w:r>
          </w:p>
        </w:tc>
      </w:tr>
      <w:tr w:rsidR="009067EE" w:rsidRPr="009067EE" w14:paraId="3AD4B247" w14:textId="77777777" w:rsidTr="00380CFC">
        <w:trPr>
          <w:trHeight w:val="285"/>
        </w:trPr>
        <w:tc>
          <w:tcPr>
            <w:tcW w:w="4060" w:type="dxa"/>
          </w:tcPr>
          <w:p w14:paraId="672B6FEA"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441" w:type="dxa"/>
            <w:noWrap/>
          </w:tcPr>
          <w:p w14:paraId="08714BCA"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04</w:t>
            </w:r>
          </w:p>
        </w:tc>
        <w:tc>
          <w:tcPr>
            <w:tcW w:w="567" w:type="dxa"/>
            <w:noWrap/>
          </w:tcPr>
          <w:p w14:paraId="7D752772"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12</w:t>
            </w:r>
          </w:p>
        </w:tc>
        <w:tc>
          <w:tcPr>
            <w:tcW w:w="1311" w:type="dxa"/>
            <w:noWrap/>
          </w:tcPr>
          <w:p w14:paraId="127740EB"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0800040000</w:t>
            </w:r>
          </w:p>
        </w:tc>
        <w:tc>
          <w:tcPr>
            <w:tcW w:w="552" w:type="dxa"/>
            <w:noWrap/>
          </w:tcPr>
          <w:p w14:paraId="04023EA2"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240</w:t>
            </w:r>
          </w:p>
        </w:tc>
        <w:tc>
          <w:tcPr>
            <w:tcW w:w="996" w:type="dxa"/>
            <w:noWrap/>
          </w:tcPr>
          <w:p w14:paraId="6529765C"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0,5</w:t>
            </w:r>
          </w:p>
        </w:tc>
        <w:tc>
          <w:tcPr>
            <w:tcW w:w="1219" w:type="dxa"/>
            <w:noWrap/>
          </w:tcPr>
          <w:p w14:paraId="02AE9964"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0,5</w:t>
            </w:r>
          </w:p>
        </w:tc>
        <w:tc>
          <w:tcPr>
            <w:tcW w:w="1076" w:type="dxa"/>
            <w:noWrap/>
          </w:tcPr>
          <w:p w14:paraId="7F3F4F5D"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0,5</w:t>
            </w:r>
          </w:p>
        </w:tc>
      </w:tr>
      <w:tr w:rsidR="009067EE" w:rsidRPr="009067EE" w14:paraId="4F4BEA09" w14:textId="77777777" w:rsidTr="00380CFC">
        <w:trPr>
          <w:trHeight w:val="359"/>
        </w:trPr>
        <w:tc>
          <w:tcPr>
            <w:tcW w:w="4060" w:type="dxa"/>
          </w:tcPr>
          <w:p w14:paraId="0CC81235"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lastRenderedPageBreak/>
              <w:t>Жилищно-коммунальное хозяйство</w:t>
            </w:r>
          </w:p>
        </w:tc>
        <w:tc>
          <w:tcPr>
            <w:tcW w:w="441" w:type="dxa"/>
            <w:noWrap/>
          </w:tcPr>
          <w:p w14:paraId="726F2882"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05</w:t>
            </w:r>
          </w:p>
        </w:tc>
        <w:tc>
          <w:tcPr>
            <w:tcW w:w="567" w:type="dxa"/>
            <w:noWrap/>
          </w:tcPr>
          <w:p w14:paraId="2D71F857"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1311" w:type="dxa"/>
            <w:noWrap/>
          </w:tcPr>
          <w:p w14:paraId="0850F7DA"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552" w:type="dxa"/>
            <w:noWrap/>
          </w:tcPr>
          <w:p w14:paraId="25411C4C"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996" w:type="dxa"/>
            <w:noWrap/>
          </w:tcPr>
          <w:p w14:paraId="4DE748A1"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b/>
                <w:sz w:val="20"/>
                <w:szCs w:val="20"/>
                <w:lang w:eastAsia="zh-CN"/>
              </w:rPr>
              <w:t>2025,4</w:t>
            </w:r>
          </w:p>
        </w:tc>
        <w:tc>
          <w:tcPr>
            <w:tcW w:w="1219" w:type="dxa"/>
            <w:noWrap/>
          </w:tcPr>
          <w:p w14:paraId="3CDA2B18"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b/>
                <w:sz w:val="20"/>
                <w:szCs w:val="20"/>
                <w:lang w:eastAsia="zh-CN"/>
              </w:rPr>
              <w:t>1129,4</w:t>
            </w:r>
          </w:p>
        </w:tc>
        <w:tc>
          <w:tcPr>
            <w:tcW w:w="1076" w:type="dxa"/>
            <w:noWrap/>
          </w:tcPr>
          <w:p w14:paraId="18B4130F"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b/>
                <w:sz w:val="20"/>
                <w:szCs w:val="20"/>
                <w:lang w:eastAsia="zh-CN"/>
              </w:rPr>
              <w:t>1129,4</w:t>
            </w:r>
          </w:p>
        </w:tc>
      </w:tr>
      <w:tr w:rsidR="009067EE" w:rsidRPr="009067EE" w14:paraId="697A7284" w14:textId="77777777" w:rsidTr="00380CFC">
        <w:trPr>
          <w:trHeight w:val="388"/>
        </w:trPr>
        <w:tc>
          <w:tcPr>
            <w:tcW w:w="4060" w:type="dxa"/>
          </w:tcPr>
          <w:p w14:paraId="2E5E2EF7"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Благоустройство</w:t>
            </w:r>
          </w:p>
        </w:tc>
        <w:tc>
          <w:tcPr>
            <w:tcW w:w="441" w:type="dxa"/>
            <w:noWrap/>
          </w:tcPr>
          <w:p w14:paraId="6E3C8F72"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05</w:t>
            </w:r>
          </w:p>
        </w:tc>
        <w:tc>
          <w:tcPr>
            <w:tcW w:w="567" w:type="dxa"/>
            <w:noWrap/>
          </w:tcPr>
          <w:p w14:paraId="245800D3"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03</w:t>
            </w:r>
          </w:p>
        </w:tc>
        <w:tc>
          <w:tcPr>
            <w:tcW w:w="1311" w:type="dxa"/>
            <w:noWrap/>
          </w:tcPr>
          <w:p w14:paraId="5F247498"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552" w:type="dxa"/>
            <w:noWrap/>
          </w:tcPr>
          <w:p w14:paraId="1499D22C"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996" w:type="dxa"/>
            <w:noWrap/>
          </w:tcPr>
          <w:p w14:paraId="6C20AB7D"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b/>
                <w:sz w:val="20"/>
                <w:szCs w:val="20"/>
                <w:lang w:eastAsia="zh-CN"/>
              </w:rPr>
              <w:t>2017,4</w:t>
            </w:r>
          </w:p>
        </w:tc>
        <w:tc>
          <w:tcPr>
            <w:tcW w:w="1219" w:type="dxa"/>
            <w:noWrap/>
          </w:tcPr>
          <w:p w14:paraId="3C5FBB85"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b/>
                <w:sz w:val="20"/>
                <w:szCs w:val="20"/>
                <w:lang w:eastAsia="zh-CN"/>
              </w:rPr>
              <w:t>1129,4</w:t>
            </w:r>
          </w:p>
        </w:tc>
        <w:tc>
          <w:tcPr>
            <w:tcW w:w="1076" w:type="dxa"/>
            <w:noWrap/>
          </w:tcPr>
          <w:p w14:paraId="3FA9A061"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b/>
                <w:sz w:val="20"/>
                <w:szCs w:val="20"/>
                <w:lang w:eastAsia="zh-CN"/>
              </w:rPr>
              <w:t>1129,4</w:t>
            </w:r>
          </w:p>
        </w:tc>
      </w:tr>
      <w:tr w:rsidR="009067EE" w:rsidRPr="009067EE" w14:paraId="5CE0B060" w14:textId="77777777" w:rsidTr="00380CFC">
        <w:trPr>
          <w:trHeight w:val="285"/>
        </w:trPr>
        <w:tc>
          <w:tcPr>
            <w:tcW w:w="4060" w:type="dxa"/>
          </w:tcPr>
          <w:p w14:paraId="19882485"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Муниципальная программа «Организация благоустройства территории и содержания объектов внешнего благоустройства на территории Великосельского сельского поселения на 2022-2027 годы»</w:t>
            </w:r>
          </w:p>
        </w:tc>
        <w:tc>
          <w:tcPr>
            <w:tcW w:w="441" w:type="dxa"/>
            <w:noWrap/>
          </w:tcPr>
          <w:p w14:paraId="16EDD1BE"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05</w:t>
            </w:r>
          </w:p>
        </w:tc>
        <w:tc>
          <w:tcPr>
            <w:tcW w:w="567" w:type="dxa"/>
            <w:noWrap/>
          </w:tcPr>
          <w:p w14:paraId="3C942E2E"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03</w:t>
            </w:r>
          </w:p>
        </w:tc>
        <w:tc>
          <w:tcPr>
            <w:tcW w:w="1311" w:type="dxa"/>
            <w:noWrap/>
          </w:tcPr>
          <w:p w14:paraId="1BBC717B"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0400000000</w:t>
            </w:r>
          </w:p>
        </w:tc>
        <w:tc>
          <w:tcPr>
            <w:tcW w:w="552" w:type="dxa"/>
            <w:noWrap/>
          </w:tcPr>
          <w:p w14:paraId="275A3C33"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996" w:type="dxa"/>
            <w:noWrap/>
          </w:tcPr>
          <w:p w14:paraId="4BC43310" w14:textId="77777777" w:rsidR="009067EE" w:rsidRPr="009067EE" w:rsidRDefault="009067EE" w:rsidP="009067EE">
            <w:pPr>
              <w:tabs>
                <w:tab w:val="left" w:pos="7380"/>
              </w:tabs>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2017,4</w:t>
            </w:r>
          </w:p>
        </w:tc>
        <w:tc>
          <w:tcPr>
            <w:tcW w:w="1219" w:type="dxa"/>
            <w:noWrap/>
          </w:tcPr>
          <w:p w14:paraId="40E7D20A"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b/>
                <w:sz w:val="20"/>
                <w:szCs w:val="20"/>
                <w:lang w:eastAsia="zh-CN"/>
              </w:rPr>
              <w:t>1121,4</w:t>
            </w:r>
          </w:p>
        </w:tc>
        <w:tc>
          <w:tcPr>
            <w:tcW w:w="1076" w:type="dxa"/>
            <w:noWrap/>
          </w:tcPr>
          <w:p w14:paraId="1871B2AF"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b/>
                <w:sz w:val="20"/>
                <w:szCs w:val="20"/>
                <w:lang w:eastAsia="zh-CN"/>
              </w:rPr>
              <w:t>1121,4</w:t>
            </w:r>
          </w:p>
        </w:tc>
      </w:tr>
      <w:tr w:rsidR="009067EE" w:rsidRPr="009067EE" w14:paraId="65FAC6C9" w14:textId="77777777" w:rsidTr="00380CFC">
        <w:trPr>
          <w:trHeight w:val="285"/>
        </w:trPr>
        <w:tc>
          <w:tcPr>
            <w:tcW w:w="4060" w:type="dxa"/>
          </w:tcPr>
          <w:p w14:paraId="32DB33AF"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Подпрограмма «Освещение улиц на территории Великосельского сельского поселения на 2022-2027 годы»</w:t>
            </w:r>
          </w:p>
        </w:tc>
        <w:tc>
          <w:tcPr>
            <w:tcW w:w="441" w:type="dxa"/>
            <w:noWrap/>
          </w:tcPr>
          <w:p w14:paraId="1E5A8E21"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05</w:t>
            </w:r>
          </w:p>
        </w:tc>
        <w:tc>
          <w:tcPr>
            <w:tcW w:w="567" w:type="dxa"/>
            <w:noWrap/>
          </w:tcPr>
          <w:p w14:paraId="130B3B64"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03</w:t>
            </w:r>
          </w:p>
        </w:tc>
        <w:tc>
          <w:tcPr>
            <w:tcW w:w="1311" w:type="dxa"/>
            <w:noWrap/>
          </w:tcPr>
          <w:p w14:paraId="30F23608"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0410040510</w:t>
            </w:r>
          </w:p>
        </w:tc>
        <w:tc>
          <w:tcPr>
            <w:tcW w:w="552" w:type="dxa"/>
            <w:noWrap/>
          </w:tcPr>
          <w:p w14:paraId="570FAE6A"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996" w:type="dxa"/>
            <w:noWrap/>
          </w:tcPr>
          <w:p w14:paraId="0FA30CBA" w14:textId="77777777" w:rsidR="009067EE" w:rsidRPr="009067EE" w:rsidRDefault="009067EE" w:rsidP="009067EE">
            <w:pPr>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981,3</w:t>
            </w:r>
          </w:p>
        </w:tc>
        <w:tc>
          <w:tcPr>
            <w:tcW w:w="1219" w:type="dxa"/>
            <w:noWrap/>
          </w:tcPr>
          <w:p w14:paraId="7D2BE47A" w14:textId="77777777" w:rsidR="009067EE" w:rsidRPr="009067EE" w:rsidRDefault="009067EE" w:rsidP="009067EE">
            <w:pPr>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981,3</w:t>
            </w:r>
          </w:p>
        </w:tc>
        <w:tc>
          <w:tcPr>
            <w:tcW w:w="1076" w:type="dxa"/>
            <w:noWrap/>
          </w:tcPr>
          <w:p w14:paraId="17E92345" w14:textId="77777777" w:rsidR="009067EE" w:rsidRPr="009067EE" w:rsidRDefault="009067EE" w:rsidP="009067EE">
            <w:pPr>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981,3</w:t>
            </w:r>
          </w:p>
        </w:tc>
      </w:tr>
      <w:tr w:rsidR="009067EE" w:rsidRPr="009067EE" w14:paraId="16CC46D4" w14:textId="77777777" w:rsidTr="00380CFC">
        <w:trPr>
          <w:trHeight w:val="285"/>
        </w:trPr>
        <w:tc>
          <w:tcPr>
            <w:tcW w:w="4060" w:type="dxa"/>
          </w:tcPr>
          <w:p w14:paraId="60A8FA1D"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441" w:type="dxa"/>
            <w:noWrap/>
          </w:tcPr>
          <w:p w14:paraId="4D90165B"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05</w:t>
            </w:r>
          </w:p>
        </w:tc>
        <w:tc>
          <w:tcPr>
            <w:tcW w:w="567" w:type="dxa"/>
            <w:noWrap/>
          </w:tcPr>
          <w:p w14:paraId="2BB68983"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03</w:t>
            </w:r>
          </w:p>
        </w:tc>
        <w:tc>
          <w:tcPr>
            <w:tcW w:w="1311" w:type="dxa"/>
            <w:noWrap/>
          </w:tcPr>
          <w:p w14:paraId="14C62203"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0410040510</w:t>
            </w:r>
          </w:p>
        </w:tc>
        <w:tc>
          <w:tcPr>
            <w:tcW w:w="552" w:type="dxa"/>
            <w:noWrap/>
          </w:tcPr>
          <w:p w14:paraId="10138224"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240</w:t>
            </w:r>
          </w:p>
        </w:tc>
        <w:tc>
          <w:tcPr>
            <w:tcW w:w="996" w:type="dxa"/>
            <w:noWrap/>
          </w:tcPr>
          <w:p w14:paraId="577469A1"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981,3</w:t>
            </w:r>
          </w:p>
        </w:tc>
        <w:tc>
          <w:tcPr>
            <w:tcW w:w="1219" w:type="dxa"/>
            <w:noWrap/>
          </w:tcPr>
          <w:p w14:paraId="28053B6D"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981,3</w:t>
            </w:r>
          </w:p>
        </w:tc>
        <w:tc>
          <w:tcPr>
            <w:tcW w:w="1076" w:type="dxa"/>
            <w:noWrap/>
          </w:tcPr>
          <w:p w14:paraId="6BC59AB0"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981,3</w:t>
            </w:r>
          </w:p>
        </w:tc>
      </w:tr>
      <w:tr w:rsidR="009067EE" w:rsidRPr="009067EE" w14:paraId="0A7FA7AE" w14:textId="77777777" w:rsidTr="00380CFC">
        <w:trPr>
          <w:trHeight w:val="790"/>
        </w:trPr>
        <w:tc>
          <w:tcPr>
            <w:tcW w:w="4060" w:type="dxa"/>
          </w:tcPr>
          <w:p w14:paraId="35C5F447"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Подпрограмма «Благоустройство территории Великосельского сельского поселения на 2022-2027 годы»</w:t>
            </w:r>
          </w:p>
        </w:tc>
        <w:tc>
          <w:tcPr>
            <w:tcW w:w="441" w:type="dxa"/>
            <w:noWrap/>
          </w:tcPr>
          <w:p w14:paraId="063929A7"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05</w:t>
            </w:r>
          </w:p>
        </w:tc>
        <w:tc>
          <w:tcPr>
            <w:tcW w:w="567" w:type="dxa"/>
            <w:noWrap/>
          </w:tcPr>
          <w:p w14:paraId="59FFA7AF"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03</w:t>
            </w:r>
          </w:p>
        </w:tc>
        <w:tc>
          <w:tcPr>
            <w:tcW w:w="1311" w:type="dxa"/>
            <w:noWrap/>
          </w:tcPr>
          <w:p w14:paraId="3FD0D15F"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0420040590</w:t>
            </w:r>
          </w:p>
        </w:tc>
        <w:tc>
          <w:tcPr>
            <w:tcW w:w="552" w:type="dxa"/>
            <w:noWrap/>
          </w:tcPr>
          <w:p w14:paraId="48FCF976" w14:textId="77777777" w:rsidR="009067EE" w:rsidRPr="009067EE" w:rsidRDefault="009067EE" w:rsidP="009067EE">
            <w:pPr>
              <w:tabs>
                <w:tab w:val="left" w:pos="7380"/>
              </w:tabs>
              <w:suppressAutoHyphens/>
              <w:rPr>
                <w:rFonts w:eastAsia="Times New Roman" w:hAnsi="Times New Roman"/>
                <w:color w:val="FF0000"/>
                <w:sz w:val="20"/>
                <w:szCs w:val="20"/>
                <w:lang w:eastAsia="zh-CN"/>
              </w:rPr>
            </w:pPr>
          </w:p>
        </w:tc>
        <w:tc>
          <w:tcPr>
            <w:tcW w:w="996" w:type="dxa"/>
            <w:noWrap/>
          </w:tcPr>
          <w:p w14:paraId="2BFAF671" w14:textId="77777777" w:rsidR="009067EE" w:rsidRPr="009067EE" w:rsidRDefault="009067EE" w:rsidP="009067EE">
            <w:pPr>
              <w:tabs>
                <w:tab w:val="left" w:pos="7380"/>
              </w:tabs>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872,1</w:t>
            </w:r>
          </w:p>
        </w:tc>
        <w:tc>
          <w:tcPr>
            <w:tcW w:w="1219" w:type="dxa"/>
            <w:noWrap/>
          </w:tcPr>
          <w:p w14:paraId="55CD06F8" w14:textId="77777777" w:rsidR="009067EE" w:rsidRPr="009067EE" w:rsidRDefault="009067EE" w:rsidP="009067EE">
            <w:pPr>
              <w:tabs>
                <w:tab w:val="left" w:pos="7380"/>
              </w:tabs>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137,1</w:t>
            </w:r>
          </w:p>
        </w:tc>
        <w:tc>
          <w:tcPr>
            <w:tcW w:w="1076" w:type="dxa"/>
            <w:noWrap/>
          </w:tcPr>
          <w:p w14:paraId="35914198" w14:textId="77777777" w:rsidR="009067EE" w:rsidRPr="009067EE" w:rsidRDefault="009067EE" w:rsidP="009067EE">
            <w:pPr>
              <w:tabs>
                <w:tab w:val="left" w:pos="7380"/>
              </w:tabs>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137,1</w:t>
            </w:r>
          </w:p>
          <w:p w14:paraId="208E3478" w14:textId="77777777" w:rsidR="009067EE" w:rsidRPr="009067EE" w:rsidRDefault="009067EE" w:rsidP="009067EE">
            <w:pPr>
              <w:tabs>
                <w:tab w:val="left" w:pos="7380"/>
              </w:tabs>
              <w:suppressAutoHyphens/>
              <w:jc w:val="right"/>
              <w:rPr>
                <w:rFonts w:eastAsia="Times New Roman" w:hAnsi="Times New Roman"/>
                <w:b/>
                <w:sz w:val="20"/>
                <w:szCs w:val="20"/>
                <w:lang w:eastAsia="zh-CN"/>
              </w:rPr>
            </w:pPr>
          </w:p>
        </w:tc>
      </w:tr>
      <w:tr w:rsidR="009067EE" w:rsidRPr="009067EE" w14:paraId="332B6534" w14:textId="77777777" w:rsidTr="00380CFC">
        <w:trPr>
          <w:trHeight w:val="285"/>
        </w:trPr>
        <w:tc>
          <w:tcPr>
            <w:tcW w:w="4060" w:type="dxa"/>
          </w:tcPr>
          <w:p w14:paraId="5E5067A5"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441" w:type="dxa"/>
            <w:noWrap/>
          </w:tcPr>
          <w:p w14:paraId="4DA50FF0"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05</w:t>
            </w:r>
          </w:p>
        </w:tc>
        <w:tc>
          <w:tcPr>
            <w:tcW w:w="567" w:type="dxa"/>
            <w:noWrap/>
          </w:tcPr>
          <w:p w14:paraId="506152B6"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03</w:t>
            </w:r>
          </w:p>
        </w:tc>
        <w:tc>
          <w:tcPr>
            <w:tcW w:w="1311" w:type="dxa"/>
            <w:noWrap/>
          </w:tcPr>
          <w:p w14:paraId="40AEF8DE"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0420040590</w:t>
            </w:r>
          </w:p>
        </w:tc>
        <w:tc>
          <w:tcPr>
            <w:tcW w:w="552" w:type="dxa"/>
            <w:noWrap/>
          </w:tcPr>
          <w:p w14:paraId="138E33F1"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240</w:t>
            </w:r>
          </w:p>
        </w:tc>
        <w:tc>
          <w:tcPr>
            <w:tcW w:w="996" w:type="dxa"/>
            <w:noWrap/>
          </w:tcPr>
          <w:p w14:paraId="516B6F7A"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353,2</w:t>
            </w:r>
          </w:p>
          <w:p w14:paraId="21A08DBD" w14:textId="77777777" w:rsidR="009067EE" w:rsidRPr="009067EE" w:rsidRDefault="009067EE" w:rsidP="009067EE">
            <w:pPr>
              <w:tabs>
                <w:tab w:val="left" w:pos="7380"/>
              </w:tabs>
              <w:suppressAutoHyphens/>
              <w:jc w:val="right"/>
              <w:rPr>
                <w:rFonts w:eastAsia="Times New Roman" w:hAnsi="Times New Roman"/>
                <w:sz w:val="20"/>
                <w:szCs w:val="20"/>
                <w:lang w:eastAsia="zh-CN"/>
              </w:rPr>
            </w:pPr>
          </w:p>
        </w:tc>
        <w:tc>
          <w:tcPr>
            <w:tcW w:w="1219" w:type="dxa"/>
            <w:noWrap/>
          </w:tcPr>
          <w:p w14:paraId="276A4D26"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137,1</w:t>
            </w:r>
          </w:p>
        </w:tc>
        <w:tc>
          <w:tcPr>
            <w:tcW w:w="1076" w:type="dxa"/>
            <w:noWrap/>
          </w:tcPr>
          <w:p w14:paraId="341E7B34"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137,1</w:t>
            </w:r>
          </w:p>
          <w:p w14:paraId="10694FE9" w14:textId="77777777" w:rsidR="009067EE" w:rsidRPr="009067EE" w:rsidRDefault="009067EE" w:rsidP="009067EE">
            <w:pPr>
              <w:tabs>
                <w:tab w:val="left" w:pos="7380"/>
              </w:tabs>
              <w:suppressAutoHyphens/>
              <w:jc w:val="right"/>
              <w:rPr>
                <w:rFonts w:eastAsia="Times New Roman" w:hAnsi="Times New Roman"/>
                <w:sz w:val="20"/>
                <w:szCs w:val="20"/>
                <w:lang w:eastAsia="zh-CN"/>
              </w:rPr>
            </w:pPr>
          </w:p>
        </w:tc>
      </w:tr>
      <w:tr w:rsidR="009067EE" w:rsidRPr="009067EE" w14:paraId="2DBF3F98" w14:textId="77777777" w:rsidTr="00380CFC">
        <w:trPr>
          <w:trHeight w:val="285"/>
        </w:trPr>
        <w:tc>
          <w:tcPr>
            <w:tcW w:w="4060" w:type="dxa"/>
          </w:tcPr>
          <w:p w14:paraId="22D64147" w14:textId="77777777" w:rsidR="009067EE" w:rsidRPr="009067EE" w:rsidRDefault="009067EE" w:rsidP="009067EE">
            <w:pPr>
              <w:tabs>
                <w:tab w:val="left" w:pos="7380"/>
              </w:tabs>
              <w:suppressAutoHyphens/>
              <w:rPr>
                <w:rFonts w:eastAsia="Times New Roman" w:hAnsi="Times New Roman"/>
                <w:sz w:val="20"/>
                <w:szCs w:val="20"/>
                <w:lang w:val="en-US" w:eastAsia="zh-CN"/>
              </w:rPr>
            </w:pPr>
            <w:r w:rsidRPr="009067EE">
              <w:rPr>
                <w:rFonts w:eastAsia="Times New Roman" w:hAnsi="Times New Roman"/>
                <w:sz w:val="20"/>
                <w:szCs w:val="20"/>
                <w:lang w:eastAsia="zh-CN"/>
              </w:rPr>
              <w:t xml:space="preserve">Мероприятия  на территории ТОС </w:t>
            </w:r>
          </w:p>
        </w:tc>
        <w:tc>
          <w:tcPr>
            <w:tcW w:w="441" w:type="dxa"/>
            <w:noWrap/>
          </w:tcPr>
          <w:p w14:paraId="1092FBEA"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05</w:t>
            </w:r>
          </w:p>
        </w:tc>
        <w:tc>
          <w:tcPr>
            <w:tcW w:w="567" w:type="dxa"/>
            <w:noWrap/>
          </w:tcPr>
          <w:p w14:paraId="71D6FF8B"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03</w:t>
            </w:r>
          </w:p>
        </w:tc>
        <w:tc>
          <w:tcPr>
            <w:tcW w:w="1311" w:type="dxa"/>
            <w:noWrap/>
          </w:tcPr>
          <w:p w14:paraId="601678E5"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042</w:t>
            </w:r>
            <w:r w:rsidRPr="009067EE">
              <w:rPr>
                <w:rFonts w:eastAsia="Times New Roman" w:hAnsi="Times New Roman"/>
                <w:sz w:val="20"/>
                <w:szCs w:val="20"/>
                <w:lang w:val="en-US" w:eastAsia="zh-CN"/>
              </w:rPr>
              <w:t>00 S</w:t>
            </w:r>
            <w:r w:rsidRPr="009067EE">
              <w:rPr>
                <w:rFonts w:eastAsia="Times New Roman" w:hAnsi="Times New Roman"/>
                <w:sz w:val="20"/>
                <w:szCs w:val="20"/>
                <w:lang w:eastAsia="zh-CN"/>
              </w:rPr>
              <w:t>209</w:t>
            </w:r>
            <w:r w:rsidRPr="009067EE">
              <w:rPr>
                <w:rFonts w:eastAsia="Times New Roman" w:hAnsi="Times New Roman"/>
                <w:sz w:val="20"/>
                <w:szCs w:val="20"/>
                <w:lang w:val="en-US" w:eastAsia="zh-CN"/>
              </w:rPr>
              <w:t>0</w:t>
            </w:r>
          </w:p>
        </w:tc>
        <w:tc>
          <w:tcPr>
            <w:tcW w:w="552" w:type="dxa"/>
            <w:noWrap/>
          </w:tcPr>
          <w:p w14:paraId="5928DDB4" w14:textId="77777777" w:rsidR="009067EE" w:rsidRPr="009067EE" w:rsidRDefault="009067EE" w:rsidP="009067EE">
            <w:pPr>
              <w:tabs>
                <w:tab w:val="left" w:pos="7380"/>
              </w:tabs>
              <w:suppressAutoHyphens/>
              <w:rPr>
                <w:rFonts w:eastAsia="Times New Roman" w:hAnsi="Times New Roman"/>
                <w:sz w:val="20"/>
                <w:szCs w:val="20"/>
                <w:lang w:eastAsia="zh-CN"/>
              </w:rPr>
            </w:pPr>
          </w:p>
        </w:tc>
        <w:tc>
          <w:tcPr>
            <w:tcW w:w="996" w:type="dxa"/>
            <w:noWrap/>
          </w:tcPr>
          <w:p w14:paraId="0FCE2D8B" w14:textId="77777777" w:rsidR="009067EE" w:rsidRPr="009067EE" w:rsidRDefault="009067EE" w:rsidP="009067EE">
            <w:pPr>
              <w:tabs>
                <w:tab w:val="left" w:pos="7380"/>
              </w:tabs>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110,0</w:t>
            </w:r>
          </w:p>
        </w:tc>
        <w:tc>
          <w:tcPr>
            <w:tcW w:w="1219" w:type="dxa"/>
            <w:noWrap/>
          </w:tcPr>
          <w:p w14:paraId="73B5D73A" w14:textId="77777777" w:rsidR="009067EE" w:rsidRPr="009067EE" w:rsidRDefault="009067EE" w:rsidP="009067EE">
            <w:pPr>
              <w:tabs>
                <w:tab w:val="left" w:pos="7380"/>
              </w:tabs>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0,0</w:t>
            </w:r>
          </w:p>
        </w:tc>
        <w:tc>
          <w:tcPr>
            <w:tcW w:w="1076" w:type="dxa"/>
            <w:noWrap/>
          </w:tcPr>
          <w:p w14:paraId="220ED2F2" w14:textId="77777777" w:rsidR="009067EE" w:rsidRPr="009067EE" w:rsidRDefault="009067EE" w:rsidP="009067EE">
            <w:pPr>
              <w:tabs>
                <w:tab w:val="left" w:pos="7380"/>
              </w:tabs>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0,0</w:t>
            </w:r>
          </w:p>
        </w:tc>
      </w:tr>
      <w:tr w:rsidR="009067EE" w:rsidRPr="009067EE" w14:paraId="5BA64E76" w14:textId="77777777" w:rsidTr="00380CFC">
        <w:trPr>
          <w:trHeight w:val="285"/>
        </w:trPr>
        <w:tc>
          <w:tcPr>
            <w:tcW w:w="4060" w:type="dxa"/>
          </w:tcPr>
          <w:p w14:paraId="1CF76E1B"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441" w:type="dxa"/>
            <w:noWrap/>
          </w:tcPr>
          <w:p w14:paraId="5B47CB03"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05</w:t>
            </w:r>
          </w:p>
        </w:tc>
        <w:tc>
          <w:tcPr>
            <w:tcW w:w="567" w:type="dxa"/>
            <w:noWrap/>
          </w:tcPr>
          <w:p w14:paraId="6C441DAF"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03</w:t>
            </w:r>
          </w:p>
        </w:tc>
        <w:tc>
          <w:tcPr>
            <w:tcW w:w="1311" w:type="dxa"/>
            <w:noWrap/>
          </w:tcPr>
          <w:p w14:paraId="0C33BC7C"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042</w:t>
            </w:r>
            <w:r w:rsidRPr="009067EE">
              <w:rPr>
                <w:rFonts w:eastAsia="Times New Roman" w:hAnsi="Times New Roman"/>
                <w:sz w:val="20"/>
                <w:szCs w:val="20"/>
                <w:lang w:val="en-US" w:eastAsia="zh-CN"/>
              </w:rPr>
              <w:t>00 S</w:t>
            </w:r>
            <w:r w:rsidRPr="009067EE">
              <w:rPr>
                <w:rFonts w:eastAsia="Times New Roman" w:hAnsi="Times New Roman"/>
                <w:sz w:val="20"/>
                <w:szCs w:val="20"/>
                <w:lang w:eastAsia="zh-CN"/>
              </w:rPr>
              <w:t>209</w:t>
            </w:r>
            <w:r w:rsidRPr="009067EE">
              <w:rPr>
                <w:rFonts w:eastAsia="Times New Roman" w:hAnsi="Times New Roman"/>
                <w:sz w:val="20"/>
                <w:szCs w:val="20"/>
                <w:lang w:val="en-US" w:eastAsia="zh-CN"/>
              </w:rPr>
              <w:t>0</w:t>
            </w:r>
          </w:p>
        </w:tc>
        <w:tc>
          <w:tcPr>
            <w:tcW w:w="552" w:type="dxa"/>
            <w:noWrap/>
          </w:tcPr>
          <w:p w14:paraId="37D2A8E7"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240</w:t>
            </w:r>
          </w:p>
        </w:tc>
        <w:tc>
          <w:tcPr>
            <w:tcW w:w="996" w:type="dxa"/>
            <w:noWrap/>
          </w:tcPr>
          <w:p w14:paraId="27A6872D"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110,0</w:t>
            </w:r>
          </w:p>
        </w:tc>
        <w:tc>
          <w:tcPr>
            <w:tcW w:w="1219" w:type="dxa"/>
            <w:noWrap/>
          </w:tcPr>
          <w:p w14:paraId="3A9C9A59"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0,0</w:t>
            </w:r>
          </w:p>
        </w:tc>
        <w:tc>
          <w:tcPr>
            <w:tcW w:w="1076" w:type="dxa"/>
            <w:noWrap/>
          </w:tcPr>
          <w:p w14:paraId="24DA095F"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0,0</w:t>
            </w:r>
          </w:p>
        </w:tc>
      </w:tr>
      <w:tr w:rsidR="009067EE" w:rsidRPr="009067EE" w14:paraId="1DDF9E42" w14:textId="77777777" w:rsidTr="00380CFC">
        <w:trPr>
          <w:trHeight w:val="285"/>
        </w:trPr>
        <w:tc>
          <w:tcPr>
            <w:tcW w:w="4060" w:type="dxa"/>
          </w:tcPr>
          <w:p w14:paraId="161CF39D"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 xml:space="preserve">Реализация ППМИ «Благоустройство гражданского кладбища д.Речные Котцы» </w:t>
            </w:r>
          </w:p>
        </w:tc>
        <w:tc>
          <w:tcPr>
            <w:tcW w:w="441" w:type="dxa"/>
            <w:noWrap/>
          </w:tcPr>
          <w:p w14:paraId="6FBA9357"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05</w:t>
            </w:r>
          </w:p>
        </w:tc>
        <w:tc>
          <w:tcPr>
            <w:tcW w:w="567" w:type="dxa"/>
            <w:noWrap/>
          </w:tcPr>
          <w:p w14:paraId="63B3717B"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03</w:t>
            </w:r>
          </w:p>
        </w:tc>
        <w:tc>
          <w:tcPr>
            <w:tcW w:w="1311" w:type="dxa"/>
            <w:noWrap/>
          </w:tcPr>
          <w:p w14:paraId="761565B4"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04200 05260</w:t>
            </w:r>
          </w:p>
        </w:tc>
        <w:tc>
          <w:tcPr>
            <w:tcW w:w="552" w:type="dxa"/>
            <w:noWrap/>
          </w:tcPr>
          <w:p w14:paraId="2DEBAB6B" w14:textId="77777777" w:rsidR="009067EE" w:rsidRPr="009067EE" w:rsidRDefault="009067EE" w:rsidP="009067EE">
            <w:pPr>
              <w:tabs>
                <w:tab w:val="left" w:pos="7380"/>
              </w:tabs>
              <w:suppressAutoHyphens/>
              <w:rPr>
                <w:rFonts w:eastAsia="Times New Roman" w:hAnsi="Times New Roman"/>
                <w:sz w:val="20"/>
                <w:szCs w:val="20"/>
                <w:lang w:eastAsia="zh-CN"/>
              </w:rPr>
            </w:pPr>
          </w:p>
        </w:tc>
        <w:tc>
          <w:tcPr>
            <w:tcW w:w="996" w:type="dxa"/>
            <w:noWrap/>
          </w:tcPr>
          <w:p w14:paraId="451BF99E" w14:textId="77777777" w:rsidR="009067EE" w:rsidRPr="009067EE" w:rsidRDefault="009067EE" w:rsidP="009067EE">
            <w:pPr>
              <w:tabs>
                <w:tab w:val="left" w:pos="7380"/>
              </w:tabs>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285,0</w:t>
            </w:r>
          </w:p>
        </w:tc>
        <w:tc>
          <w:tcPr>
            <w:tcW w:w="1219" w:type="dxa"/>
            <w:noWrap/>
          </w:tcPr>
          <w:p w14:paraId="5D4402C1" w14:textId="77777777" w:rsidR="009067EE" w:rsidRPr="009067EE" w:rsidRDefault="009067EE" w:rsidP="009067EE">
            <w:pPr>
              <w:tabs>
                <w:tab w:val="left" w:pos="7380"/>
              </w:tabs>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0,0</w:t>
            </w:r>
          </w:p>
        </w:tc>
        <w:tc>
          <w:tcPr>
            <w:tcW w:w="1076" w:type="dxa"/>
            <w:noWrap/>
          </w:tcPr>
          <w:p w14:paraId="152A9695" w14:textId="77777777" w:rsidR="009067EE" w:rsidRPr="009067EE" w:rsidRDefault="009067EE" w:rsidP="009067EE">
            <w:pPr>
              <w:tabs>
                <w:tab w:val="left" w:pos="7380"/>
              </w:tabs>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0,0</w:t>
            </w:r>
          </w:p>
        </w:tc>
      </w:tr>
      <w:tr w:rsidR="009067EE" w:rsidRPr="009067EE" w14:paraId="3AC8CCC7" w14:textId="77777777" w:rsidTr="00380CFC">
        <w:trPr>
          <w:trHeight w:val="285"/>
        </w:trPr>
        <w:tc>
          <w:tcPr>
            <w:tcW w:w="4060" w:type="dxa"/>
          </w:tcPr>
          <w:p w14:paraId="26C7126F"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441" w:type="dxa"/>
            <w:noWrap/>
          </w:tcPr>
          <w:p w14:paraId="3E1AF89A"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05</w:t>
            </w:r>
          </w:p>
        </w:tc>
        <w:tc>
          <w:tcPr>
            <w:tcW w:w="567" w:type="dxa"/>
            <w:noWrap/>
          </w:tcPr>
          <w:p w14:paraId="2BC00257"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03</w:t>
            </w:r>
          </w:p>
        </w:tc>
        <w:tc>
          <w:tcPr>
            <w:tcW w:w="1311" w:type="dxa"/>
            <w:noWrap/>
          </w:tcPr>
          <w:p w14:paraId="002687A5"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042</w:t>
            </w:r>
            <w:r w:rsidRPr="009067EE">
              <w:rPr>
                <w:rFonts w:eastAsia="Times New Roman" w:hAnsi="Times New Roman"/>
                <w:sz w:val="20"/>
                <w:szCs w:val="20"/>
                <w:lang w:val="en-US" w:eastAsia="zh-CN"/>
              </w:rPr>
              <w:t>00 S</w:t>
            </w:r>
            <w:r w:rsidRPr="009067EE">
              <w:rPr>
                <w:rFonts w:eastAsia="Times New Roman" w:hAnsi="Times New Roman"/>
                <w:sz w:val="20"/>
                <w:szCs w:val="20"/>
                <w:lang w:eastAsia="zh-CN"/>
              </w:rPr>
              <w:t>526</w:t>
            </w:r>
            <w:r w:rsidRPr="009067EE">
              <w:rPr>
                <w:rFonts w:eastAsia="Times New Roman" w:hAnsi="Times New Roman"/>
                <w:sz w:val="20"/>
                <w:szCs w:val="20"/>
                <w:lang w:val="en-US" w:eastAsia="zh-CN"/>
              </w:rPr>
              <w:t>0</w:t>
            </w:r>
          </w:p>
        </w:tc>
        <w:tc>
          <w:tcPr>
            <w:tcW w:w="552" w:type="dxa"/>
            <w:noWrap/>
          </w:tcPr>
          <w:p w14:paraId="612E75B8"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240</w:t>
            </w:r>
          </w:p>
        </w:tc>
        <w:tc>
          <w:tcPr>
            <w:tcW w:w="996" w:type="dxa"/>
            <w:noWrap/>
          </w:tcPr>
          <w:p w14:paraId="4E66F733"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285,0</w:t>
            </w:r>
          </w:p>
        </w:tc>
        <w:tc>
          <w:tcPr>
            <w:tcW w:w="1219" w:type="dxa"/>
            <w:noWrap/>
          </w:tcPr>
          <w:p w14:paraId="5F264235"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0,0</w:t>
            </w:r>
          </w:p>
        </w:tc>
        <w:tc>
          <w:tcPr>
            <w:tcW w:w="1076" w:type="dxa"/>
            <w:noWrap/>
          </w:tcPr>
          <w:p w14:paraId="59C6CD8F"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0,0</w:t>
            </w:r>
          </w:p>
        </w:tc>
      </w:tr>
      <w:tr w:rsidR="009067EE" w:rsidRPr="009067EE" w14:paraId="5EC2D3C7" w14:textId="77777777" w:rsidTr="00380CFC">
        <w:trPr>
          <w:trHeight w:val="285"/>
        </w:trPr>
        <w:tc>
          <w:tcPr>
            <w:tcW w:w="4060" w:type="dxa"/>
          </w:tcPr>
          <w:p w14:paraId="4464C25D"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 xml:space="preserve">Реализация мероприятий по уничтожению борщевика Сосновского </w:t>
            </w:r>
          </w:p>
        </w:tc>
        <w:tc>
          <w:tcPr>
            <w:tcW w:w="441" w:type="dxa"/>
            <w:noWrap/>
          </w:tcPr>
          <w:p w14:paraId="68813BFB"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05</w:t>
            </w:r>
          </w:p>
        </w:tc>
        <w:tc>
          <w:tcPr>
            <w:tcW w:w="567" w:type="dxa"/>
            <w:noWrap/>
          </w:tcPr>
          <w:p w14:paraId="40E6EFFD"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03</w:t>
            </w:r>
          </w:p>
        </w:tc>
        <w:tc>
          <w:tcPr>
            <w:tcW w:w="1311" w:type="dxa"/>
            <w:noWrap/>
          </w:tcPr>
          <w:p w14:paraId="769194A6"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04200 05430</w:t>
            </w:r>
          </w:p>
        </w:tc>
        <w:tc>
          <w:tcPr>
            <w:tcW w:w="552" w:type="dxa"/>
            <w:noWrap/>
          </w:tcPr>
          <w:p w14:paraId="4A00990B" w14:textId="77777777" w:rsidR="009067EE" w:rsidRPr="009067EE" w:rsidRDefault="009067EE" w:rsidP="009067EE">
            <w:pPr>
              <w:tabs>
                <w:tab w:val="left" w:pos="7380"/>
              </w:tabs>
              <w:suppressAutoHyphens/>
              <w:rPr>
                <w:rFonts w:eastAsia="Times New Roman" w:hAnsi="Times New Roman"/>
                <w:sz w:val="20"/>
                <w:szCs w:val="20"/>
                <w:lang w:eastAsia="zh-CN"/>
              </w:rPr>
            </w:pPr>
          </w:p>
        </w:tc>
        <w:tc>
          <w:tcPr>
            <w:tcW w:w="996" w:type="dxa"/>
            <w:noWrap/>
          </w:tcPr>
          <w:p w14:paraId="13FC14D7" w14:textId="77777777" w:rsidR="009067EE" w:rsidRPr="009067EE" w:rsidRDefault="009067EE" w:rsidP="009067EE">
            <w:pPr>
              <w:tabs>
                <w:tab w:val="left" w:pos="7380"/>
              </w:tabs>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123,9</w:t>
            </w:r>
          </w:p>
        </w:tc>
        <w:tc>
          <w:tcPr>
            <w:tcW w:w="1219" w:type="dxa"/>
            <w:noWrap/>
          </w:tcPr>
          <w:p w14:paraId="48B8276A" w14:textId="77777777" w:rsidR="009067EE" w:rsidRPr="009067EE" w:rsidRDefault="009067EE" w:rsidP="009067EE">
            <w:pPr>
              <w:tabs>
                <w:tab w:val="left" w:pos="7380"/>
              </w:tabs>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0,0</w:t>
            </w:r>
          </w:p>
        </w:tc>
        <w:tc>
          <w:tcPr>
            <w:tcW w:w="1076" w:type="dxa"/>
            <w:noWrap/>
          </w:tcPr>
          <w:p w14:paraId="5BCCE6E5" w14:textId="77777777" w:rsidR="009067EE" w:rsidRPr="009067EE" w:rsidRDefault="009067EE" w:rsidP="009067EE">
            <w:pPr>
              <w:tabs>
                <w:tab w:val="left" w:pos="7380"/>
              </w:tabs>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0,0</w:t>
            </w:r>
          </w:p>
        </w:tc>
      </w:tr>
      <w:tr w:rsidR="009067EE" w:rsidRPr="009067EE" w14:paraId="5913F6EC" w14:textId="77777777" w:rsidTr="00380CFC">
        <w:trPr>
          <w:trHeight w:val="285"/>
        </w:trPr>
        <w:tc>
          <w:tcPr>
            <w:tcW w:w="4060" w:type="dxa"/>
          </w:tcPr>
          <w:p w14:paraId="73436B68"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441" w:type="dxa"/>
            <w:noWrap/>
          </w:tcPr>
          <w:p w14:paraId="7C7C671E"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05</w:t>
            </w:r>
          </w:p>
        </w:tc>
        <w:tc>
          <w:tcPr>
            <w:tcW w:w="567" w:type="dxa"/>
            <w:noWrap/>
          </w:tcPr>
          <w:p w14:paraId="4B8CF14B"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03</w:t>
            </w:r>
          </w:p>
        </w:tc>
        <w:tc>
          <w:tcPr>
            <w:tcW w:w="1311" w:type="dxa"/>
            <w:noWrap/>
          </w:tcPr>
          <w:p w14:paraId="7911ACC6"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042</w:t>
            </w:r>
            <w:r w:rsidRPr="009067EE">
              <w:rPr>
                <w:rFonts w:eastAsia="Times New Roman" w:hAnsi="Times New Roman"/>
                <w:sz w:val="20"/>
                <w:szCs w:val="20"/>
                <w:lang w:val="en-US" w:eastAsia="zh-CN"/>
              </w:rPr>
              <w:t>00 S</w:t>
            </w:r>
            <w:r w:rsidRPr="009067EE">
              <w:rPr>
                <w:rFonts w:eastAsia="Times New Roman" w:hAnsi="Times New Roman"/>
                <w:sz w:val="20"/>
                <w:szCs w:val="20"/>
                <w:lang w:eastAsia="zh-CN"/>
              </w:rPr>
              <w:t>543</w:t>
            </w:r>
            <w:r w:rsidRPr="009067EE">
              <w:rPr>
                <w:rFonts w:eastAsia="Times New Roman" w:hAnsi="Times New Roman"/>
                <w:sz w:val="20"/>
                <w:szCs w:val="20"/>
                <w:lang w:val="en-US" w:eastAsia="zh-CN"/>
              </w:rPr>
              <w:t>0</w:t>
            </w:r>
          </w:p>
        </w:tc>
        <w:tc>
          <w:tcPr>
            <w:tcW w:w="552" w:type="dxa"/>
            <w:noWrap/>
          </w:tcPr>
          <w:p w14:paraId="361E22AA"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240</w:t>
            </w:r>
          </w:p>
        </w:tc>
        <w:tc>
          <w:tcPr>
            <w:tcW w:w="996" w:type="dxa"/>
            <w:noWrap/>
          </w:tcPr>
          <w:p w14:paraId="3D249B9D"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123,9</w:t>
            </w:r>
          </w:p>
        </w:tc>
        <w:tc>
          <w:tcPr>
            <w:tcW w:w="1219" w:type="dxa"/>
            <w:noWrap/>
          </w:tcPr>
          <w:p w14:paraId="4072B74B"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0,0</w:t>
            </w:r>
          </w:p>
        </w:tc>
        <w:tc>
          <w:tcPr>
            <w:tcW w:w="1076" w:type="dxa"/>
            <w:noWrap/>
          </w:tcPr>
          <w:p w14:paraId="0BEE893F"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0,0</w:t>
            </w:r>
          </w:p>
        </w:tc>
      </w:tr>
      <w:tr w:rsidR="009067EE" w:rsidRPr="009067EE" w14:paraId="11B97152" w14:textId="77777777" w:rsidTr="00380CFC">
        <w:trPr>
          <w:trHeight w:val="285"/>
        </w:trPr>
        <w:tc>
          <w:tcPr>
            <w:tcW w:w="4060" w:type="dxa"/>
          </w:tcPr>
          <w:p w14:paraId="6DF4AF0C"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 xml:space="preserve">Подпрограмма «Обустройство контейнерных площадок для накопления </w:t>
            </w:r>
            <w:r w:rsidRPr="009067EE">
              <w:rPr>
                <w:rFonts w:eastAsia="Times New Roman" w:hAnsi="Times New Roman"/>
                <w:b/>
                <w:sz w:val="20"/>
                <w:szCs w:val="20"/>
                <w:lang w:eastAsia="zh-CN"/>
              </w:rPr>
              <w:lastRenderedPageBreak/>
              <w:t>твёрдых коммунальных отходов на территории Великосельского сельского поселения на 2022-2027 годы»</w:t>
            </w:r>
          </w:p>
        </w:tc>
        <w:tc>
          <w:tcPr>
            <w:tcW w:w="441" w:type="dxa"/>
            <w:noWrap/>
          </w:tcPr>
          <w:p w14:paraId="5EEC4E1A"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lastRenderedPageBreak/>
              <w:t>05</w:t>
            </w:r>
          </w:p>
        </w:tc>
        <w:tc>
          <w:tcPr>
            <w:tcW w:w="567" w:type="dxa"/>
            <w:noWrap/>
          </w:tcPr>
          <w:p w14:paraId="2A7D2745"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03</w:t>
            </w:r>
          </w:p>
        </w:tc>
        <w:tc>
          <w:tcPr>
            <w:tcW w:w="1311" w:type="dxa"/>
            <w:noWrap/>
          </w:tcPr>
          <w:p w14:paraId="1E584428"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0440040500</w:t>
            </w:r>
          </w:p>
        </w:tc>
        <w:tc>
          <w:tcPr>
            <w:tcW w:w="552" w:type="dxa"/>
            <w:noWrap/>
          </w:tcPr>
          <w:p w14:paraId="3B3B6DF3"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996" w:type="dxa"/>
            <w:noWrap/>
          </w:tcPr>
          <w:p w14:paraId="71F5DEB0" w14:textId="77777777" w:rsidR="009067EE" w:rsidRPr="009067EE" w:rsidRDefault="009067EE" w:rsidP="009067EE">
            <w:pPr>
              <w:tabs>
                <w:tab w:val="left" w:pos="7380"/>
              </w:tabs>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3,0</w:t>
            </w:r>
          </w:p>
        </w:tc>
        <w:tc>
          <w:tcPr>
            <w:tcW w:w="1219" w:type="dxa"/>
            <w:noWrap/>
          </w:tcPr>
          <w:p w14:paraId="006CF6DC" w14:textId="77777777" w:rsidR="009067EE" w:rsidRPr="009067EE" w:rsidRDefault="009067EE" w:rsidP="009067EE">
            <w:pPr>
              <w:tabs>
                <w:tab w:val="left" w:pos="7380"/>
              </w:tabs>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3,0</w:t>
            </w:r>
          </w:p>
        </w:tc>
        <w:tc>
          <w:tcPr>
            <w:tcW w:w="1076" w:type="dxa"/>
            <w:noWrap/>
          </w:tcPr>
          <w:p w14:paraId="6F46FF34" w14:textId="77777777" w:rsidR="009067EE" w:rsidRPr="009067EE" w:rsidRDefault="009067EE" w:rsidP="009067EE">
            <w:pPr>
              <w:tabs>
                <w:tab w:val="left" w:pos="7380"/>
              </w:tabs>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3,0</w:t>
            </w:r>
          </w:p>
        </w:tc>
      </w:tr>
      <w:tr w:rsidR="009067EE" w:rsidRPr="009067EE" w14:paraId="41DCEBB4" w14:textId="77777777" w:rsidTr="00380CFC">
        <w:trPr>
          <w:trHeight w:val="285"/>
        </w:trPr>
        <w:tc>
          <w:tcPr>
            <w:tcW w:w="4060" w:type="dxa"/>
          </w:tcPr>
          <w:p w14:paraId="123D065F"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441" w:type="dxa"/>
            <w:noWrap/>
          </w:tcPr>
          <w:p w14:paraId="4A2A2B1A"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05</w:t>
            </w:r>
          </w:p>
        </w:tc>
        <w:tc>
          <w:tcPr>
            <w:tcW w:w="567" w:type="dxa"/>
            <w:noWrap/>
          </w:tcPr>
          <w:p w14:paraId="4EC44DF3"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03</w:t>
            </w:r>
          </w:p>
        </w:tc>
        <w:tc>
          <w:tcPr>
            <w:tcW w:w="1311" w:type="dxa"/>
            <w:noWrap/>
          </w:tcPr>
          <w:p w14:paraId="5BEF4462"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sz w:val="20"/>
                <w:szCs w:val="20"/>
                <w:lang w:eastAsia="zh-CN"/>
              </w:rPr>
              <w:t>0440040500</w:t>
            </w:r>
          </w:p>
        </w:tc>
        <w:tc>
          <w:tcPr>
            <w:tcW w:w="552" w:type="dxa"/>
            <w:noWrap/>
          </w:tcPr>
          <w:p w14:paraId="051F4D08"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240</w:t>
            </w:r>
          </w:p>
        </w:tc>
        <w:tc>
          <w:tcPr>
            <w:tcW w:w="996" w:type="dxa"/>
            <w:noWrap/>
          </w:tcPr>
          <w:p w14:paraId="1CDACED3"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3,0</w:t>
            </w:r>
          </w:p>
        </w:tc>
        <w:tc>
          <w:tcPr>
            <w:tcW w:w="1219" w:type="dxa"/>
            <w:noWrap/>
          </w:tcPr>
          <w:p w14:paraId="113D40DC"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3,0</w:t>
            </w:r>
          </w:p>
        </w:tc>
        <w:tc>
          <w:tcPr>
            <w:tcW w:w="1076" w:type="dxa"/>
            <w:noWrap/>
          </w:tcPr>
          <w:p w14:paraId="75EDE0FB"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3,0</w:t>
            </w:r>
          </w:p>
        </w:tc>
      </w:tr>
    </w:tbl>
    <w:p w14:paraId="534B2F3B" w14:textId="77777777" w:rsidR="009067EE" w:rsidRDefault="009067EE" w:rsidP="00866CDB">
      <w:pPr>
        <w:jc w:val="center"/>
        <w:rPr>
          <w:rFonts w:eastAsia="Times New Roman" w:hAnsi="Times New Roman"/>
        </w:rPr>
      </w:pPr>
    </w:p>
    <w:p w14:paraId="065FD848" w14:textId="77777777" w:rsidR="009067EE" w:rsidRDefault="009067EE" w:rsidP="00866CDB">
      <w:pPr>
        <w:jc w:val="center"/>
        <w:rPr>
          <w:rFonts w:eastAsia="Times New Roman" w:hAnsi="Times New Roman"/>
        </w:rPr>
      </w:pPr>
    </w:p>
    <w:p w14:paraId="25F90093" w14:textId="77777777" w:rsidR="009067EE" w:rsidRDefault="009067EE" w:rsidP="00866CDB">
      <w:pPr>
        <w:jc w:val="center"/>
        <w:rPr>
          <w:rFonts w:eastAsia="Times New Roman" w:hAnsi="Times New Roman"/>
        </w:rPr>
      </w:pPr>
    </w:p>
    <w:p w14:paraId="5C97C6A4" w14:textId="77777777" w:rsidR="009067EE" w:rsidRDefault="009067EE" w:rsidP="00866CDB">
      <w:pPr>
        <w:jc w:val="center"/>
        <w:rPr>
          <w:rFonts w:eastAsia="Times New Roman" w:hAnsi="Times New Roman"/>
        </w:rPr>
      </w:pPr>
    </w:p>
    <w:p w14:paraId="45AC671B" w14:textId="77777777" w:rsidR="009067EE" w:rsidRDefault="009067EE" w:rsidP="00866CDB">
      <w:pPr>
        <w:jc w:val="center"/>
        <w:rPr>
          <w:rFonts w:eastAsia="Times New Roman" w:hAnsi="Times New Roman"/>
        </w:rPr>
      </w:pPr>
    </w:p>
    <w:p w14:paraId="01FC555F" w14:textId="77777777" w:rsidR="009067EE" w:rsidRDefault="009067EE" w:rsidP="00866CDB">
      <w:pPr>
        <w:jc w:val="center"/>
        <w:rPr>
          <w:rFonts w:eastAsia="Times New Roman" w:hAnsi="Times New Roman"/>
        </w:rPr>
      </w:pPr>
    </w:p>
    <w:p w14:paraId="4863D9D4" w14:textId="77777777" w:rsidR="009067EE" w:rsidRDefault="009067EE" w:rsidP="00866CDB">
      <w:pPr>
        <w:jc w:val="center"/>
        <w:rPr>
          <w:rFonts w:eastAsia="Times New Roman" w:hAnsi="Times New Roman"/>
        </w:rPr>
      </w:pPr>
    </w:p>
    <w:tbl>
      <w:tblPr>
        <w:tblpPr w:leftFromText="180" w:rightFromText="180" w:vertAnchor="text" w:horzAnchor="page" w:tblpX="873" w:tblpY="265"/>
        <w:tblW w:w="10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60"/>
        <w:gridCol w:w="441"/>
        <w:gridCol w:w="567"/>
        <w:gridCol w:w="1311"/>
        <w:gridCol w:w="552"/>
        <w:gridCol w:w="996"/>
        <w:gridCol w:w="1219"/>
        <w:gridCol w:w="1076"/>
      </w:tblGrid>
      <w:tr w:rsidR="009067EE" w:rsidRPr="009067EE" w14:paraId="63AD37B3" w14:textId="77777777" w:rsidTr="00380CFC">
        <w:trPr>
          <w:trHeight w:val="285"/>
        </w:trPr>
        <w:tc>
          <w:tcPr>
            <w:tcW w:w="4060" w:type="dxa"/>
          </w:tcPr>
          <w:p w14:paraId="39A87C53"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Подпрограмма «Обустройство   и восстановление воинских захоронений на территории Великосельского сельского поселения на 2023-2025 годы»</w:t>
            </w:r>
          </w:p>
        </w:tc>
        <w:tc>
          <w:tcPr>
            <w:tcW w:w="441" w:type="dxa"/>
            <w:noWrap/>
          </w:tcPr>
          <w:p w14:paraId="0FB6529F"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05</w:t>
            </w:r>
          </w:p>
        </w:tc>
        <w:tc>
          <w:tcPr>
            <w:tcW w:w="567" w:type="dxa"/>
            <w:noWrap/>
          </w:tcPr>
          <w:p w14:paraId="608C68C3"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03</w:t>
            </w:r>
          </w:p>
        </w:tc>
        <w:tc>
          <w:tcPr>
            <w:tcW w:w="1311" w:type="dxa"/>
            <w:noWrap/>
          </w:tcPr>
          <w:p w14:paraId="059BFA3A"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04500</w:t>
            </w:r>
            <w:r w:rsidRPr="009067EE">
              <w:rPr>
                <w:rFonts w:eastAsia="Times New Roman" w:hAnsi="Times New Roman"/>
                <w:b/>
                <w:sz w:val="20"/>
                <w:szCs w:val="20"/>
                <w:lang w:val="en-US" w:eastAsia="zh-CN"/>
              </w:rPr>
              <w:t>L299</w:t>
            </w:r>
            <w:r w:rsidRPr="009067EE">
              <w:rPr>
                <w:rFonts w:eastAsia="Times New Roman" w:hAnsi="Times New Roman"/>
                <w:b/>
                <w:sz w:val="20"/>
                <w:szCs w:val="20"/>
                <w:lang w:eastAsia="zh-CN"/>
              </w:rPr>
              <w:t>0</w:t>
            </w:r>
          </w:p>
        </w:tc>
        <w:tc>
          <w:tcPr>
            <w:tcW w:w="552" w:type="dxa"/>
            <w:noWrap/>
          </w:tcPr>
          <w:p w14:paraId="4BDB4070"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996" w:type="dxa"/>
            <w:noWrap/>
          </w:tcPr>
          <w:p w14:paraId="3543D976" w14:textId="77777777" w:rsidR="009067EE" w:rsidRPr="009067EE" w:rsidRDefault="009067EE" w:rsidP="009067EE">
            <w:pPr>
              <w:tabs>
                <w:tab w:val="left" w:pos="7380"/>
              </w:tabs>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161,0</w:t>
            </w:r>
          </w:p>
        </w:tc>
        <w:tc>
          <w:tcPr>
            <w:tcW w:w="1219" w:type="dxa"/>
            <w:noWrap/>
          </w:tcPr>
          <w:p w14:paraId="06FA565E" w14:textId="77777777" w:rsidR="009067EE" w:rsidRPr="009067EE" w:rsidRDefault="009067EE" w:rsidP="009067EE">
            <w:pPr>
              <w:tabs>
                <w:tab w:val="left" w:pos="7380"/>
              </w:tabs>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0,0</w:t>
            </w:r>
          </w:p>
        </w:tc>
        <w:tc>
          <w:tcPr>
            <w:tcW w:w="1076" w:type="dxa"/>
            <w:noWrap/>
          </w:tcPr>
          <w:p w14:paraId="4CD00719" w14:textId="77777777" w:rsidR="009067EE" w:rsidRPr="009067EE" w:rsidRDefault="009067EE" w:rsidP="009067EE">
            <w:pPr>
              <w:tabs>
                <w:tab w:val="left" w:pos="7380"/>
              </w:tabs>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0,0</w:t>
            </w:r>
          </w:p>
        </w:tc>
      </w:tr>
      <w:tr w:rsidR="009067EE" w:rsidRPr="009067EE" w14:paraId="29CBDC6C" w14:textId="77777777" w:rsidTr="00380CFC">
        <w:trPr>
          <w:trHeight w:val="285"/>
        </w:trPr>
        <w:tc>
          <w:tcPr>
            <w:tcW w:w="4060" w:type="dxa"/>
          </w:tcPr>
          <w:p w14:paraId="073EC445"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441" w:type="dxa"/>
            <w:noWrap/>
          </w:tcPr>
          <w:p w14:paraId="0DFC304F"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05</w:t>
            </w:r>
          </w:p>
        </w:tc>
        <w:tc>
          <w:tcPr>
            <w:tcW w:w="567" w:type="dxa"/>
            <w:noWrap/>
          </w:tcPr>
          <w:p w14:paraId="1ED604BE"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03</w:t>
            </w:r>
          </w:p>
        </w:tc>
        <w:tc>
          <w:tcPr>
            <w:tcW w:w="1311" w:type="dxa"/>
            <w:noWrap/>
          </w:tcPr>
          <w:p w14:paraId="1380AFCA"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sz w:val="20"/>
                <w:szCs w:val="20"/>
                <w:lang w:eastAsia="zh-CN"/>
              </w:rPr>
              <w:t>04500</w:t>
            </w:r>
            <w:r w:rsidRPr="009067EE">
              <w:rPr>
                <w:rFonts w:eastAsia="Times New Roman" w:hAnsi="Times New Roman"/>
                <w:sz w:val="20"/>
                <w:szCs w:val="20"/>
                <w:lang w:val="en-US" w:eastAsia="zh-CN"/>
              </w:rPr>
              <w:t>L299</w:t>
            </w:r>
            <w:r w:rsidRPr="009067EE">
              <w:rPr>
                <w:rFonts w:eastAsia="Times New Roman" w:hAnsi="Times New Roman"/>
                <w:sz w:val="20"/>
                <w:szCs w:val="20"/>
                <w:lang w:eastAsia="zh-CN"/>
              </w:rPr>
              <w:t>0</w:t>
            </w:r>
          </w:p>
        </w:tc>
        <w:tc>
          <w:tcPr>
            <w:tcW w:w="552" w:type="dxa"/>
            <w:noWrap/>
          </w:tcPr>
          <w:p w14:paraId="4AE485CA"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240</w:t>
            </w:r>
          </w:p>
        </w:tc>
        <w:tc>
          <w:tcPr>
            <w:tcW w:w="996" w:type="dxa"/>
            <w:noWrap/>
          </w:tcPr>
          <w:p w14:paraId="3BED7312"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161,0</w:t>
            </w:r>
          </w:p>
        </w:tc>
        <w:tc>
          <w:tcPr>
            <w:tcW w:w="1219" w:type="dxa"/>
            <w:noWrap/>
          </w:tcPr>
          <w:p w14:paraId="1F644778"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0,0</w:t>
            </w:r>
          </w:p>
        </w:tc>
        <w:tc>
          <w:tcPr>
            <w:tcW w:w="1076" w:type="dxa"/>
            <w:noWrap/>
          </w:tcPr>
          <w:p w14:paraId="65167679"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0,0</w:t>
            </w:r>
          </w:p>
        </w:tc>
      </w:tr>
      <w:tr w:rsidR="009067EE" w:rsidRPr="009067EE" w14:paraId="26A10AA1" w14:textId="77777777" w:rsidTr="00380CFC">
        <w:trPr>
          <w:trHeight w:val="285"/>
        </w:trPr>
        <w:tc>
          <w:tcPr>
            <w:tcW w:w="4060" w:type="dxa"/>
          </w:tcPr>
          <w:p w14:paraId="0CD3D442"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Муниципальная программа «Энергосбережение и повышение энергетической эффективности на территории Великосельского сельского поселения на 2022-2027 годы»</w:t>
            </w:r>
          </w:p>
        </w:tc>
        <w:tc>
          <w:tcPr>
            <w:tcW w:w="441" w:type="dxa"/>
            <w:noWrap/>
          </w:tcPr>
          <w:p w14:paraId="3582A438"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05</w:t>
            </w:r>
          </w:p>
        </w:tc>
        <w:tc>
          <w:tcPr>
            <w:tcW w:w="567" w:type="dxa"/>
            <w:noWrap/>
          </w:tcPr>
          <w:p w14:paraId="6FE2D3AE"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03</w:t>
            </w:r>
          </w:p>
        </w:tc>
        <w:tc>
          <w:tcPr>
            <w:tcW w:w="1311" w:type="dxa"/>
            <w:noWrap/>
          </w:tcPr>
          <w:p w14:paraId="6BDFA428"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0300040410</w:t>
            </w:r>
          </w:p>
        </w:tc>
        <w:tc>
          <w:tcPr>
            <w:tcW w:w="552" w:type="dxa"/>
            <w:noWrap/>
          </w:tcPr>
          <w:p w14:paraId="7DA98CBC"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996" w:type="dxa"/>
            <w:noWrap/>
          </w:tcPr>
          <w:p w14:paraId="6C891263" w14:textId="77777777" w:rsidR="009067EE" w:rsidRPr="009067EE" w:rsidRDefault="009067EE" w:rsidP="009067EE">
            <w:pPr>
              <w:tabs>
                <w:tab w:val="left" w:pos="7380"/>
              </w:tabs>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8,0</w:t>
            </w:r>
          </w:p>
        </w:tc>
        <w:tc>
          <w:tcPr>
            <w:tcW w:w="1219" w:type="dxa"/>
            <w:noWrap/>
          </w:tcPr>
          <w:p w14:paraId="6193572D" w14:textId="77777777" w:rsidR="009067EE" w:rsidRPr="009067EE" w:rsidRDefault="009067EE" w:rsidP="009067EE">
            <w:pPr>
              <w:tabs>
                <w:tab w:val="left" w:pos="7380"/>
              </w:tabs>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8,0</w:t>
            </w:r>
          </w:p>
        </w:tc>
        <w:tc>
          <w:tcPr>
            <w:tcW w:w="1076" w:type="dxa"/>
            <w:noWrap/>
          </w:tcPr>
          <w:p w14:paraId="6C8432E2" w14:textId="77777777" w:rsidR="009067EE" w:rsidRPr="009067EE" w:rsidRDefault="009067EE" w:rsidP="009067EE">
            <w:pPr>
              <w:tabs>
                <w:tab w:val="left" w:pos="7380"/>
              </w:tabs>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8,0</w:t>
            </w:r>
          </w:p>
        </w:tc>
      </w:tr>
      <w:tr w:rsidR="009067EE" w:rsidRPr="009067EE" w14:paraId="23DF4119" w14:textId="77777777" w:rsidTr="00380CFC">
        <w:trPr>
          <w:trHeight w:val="285"/>
        </w:trPr>
        <w:tc>
          <w:tcPr>
            <w:tcW w:w="4060" w:type="dxa"/>
          </w:tcPr>
          <w:p w14:paraId="0B218627"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441" w:type="dxa"/>
            <w:noWrap/>
          </w:tcPr>
          <w:p w14:paraId="20243A78"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05</w:t>
            </w:r>
          </w:p>
        </w:tc>
        <w:tc>
          <w:tcPr>
            <w:tcW w:w="567" w:type="dxa"/>
            <w:noWrap/>
          </w:tcPr>
          <w:p w14:paraId="28E3DF31"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03</w:t>
            </w:r>
          </w:p>
        </w:tc>
        <w:tc>
          <w:tcPr>
            <w:tcW w:w="1311" w:type="dxa"/>
            <w:noWrap/>
          </w:tcPr>
          <w:p w14:paraId="48F62D39"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0300040410</w:t>
            </w:r>
          </w:p>
        </w:tc>
        <w:tc>
          <w:tcPr>
            <w:tcW w:w="552" w:type="dxa"/>
            <w:noWrap/>
          </w:tcPr>
          <w:p w14:paraId="2731B60E"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240</w:t>
            </w:r>
          </w:p>
        </w:tc>
        <w:tc>
          <w:tcPr>
            <w:tcW w:w="996" w:type="dxa"/>
            <w:noWrap/>
          </w:tcPr>
          <w:p w14:paraId="39220277"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8,0</w:t>
            </w:r>
          </w:p>
        </w:tc>
        <w:tc>
          <w:tcPr>
            <w:tcW w:w="1219" w:type="dxa"/>
            <w:noWrap/>
          </w:tcPr>
          <w:p w14:paraId="68C55EBA"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8,0</w:t>
            </w:r>
          </w:p>
        </w:tc>
        <w:tc>
          <w:tcPr>
            <w:tcW w:w="1076" w:type="dxa"/>
            <w:noWrap/>
          </w:tcPr>
          <w:p w14:paraId="76CFFB0E"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8,0</w:t>
            </w:r>
          </w:p>
        </w:tc>
      </w:tr>
      <w:tr w:rsidR="009067EE" w:rsidRPr="009067EE" w14:paraId="37AEC8F8" w14:textId="77777777" w:rsidTr="00380CFC">
        <w:trPr>
          <w:trHeight w:val="285"/>
        </w:trPr>
        <w:tc>
          <w:tcPr>
            <w:tcW w:w="4060" w:type="dxa"/>
          </w:tcPr>
          <w:p w14:paraId="46D11D0B"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Образование</w:t>
            </w:r>
          </w:p>
        </w:tc>
        <w:tc>
          <w:tcPr>
            <w:tcW w:w="441" w:type="dxa"/>
            <w:noWrap/>
          </w:tcPr>
          <w:p w14:paraId="5F541B57"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07</w:t>
            </w:r>
          </w:p>
        </w:tc>
        <w:tc>
          <w:tcPr>
            <w:tcW w:w="567" w:type="dxa"/>
            <w:noWrap/>
          </w:tcPr>
          <w:p w14:paraId="38A9CB79"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1311" w:type="dxa"/>
            <w:noWrap/>
          </w:tcPr>
          <w:p w14:paraId="64EFA5E4"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552" w:type="dxa"/>
            <w:noWrap/>
          </w:tcPr>
          <w:p w14:paraId="58BBF9DD"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996" w:type="dxa"/>
            <w:noWrap/>
          </w:tcPr>
          <w:p w14:paraId="3E6D6B8D"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b/>
                <w:sz w:val="20"/>
                <w:szCs w:val="20"/>
                <w:lang w:eastAsia="zh-CN"/>
              </w:rPr>
              <w:t>2,5</w:t>
            </w:r>
          </w:p>
        </w:tc>
        <w:tc>
          <w:tcPr>
            <w:tcW w:w="1219" w:type="dxa"/>
            <w:noWrap/>
          </w:tcPr>
          <w:p w14:paraId="06C3D904"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b/>
                <w:sz w:val="20"/>
                <w:szCs w:val="20"/>
                <w:lang w:eastAsia="zh-CN"/>
              </w:rPr>
              <w:t>2,5</w:t>
            </w:r>
          </w:p>
        </w:tc>
        <w:tc>
          <w:tcPr>
            <w:tcW w:w="1076" w:type="dxa"/>
            <w:noWrap/>
          </w:tcPr>
          <w:p w14:paraId="22692B4C"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b/>
                <w:sz w:val="20"/>
                <w:szCs w:val="20"/>
                <w:lang w:eastAsia="zh-CN"/>
              </w:rPr>
              <w:t>2,5</w:t>
            </w:r>
          </w:p>
        </w:tc>
      </w:tr>
      <w:tr w:rsidR="009067EE" w:rsidRPr="009067EE" w14:paraId="30599539" w14:textId="77777777" w:rsidTr="00380CFC">
        <w:trPr>
          <w:trHeight w:val="285"/>
        </w:trPr>
        <w:tc>
          <w:tcPr>
            <w:tcW w:w="4060" w:type="dxa"/>
          </w:tcPr>
          <w:p w14:paraId="47609B13"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Молодежная политика и оздоровление детей</w:t>
            </w:r>
          </w:p>
        </w:tc>
        <w:tc>
          <w:tcPr>
            <w:tcW w:w="441" w:type="dxa"/>
            <w:noWrap/>
          </w:tcPr>
          <w:p w14:paraId="6029FE98"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07</w:t>
            </w:r>
          </w:p>
        </w:tc>
        <w:tc>
          <w:tcPr>
            <w:tcW w:w="567" w:type="dxa"/>
            <w:noWrap/>
          </w:tcPr>
          <w:p w14:paraId="4618ED20"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07</w:t>
            </w:r>
          </w:p>
        </w:tc>
        <w:tc>
          <w:tcPr>
            <w:tcW w:w="1311" w:type="dxa"/>
            <w:noWrap/>
          </w:tcPr>
          <w:p w14:paraId="454DD1A5"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552" w:type="dxa"/>
            <w:noWrap/>
          </w:tcPr>
          <w:p w14:paraId="55708BCB"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996" w:type="dxa"/>
            <w:noWrap/>
          </w:tcPr>
          <w:p w14:paraId="59AFD751"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b/>
                <w:sz w:val="20"/>
                <w:szCs w:val="20"/>
                <w:lang w:eastAsia="zh-CN"/>
              </w:rPr>
              <w:t>2,5</w:t>
            </w:r>
          </w:p>
        </w:tc>
        <w:tc>
          <w:tcPr>
            <w:tcW w:w="1219" w:type="dxa"/>
            <w:noWrap/>
          </w:tcPr>
          <w:p w14:paraId="49E41FD5"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b/>
                <w:sz w:val="20"/>
                <w:szCs w:val="20"/>
                <w:lang w:eastAsia="zh-CN"/>
              </w:rPr>
              <w:t>2,5</w:t>
            </w:r>
          </w:p>
        </w:tc>
        <w:tc>
          <w:tcPr>
            <w:tcW w:w="1076" w:type="dxa"/>
            <w:noWrap/>
          </w:tcPr>
          <w:p w14:paraId="4FA60D50"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b/>
                <w:sz w:val="20"/>
                <w:szCs w:val="20"/>
                <w:lang w:eastAsia="zh-CN"/>
              </w:rPr>
              <w:t>2,5</w:t>
            </w:r>
          </w:p>
        </w:tc>
      </w:tr>
      <w:tr w:rsidR="009067EE" w:rsidRPr="009067EE" w14:paraId="746D7638" w14:textId="77777777" w:rsidTr="00380CFC">
        <w:trPr>
          <w:trHeight w:val="285"/>
        </w:trPr>
        <w:tc>
          <w:tcPr>
            <w:tcW w:w="4060" w:type="dxa"/>
          </w:tcPr>
          <w:p w14:paraId="77BE7968"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sz w:val="20"/>
                <w:szCs w:val="20"/>
                <w:lang w:eastAsia="zh-CN"/>
              </w:rPr>
              <w:t>Проведение мероприятий для детей и молодежи</w:t>
            </w:r>
          </w:p>
        </w:tc>
        <w:tc>
          <w:tcPr>
            <w:tcW w:w="441" w:type="dxa"/>
            <w:noWrap/>
          </w:tcPr>
          <w:p w14:paraId="6144727B"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07</w:t>
            </w:r>
          </w:p>
        </w:tc>
        <w:tc>
          <w:tcPr>
            <w:tcW w:w="567" w:type="dxa"/>
            <w:noWrap/>
          </w:tcPr>
          <w:p w14:paraId="19E8C183"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07</w:t>
            </w:r>
          </w:p>
        </w:tc>
        <w:tc>
          <w:tcPr>
            <w:tcW w:w="1311" w:type="dxa"/>
            <w:noWrap/>
          </w:tcPr>
          <w:p w14:paraId="1154767D"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9000040070</w:t>
            </w:r>
          </w:p>
        </w:tc>
        <w:tc>
          <w:tcPr>
            <w:tcW w:w="552" w:type="dxa"/>
            <w:noWrap/>
          </w:tcPr>
          <w:p w14:paraId="70526037"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996" w:type="dxa"/>
            <w:noWrap/>
          </w:tcPr>
          <w:p w14:paraId="234210C6"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2,5</w:t>
            </w:r>
          </w:p>
        </w:tc>
        <w:tc>
          <w:tcPr>
            <w:tcW w:w="1219" w:type="dxa"/>
            <w:noWrap/>
          </w:tcPr>
          <w:p w14:paraId="388A39E5"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2,5</w:t>
            </w:r>
          </w:p>
        </w:tc>
        <w:tc>
          <w:tcPr>
            <w:tcW w:w="1076" w:type="dxa"/>
            <w:noWrap/>
          </w:tcPr>
          <w:p w14:paraId="29DBE859"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2,5</w:t>
            </w:r>
          </w:p>
        </w:tc>
      </w:tr>
      <w:tr w:rsidR="009067EE" w:rsidRPr="009067EE" w14:paraId="79831D8A" w14:textId="77777777" w:rsidTr="00380CFC">
        <w:trPr>
          <w:trHeight w:val="285"/>
        </w:trPr>
        <w:tc>
          <w:tcPr>
            <w:tcW w:w="4060" w:type="dxa"/>
          </w:tcPr>
          <w:p w14:paraId="265D4505"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441" w:type="dxa"/>
            <w:noWrap/>
          </w:tcPr>
          <w:p w14:paraId="632DA243"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07</w:t>
            </w:r>
          </w:p>
        </w:tc>
        <w:tc>
          <w:tcPr>
            <w:tcW w:w="567" w:type="dxa"/>
            <w:noWrap/>
          </w:tcPr>
          <w:p w14:paraId="68B6CF2F"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07</w:t>
            </w:r>
          </w:p>
        </w:tc>
        <w:tc>
          <w:tcPr>
            <w:tcW w:w="1311" w:type="dxa"/>
            <w:noWrap/>
          </w:tcPr>
          <w:p w14:paraId="48373F07"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9000040070</w:t>
            </w:r>
          </w:p>
        </w:tc>
        <w:tc>
          <w:tcPr>
            <w:tcW w:w="552" w:type="dxa"/>
            <w:noWrap/>
          </w:tcPr>
          <w:p w14:paraId="0A79BA2D"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240</w:t>
            </w:r>
          </w:p>
        </w:tc>
        <w:tc>
          <w:tcPr>
            <w:tcW w:w="996" w:type="dxa"/>
            <w:noWrap/>
          </w:tcPr>
          <w:p w14:paraId="7AE80086"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2,5</w:t>
            </w:r>
          </w:p>
        </w:tc>
        <w:tc>
          <w:tcPr>
            <w:tcW w:w="1219" w:type="dxa"/>
            <w:noWrap/>
          </w:tcPr>
          <w:p w14:paraId="31690D04"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2,5</w:t>
            </w:r>
          </w:p>
        </w:tc>
        <w:tc>
          <w:tcPr>
            <w:tcW w:w="1076" w:type="dxa"/>
            <w:noWrap/>
          </w:tcPr>
          <w:p w14:paraId="26252181"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2,5</w:t>
            </w:r>
          </w:p>
        </w:tc>
      </w:tr>
      <w:tr w:rsidR="009067EE" w:rsidRPr="009067EE" w14:paraId="72A342A2" w14:textId="77777777" w:rsidTr="00380CFC">
        <w:trPr>
          <w:trHeight w:val="285"/>
        </w:trPr>
        <w:tc>
          <w:tcPr>
            <w:tcW w:w="4060" w:type="dxa"/>
          </w:tcPr>
          <w:p w14:paraId="36112282"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Культура и кинематография</w:t>
            </w:r>
          </w:p>
        </w:tc>
        <w:tc>
          <w:tcPr>
            <w:tcW w:w="441" w:type="dxa"/>
            <w:noWrap/>
          </w:tcPr>
          <w:p w14:paraId="4A6593F1"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08</w:t>
            </w:r>
          </w:p>
        </w:tc>
        <w:tc>
          <w:tcPr>
            <w:tcW w:w="567" w:type="dxa"/>
            <w:noWrap/>
          </w:tcPr>
          <w:p w14:paraId="35E95FAA"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1311" w:type="dxa"/>
            <w:noWrap/>
          </w:tcPr>
          <w:p w14:paraId="5507D1CD"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552" w:type="dxa"/>
            <w:noWrap/>
          </w:tcPr>
          <w:p w14:paraId="28088588"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996" w:type="dxa"/>
            <w:noWrap/>
          </w:tcPr>
          <w:p w14:paraId="69F78700" w14:textId="77777777" w:rsidR="009067EE" w:rsidRPr="009067EE" w:rsidRDefault="009067EE" w:rsidP="009067EE">
            <w:pPr>
              <w:tabs>
                <w:tab w:val="left" w:pos="7380"/>
              </w:tabs>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9396,5</w:t>
            </w:r>
          </w:p>
        </w:tc>
        <w:tc>
          <w:tcPr>
            <w:tcW w:w="1219" w:type="dxa"/>
            <w:noWrap/>
          </w:tcPr>
          <w:p w14:paraId="5802E79C" w14:textId="77777777" w:rsidR="009067EE" w:rsidRPr="009067EE" w:rsidRDefault="009067EE" w:rsidP="009067EE">
            <w:pPr>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6567,0</w:t>
            </w:r>
          </w:p>
        </w:tc>
        <w:tc>
          <w:tcPr>
            <w:tcW w:w="1076" w:type="dxa"/>
            <w:noWrap/>
          </w:tcPr>
          <w:p w14:paraId="027C38FF" w14:textId="77777777" w:rsidR="009067EE" w:rsidRPr="009067EE" w:rsidRDefault="009067EE" w:rsidP="009067EE">
            <w:pPr>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5937,7</w:t>
            </w:r>
          </w:p>
        </w:tc>
      </w:tr>
      <w:tr w:rsidR="009067EE" w:rsidRPr="009067EE" w14:paraId="72F98BB5" w14:textId="77777777" w:rsidTr="00380CFC">
        <w:trPr>
          <w:trHeight w:val="285"/>
        </w:trPr>
        <w:tc>
          <w:tcPr>
            <w:tcW w:w="4060" w:type="dxa"/>
          </w:tcPr>
          <w:p w14:paraId="7C40434D"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Культура</w:t>
            </w:r>
          </w:p>
        </w:tc>
        <w:tc>
          <w:tcPr>
            <w:tcW w:w="441" w:type="dxa"/>
            <w:noWrap/>
          </w:tcPr>
          <w:p w14:paraId="4862DAE1"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08</w:t>
            </w:r>
          </w:p>
        </w:tc>
        <w:tc>
          <w:tcPr>
            <w:tcW w:w="567" w:type="dxa"/>
            <w:noWrap/>
          </w:tcPr>
          <w:p w14:paraId="1373D7F6"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01</w:t>
            </w:r>
          </w:p>
        </w:tc>
        <w:tc>
          <w:tcPr>
            <w:tcW w:w="1311" w:type="dxa"/>
            <w:noWrap/>
          </w:tcPr>
          <w:p w14:paraId="5E30B342" w14:textId="77777777" w:rsidR="009067EE" w:rsidRPr="009067EE" w:rsidRDefault="009067EE" w:rsidP="009067EE">
            <w:pPr>
              <w:tabs>
                <w:tab w:val="left" w:pos="7380"/>
              </w:tabs>
              <w:suppressAutoHyphens/>
              <w:rPr>
                <w:rFonts w:eastAsia="Times New Roman" w:hAnsi="Times New Roman"/>
                <w:sz w:val="20"/>
                <w:szCs w:val="20"/>
                <w:lang w:eastAsia="zh-CN"/>
              </w:rPr>
            </w:pPr>
          </w:p>
        </w:tc>
        <w:tc>
          <w:tcPr>
            <w:tcW w:w="552" w:type="dxa"/>
            <w:noWrap/>
          </w:tcPr>
          <w:p w14:paraId="0D59E257" w14:textId="77777777" w:rsidR="009067EE" w:rsidRPr="009067EE" w:rsidRDefault="009067EE" w:rsidP="009067EE">
            <w:pPr>
              <w:tabs>
                <w:tab w:val="left" w:pos="7380"/>
              </w:tabs>
              <w:suppressAutoHyphens/>
              <w:rPr>
                <w:rFonts w:eastAsia="Times New Roman" w:hAnsi="Times New Roman"/>
                <w:sz w:val="20"/>
                <w:szCs w:val="20"/>
                <w:lang w:eastAsia="zh-CN"/>
              </w:rPr>
            </w:pPr>
          </w:p>
        </w:tc>
        <w:tc>
          <w:tcPr>
            <w:tcW w:w="996" w:type="dxa"/>
            <w:noWrap/>
          </w:tcPr>
          <w:p w14:paraId="4C4CE4A5"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9396,5</w:t>
            </w:r>
          </w:p>
        </w:tc>
        <w:tc>
          <w:tcPr>
            <w:tcW w:w="1219" w:type="dxa"/>
            <w:noWrap/>
          </w:tcPr>
          <w:p w14:paraId="3CEC5AE5"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6567,0</w:t>
            </w:r>
          </w:p>
        </w:tc>
        <w:tc>
          <w:tcPr>
            <w:tcW w:w="1076" w:type="dxa"/>
            <w:noWrap/>
          </w:tcPr>
          <w:p w14:paraId="5267CB92"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5937,7</w:t>
            </w:r>
          </w:p>
        </w:tc>
      </w:tr>
      <w:tr w:rsidR="009067EE" w:rsidRPr="009067EE" w14:paraId="070F88B1" w14:textId="77777777" w:rsidTr="00380CFC">
        <w:trPr>
          <w:trHeight w:val="285"/>
        </w:trPr>
        <w:tc>
          <w:tcPr>
            <w:tcW w:w="4060" w:type="dxa"/>
          </w:tcPr>
          <w:p w14:paraId="6A719FA1"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 xml:space="preserve">Муниципальная программа «Развитие культуры на территории Великосельского сельского поселения на </w:t>
            </w:r>
            <w:r w:rsidRPr="009067EE">
              <w:rPr>
                <w:rFonts w:eastAsia="Times New Roman" w:hAnsi="Times New Roman"/>
                <w:b/>
                <w:sz w:val="20"/>
                <w:szCs w:val="20"/>
                <w:lang w:eastAsia="zh-CN"/>
              </w:rPr>
              <w:lastRenderedPageBreak/>
              <w:t>2022-2027 годы»</w:t>
            </w:r>
          </w:p>
        </w:tc>
        <w:tc>
          <w:tcPr>
            <w:tcW w:w="441" w:type="dxa"/>
            <w:noWrap/>
          </w:tcPr>
          <w:p w14:paraId="2405CD84"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lastRenderedPageBreak/>
              <w:t>08</w:t>
            </w:r>
          </w:p>
        </w:tc>
        <w:tc>
          <w:tcPr>
            <w:tcW w:w="567" w:type="dxa"/>
            <w:noWrap/>
          </w:tcPr>
          <w:p w14:paraId="0DA9F542"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01</w:t>
            </w:r>
          </w:p>
        </w:tc>
        <w:tc>
          <w:tcPr>
            <w:tcW w:w="1311" w:type="dxa"/>
            <w:noWrap/>
          </w:tcPr>
          <w:p w14:paraId="4C329036"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0100020060</w:t>
            </w:r>
          </w:p>
        </w:tc>
        <w:tc>
          <w:tcPr>
            <w:tcW w:w="552" w:type="dxa"/>
            <w:noWrap/>
          </w:tcPr>
          <w:p w14:paraId="4AD33A0A"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996" w:type="dxa"/>
            <w:noWrap/>
          </w:tcPr>
          <w:p w14:paraId="246663FB" w14:textId="77777777" w:rsidR="009067EE" w:rsidRPr="009067EE" w:rsidRDefault="009067EE" w:rsidP="009067EE">
            <w:pPr>
              <w:tabs>
                <w:tab w:val="left" w:pos="7380"/>
              </w:tabs>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9396,5</w:t>
            </w:r>
          </w:p>
        </w:tc>
        <w:tc>
          <w:tcPr>
            <w:tcW w:w="1219" w:type="dxa"/>
            <w:noWrap/>
          </w:tcPr>
          <w:p w14:paraId="07165F91" w14:textId="77777777" w:rsidR="009067EE" w:rsidRPr="009067EE" w:rsidRDefault="009067EE" w:rsidP="009067EE">
            <w:pPr>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6567,0</w:t>
            </w:r>
          </w:p>
        </w:tc>
        <w:tc>
          <w:tcPr>
            <w:tcW w:w="1076" w:type="dxa"/>
            <w:noWrap/>
          </w:tcPr>
          <w:p w14:paraId="005CE6D1" w14:textId="77777777" w:rsidR="009067EE" w:rsidRPr="009067EE" w:rsidRDefault="009067EE" w:rsidP="009067EE">
            <w:pPr>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5937,7</w:t>
            </w:r>
          </w:p>
        </w:tc>
      </w:tr>
      <w:tr w:rsidR="009067EE" w:rsidRPr="009067EE" w14:paraId="0485B1DC" w14:textId="77777777" w:rsidTr="00380CFC">
        <w:trPr>
          <w:trHeight w:val="285"/>
        </w:trPr>
        <w:tc>
          <w:tcPr>
            <w:tcW w:w="4060" w:type="dxa"/>
          </w:tcPr>
          <w:p w14:paraId="79FB9A95"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Субсидии автономным учреждениям на выполнение муниципального задания</w:t>
            </w:r>
          </w:p>
        </w:tc>
        <w:tc>
          <w:tcPr>
            <w:tcW w:w="441" w:type="dxa"/>
            <w:noWrap/>
          </w:tcPr>
          <w:p w14:paraId="44663BC2"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08</w:t>
            </w:r>
          </w:p>
        </w:tc>
        <w:tc>
          <w:tcPr>
            <w:tcW w:w="567" w:type="dxa"/>
            <w:noWrap/>
          </w:tcPr>
          <w:p w14:paraId="210F52ED"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01</w:t>
            </w:r>
          </w:p>
        </w:tc>
        <w:tc>
          <w:tcPr>
            <w:tcW w:w="1311" w:type="dxa"/>
            <w:noWrap/>
          </w:tcPr>
          <w:p w14:paraId="63ED1295"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w:t>
            </w:r>
            <w:r w:rsidRPr="009067EE">
              <w:rPr>
                <w:rFonts w:eastAsia="Times New Roman" w:hAnsi="Times New Roman"/>
                <w:sz w:val="20"/>
                <w:szCs w:val="20"/>
                <w:lang w:val="en-US" w:eastAsia="zh-CN"/>
              </w:rPr>
              <w:t>1000</w:t>
            </w:r>
            <w:r w:rsidRPr="009067EE">
              <w:rPr>
                <w:rFonts w:eastAsia="Times New Roman" w:hAnsi="Times New Roman"/>
                <w:sz w:val="20"/>
                <w:szCs w:val="20"/>
                <w:lang w:eastAsia="zh-CN"/>
              </w:rPr>
              <w:t>2006</w:t>
            </w:r>
            <w:r w:rsidRPr="009067EE">
              <w:rPr>
                <w:rFonts w:eastAsia="Times New Roman" w:hAnsi="Times New Roman"/>
                <w:sz w:val="20"/>
                <w:szCs w:val="20"/>
                <w:lang w:val="en-US" w:eastAsia="zh-CN"/>
              </w:rPr>
              <w:t>0</w:t>
            </w:r>
          </w:p>
        </w:tc>
        <w:tc>
          <w:tcPr>
            <w:tcW w:w="552" w:type="dxa"/>
            <w:noWrap/>
          </w:tcPr>
          <w:p w14:paraId="18EEB8B8" w14:textId="77777777" w:rsidR="009067EE" w:rsidRPr="009067EE" w:rsidRDefault="009067EE" w:rsidP="009067EE">
            <w:pPr>
              <w:tabs>
                <w:tab w:val="left" w:pos="7380"/>
              </w:tabs>
              <w:suppressAutoHyphens/>
              <w:rPr>
                <w:rFonts w:eastAsia="Times New Roman" w:hAnsi="Times New Roman"/>
                <w:sz w:val="20"/>
                <w:szCs w:val="20"/>
                <w:lang w:eastAsia="zh-CN"/>
              </w:rPr>
            </w:pPr>
          </w:p>
        </w:tc>
        <w:tc>
          <w:tcPr>
            <w:tcW w:w="996" w:type="dxa"/>
            <w:noWrap/>
          </w:tcPr>
          <w:p w14:paraId="1931357A"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9396,5</w:t>
            </w:r>
          </w:p>
        </w:tc>
        <w:tc>
          <w:tcPr>
            <w:tcW w:w="1219" w:type="dxa"/>
            <w:noWrap/>
          </w:tcPr>
          <w:p w14:paraId="0FDD3981"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6567,0</w:t>
            </w:r>
          </w:p>
        </w:tc>
        <w:tc>
          <w:tcPr>
            <w:tcW w:w="1076" w:type="dxa"/>
            <w:noWrap/>
          </w:tcPr>
          <w:p w14:paraId="34F3B579"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5937,7</w:t>
            </w:r>
          </w:p>
        </w:tc>
      </w:tr>
      <w:tr w:rsidR="009067EE" w:rsidRPr="009067EE" w14:paraId="79EE06DF" w14:textId="77777777" w:rsidTr="00380CFC">
        <w:trPr>
          <w:trHeight w:val="285"/>
        </w:trPr>
        <w:tc>
          <w:tcPr>
            <w:tcW w:w="4060" w:type="dxa"/>
          </w:tcPr>
          <w:p w14:paraId="180502AA"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Субсидии автономным учреждениям на выполнение муниципального задания</w:t>
            </w:r>
          </w:p>
        </w:tc>
        <w:tc>
          <w:tcPr>
            <w:tcW w:w="441" w:type="dxa"/>
            <w:noWrap/>
          </w:tcPr>
          <w:p w14:paraId="13440103"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08</w:t>
            </w:r>
          </w:p>
        </w:tc>
        <w:tc>
          <w:tcPr>
            <w:tcW w:w="567" w:type="dxa"/>
            <w:noWrap/>
          </w:tcPr>
          <w:p w14:paraId="32E78DFB"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01</w:t>
            </w:r>
          </w:p>
        </w:tc>
        <w:tc>
          <w:tcPr>
            <w:tcW w:w="1311" w:type="dxa"/>
            <w:noWrap/>
          </w:tcPr>
          <w:p w14:paraId="783EB15E"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w:t>
            </w:r>
            <w:r w:rsidRPr="009067EE">
              <w:rPr>
                <w:rFonts w:eastAsia="Times New Roman" w:hAnsi="Times New Roman"/>
                <w:sz w:val="20"/>
                <w:szCs w:val="20"/>
                <w:lang w:val="en-US" w:eastAsia="zh-CN"/>
              </w:rPr>
              <w:t>100020060</w:t>
            </w:r>
          </w:p>
        </w:tc>
        <w:tc>
          <w:tcPr>
            <w:tcW w:w="552" w:type="dxa"/>
            <w:noWrap/>
          </w:tcPr>
          <w:p w14:paraId="18276587"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620</w:t>
            </w:r>
          </w:p>
        </w:tc>
        <w:tc>
          <w:tcPr>
            <w:tcW w:w="996" w:type="dxa"/>
            <w:noWrap/>
          </w:tcPr>
          <w:p w14:paraId="3A6EA19E"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9396,5</w:t>
            </w:r>
          </w:p>
        </w:tc>
        <w:tc>
          <w:tcPr>
            <w:tcW w:w="1219" w:type="dxa"/>
            <w:noWrap/>
          </w:tcPr>
          <w:p w14:paraId="413AFF5E"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6567,0</w:t>
            </w:r>
          </w:p>
        </w:tc>
        <w:tc>
          <w:tcPr>
            <w:tcW w:w="1076" w:type="dxa"/>
            <w:noWrap/>
          </w:tcPr>
          <w:p w14:paraId="0F63923E"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5937,7</w:t>
            </w:r>
          </w:p>
        </w:tc>
      </w:tr>
      <w:tr w:rsidR="009067EE" w:rsidRPr="009067EE" w14:paraId="154CAE36" w14:textId="77777777" w:rsidTr="00380CFC">
        <w:trPr>
          <w:trHeight w:val="285"/>
        </w:trPr>
        <w:tc>
          <w:tcPr>
            <w:tcW w:w="4060" w:type="dxa"/>
          </w:tcPr>
          <w:p w14:paraId="3B8A9B9D" w14:textId="77777777" w:rsidR="009067EE" w:rsidRPr="009067EE" w:rsidRDefault="009067EE" w:rsidP="009067EE">
            <w:pPr>
              <w:suppressAutoHyphens/>
              <w:rPr>
                <w:rFonts w:eastAsia="Times New Roman" w:hAnsi="Times New Roman"/>
                <w:b/>
                <w:sz w:val="20"/>
                <w:szCs w:val="20"/>
                <w:lang w:eastAsia="zh-CN"/>
              </w:rPr>
            </w:pPr>
            <w:r w:rsidRPr="009067EE">
              <w:rPr>
                <w:rFonts w:eastAsia="Times New Roman" w:hAnsi="Times New Roman"/>
                <w:b/>
                <w:sz w:val="20"/>
                <w:szCs w:val="20"/>
                <w:lang w:eastAsia="zh-CN"/>
              </w:rPr>
              <w:t>Социальная политика</w:t>
            </w:r>
          </w:p>
        </w:tc>
        <w:tc>
          <w:tcPr>
            <w:tcW w:w="441" w:type="dxa"/>
            <w:noWrap/>
          </w:tcPr>
          <w:p w14:paraId="4F80A097" w14:textId="77777777" w:rsidR="009067EE" w:rsidRPr="009067EE" w:rsidRDefault="009067EE" w:rsidP="009067EE">
            <w:pPr>
              <w:suppressAutoHyphens/>
              <w:jc w:val="center"/>
              <w:rPr>
                <w:rFonts w:eastAsia="Times New Roman" w:hAnsi="Times New Roman"/>
                <w:b/>
                <w:sz w:val="20"/>
                <w:szCs w:val="20"/>
                <w:lang w:eastAsia="zh-CN"/>
              </w:rPr>
            </w:pPr>
            <w:r w:rsidRPr="009067EE">
              <w:rPr>
                <w:rFonts w:eastAsia="Times New Roman" w:hAnsi="Times New Roman"/>
                <w:b/>
                <w:sz w:val="20"/>
                <w:szCs w:val="20"/>
                <w:lang w:eastAsia="zh-CN"/>
              </w:rPr>
              <w:t>10</w:t>
            </w:r>
          </w:p>
        </w:tc>
        <w:tc>
          <w:tcPr>
            <w:tcW w:w="567" w:type="dxa"/>
            <w:noWrap/>
          </w:tcPr>
          <w:p w14:paraId="149D906F" w14:textId="77777777" w:rsidR="009067EE" w:rsidRPr="009067EE" w:rsidRDefault="009067EE" w:rsidP="009067EE">
            <w:pPr>
              <w:suppressAutoHyphens/>
              <w:jc w:val="center"/>
              <w:rPr>
                <w:rFonts w:eastAsia="Times New Roman" w:hAnsi="Times New Roman"/>
                <w:b/>
                <w:sz w:val="20"/>
                <w:szCs w:val="20"/>
                <w:lang w:eastAsia="zh-CN"/>
              </w:rPr>
            </w:pPr>
          </w:p>
        </w:tc>
        <w:tc>
          <w:tcPr>
            <w:tcW w:w="1311" w:type="dxa"/>
            <w:noWrap/>
          </w:tcPr>
          <w:p w14:paraId="7BBAA20D" w14:textId="77777777" w:rsidR="009067EE" w:rsidRPr="009067EE" w:rsidRDefault="009067EE" w:rsidP="009067EE">
            <w:pPr>
              <w:suppressAutoHyphens/>
              <w:jc w:val="center"/>
              <w:rPr>
                <w:rFonts w:eastAsia="Times New Roman" w:hAnsi="Times New Roman"/>
                <w:b/>
                <w:sz w:val="20"/>
                <w:szCs w:val="20"/>
                <w:lang w:eastAsia="zh-CN"/>
              </w:rPr>
            </w:pPr>
          </w:p>
        </w:tc>
        <w:tc>
          <w:tcPr>
            <w:tcW w:w="552" w:type="dxa"/>
            <w:noWrap/>
          </w:tcPr>
          <w:p w14:paraId="41E7C19C" w14:textId="77777777" w:rsidR="009067EE" w:rsidRPr="009067EE" w:rsidRDefault="009067EE" w:rsidP="009067EE">
            <w:pPr>
              <w:suppressAutoHyphens/>
              <w:jc w:val="center"/>
              <w:rPr>
                <w:rFonts w:eastAsia="Times New Roman" w:hAnsi="Times New Roman"/>
                <w:b/>
                <w:sz w:val="20"/>
                <w:szCs w:val="20"/>
                <w:lang w:eastAsia="zh-CN"/>
              </w:rPr>
            </w:pPr>
          </w:p>
        </w:tc>
        <w:tc>
          <w:tcPr>
            <w:tcW w:w="996" w:type="dxa"/>
            <w:noWrap/>
          </w:tcPr>
          <w:p w14:paraId="72FB654B" w14:textId="77777777" w:rsidR="009067EE" w:rsidRPr="009067EE" w:rsidRDefault="009067EE" w:rsidP="009067EE">
            <w:pPr>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828,0</w:t>
            </w:r>
          </w:p>
        </w:tc>
        <w:tc>
          <w:tcPr>
            <w:tcW w:w="1219" w:type="dxa"/>
            <w:noWrap/>
          </w:tcPr>
          <w:p w14:paraId="3169F678" w14:textId="77777777" w:rsidR="009067EE" w:rsidRPr="009067EE" w:rsidRDefault="009067EE" w:rsidP="009067EE">
            <w:pPr>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828,0</w:t>
            </w:r>
          </w:p>
        </w:tc>
        <w:tc>
          <w:tcPr>
            <w:tcW w:w="1076" w:type="dxa"/>
            <w:noWrap/>
          </w:tcPr>
          <w:p w14:paraId="492115C3" w14:textId="77777777" w:rsidR="009067EE" w:rsidRPr="009067EE" w:rsidRDefault="009067EE" w:rsidP="009067EE">
            <w:pPr>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828,0</w:t>
            </w:r>
          </w:p>
        </w:tc>
      </w:tr>
      <w:tr w:rsidR="009067EE" w:rsidRPr="009067EE" w14:paraId="2BD2A09E" w14:textId="77777777" w:rsidTr="00380CFC">
        <w:trPr>
          <w:trHeight w:val="285"/>
        </w:trPr>
        <w:tc>
          <w:tcPr>
            <w:tcW w:w="4060" w:type="dxa"/>
          </w:tcPr>
          <w:p w14:paraId="39C41553" w14:textId="77777777" w:rsidR="009067EE" w:rsidRPr="009067EE" w:rsidRDefault="009067EE" w:rsidP="009067EE">
            <w:pPr>
              <w:suppressAutoHyphens/>
              <w:rPr>
                <w:rFonts w:eastAsia="Times New Roman" w:hAnsi="Times New Roman"/>
                <w:sz w:val="20"/>
                <w:szCs w:val="20"/>
                <w:lang w:eastAsia="zh-CN"/>
              </w:rPr>
            </w:pPr>
            <w:r w:rsidRPr="009067EE">
              <w:rPr>
                <w:rFonts w:eastAsia="Times New Roman" w:hAnsi="Times New Roman"/>
                <w:sz w:val="20"/>
                <w:szCs w:val="20"/>
                <w:lang w:eastAsia="zh-CN"/>
              </w:rPr>
              <w:t>Социальное обеспечение населения</w:t>
            </w:r>
          </w:p>
        </w:tc>
        <w:tc>
          <w:tcPr>
            <w:tcW w:w="441" w:type="dxa"/>
            <w:noWrap/>
          </w:tcPr>
          <w:p w14:paraId="3272E479" w14:textId="77777777" w:rsidR="009067EE" w:rsidRPr="009067EE" w:rsidRDefault="009067EE" w:rsidP="009067EE">
            <w:pPr>
              <w:suppressAutoHyphens/>
              <w:jc w:val="center"/>
              <w:rPr>
                <w:rFonts w:eastAsia="Times New Roman" w:hAnsi="Times New Roman"/>
                <w:sz w:val="20"/>
                <w:szCs w:val="20"/>
                <w:lang w:eastAsia="zh-CN"/>
              </w:rPr>
            </w:pPr>
            <w:r w:rsidRPr="009067EE">
              <w:rPr>
                <w:rFonts w:eastAsia="Times New Roman" w:hAnsi="Times New Roman"/>
                <w:sz w:val="20"/>
                <w:szCs w:val="20"/>
                <w:lang w:eastAsia="zh-CN"/>
              </w:rPr>
              <w:t>10</w:t>
            </w:r>
          </w:p>
        </w:tc>
        <w:tc>
          <w:tcPr>
            <w:tcW w:w="567" w:type="dxa"/>
            <w:noWrap/>
          </w:tcPr>
          <w:p w14:paraId="7CB3CF31" w14:textId="77777777" w:rsidR="009067EE" w:rsidRPr="009067EE" w:rsidRDefault="009067EE" w:rsidP="009067EE">
            <w:pPr>
              <w:suppressAutoHyphens/>
              <w:jc w:val="center"/>
              <w:rPr>
                <w:rFonts w:eastAsia="Times New Roman" w:hAnsi="Times New Roman"/>
                <w:sz w:val="20"/>
                <w:szCs w:val="20"/>
                <w:lang w:eastAsia="zh-CN"/>
              </w:rPr>
            </w:pPr>
            <w:r w:rsidRPr="009067EE">
              <w:rPr>
                <w:rFonts w:eastAsia="Times New Roman" w:hAnsi="Times New Roman"/>
                <w:sz w:val="20"/>
                <w:szCs w:val="20"/>
                <w:lang w:eastAsia="zh-CN"/>
              </w:rPr>
              <w:t>01</w:t>
            </w:r>
          </w:p>
        </w:tc>
        <w:tc>
          <w:tcPr>
            <w:tcW w:w="1311" w:type="dxa"/>
            <w:noWrap/>
          </w:tcPr>
          <w:p w14:paraId="192097D2" w14:textId="77777777" w:rsidR="009067EE" w:rsidRPr="009067EE" w:rsidRDefault="009067EE" w:rsidP="009067EE">
            <w:pPr>
              <w:suppressAutoHyphens/>
              <w:jc w:val="center"/>
              <w:rPr>
                <w:rFonts w:eastAsia="Times New Roman" w:hAnsi="Times New Roman"/>
                <w:sz w:val="20"/>
                <w:szCs w:val="20"/>
                <w:lang w:eastAsia="zh-CN"/>
              </w:rPr>
            </w:pPr>
          </w:p>
        </w:tc>
        <w:tc>
          <w:tcPr>
            <w:tcW w:w="552" w:type="dxa"/>
            <w:noWrap/>
          </w:tcPr>
          <w:p w14:paraId="126D0113" w14:textId="77777777" w:rsidR="009067EE" w:rsidRPr="009067EE" w:rsidRDefault="009067EE" w:rsidP="009067EE">
            <w:pPr>
              <w:suppressAutoHyphens/>
              <w:jc w:val="center"/>
              <w:rPr>
                <w:rFonts w:eastAsia="Times New Roman" w:hAnsi="Times New Roman"/>
                <w:sz w:val="20"/>
                <w:szCs w:val="20"/>
                <w:lang w:eastAsia="zh-CN"/>
              </w:rPr>
            </w:pPr>
          </w:p>
        </w:tc>
        <w:tc>
          <w:tcPr>
            <w:tcW w:w="996" w:type="dxa"/>
            <w:noWrap/>
          </w:tcPr>
          <w:p w14:paraId="7ACEE8B3"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828,0</w:t>
            </w:r>
          </w:p>
        </w:tc>
        <w:tc>
          <w:tcPr>
            <w:tcW w:w="1219" w:type="dxa"/>
            <w:noWrap/>
          </w:tcPr>
          <w:p w14:paraId="6EC22112"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828,0</w:t>
            </w:r>
          </w:p>
        </w:tc>
        <w:tc>
          <w:tcPr>
            <w:tcW w:w="1076" w:type="dxa"/>
            <w:noWrap/>
          </w:tcPr>
          <w:p w14:paraId="287BAE18"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828,0</w:t>
            </w:r>
          </w:p>
        </w:tc>
      </w:tr>
      <w:tr w:rsidR="009067EE" w:rsidRPr="009067EE" w14:paraId="4F71E01B" w14:textId="77777777" w:rsidTr="00380CFC">
        <w:trPr>
          <w:trHeight w:val="285"/>
        </w:trPr>
        <w:tc>
          <w:tcPr>
            <w:tcW w:w="4060" w:type="dxa"/>
          </w:tcPr>
          <w:p w14:paraId="4A689554" w14:textId="77777777" w:rsidR="009067EE" w:rsidRPr="009067EE" w:rsidRDefault="009067EE" w:rsidP="009067EE">
            <w:pPr>
              <w:suppressAutoHyphens/>
              <w:rPr>
                <w:rFonts w:eastAsia="Times New Roman" w:hAnsi="Times New Roman"/>
                <w:sz w:val="20"/>
                <w:szCs w:val="20"/>
                <w:lang w:eastAsia="zh-CN"/>
              </w:rPr>
            </w:pPr>
            <w:r w:rsidRPr="009067EE">
              <w:rPr>
                <w:rFonts w:eastAsia="Times New Roman" w:hAnsi="Times New Roman"/>
                <w:sz w:val="20"/>
                <w:szCs w:val="20"/>
                <w:lang w:eastAsia="zh-CN"/>
              </w:rPr>
              <w:t>Мероприятия в области социальной политики</w:t>
            </w:r>
          </w:p>
        </w:tc>
        <w:tc>
          <w:tcPr>
            <w:tcW w:w="441" w:type="dxa"/>
            <w:noWrap/>
          </w:tcPr>
          <w:p w14:paraId="29359FBE" w14:textId="77777777" w:rsidR="009067EE" w:rsidRPr="009067EE" w:rsidRDefault="009067EE" w:rsidP="009067EE">
            <w:pPr>
              <w:suppressAutoHyphens/>
              <w:jc w:val="center"/>
              <w:rPr>
                <w:rFonts w:eastAsia="Times New Roman" w:hAnsi="Times New Roman"/>
                <w:sz w:val="20"/>
                <w:szCs w:val="20"/>
                <w:lang w:eastAsia="zh-CN"/>
              </w:rPr>
            </w:pPr>
            <w:r w:rsidRPr="009067EE">
              <w:rPr>
                <w:rFonts w:eastAsia="Times New Roman" w:hAnsi="Times New Roman"/>
                <w:sz w:val="20"/>
                <w:szCs w:val="20"/>
                <w:lang w:eastAsia="zh-CN"/>
              </w:rPr>
              <w:t>10</w:t>
            </w:r>
          </w:p>
        </w:tc>
        <w:tc>
          <w:tcPr>
            <w:tcW w:w="567" w:type="dxa"/>
            <w:noWrap/>
          </w:tcPr>
          <w:p w14:paraId="093E08E7" w14:textId="77777777" w:rsidR="009067EE" w:rsidRPr="009067EE" w:rsidRDefault="009067EE" w:rsidP="009067EE">
            <w:pPr>
              <w:suppressAutoHyphens/>
              <w:jc w:val="center"/>
              <w:rPr>
                <w:rFonts w:eastAsia="Times New Roman" w:hAnsi="Times New Roman"/>
                <w:sz w:val="20"/>
                <w:szCs w:val="20"/>
                <w:lang w:eastAsia="zh-CN"/>
              </w:rPr>
            </w:pPr>
            <w:r w:rsidRPr="009067EE">
              <w:rPr>
                <w:rFonts w:eastAsia="Times New Roman" w:hAnsi="Times New Roman"/>
                <w:sz w:val="20"/>
                <w:szCs w:val="20"/>
                <w:lang w:eastAsia="zh-CN"/>
              </w:rPr>
              <w:t>01</w:t>
            </w:r>
          </w:p>
        </w:tc>
        <w:tc>
          <w:tcPr>
            <w:tcW w:w="1311" w:type="dxa"/>
            <w:noWrap/>
          </w:tcPr>
          <w:p w14:paraId="2BE84755" w14:textId="77777777" w:rsidR="009067EE" w:rsidRPr="009067EE" w:rsidRDefault="009067EE" w:rsidP="009067EE">
            <w:pPr>
              <w:suppressAutoHyphens/>
              <w:rPr>
                <w:rFonts w:eastAsia="Times New Roman" w:hAnsi="Times New Roman"/>
                <w:sz w:val="20"/>
                <w:szCs w:val="20"/>
                <w:lang w:eastAsia="zh-CN"/>
              </w:rPr>
            </w:pPr>
            <w:r w:rsidRPr="009067EE">
              <w:rPr>
                <w:rFonts w:eastAsia="Times New Roman" w:hAnsi="Times New Roman"/>
                <w:sz w:val="20"/>
                <w:szCs w:val="20"/>
                <w:lang w:eastAsia="zh-CN"/>
              </w:rPr>
              <w:t>9000080000</w:t>
            </w:r>
          </w:p>
        </w:tc>
        <w:tc>
          <w:tcPr>
            <w:tcW w:w="552" w:type="dxa"/>
            <w:noWrap/>
          </w:tcPr>
          <w:p w14:paraId="09055150" w14:textId="77777777" w:rsidR="009067EE" w:rsidRPr="009067EE" w:rsidRDefault="009067EE" w:rsidP="009067EE">
            <w:pPr>
              <w:suppressAutoHyphens/>
              <w:jc w:val="center"/>
              <w:rPr>
                <w:rFonts w:eastAsia="Times New Roman" w:hAnsi="Times New Roman"/>
                <w:sz w:val="20"/>
                <w:szCs w:val="20"/>
                <w:lang w:eastAsia="zh-CN"/>
              </w:rPr>
            </w:pPr>
          </w:p>
        </w:tc>
        <w:tc>
          <w:tcPr>
            <w:tcW w:w="996" w:type="dxa"/>
            <w:noWrap/>
          </w:tcPr>
          <w:p w14:paraId="2C0D1DD7"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828,0</w:t>
            </w:r>
          </w:p>
        </w:tc>
        <w:tc>
          <w:tcPr>
            <w:tcW w:w="1219" w:type="dxa"/>
            <w:noWrap/>
          </w:tcPr>
          <w:p w14:paraId="0E3E884A"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828,0</w:t>
            </w:r>
          </w:p>
        </w:tc>
        <w:tc>
          <w:tcPr>
            <w:tcW w:w="1076" w:type="dxa"/>
            <w:noWrap/>
          </w:tcPr>
          <w:p w14:paraId="0FFF47CB"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828,0</w:t>
            </w:r>
          </w:p>
        </w:tc>
      </w:tr>
      <w:tr w:rsidR="009067EE" w:rsidRPr="009067EE" w14:paraId="1F19B654" w14:textId="77777777" w:rsidTr="00380CFC">
        <w:trPr>
          <w:trHeight w:val="285"/>
        </w:trPr>
        <w:tc>
          <w:tcPr>
            <w:tcW w:w="4060" w:type="dxa"/>
          </w:tcPr>
          <w:p w14:paraId="5EAF4FD6" w14:textId="77777777" w:rsidR="009067EE" w:rsidRPr="009067EE" w:rsidRDefault="009067EE" w:rsidP="009067EE">
            <w:pPr>
              <w:suppressAutoHyphens/>
              <w:rPr>
                <w:rFonts w:eastAsia="Times New Roman" w:hAnsi="Times New Roman"/>
                <w:sz w:val="20"/>
                <w:szCs w:val="20"/>
                <w:lang w:eastAsia="zh-CN"/>
              </w:rPr>
            </w:pPr>
            <w:r w:rsidRPr="009067EE">
              <w:rPr>
                <w:rFonts w:eastAsia="Times New Roman" w:hAnsi="Times New Roman"/>
                <w:sz w:val="20"/>
                <w:szCs w:val="20"/>
                <w:lang w:eastAsia="zh-CN"/>
              </w:rPr>
              <w:t>Публичные нормативные социальные выплаты гражданам</w:t>
            </w:r>
          </w:p>
        </w:tc>
        <w:tc>
          <w:tcPr>
            <w:tcW w:w="441" w:type="dxa"/>
            <w:noWrap/>
          </w:tcPr>
          <w:p w14:paraId="0696B164" w14:textId="77777777" w:rsidR="009067EE" w:rsidRPr="009067EE" w:rsidRDefault="009067EE" w:rsidP="009067EE">
            <w:pPr>
              <w:suppressAutoHyphens/>
              <w:jc w:val="center"/>
              <w:rPr>
                <w:rFonts w:eastAsia="Times New Roman" w:hAnsi="Times New Roman"/>
                <w:sz w:val="20"/>
                <w:szCs w:val="20"/>
                <w:lang w:eastAsia="zh-CN"/>
              </w:rPr>
            </w:pPr>
            <w:r w:rsidRPr="009067EE">
              <w:rPr>
                <w:rFonts w:eastAsia="Times New Roman" w:hAnsi="Times New Roman"/>
                <w:sz w:val="20"/>
                <w:szCs w:val="20"/>
                <w:lang w:eastAsia="zh-CN"/>
              </w:rPr>
              <w:t>10</w:t>
            </w:r>
          </w:p>
        </w:tc>
        <w:tc>
          <w:tcPr>
            <w:tcW w:w="567" w:type="dxa"/>
            <w:noWrap/>
          </w:tcPr>
          <w:p w14:paraId="5E200B57" w14:textId="77777777" w:rsidR="009067EE" w:rsidRPr="009067EE" w:rsidRDefault="009067EE" w:rsidP="009067EE">
            <w:pPr>
              <w:suppressAutoHyphens/>
              <w:jc w:val="center"/>
              <w:rPr>
                <w:rFonts w:eastAsia="Times New Roman" w:hAnsi="Times New Roman"/>
                <w:sz w:val="20"/>
                <w:szCs w:val="20"/>
                <w:lang w:eastAsia="zh-CN"/>
              </w:rPr>
            </w:pPr>
            <w:r w:rsidRPr="009067EE">
              <w:rPr>
                <w:rFonts w:eastAsia="Times New Roman" w:hAnsi="Times New Roman"/>
                <w:sz w:val="20"/>
                <w:szCs w:val="20"/>
                <w:lang w:eastAsia="zh-CN"/>
              </w:rPr>
              <w:t>01</w:t>
            </w:r>
          </w:p>
        </w:tc>
        <w:tc>
          <w:tcPr>
            <w:tcW w:w="1311" w:type="dxa"/>
            <w:noWrap/>
          </w:tcPr>
          <w:p w14:paraId="0E5FE36C" w14:textId="77777777" w:rsidR="009067EE" w:rsidRPr="009067EE" w:rsidRDefault="009067EE" w:rsidP="009067EE">
            <w:pPr>
              <w:suppressAutoHyphens/>
              <w:rPr>
                <w:rFonts w:eastAsia="Times New Roman" w:hAnsi="Times New Roman"/>
                <w:sz w:val="20"/>
                <w:szCs w:val="20"/>
                <w:lang w:eastAsia="zh-CN"/>
              </w:rPr>
            </w:pPr>
            <w:r w:rsidRPr="009067EE">
              <w:rPr>
                <w:rFonts w:eastAsia="Times New Roman" w:hAnsi="Times New Roman"/>
                <w:sz w:val="20"/>
                <w:szCs w:val="20"/>
                <w:lang w:eastAsia="zh-CN"/>
              </w:rPr>
              <w:t>9000080000</w:t>
            </w:r>
          </w:p>
        </w:tc>
        <w:tc>
          <w:tcPr>
            <w:tcW w:w="552" w:type="dxa"/>
            <w:noWrap/>
          </w:tcPr>
          <w:p w14:paraId="0FA45F68" w14:textId="77777777" w:rsidR="009067EE" w:rsidRPr="009067EE" w:rsidRDefault="009067EE" w:rsidP="009067EE">
            <w:pPr>
              <w:suppressAutoHyphens/>
              <w:rPr>
                <w:rFonts w:eastAsia="Times New Roman" w:hAnsi="Times New Roman"/>
                <w:sz w:val="20"/>
                <w:szCs w:val="20"/>
                <w:lang w:eastAsia="zh-CN"/>
              </w:rPr>
            </w:pPr>
            <w:r w:rsidRPr="009067EE">
              <w:rPr>
                <w:rFonts w:eastAsia="Times New Roman" w:hAnsi="Times New Roman"/>
                <w:sz w:val="20"/>
                <w:szCs w:val="20"/>
                <w:lang w:eastAsia="zh-CN"/>
              </w:rPr>
              <w:t>310</w:t>
            </w:r>
          </w:p>
        </w:tc>
        <w:tc>
          <w:tcPr>
            <w:tcW w:w="996" w:type="dxa"/>
            <w:noWrap/>
          </w:tcPr>
          <w:p w14:paraId="2FECE2F6"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828,0</w:t>
            </w:r>
          </w:p>
        </w:tc>
        <w:tc>
          <w:tcPr>
            <w:tcW w:w="1219" w:type="dxa"/>
            <w:noWrap/>
          </w:tcPr>
          <w:p w14:paraId="2DCBCA77"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828,0</w:t>
            </w:r>
          </w:p>
        </w:tc>
        <w:tc>
          <w:tcPr>
            <w:tcW w:w="1076" w:type="dxa"/>
            <w:noWrap/>
          </w:tcPr>
          <w:p w14:paraId="7E22FB90"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828,0</w:t>
            </w:r>
          </w:p>
        </w:tc>
      </w:tr>
      <w:tr w:rsidR="009067EE" w:rsidRPr="009067EE" w14:paraId="08B57E42" w14:textId="77777777" w:rsidTr="00380CFC">
        <w:trPr>
          <w:trHeight w:val="285"/>
        </w:trPr>
        <w:tc>
          <w:tcPr>
            <w:tcW w:w="4060" w:type="dxa"/>
          </w:tcPr>
          <w:p w14:paraId="38748776"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Физическая культура и спорт</w:t>
            </w:r>
          </w:p>
        </w:tc>
        <w:tc>
          <w:tcPr>
            <w:tcW w:w="441" w:type="dxa"/>
            <w:noWrap/>
          </w:tcPr>
          <w:p w14:paraId="697D96A0"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11</w:t>
            </w:r>
          </w:p>
        </w:tc>
        <w:tc>
          <w:tcPr>
            <w:tcW w:w="567" w:type="dxa"/>
            <w:noWrap/>
          </w:tcPr>
          <w:p w14:paraId="12087363"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1311" w:type="dxa"/>
            <w:noWrap/>
          </w:tcPr>
          <w:p w14:paraId="693F48B9"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552" w:type="dxa"/>
            <w:noWrap/>
          </w:tcPr>
          <w:p w14:paraId="3BD5BE0B"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996" w:type="dxa"/>
            <w:noWrap/>
          </w:tcPr>
          <w:p w14:paraId="11E887DC" w14:textId="77777777" w:rsidR="009067EE" w:rsidRPr="009067EE" w:rsidRDefault="009067EE" w:rsidP="009067EE">
            <w:pPr>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8,0</w:t>
            </w:r>
          </w:p>
        </w:tc>
        <w:tc>
          <w:tcPr>
            <w:tcW w:w="1219" w:type="dxa"/>
            <w:noWrap/>
          </w:tcPr>
          <w:p w14:paraId="20B0D0ED" w14:textId="77777777" w:rsidR="009067EE" w:rsidRPr="009067EE" w:rsidRDefault="009067EE" w:rsidP="009067EE">
            <w:pPr>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8,0</w:t>
            </w:r>
          </w:p>
        </w:tc>
        <w:tc>
          <w:tcPr>
            <w:tcW w:w="1076" w:type="dxa"/>
            <w:noWrap/>
          </w:tcPr>
          <w:p w14:paraId="3A4BCAF2" w14:textId="77777777" w:rsidR="009067EE" w:rsidRPr="009067EE" w:rsidRDefault="009067EE" w:rsidP="009067EE">
            <w:pPr>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8,0</w:t>
            </w:r>
          </w:p>
        </w:tc>
      </w:tr>
      <w:tr w:rsidR="009067EE" w:rsidRPr="009067EE" w14:paraId="2C77547B" w14:textId="77777777" w:rsidTr="00380CFC">
        <w:trPr>
          <w:trHeight w:val="285"/>
        </w:trPr>
        <w:tc>
          <w:tcPr>
            <w:tcW w:w="4060" w:type="dxa"/>
          </w:tcPr>
          <w:p w14:paraId="35B9635F"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Физическая культура</w:t>
            </w:r>
          </w:p>
        </w:tc>
        <w:tc>
          <w:tcPr>
            <w:tcW w:w="441" w:type="dxa"/>
            <w:noWrap/>
          </w:tcPr>
          <w:p w14:paraId="24261299"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11</w:t>
            </w:r>
          </w:p>
        </w:tc>
        <w:tc>
          <w:tcPr>
            <w:tcW w:w="567" w:type="dxa"/>
            <w:noWrap/>
          </w:tcPr>
          <w:p w14:paraId="63A43E50"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01</w:t>
            </w:r>
          </w:p>
        </w:tc>
        <w:tc>
          <w:tcPr>
            <w:tcW w:w="1311" w:type="dxa"/>
            <w:noWrap/>
          </w:tcPr>
          <w:p w14:paraId="2EF76EE3" w14:textId="77777777" w:rsidR="009067EE" w:rsidRPr="009067EE" w:rsidRDefault="009067EE" w:rsidP="009067EE">
            <w:pPr>
              <w:tabs>
                <w:tab w:val="left" w:pos="7380"/>
              </w:tabs>
              <w:suppressAutoHyphens/>
              <w:rPr>
                <w:rFonts w:eastAsia="Times New Roman" w:hAnsi="Times New Roman"/>
                <w:sz w:val="20"/>
                <w:szCs w:val="20"/>
                <w:lang w:eastAsia="zh-CN"/>
              </w:rPr>
            </w:pPr>
          </w:p>
        </w:tc>
        <w:tc>
          <w:tcPr>
            <w:tcW w:w="552" w:type="dxa"/>
            <w:noWrap/>
          </w:tcPr>
          <w:p w14:paraId="6565BC8D" w14:textId="77777777" w:rsidR="009067EE" w:rsidRPr="009067EE" w:rsidRDefault="009067EE" w:rsidP="009067EE">
            <w:pPr>
              <w:tabs>
                <w:tab w:val="left" w:pos="7380"/>
              </w:tabs>
              <w:suppressAutoHyphens/>
              <w:rPr>
                <w:rFonts w:eastAsia="Times New Roman" w:hAnsi="Times New Roman"/>
                <w:sz w:val="20"/>
                <w:szCs w:val="20"/>
                <w:lang w:eastAsia="zh-CN"/>
              </w:rPr>
            </w:pPr>
          </w:p>
        </w:tc>
        <w:tc>
          <w:tcPr>
            <w:tcW w:w="996" w:type="dxa"/>
            <w:noWrap/>
          </w:tcPr>
          <w:p w14:paraId="0AFF4F02"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8,0</w:t>
            </w:r>
          </w:p>
        </w:tc>
        <w:tc>
          <w:tcPr>
            <w:tcW w:w="1219" w:type="dxa"/>
            <w:noWrap/>
          </w:tcPr>
          <w:p w14:paraId="7F86B4C6"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8,0</w:t>
            </w:r>
          </w:p>
        </w:tc>
        <w:tc>
          <w:tcPr>
            <w:tcW w:w="1076" w:type="dxa"/>
            <w:noWrap/>
          </w:tcPr>
          <w:p w14:paraId="6DD200D8"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8,0</w:t>
            </w:r>
          </w:p>
        </w:tc>
      </w:tr>
      <w:tr w:rsidR="009067EE" w:rsidRPr="009067EE" w14:paraId="24C3741D" w14:textId="77777777" w:rsidTr="00380CFC">
        <w:trPr>
          <w:trHeight w:val="285"/>
        </w:trPr>
        <w:tc>
          <w:tcPr>
            <w:tcW w:w="4060" w:type="dxa"/>
          </w:tcPr>
          <w:p w14:paraId="78F0CFD1"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 xml:space="preserve">Мероприятия в сфере физической культуры </w:t>
            </w:r>
          </w:p>
        </w:tc>
        <w:tc>
          <w:tcPr>
            <w:tcW w:w="441" w:type="dxa"/>
            <w:noWrap/>
          </w:tcPr>
          <w:p w14:paraId="49617CA9"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11</w:t>
            </w:r>
          </w:p>
        </w:tc>
        <w:tc>
          <w:tcPr>
            <w:tcW w:w="567" w:type="dxa"/>
            <w:noWrap/>
          </w:tcPr>
          <w:p w14:paraId="3BF8436D"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01</w:t>
            </w:r>
          </w:p>
        </w:tc>
        <w:tc>
          <w:tcPr>
            <w:tcW w:w="1311" w:type="dxa"/>
            <w:noWrap/>
          </w:tcPr>
          <w:p w14:paraId="3E3F72E1"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9000040080</w:t>
            </w:r>
          </w:p>
        </w:tc>
        <w:tc>
          <w:tcPr>
            <w:tcW w:w="552" w:type="dxa"/>
            <w:noWrap/>
          </w:tcPr>
          <w:p w14:paraId="23270A1E" w14:textId="77777777" w:rsidR="009067EE" w:rsidRPr="009067EE" w:rsidRDefault="009067EE" w:rsidP="009067EE">
            <w:pPr>
              <w:tabs>
                <w:tab w:val="left" w:pos="7380"/>
              </w:tabs>
              <w:suppressAutoHyphens/>
              <w:rPr>
                <w:rFonts w:eastAsia="Times New Roman" w:hAnsi="Times New Roman"/>
                <w:sz w:val="20"/>
                <w:szCs w:val="20"/>
                <w:lang w:eastAsia="zh-CN"/>
              </w:rPr>
            </w:pPr>
          </w:p>
        </w:tc>
        <w:tc>
          <w:tcPr>
            <w:tcW w:w="996" w:type="dxa"/>
            <w:noWrap/>
          </w:tcPr>
          <w:p w14:paraId="2BBBD55A"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8,0</w:t>
            </w:r>
          </w:p>
        </w:tc>
        <w:tc>
          <w:tcPr>
            <w:tcW w:w="1219" w:type="dxa"/>
            <w:noWrap/>
          </w:tcPr>
          <w:p w14:paraId="5FF496DD"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8,0</w:t>
            </w:r>
          </w:p>
        </w:tc>
        <w:tc>
          <w:tcPr>
            <w:tcW w:w="1076" w:type="dxa"/>
            <w:noWrap/>
          </w:tcPr>
          <w:p w14:paraId="454C8CD4"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8,0</w:t>
            </w:r>
          </w:p>
        </w:tc>
      </w:tr>
      <w:tr w:rsidR="009067EE" w:rsidRPr="009067EE" w14:paraId="40FB36FA" w14:textId="77777777" w:rsidTr="00380CFC">
        <w:trPr>
          <w:trHeight w:val="753"/>
        </w:trPr>
        <w:tc>
          <w:tcPr>
            <w:tcW w:w="4060" w:type="dxa"/>
          </w:tcPr>
          <w:p w14:paraId="794A40DE"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441" w:type="dxa"/>
            <w:noWrap/>
          </w:tcPr>
          <w:p w14:paraId="30A777AA"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11</w:t>
            </w:r>
          </w:p>
        </w:tc>
        <w:tc>
          <w:tcPr>
            <w:tcW w:w="567" w:type="dxa"/>
            <w:noWrap/>
          </w:tcPr>
          <w:p w14:paraId="23A687B5"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01</w:t>
            </w:r>
          </w:p>
        </w:tc>
        <w:tc>
          <w:tcPr>
            <w:tcW w:w="1311" w:type="dxa"/>
            <w:noWrap/>
          </w:tcPr>
          <w:p w14:paraId="46B0E127"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9000040080</w:t>
            </w:r>
          </w:p>
        </w:tc>
        <w:tc>
          <w:tcPr>
            <w:tcW w:w="552" w:type="dxa"/>
            <w:noWrap/>
          </w:tcPr>
          <w:p w14:paraId="0ABA6A11"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240</w:t>
            </w:r>
          </w:p>
        </w:tc>
        <w:tc>
          <w:tcPr>
            <w:tcW w:w="996" w:type="dxa"/>
            <w:noWrap/>
          </w:tcPr>
          <w:p w14:paraId="2C83B9EF"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8,0</w:t>
            </w:r>
          </w:p>
        </w:tc>
        <w:tc>
          <w:tcPr>
            <w:tcW w:w="1219" w:type="dxa"/>
            <w:noWrap/>
          </w:tcPr>
          <w:p w14:paraId="5480E2A9"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8,0</w:t>
            </w:r>
          </w:p>
        </w:tc>
        <w:tc>
          <w:tcPr>
            <w:tcW w:w="1076" w:type="dxa"/>
            <w:noWrap/>
          </w:tcPr>
          <w:p w14:paraId="6F844941"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8,0</w:t>
            </w:r>
          </w:p>
        </w:tc>
      </w:tr>
      <w:tr w:rsidR="009067EE" w:rsidRPr="009067EE" w14:paraId="5907BC18" w14:textId="77777777" w:rsidTr="00380CFC">
        <w:trPr>
          <w:trHeight w:val="285"/>
        </w:trPr>
        <w:tc>
          <w:tcPr>
            <w:tcW w:w="4060" w:type="dxa"/>
          </w:tcPr>
          <w:p w14:paraId="0078F21C"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ВСЕГО РАСХОДОВ</w:t>
            </w:r>
          </w:p>
        </w:tc>
        <w:tc>
          <w:tcPr>
            <w:tcW w:w="441" w:type="dxa"/>
            <w:noWrap/>
          </w:tcPr>
          <w:p w14:paraId="3AECD51E"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567" w:type="dxa"/>
            <w:noWrap/>
          </w:tcPr>
          <w:p w14:paraId="2AB8BB8A"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1311" w:type="dxa"/>
            <w:noWrap/>
          </w:tcPr>
          <w:p w14:paraId="0BFF61B2"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552" w:type="dxa"/>
            <w:noWrap/>
          </w:tcPr>
          <w:p w14:paraId="5F53A4DB"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996" w:type="dxa"/>
            <w:noWrap/>
          </w:tcPr>
          <w:p w14:paraId="26E8526E" w14:textId="77777777" w:rsidR="009067EE" w:rsidRPr="009067EE" w:rsidRDefault="009067EE" w:rsidP="009067EE">
            <w:pPr>
              <w:tabs>
                <w:tab w:val="left" w:pos="7380"/>
              </w:tabs>
              <w:suppressAutoHyphens/>
              <w:spacing w:line="276" w:lineRule="auto"/>
              <w:jc w:val="right"/>
              <w:rPr>
                <w:rFonts w:eastAsia="Times New Roman" w:hAnsi="Times New Roman"/>
                <w:b/>
                <w:sz w:val="20"/>
                <w:szCs w:val="20"/>
                <w:lang w:eastAsia="zh-CN"/>
              </w:rPr>
            </w:pPr>
            <w:r w:rsidRPr="009067EE">
              <w:rPr>
                <w:rFonts w:eastAsia="Times New Roman" w:hAnsi="Times New Roman"/>
                <w:b/>
                <w:sz w:val="22"/>
                <w:szCs w:val="22"/>
                <w:lang w:eastAsia="zh-CN"/>
              </w:rPr>
              <w:t>25641,5</w:t>
            </w:r>
          </w:p>
        </w:tc>
        <w:tc>
          <w:tcPr>
            <w:tcW w:w="1219" w:type="dxa"/>
            <w:noWrap/>
          </w:tcPr>
          <w:p w14:paraId="39AF1CE1" w14:textId="77777777" w:rsidR="009067EE" w:rsidRPr="009067EE" w:rsidRDefault="009067EE" w:rsidP="009067EE">
            <w:pPr>
              <w:suppressAutoHyphens/>
              <w:spacing w:line="276" w:lineRule="auto"/>
              <w:jc w:val="right"/>
              <w:rPr>
                <w:rFonts w:eastAsia="Times New Roman" w:hAnsi="Times New Roman"/>
                <w:b/>
                <w:sz w:val="20"/>
                <w:szCs w:val="20"/>
                <w:lang w:eastAsia="zh-CN"/>
              </w:rPr>
            </w:pPr>
            <w:r w:rsidRPr="009067EE">
              <w:rPr>
                <w:rFonts w:eastAsia="Times New Roman" w:hAnsi="Times New Roman"/>
                <w:b/>
                <w:sz w:val="22"/>
                <w:szCs w:val="22"/>
                <w:lang w:eastAsia="zh-CN"/>
              </w:rPr>
              <w:t>20348,7</w:t>
            </w:r>
          </w:p>
        </w:tc>
        <w:tc>
          <w:tcPr>
            <w:tcW w:w="1076" w:type="dxa"/>
            <w:noWrap/>
          </w:tcPr>
          <w:p w14:paraId="0DF3B231" w14:textId="77777777" w:rsidR="009067EE" w:rsidRPr="009067EE" w:rsidRDefault="009067EE" w:rsidP="009067EE">
            <w:pPr>
              <w:suppressAutoHyphens/>
              <w:spacing w:line="276" w:lineRule="auto"/>
              <w:jc w:val="right"/>
              <w:rPr>
                <w:rFonts w:eastAsia="Times New Roman" w:hAnsi="Times New Roman"/>
                <w:b/>
                <w:sz w:val="20"/>
                <w:szCs w:val="20"/>
                <w:lang w:eastAsia="zh-CN"/>
              </w:rPr>
            </w:pPr>
            <w:r w:rsidRPr="009067EE">
              <w:rPr>
                <w:rFonts w:eastAsia="Times New Roman" w:hAnsi="Times New Roman"/>
                <w:b/>
                <w:sz w:val="22"/>
                <w:szCs w:val="22"/>
                <w:lang w:eastAsia="zh-CN"/>
              </w:rPr>
              <w:t>20219,7</w:t>
            </w:r>
          </w:p>
        </w:tc>
      </w:tr>
    </w:tbl>
    <w:p w14:paraId="18C7CAB3" w14:textId="77777777" w:rsidR="009067EE" w:rsidRDefault="009067EE" w:rsidP="00866CDB">
      <w:pPr>
        <w:jc w:val="center"/>
        <w:rPr>
          <w:rFonts w:eastAsia="Times New Roman" w:hAnsi="Times New Roman"/>
        </w:rPr>
      </w:pPr>
    </w:p>
    <w:p w14:paraId="43B7F0AC" w14:textId="77777777" w:rsidR="009067EE" w:rsidRDefault="009067EE" w:rsidP="00866CDB">
      <w:pPr>
        <w:jc w:val="center"/>
        <w:rPr>
          <w:rFonts w:eastAsia="Times New Roman" w:hAnsi="Times New Roman"/>
        </w:rPr>
      </w:pPr>
    </w:p>
    <w:p w14:paraId="0298C071" w14:textId="77777777" w:rsidR="009067EE" w:rsidRDefault="009067EE" w:rsidP="00866CDB">
      <w:pPr>
        <w:jc w:val="center"/>
        <w:rPr>
          <w:rFonts w:eastAsia="Times New Roman" w:hAnsi="Times New Roman"/>
        </w:rPr>
      </w:pPr>
    </w:p>
    <w:p w14:paraId="391B6D3E" w14:textId="77777777" w:rsidR="009067EE" w:rsidRDefault="009067EE" w:rsidP="00866CDB">
      <w:pPr>
        <w:jc w:val="center"/>
        <w:rPr>
          <w:rFonts w:eastAsia="Times New Roman" w:hAnsi="Times New Roman"/>
        </w:rPr>
      </w:pPr>
    </w:p>
    <w:p w14:paraId="6C3AB439" w14:textId="77777777" w:rsidR="009067EE" w:rsidRDefault="009067EE" w:rsidP="00866CDB">
      <w:pPr>
        <w:jc w:val="center"/>
        <w:rPr>
          <w:rFonts w:eastAsia="Times New Roman" w:hAnsi="Times New Roman"/>
        </w:rPr>
      </w:pPr>
    </w:p>
    <w:p w14:paraId="2320D13D" w14:textId="77777777" w:rsidR="009067EE" w:rsidRDefault="009067EE" w:rsidP="00866CDB">
      <w:pPr>
        <w:jc w:val="center"/>
        <w:rPr>
          <w:rFonts w:eastAsia="Times New Roman" w:hAnsi="Times New Roman"/>
        </w:rPr>
      </w:pPr>
    </w:p>
    <w:p w14:paraId="3D07E59B" w14:textId="77777777" w:rsidR="009067EE" w:rsidRDefault="009067EE" w:rsidP="00866CDB">
      <w:pPr>
        <w:jc w:val="center"/>
        <w:rPr>
          <w:rFonts w:eastAsia="Times New Roman" w:hAnsi="Times New Roman"/>
        </w:rPr>
      </w:pPr>
    </w:p>
    <w:p w14:paraId="730039FB" w14:textId="77777777" w:rsidR="009067EE" w:rsidRDefault="009067EE" w:rsidP="00866CDB">
      <w:pPr>
        <w:jc w:val="center"/>
        <w:rPr>
          <w:rFonts w:eastAsia="Times New Roman" w:hAnsi="Times New Roman"/>
        </w:rPr>
      </w:pPr>
    </w:p>
    <w:p w14:paraId="6ABD47BE" w14:textId="77777777" w:rsidR="009067EE" w:rsidRDefault="009067EE" w:rsidP="00866CDB">
      <w:pPr>
        <w:jc w:val="center"/>
        <w:rPr>
          <w:rFonts w:eastAsia="Times New Roman" w:hAnsi="Times New Roman"/>
        </w:rPr>
      </w:pPr>
    </w:p>
    <w:p w14:paraId="7A764413" w14:textId="77777777" w:rsidR="009067EE" w:rsidRDefault="009067EE" w:rsidP="00866CDB">
      <w:pPr>
        <w:jc w:val="center"/>
        <w:rPr>
          <w:rFonts w:eastAsia="Times New Roman" w:hAnsi="Times New Roman"/>
        </w:rPr>
      </w:pPr>
    </w:p>
    <w:p w14:paraId="261E7701" w14:textId="77777777" w:rsidR="009067EE" w:rsidRDefault="009067EE" w:rsidP="00866CDB">
      <w:pPr>
        <w:jc w:val="center"/>
        <w:rPr>
          <w:rFonts w:eastAsia="Times New Roman" w:hAnsi="Times New Roman"/>
        </w:rPr>
      </w:pPr>
    </w:p>
    <w:p w14:paraId="79C81CA1" w14:textId="77777777" w:rsidR="009067EE" w:rsidRDefault="009067EE" w:rsidP="00866CDB">
      <w:pPr>
        <w:jc w:val="center"/>
        <w:rPr>
          <w:rFonts w:eastAsia="Times New Roman" w:hAnsi="Times New Roman"/>
        </w:rPr>
      </w:pPr>
    </w:p>
    <w:p w14:paraId="0CFF4055" w14:textId="77777777" w:rsidR="009067EE" w:rsidRDefault="009067EE" w:rsidP="00866CDB">
      <w:pPr>
        <w:jc w:val="center"/>
        <w:rPr>
          <w:rFonts w:eastAsia="Times New Roman" w:hAnsi="Times New Roman"/>
        </w:rPr>
      </w:pPr>
    </w:p>
    <w:p w14:paraId="3753A976" w14:textId="77777777" w:rsidR="009067EE" w:rsidRDefault="009067EE" w:rsidP="00866CDB">
      <w:pPr>
        <w:jc w:val="center"/>
        <w:rPr>
          <w:rFonts w:eastAsia="Times New Roman" w:hAnsi="Times New Roman"/>
        </w:rPr>
      </w:pPr>
    </w:p>
    <w:p w14:paraId="1F98F0A1" w14:textId="77777777" w:rsidR="009067EE" w:rsidRDefault="009067EE" w:rsidP="00866CDB">
      <w:pPr>
        <w:jc w:val="center"/>
        <w:rPr>
          <w:rFonts w:eastAsia="Times New Roman" w:hAnsi="Times New Roman"/>
        </w:rPr>
      </w:pPr>
    </w:p>
    <w:p w14:paraId="49542562" w14:textId="77777777" w:rsidR="009067EE" w:rsidRDefault="009067EE" w:rsidP="00866CDB">
      <w:pPr>
        <w:jc w:val="center"/>
        <w:rPr>
          <w:rFonts w:eastAsia="Times New Roman" w:hAnsi="Times New Roman"/>
        </w:rPr>
      </w:pPr>
    </w:p>
    <w:p w14:paraId="3C2AF2B9" w14:textId="77777777" w:rsidR="009067EE" w:rsidRDefault="009067EE" w:rsidP="00866CDB">
      <w:pPr>
        <w:jc w:val="center"/>
        <w:rPr>
          <w:rFonts w:eastAsia="Times New Roman" w:hAnsi="Times New Roman"/>
        </w:rPr>
      </w:pPr>
    </w:p>
    <w:p w14:paraId="56AE800B" w14:textId="77777777" w:rsidR="009067EE" w:rsidRDefault="009067EE" w:rsidP="00866CDB">
      <w:pPr>
        <w:jc w:val="center"/>
        <w:rPr>
          <w:rFonts w:eastAsia="Times New Roman" w:hAnsi="Times New Roman"/>
        </w:rPr>
      </w:pPr>
    </w:p>
    <w:p w14:paraId="7F7301DB" w14:textId="77777777" w:rsidR="009067EE" w:rsidRDefault="009067EE" w:rsidP="00866CDB">
      <w:pPr>
        <w:jc w:val="center"/>
        <w:rPr>
          <w:rFonts w:eastAsia="Times New Roman" w:hAnsi="Times New Roman"/>
        </w:rPr>
      </w:pPr>
    </w:p>
    <w:p w14:paraId="7A1B22EB" w14:textId="77777777" w:rsidR="009067EE" w:rsidRPr="009067EE" w:rsidRDefault="009067EE" w:rsidP="009067EE">
      <w:pPr>
        <w:suppressAutoHyphens/>
        <w:jc w:val="center"/>
        <w:rPr>
          <w:rFonts w:eastAsia="Times New Roman" w:hAnsi="Times New Roman"/>
          <w:sz w:val="20"/>
          <w:szCs w:val="20"/>
          <w:lang w:eastAsia="zh-CN"/>
        </w:rPr>
      </w:pPr>
      <w:r w:rsidRPr="009067EE">
        <w:rPr>
          <w:rFonts w:eastAsia="Times New Roman" w:hAnsi="Times New Roman"/>
          <w:sz w:val="20"/>
          <w:szCs w:val="20"/>
          <w:lang w:eastAsia="zh-CN"/>
        </w:rPr>
        <w:t>Приложение 6</w:t>
      </w:r>
    </w:p>
    <w:tbl>
      <w:tblPr>
        <w:tblW w:w="4642" w:type="dxa"/>
        <w:tblInd w:w="5259" w:type="dxa"/>
        <w:tblLook w:val="00A0" w:firstRow="1" w:lastRow="0" w:firstColumn="1" w:lastColumn="0" w:noHBand="0" w:noVBand="0"/>
      </w:tblPr>
      <w:tblGrid>
        <w:gridCol w:w="4642"/>
      </w:tblGrid>
      <w:tr w:rsidR="009067EE" w:rsidRPr="009067EE" w14:paraId="1C869E90" w14:textId="77777777" w:rsidTr="00380CFC">
        <w:tc>
          <w:tcPr>
            <w:tcW w:w="4642" w:type="dxa"/>
          </w:tcPr>
          <w:p w14:paraId="7E179504" w14:textId="77777777" w:rsidR="009067EE" w:rsidRPr="009067EE" w:rsidRDefault="009067EE" w:rsidP="009067EE">
            <w:pPr>
              <w:suppressAutoHyphens/>
              <w:spacing w:line="240" w:lineRule="exact"/>
              <w:jc w:val="both"/>
              <w:rPr>
                <w:rFonts w:hAnsi="Times New Roman" w:cs="Mangal"/>
                <w:kern w:val="2"/>
                <w:sz w:val="20"/>
                <w:szCs w:val="20"/>
                <w:lang w:eastAsia="zh-CN" w:bidi="hi-IN"/>
              </w:rPr>
            </w:pPr>
            <w:r w:rsidRPr="009067EE">
              <w:rPr>
                <w:rFonts w:eastAsia="Times New Roman" w:hAnsi="Times New Roman"/>
                <w:sz w:val="20"/>
                <w:szCs w:val="20"/>
                <w:lang w:eastAsia="zh-CN"/>
              </w:rPr>
              <w:t xml:space="preserve">к </w:t>
            </w:r>
            <w:r w:rsidRPr="009067EE">
              <w:rPr>
                <w:rFonts w:eastAsia="Times New Roman" w:hAnsi="Times New Roman"/>
                <w:color w:val="000000"/>
                <w:sz w:val="20"/>
                <w:szCs w:val="20"/>
                <w:lang w:eastAsia="zh-CN"/>
              </w:rPr>
              <w:t xml:space="preserve">проекту решения </w:t>
            </w:r>
            <w:r w:rsidRPr="009067EE">
              <w:rPr>
                <w:rFonts w:eastAsia="Times New Roman" w:hAnsi="Times New Roman"/>
                <w:sz w:val="20"/>
                <w:szCs w:val="20"/>
                <w:lang w:eastAsia="zh-CN"/>
              </w:rPr>
              <w:t>Совета депутатов Великосельского сельского поселения «О бюджете Великосельского сельского поселения на 2024 год и на плановый период 2025 и 2026 годов»</w:t>
            </w:r>
          </w:p>
          <w:p w14:paraId="69BCC033" w14:textId="77777777" w:rsidR="009067EE" w:rsidRPr="009067EE" w:rsidRDefault="009067EE" w:rsidP="009067EE">
            <w:pPr>
              <w:suppressAutoHyphens/>
              <w:spacing w:line="240" w:lineRule="exact"/>
              <w:jc w:val="both"/>
              <w:rPr>
                <w:rFonts w:eastAsia="Times New Roman" w:hAnsi="Times New Roman"/>
                <w:sz w:val="20"/>
                <w:szCs w:val="20"/>
                <w:lang w:eastAsia="zh-CN"/>
              </w:rPr>
            </w:pPr>
          </w:p>
          <w:p w14:paraId="09264736" w14:textId="77777777" w:rsidR="009067EE" w:rsidRPr="009067EE" w:rsidRDefault="009067EE" w:rsidP="009067EE">
            <w:pPr>
              <w:suppressAutoHyphens/>
              <w:spacing w:line="240" w:lineRule="exact"/>
              <w:jc w:val="both"/>
              <w:rPr>
                <w:rFonts w:hAnsi="Times New Roman" w:cs="Mangal"/>
                <w:kern w:val="2"/>
                <w:sz w:val="20"/>
                <w:szCs w:val="20"/>
                <w:lang w:eastAsia="zh-CN" w:bidi="hi-IN"/>
              </w:rPr>
            </w:pPr>
            <w:r w:rsidRPr="009067EE">
              <w:rPr>
                <w:rFonts w:eastAsia="Times New Roman" w:hAnsi="Times New Roman"/>
                <w:sz w:val="20"/>
                <w:szCs w:val="20"/>
                <w:lang w:eastAsia="zh-CN"/>
              </w:rPr>
              <w:t xml:space="preserve">                </w:t>
            </w:r>
          </w:p>
        </w:tc>
      </w:tr>
    </w:tbl>
    <w:p w14:paraId="737DB9C6" w14:textId="77777777" w:rsidR="009067EE" w:rsidRDefault="009067EE" w:rsidP="00866CDB">
      <w:pPr>
        <w:jc w:val="center"/>
        <w:rPr>
          <w:rFonts w:eastAsia="Times New Roman" w:hAnsi="Times New Roman"/>
        </w:rPr>
      </w:pPr>
    </w:p>
    <w:p w14:paraId="394CDB5D" w14:textId="77777777" w:rsidR="009067EE" w:rsidRDefault="009067EE" w:rsidP="00866CDB">
      <w:pPr>
        <w:jc w:val="center"/>
        <w:rPr>
          <w:rFonts w:eastAsia="Times New Roman" w:hAnsi="Times New Roman"/>
        </w:rPr>
      </w:pPr>
    </w:p>
    <w:p w14:paraId="54885121" w14:textId="77777777" w:rsidR="009067EE" w:rsidRDefault="009067EE" w:rsidP="00866CDB">
      <w:pPr>
        <w:jc w:val="center"/>
        <w:rPr>
          <w:rFonts w:eastAsia="Times New Roman" w:hAnsi="Times New Roman"/>
        </w:rPr>
      </w:pPr>
    </w:p>
    <w:p w14:paraId="0C9D50BC" w14:textId="77777777" w:rsidR="009067EE" w:rsidRDefault="009067EE" w:rsidP="00866CDB">
      <w:pPr>
        <w:jc w:val="center"/>
        <w:rPr>
          <w:rFonts w:eastAsia="Times New Roman" w:hAnsi="Times New Roman"/>
        </w:rPr>
      </w:pPr>
    </w:p>
    <w:p w14:paraId="0A2EE570" w14:textId="77777777" w:rsidR="009067EE" w:rsidRDefault="009067EE" w:rsidP="00866CDB">
      <w:pPr>
        <w:jc w:val="center"/>
        <w:rPr>
          <w:rFonts w:eastAsia="Times New Roman" w:hAnsi="Times New Roman"/>
        </w:rPr>
      </w:pPr>
    </w:p>
    <w:p w14:paraId="4424A273" w14:textId="77777777" w:rsidR="009067EE" w:rsidRDefault="009067EE" w:rsidP="00866CDB">
      <w:pPr>
        <w:jc w:val="center"/>
        <w:rPr>
          <w:rFonts w:eastAsia="Times New Roman" w:hAnsi="Times New Roman"/>
        </w:rPr>
      </w:pPr>
    </w:p>
    <w:p w14:paraId="4C78E86C" w14:textId="77777777" w:rsidR="009067EE" w:rsidRDefault="009067EE" w:rsidP="00866CDB">
      <w:pPr>
        <w:jc w:val="center"/>
        <w:rPr>
          <w:rFonts w:eastAsia="Times New Roman" w:hAnsi="Times New Roman"/>
        </w:rPr>
      </w:pPr>
    </w:p>
    <w:p w14:paraId="55795E7C" w14:textId="77777777" w:rsidR="009067EE" w:rsidRPr="009067EE" w:rsidRDefault="009067EE" w:rsidP="009067EE">
      <w:pPr>
        <w:tabs>
          <w:tab w:val="left" w:pos="7380"/>
        </w:tabs>
        <w:suppressAutoHyphens/>
        <w:ind w:right="-360"/>
        <w:jc w:val="center"/>
        <w:rPr>
          <w:rFonts w:eastAsia="Times New Roman" w:hAnsi="Times New Roman"/>
          <w:b/>
          <w:bCs/>
          <w:sz w:val="20"/>
          <w:szCs w:val="20"/>
          <w:lang w:eastAsia="zh-CN"/>
        </w:rPr>
      </w:pPr>
      <w:r w:rsidRPr="009067EE">
        <w:rPr>
          <w:rFonts w:eastAsia="Times New Roman" w:hAnsi="Times New Roman"/>
          <w:b/>
          <w:bCs/>
          <w:sz w:val="20"/>
          <w:szCs w:val="20"/>
          <w:lang w:eastAsia="zh-CN"/>
        </w:rPr>
        <w:lastRenderedPageBreak/>
        <w:t>Ведомственная структура расходов бюджета Великосельского сельского поселения на 2024 год и на плановый период 2025 и 2026 годов</w:t>
      </w:r>
    </w:p>
    <w:p w14:paraId="2C2AA06D" w14:textId="77777777" w:rsidR="009067EE" w:rsidRPr="009067EE" w:rsidRDefault="009067EE" w:rsidP="009067EE">
      <w:pPr>
        <w:tabs>
          <w:tab w:val="left" w:pos="7380"/>
        </w:tabs>
        <w:suppressAutoHyphens/>
        <w:ind w:left="7200" w:right="-2880" w:hanging="7200"/>
        <w:rPr>
          <w:rFonts w:eastAsia="Times New Roman" w:hAnsi="Times New Roman"/>
          <w:sz w:val="20"/>
          <w:szCs w:val="20"/>
          <w:lang w:eastAsia="zh-CN"/>
        </w:rPr>
      </w:pPr>
    </w:p>
    <w:tbl>
      <w:tblPr>
        <w:tblpPr w:leftFromText="180" w:rightFromText="180" w:vertAnchor="text" w:horzAnchor="page" w:tblpX="907" w:tblpY="265"/>
        <w:tblW w:w="10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567"/>
        <w:gridCol w:w="425"/>
        <w:gridCol w:w="543"/>
        <w:gridCol w:w="1311"/>
        <w:gridCol w:w="552"/>
        <w:gridCol w:w="996"/>
        <w:gridCol w:w="1219"/>
        <w:gridCol w:w="1076"/>
      </w:tblGrid>
      <w:tr w:rsidR="009067EE" w:rsidRPr="009067EE" w14:paraId="26D7FC2E" w14:textId="77777777" w:rsidTr="00380CFC">
        <w:trPr>
          <w:trHeight w:val="70"/>
        </w:trPr>
        <w:tc>
          <w:tcPr>
            <w:tcW w:w="3936" w:type="dxa"/>
            <w:vMerge w:val="restart"/>
          </w:tcPr>
          <w:p w14:paraId="7A594638" w14:textId="77777777" w:rsidR="009067EE" w:rsidRPr="009067EE" w:rsidRDefault="009067EE" w:rsidP="009067EE">
            <w:pPr>
              <w:tabs>
                <w:tab w:val="left" w:pos="7380"/>
              </w:tabs>
              <w:suppressAutoHyphens/>
              <w:ind w:left="180"/>
              <w:jc w:val="center"/>
              <w:rPr>
                <w:rFonts w:eastAsia="Times New Roman" w:hAnsi="Times New Roman"/>
                <w:b/>
                <w:bCs/>
                <w:sz w:val="20"/>
                <w:szCs w:val="20"/>
                <w:lang w:eastAsia="zh-CN"/>
              </w:rPr>
            </w:pPr>
          </w:p>
          <w:p w14:paraId="4DE7BD44" w14:textId="77777777" w:rsidR="009067EE" w:rsidRPr="009067EE" w:rsidRDefault="009067EE" w:rsidP="009067EE">
            <w:pPr>
              <w:tabs>
                <w:tab w:val="left" w:pos="7380"/>
              </w:tabs>
              <w:suppressAutoHyphens/>
              <w:ind w:left="180"/>
              <w:jc w:val="center"/>
              <w:rPr>
                <w:rFonts w:eastAsia="Times New Roman" w:hAnsi="Times New Roman"/>
                <w:b/>
                <w:bCs/>
                <w:sz w:val="20"/>
                <w:szCs w:val="20"/>
                <w:lang w:eastAsia="zh-CN"/>
              </w:rPr>
            </w:pPr>
            <w:r w:rsidRPr="009067EE">
              <w:rPr>
                <w:rFonts w:eastAsia="Times New Roman" w:hAnsi="Times New Roman"/>
                <w:b/>
                <w:bCs/>
                <w:sz w:val="20"/>
                <w:szCs w:val="20"/>
                <w:lang w:eastAsia="zh-CN"/>
              </w:rPr>
              <w:t>Наименование</w:t>
            </w:r>
          </w:p>
        </w:tc>
        <w:tc>
          <w:tcPr>
            <w:tcW w:w="567" w:type="dxa"/>
            <w:vMerge w:val="restart"/>
          </w:tcPr>
          <w:p w14:paraId="4E54BB56" w14:textId="77777777" w:rsidR="009067EE" w:rsidRPr="009067EE" w:rsidRDefault="009067EE" w:rsidP="009067EE">
            <w:pPr>
              <w:tabs>
                <w:tab w:val="left" w:pos="895"/>
                <w:tab w:val="left" w:pos="7380"/>
              </w:tabs>
              <w:suppressAutoHyphens/>
              <w:ind w:left="-2758"/>
              <w:jc w:val="right"/>
              <w:rPr>
                <w:rFonts w:eastAsia="Times New Roman" w:hAnsi="Times New Roman"/>
                <w:b/>
                <w:bCs/>
                <w:sz w:val="20"/>
                <w:szCs w:val="20"/>
                <w:lang w:eastAsia="zh-CN"/>
              </w:rPr>
            </w:pPr>
          </w:p>
          <w:p w14:paraId="23A39FB8" w14:textId="77777777" w:rsidR="009067EE" w:rsidRPr="009067EE" w:rsidRDefault="009067EE" w:rsidP="009067EE">
            <w:pPr>
              <w:tabs>
                <w:tab w:val="left" w:pos="895"/>
                <w:tab w:val="left" w:pos="7380"/>
              </w:tabs>
              <w:suppressAutoHyphens/>
              <w:ind w:left="-2758"/>
              <w:jc w:val="right"/>
              <w:rPr>
                <w:rFonts w:eastAsia="Times New Roman" w:hAnsi="Times New Roman"/>
                <w:b/>
                <w:bCs/>
                <w:sz w:val="20"/>
                <w:szCs w:val="20"/>
                <w:lang w:eastAsia="zh-CN"/>
              </w:rPr>
            </w:pPr>
          </w:p>
          <w:p w14:paraId="573328A3" w14:textId="77777777" w:rsidR="009067EE" w:rsidRPr="009067EE" w:rsidRDefault="009067EE" w:rsidP="009067EE">
            <w:pPr>
              <w:tabs>
                <w:tab w:val="left" w:pos="895"/>
                <w:tab w:val="left" w:pos="7380"/>
              </w:tabs>
              <w:suppressAutoHyphens/>
              <w:ind w:left="-2758"/>
              <w:jc w:val="right"/>
              <w:rPr>
                <w:rFonts w:eastAsia="Times New Roman" w:hAnsi="Times New Roman"/>
                <w:b/>
                <w:bCs/>
                <w:sz w:val="20"/>
                <w:szCs w:val="20"/>
                <w:lang w:eastAsia="zh-CN"/>
              </w:rPr>
            </w:pPr>
            <w:r w:rsidRPr="009067EE">
              <w:rPr>
                <w:rFonts w:eastAsia="Times New Roman" w:hAnsi="Times New Roman"/>
                <w:b/>
                <w:bCs/>
                <w:sz w:val="20"/>
                <w:szCs w:val="20"/>
                <w:lang w:eastAsia="zh-CN"/>
              </w:rPr>
              <w:t>ВЕД</w:t>
            </w:r>
          </w:p>
        </w:tc>
        <w:tc>
          <w:tcPr>
            <w:tcW w:w="425" w:type="dxa"/>
            <w:vMerge w:val="restart"/>
            <w:noWrap/>
          </w:tcPr>
          <w:p w14:paraId="60AAEA67" w14:textId="77777777" w:rsidR="009067EE" w:rsidRPr="009067EE" w:rsidRDefault="009067EE" w:rsidP="009067EE">
            <w:pPr>
              <w:tabs>
                <w:tab w:val="left" w:pos="895"/>
                <w:tab w:val="left" w:pos="7380"/>
              </w:tabs>
              <w:suppressAutoHyphens/>
              <w:ind w:left="-2758"/>
              <w:jc w:val="right"/>
              <w:rPr>
                <w:rFonts w:eastAsia="Times New Roman" w:hAnsi="Times New Roman"/>
                <w:b/>
                <w:bCs/>
                <w:sz w:val="20"/>
                <w:szCs w:val="20"/>
                <w:lang w:eastAsia="zh-CN"/>
              </w:rPr>
            </w:pPr>
          </w:p>
          <w:p w14:paraId="17EF4E8E" w14:textId="77777777" w:rsidR="009067EE" w:rsidRPr="009067EE" w:rsidRDefault="009067EE" w:rsidP="009067EE">
            <w:pPr>
              <w:tabs>
                <w:tab w:val="left" w:pos="895"/>
                <w:tab w:val="left" w:pos="7380"/>
              </w:tabs>
              <w:suppressAutoHyphens/>
              <w:ind w:left="-2758"/>
              <w:jc w:val="right"/>
              <w:rPr>
                <w:rFonts w:eastAsia="Times New Roman" w:hAnsi="Times New Roman"/>
                <w:b/>
                <w:bCs/>
                <w:sz w:val="20"/>
                <w:szCs w:val="20"/>
                <w:lang w:eastAsia="zh-CN"/>
              </w:rPr>
            </w:pPr>
          </w:p>
          <w:p w14:paraId="52A56EF5" w14:textId="77777777" w:rsidR="009067EE" w:rsidRPr="009067EE" w:rsidRDefault="009067EE" w:rsidP="009067EE">
            <w:pPr>
              <w:tabs>
                <w:tab w:val="left" w:pos="895"/>
                <w:tab w:val="left" w:pos="7380"/>
              </w:tabs>
              <w:suppressAutoHyphens/>
              <w:ind w:left="-2758"/>
              <w:jc w:val="right"/>
              <w:rPr>
                <w:rFonts w:eastAsia="Times New Roman" w:hAnsi="Times New Roman"/>
                <w:b/>
                <w:bCs/>
                <w:sz w:val="20"/>
                <w:szCs w:val="20"/>
                <w:lang w:eastAsia="zh-CN"/>
              </w:rPr>
            </w:pPr>
            <w:r w:rsidRPr="009067EE">
              <w:rPr>
                <w:rFonts w:eastAsia="Times New Roman" w:hAnsi="Times New Roman"/>
                <w:b/>
                <w:bCs/>
                <w:sz w:val="20"/>
                <w:szCs w:val="20"/>
                <w:lang w:eastAsia="zh-CN"/>
              </w:rPr>
              <w:t>РЗ</w:t>
            </w:r>
          </w:p>
        </w:tc>
        <w:tc>
          <w:tcPr>
            <w:tcW w:w="543" w:type="dxa"/>
            <w:vMerge w:val="restart"/>
            <w:noWrap/>
          </w:tcPr>
          <w:p w14:paraId="2F9E90E2" w14:textId="77777777" w:rsidR="009067EE" w:rsidRPr="009067EE" w:rsidRDefault="009067EE" w:rsidP="009067EE">
            <w:pPr>
              <w:tabs>
                <w:tab w:val="left" w:pos="7380"/>
              </w:tabs>
              <w:suppressAutoHyphens/>
              <w:ind w:left="-152"/>
              <w:jc w:val="right"/>
              <w:rPr>
                <w:rFonts w:eastAsia="Times New Roman" w:hAnsi="Times New Roman"/>
                <w:b/>
                <w:bCs/>
                <w:sz w:val="20"/>
                <w:szCs w:val="20"/>
                <w:lang w:eastAsia="zh-CN"/>
              </w:rPr>
            </w:pPr>
          </w:p>
          <w:p w14:paraId="71290CCF" w14:textId="77777777" w:rsidR="009067EE" w:rsidRPr="009067EE" w:rsidRDefault="009067EE" w:rsidP="009067EE">
            <w:pPr>
              <w:tabs>
                <w:tab w:val="left" w:pos="7380"/>
              </w:tabs>
              <w:suppressAutoHyphens/>
              <w:ind w:left="-152"/>
              <w:jc w:val="right"/>
              <w:rPr>
                <w:rFonts w:eastAsia="Times New Roman" w:hAnsi="Times New Roman"/>
                <w:b/>
                <w:bCs/>
                <w:sz w:val="20"/>
                <w:szCs w:val="20"/>
                <w:lang w:eastAsia="zh-CN"/>
              </w:rPr>
            </w:pPr>
          </w:p>
          <w:p w14:paraId="4EDD51D1" w14:textId="77777777" w:rsidR="009067EE" w:rsidRPr="009067EE" w:rsidRDefault="009067EE" w:rsidP="009067EE">
            <w:pPr>
              <w:tabs>
                <w:tab w:val="left" w:pos="7380"/>
              </w:tabs>
              <w:suppressAutoHyphens/>
              <w:ind w:left="-152"/>
              <w:jc w:val="right"/>
              <w:rPr>
                <w:rFonts w:eastAsia="Times New Roman" w:hAnsi="Times New Roman"/>
                <w:b/>
                <w:bCs/>
                <w:sz w:val="20"/>
                <w:szCs w:val="20"/>
                <w:lang w:eastAsia="zh-CN"/>
              </w:rPr>
            </w:pPr>
            <w:r w:rsidRPr="009067EE">
              <w:rPr>
                <w:rFonts w:eastAsia="Times New Roman" w:hAnsi="Times New Roman"/>
                <w:b/>
                <w:bCs/>
                <w:sz w:val="20"/>
                <w:szCs w:val="20"/>
                <w:lang w:eastAsia="zh-CN"/>
              </w:rPr>
              <w:t>ПР</w:t>
            </w:r>
          </w:p>
        </w:tc>
        <w:tc>
          <w:tcPr>
            <w:tcW w:w="1311" w:type="dxa"/>
            <w:vMerge w:val="restart"/>
            <w:noWrap/>
          </w:tcPr>
          <w:p w14:paraId="1B989911" w14:textId="77777777" w:rsidR="009067EE" w:rsidRPr="009067EE" w:rsidRDefault="009067EE" w:rsidP="009067EE">
            <w:pPr>
              <w:tabs>
                <w:tab w:val="left" w:pos="7380"/>
              </w:tabs>
              <w:suppressAutoHyphens/>
              <w:rPr>
                <w:rFonts w:eastAsia="Times New Roman" w:hAnsi="Times New Roman"/>
                <w:b/>
                <w:bCs/>
                <w:sz w:val="20"/>
                <w:szCs w:val="20"/>
                <w:lang w:eastAsia="zh-CN"/>
              </w:rPr>
            </w:pPr>
          </w:p>
          <w:p w14:paraId="4834E85C" w14:textId="77777777" w:rsidR="009067EE" w:rsidRPr="009067EE" w:rsidRDefault="009067EE" w:rsidP="009067EE">
            <w:pPr>
              <w:tabs>
                <w:tab w:val="left" w:pos="7380"/>
              </w:tabs>
              <w:suppressAutoHyphens/>
              <w:rPr>
                <w:rFonts w:eastAsia="Times New Roman" w:hAnsi="Times New Roman"/>
                <w:b/>
                <w:bCs/>
                <w:sz w:val="20"/>
                <w:szCs w:val="20"/>
                <w:lang w:eastAsia="zh-CN"/>
              </w:rPr>
            </w:pPr>
          </w:p>
          <w:p w14:paraId="30C2DA54" w14:textId="77777777" w:rsidR="009067EE" w:rsidRPr="009067EE" w:rsidRDefault="009067EE" w:rsidP="009067EE">
            <w:pPr>
              <w:tabs>
                <w:tab w:val="left" w:pos="7380"/>
              </w:tabs>
              <w:suppressAutoHyphens/>
              <w:rPr>
                <w:rFonts w:eastAsia="Times New Roman" w:hAnsi="Times New Roman"/>
                <w:b/>
                <w:bCs/>
                <w:sz w:val="20"/>
                <w:szCs w:val="20"/>
                <w:lang w:eastAsia="zh-CN"/>
              </w:rPr>
            </w:pPr>
            <w:r w:rsidRPr="009067EE">
              <w:rPr>
                <w:rFonts w:eastAsia="Times New Roman" w:hAnsi="Times New Roman"/>
                <w:b/>
                <w:bCs/>
                <w:sz w:val="20"/>
                <w:szCs w:val="20"/>
                <w:lang w:eastAsia="zh-CN"/>
              </w:rPr>
              <w:t>ЦСР</w:t>
            </w:r>
          </w:p>
        </w:tc>
        <w:tc>
          <w:tcPr>
            <w:tcW w:w="552" w:type="dxa"/>
            <w:vMerge w:val="restart"/>
            <w:noWrap/>
          </w:tcPr>
          <w:p w14:paraId="3E3E983D" w14:textId="77777777" w:rsidR="009067EE" w:rsidRPr="009067EE" w:rsidRDefault="009067EE" w:rsidP="009067EE">
            <w:pPr>
              <w:tabs>
                <w:tab w:val="left" w:pos="7380"/>
              </w:tabs>
              <w:suppressAutoHyphens/>
              <w:rPr>
                <w:rFonts w:eastAsia="Times New Roman" w:hAnsi="Times New Roman"/>
                <w:b/>
                <w:bCs/>
                <w:sz w:val="20"/>
                <w:szCs w:val="20"/>
                <w:lang w:eastAsia="zh-CN"/>
              </w:rPr>
            </w:pPr>
          </w:p>
          <w:p w14:paraId="02634032" w14:textId="77777777" w:rsidR="009067EE" w:rsidRPr="009067EE" w:rsidRDefault="009067EE" w:rsidP="009067EE">
            <w:pPr>
              <w:tabs>
                <w:tab w:val="left" w:pos="7380"/>
              </w:tabs>
              <w:suppressAutoHyphens/>
              <w:rPr>
                <w:rFonts w:eastAsia="Times New Roman" w:hAnsi="Times New Roman"/>
                <w:b/>
                <w:bCs/>
                <w:sz w:val="20"/>
                <w:szCs w:val="20"/>
                <w:lang w:eastAsia="zh-CN"/>
              </w:rPr>
            </w:pPr>
          </w:p>
          <w:p w14:paraId="34A25E16" w14:textId="77777777" w:rsidR="009067EE" w:rsidRPr="009067EE" w:rsidRDefault="009067EE" w:rsidP="009067EE">
            <w:pPr>
              <w:tabs>
                <w:tab w:val="left" w:pos="7380"/>
              </w:tabs>
              <w:suppressAutoHyphens/>
              <w:rPr>
                <w:rFonts w:eastAsia="Times New Roman" w:hAnsi="Times New Roman"/>
                <w:b/>
                <w:bCs/>
                <w:sz w:val="20"/>
                <w:szCs w:val="20"/>
                <w:lang w:eastAsia="zh-CN"/>
              </w:rPr>
            </w:pPr>
            <w:r w:rsidRPr="009067EE">
              <w:rPr>
                <w:rFonts w:eastAsia="Times New Roman" w:hAnsi="Times New Roman"/>
                <w:b/>
                <w:bCs/>
                <w:sz w:val="20"/>
                <w:szCs w:val="20"/>
                <w:lang w:eastAsia="zh-CN"/>
              </w:rPr>
              <w:t>ВР</w:t>
            </w:r>
          </w:p>
        </w:tc>
        <w:tc>
          <w:tcPr>
            <w:tcW w:w="3291" w:type="dxa"/>
            <w:gridSpan w:val="3"/>
            <w:noWrap/>
            <w:hideMark/>
          </w:tcPr>
          <w:p w14:paraId="54003401" w14:textId="77777777" w:rsidR="009067EE" w:rsidRPr="009067EE" w:rsidRDefault="009067EE" w:rsidP="009067EE">
            <w:pPr>
              <w:tabs>
                <w:tab w:val="left" w:pos="1213"/>
                <w:tab w:val="left" w:pos="7380"/>
              </w:tabs>
              <w:suppressAutoHyphens/>
              <w:ind w:right="1332"/>
              <w:jc w:val="center"/>
              <w:rPr>
                <w:rFonts w:eastAsia="Times New Roman" w:hAnsi="Times New Roman"/>
                <w:sz w:val="20"/>
                <w:szCs w:val="20"/>
                <w:lang w:eastAsia="zh-CN"/>
              </w:rPr>
            </w:pPr>
            <w:r w:rsidRPr="009067EE">
              <w:rPr>
                <w:rFonts w:eastAsia="Times New Roman" w:hAnsi="Times New Roman"/>
                <w:b/>
                <w:bCs/>
                <w:sz w:val="20"/>
                <w:szCs w:val="20"/>
                <w:lang w:eastAsia="zh-CN"/>
              </w:rPr>
              <w:t>(тыс. рублей)</w:t>
            </w:r>
          </w:p>
        </w:tc>
      </w:tr>
      <w:tr w:rsidR="009067EE" w:rsidRPr="009067EE" w14:paraId="23411080" w14:textId="77777777" w:rsidTr="00380CFC">
        <w:trPr>
          <w:trHeight w:val="604"/>
        </w:trPr>
        <w:tc>
          <w:tcPr>
            <w:tcW w:w="3936" w:type="dxa"/>
            <w:vMerge/>
            <w:vAlign w:val="center"/>
            <w:hideMark/>
          </w:tcPr>
          <w:p w14:paraId="46F2472E" w14:textId="77777777" w:rsidR="009067EE" w:rsidRPr="009067EE" w:rsidRDefault="009067EE" w:rsidP="009067EE">
            <w:pPr>
              <w:suppressAutoHyphens/>
              <w:rPr>
                <w:rFonts w:eastAsia="Times New Roman" w:hAnsi="Times New Roman"/>
                <w:b/>
                <w:bCs/>
                <w:sz w:val="20"/>
                <w:szCs w:val="20"/>
                <w:lang w:eastAsia="zh-CN"/>
              </w:rPr>
            </w:pPr>
          </w:p>
        </w:tc>
        <w:tc>
          <w:tcPr>
            <w:tcW w:w="567" w:type="dxa"/>
            <w:vMerge/>
          </w:tcPr>
          <w:p w14:paraId="57A17AB7" w14:textId="77777777" w:rsidR="009067EE" w:rsidRPr="009067EE" w:rsidRDefault="009067EE" w:rsidP="009067EE">
            <w:pPr>
              <w:suppressAutoHyphens/>
              <w:rPr>
                <w:rFonts w:eastAsia="Times New Roman" w:hAnsi="Times New Roman"/>
                <w:b/>
                <w:bCs/>
                <w:sz w:val="20"/>
                <w:szCs w:val="20"/>
                <w:lang w:eastAsia="zh-CN"/>
              </w:rPr>
            </w:pPr>
          </w:p>
        </w:tc>
        <w:tc>
          <w:tcPr>
            <w:tcW w:w="425" w:type="dxa"/>
            <w:vMerge/>
            <w:vAlign w:val="center"/>
            <w:hideMark/>
          </w:tcPr>
          <w:p w14:paraId="68ED9180" w14:textId="77777777" w:rsidR="009067EE" w:rsidRPr="009067EE" w:rsidRDefault="009067EE" w:rsidP="009067EE">
            <w:pPr>
              <w:suppressAutoHyphens/>
              <w:rPr>
                <w:rFonts w:eastAsia="Times New Roman" w:hAnsi="Times New Roman"/>
                <w:b/>
                <w:bCs/>
                <w:sz w:val="20"/>
                <w:szCs w:val="20"/>
                <w:lang w:eastAsia="zh-CN"/>
              </w:rPr>
            </w:pPr>
          </w:p>
        </w:tc>
        <w:tc>
          <w:tcPr>
            <w:tcW w:w="543" w:type="dxa"/>
            <w:vMerge/>
            <w:vAlign w:val="center"/>
            <w:hideMark/>
          </w:tcPr>
          <w:p w14:paraId="7CF3BF3A" w14:textId="77777777" w:rsidR="009067EE" w:rsidRPr="009067EE" w:rsidRDefault="009067EE" w:rsidP="009067EE">
            <w:pPr>
              <w:suppressAutoHyphens/>
              <w:rPr>
                <w:rFonts w:eastAsia="Times New Roman" w:hAnsi="Times New Roman"/>
                <w:b/>
                <w:bCs/>
                <w:sz w:val="20"/>
                <w:szCs w:val="20"/>
                <w:lang w:eastAsia="zh-CN"/>
              </w:rPr>
            </w:pPr>
          </w:p>
        </w:tc>
        <w:tc>
          <w:tcPr>
            <w:tcW w:w="1311" w:type="dxa"/>
            <w:vMerge/>
            <w:vAlign w:val="center"/>
            <w:hideMark/>
          </w:tcPr>
          <w:p w14:paraId="2DFC0B35" w14:textId="77777777" w:rsidR="009067EE" w:rsidRPr="009067EE" w:rsidRDefault="009067EE" w:rsidP="009067EE">
            <w:pPr>
              <w:suppressAutoHyphens/>
              <w:rPr>
                <w:rFonts w:eastAsia="Times New Roman" w:hAnsi="Times New Roman"/>
                <w:b/>
                <w:bCs/>
                <w:sz w:val="20"/>
                <w:szCs w:val="20"/>
                <w:lang w:eastAsia="zh-CN"/>
              </w:rPr>
            </w:pPr>
          </w:p>
        </w:tc>
        <w:tc>
          <w:tcPr>
            <w:tcW w:w="552" w:type="dxa"/>
            <w:vMerge/>
            <w:vAlign w:val="center"/>
            <w:hideMark/>
          </w:tcPr>
          <w:p w14:paraId="3946C2E7" w14:textId="77777777" w:rsidR="009067EE" w:rsidRPr="009067EE" w:rsidRDefault="009067EE" w:rsidP="009067EE">
            <w:pPr>
              <w:suppressAutoHyphens/>
              <w:rPr>
                <w:rFonts w:eastAsia="Times New Roman" w:hAnsi="Times New Roman"/>
                <w:b/>
                <w:bCs/>
                <w:sz w:val="20"/>
                <w:szCs w:val="20"/>
                <w:lang w:eastAsia="zh-CN"/>
              </w:rPr>
            </w:pPr>
          </w:p>
        </w:tc>
        <w:tc>
          <w:tcPr>
            <w:tcW w:w="996" w:type="dxa"/>
            <w:noWrap/>
          </w:tcPr>
          <w:p w14:paraId="6AAFD8CE" w14:textId="77777777" w:rsidR="009067EE" w:rsidRPr="009067EE" w:rsidRDefault="009067EE" w:rsidP="009067EE">
            <w:pPr>
              <w:tabs>
                <w:tab w:val="left" w:pos="7380"/>
              </w:tabs>
              <w:suppressAutoHyphens/>
              <w:jc w:val="center"/>
              <w:rPr>
                <w:rFonts w:eastAsia="Times New Roman" w:hAnsi="Times New Roman"/>
                <w:b/>
                <w:bCs/>
                <w:sz w:val="20"/>
                <w:szCs w:val="20"/>
                <w:lang w:eastAsia="zh-CN"/>
              </w:rPr>
            </w:pPr>
          </w:p>
          <w:p w14:paraId="771D3C36" w14:textId="77777777" w:rsidR="009067EE" w:rsidRPr="009067EE" w:rsidRDefault="009067EE" w:rsidP="009067EE">
            <w:pPr>
              <w:tabs>
                <w:tab w:val="left" w:pos="7380"/>
              </w:tabs>
              <w:suppressAutoHyphens/>
              <w:jc w:val="center"/>
              <w:rPr>
                <w:rFonts w:eastAsia="Times New Roman" w:hAnsi="Times New Roman"/>
                <w:b/>
                <w:bCs/>
                <w:sz w:val="20"/>
                <w:szCs w:val="20"/>
                <w:lang w:eastAsia="zh-CN"/>
              </w:rPr>
            </w:pPr>
            <w:r w:rsidRPr="009067EE">
              <w:rPr>
                <w:rFonts w:eastAsia="Times New Roman" w:hAnsi="Times New Roman"/>
                <w:b/>
                <w:bCs/>
                <w:sz w:val="20"/>
                <w:szCs w:val="20"/>
                <w:lang w:eastAsia="zh-CN"/>
              </w:rPr>
              <w:t>2024г.</w:t>
            </w:r>
          </w:p>
        </w:tc>
        <w:tc>
          <w:tcPr>
            <w:tcW w:w="1219" w:type="dxa"/>
            <w:noWrap/>
          </w:tcPr>
          <w:p w14:paraId="379BDA9B" w14:textId="77777777" w:rsidR="009067EE" w:rsidRPr="009067EE" w:rsidRDefault="009067EE" w:rsidP="009067EE">
            <w:pPr>
              <w:tabs>
                <w:tab w:val="left" w:pos="7380"/>
              </w:tabs>
              <w:suppressAutoHyphens/>
              <w:jc w:val="center"/>
              <w:rPr>
                <w:rFonts w:eastAsia="Times New Roman" w:hAnsi="Times New Roman"/>
                <w:b/>
                <w:bCs/>
                <w:sz w:val="20"/>
                <w:szCs w:val="20"/>
                <w:lang w:eastAsia="zh-CN"/>
              </w:rPr>
            </w:pPr>
          </w:p>
          <w:p w14:paraId="711E30DE" w14:textId="77777777" w:rsidR="009067EE" w:rsidRPr="009067EE" w:rsidRDefault="009067EE" w:rsidP="009067EE">
            <w:pPr>
              <w:tabs>
                <w:tab w:val="left" w:pos="7380"/>
              </w:tabs>
              <w:suppressAutoHyphens/>
              <w:jc w:val="center"/>
              <w:rPr>
                <w:rFonts w:eastAsia="Times New Roman" w:hAnsi="Times New Roman"/>
                <w:b/>
                <w:bCs/>
                <w:sz w:val="20"/>
                <w:szCs w:val="20"/>
                <w:lang w:eastAsia="zh-CN"/>
              </w:rPr>
            </w:pPr>
            <w:r w:rsidRPr="009067EE">
              <w:rPr>
                <w:rFonts w:eastAsia="Times New Roman" w:hAnsi="Times New Roman"/>
                <w:b/>
                <w:bCs/>
                <w:sz w:val="20"/>
                <w:szCs w:val="20"/>
                <w:lang w:eastAsia="zh-CN"/>
              </w:rPr>
              <w:t>2025г.</w:t>
            </w:r>
          </w:p>
        </w:tc>
        <w:tc>
          <w:tcPr>
            <w:tcW w:w="1076" w:type="dxa"/>
            <w:noWrap/>
          </w:tcPr>
          <w:p w14:paraId="2E459635" w14:textId="77777777" w:rsidR="009067EE" w:rsidRPr="009067EE" w:rsidRDefault="009067EE" w:rsidP="009067EE">
            <w:pPr>
              <w:tabs>
                <w:tab w:val="left" w:pos="7380"/>
              </w:tabs>
              <w:suppressAutoHyphens/>
              <w:jc w:val="center"/>
              <w:rPr>
                <w:rFonts w:eastAsia="Times New Roman" w:hAnsi="Times New Roman"/>
                <w:b/>
                <w:bCs/>
                <w:sz w:val="20"/>
                <w:szCs w:val="20"/>
                <w:lang w:eastAsia="zh-CN"/>
              </w:rPr>
            </w:pPr>
          </w:p>
          <w:p w14:paraId="3EA035E9" w14:textId="77777777" w:rsidR="009067EE" w:rsidRPr="009067EE" w:rsidRDefault="009067EE" w:rsidP="009067EE">
            <w:pPr>
              <w:tabs>
                <w:tab w:val="left" w:pos="7380"/>
              </w:tabs>
              <w:suppressAutoHyphens/>
              <w:jc w:val="center"/>
              <w:rPr>
                <w:rFonts w:eastAsia="Times New Roman" w:hAnsi="Times New Roman"/>
                <w:b/>
                <w:bCs/>
                <w:sz w:val="20"/>
                <w:szCs w:val="20"/>
                <w:lang w:eastAsia="zh-CN"/>
              </w:rPr>
            </w:pPr>
            <w:r w:rsidRPr="009067EE">
              <w:rPr>
                <w:rFonts w:eastAsia="Times New Roman" w:hAnsi="Times New Roman"/>
                <w:b/>
                <w:bCs/>
                <w:sz w:val="20"/>
                <w:szCs w:val="20"/>
                <w:lang w:eastAsia="zh-CN"/>
              </w:rPr>
              <w:t>2026г.</w:t>
            </w:r>
          </w:p>
        </w:tc>
      </w:tr>
      <w:tr w:rsidR="009067EE" w:rsidRPr="009067EE" w14:paraId="794048F8" w14:textId="77777777" w:rsidTr="00380CFC">
        <w:trPr>
          <w:trHeight w:val="229"/>
        </w:trPr>
        <w:tc>
          <w:tcPr>
            <w:tcW w:w="3936" w:type="dxa"/>
            <w:hideMark/>
          </w:tcPr>
          <w:p w14:paraId="1222C4B6"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Общегосударственные вопросы</w:t>
            </w:r>
          </w:p>
        </w:tc>
        <w:tc>
          <w:tcPr>
            <w:tcW w:w="567" w:type="dxa"/>
          </w:tcPr>
          <w:p w14:paraId="5AE13529"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334</w:t>
            </w:r>
          </w:p>
        </w:tc>
        <w:tc>
          <w:tcPr>
            <w:tcW w:w="425" w:type="dxa"/>
            <w:noWrap/>
            <w:hideMark/>
          </w:tcPr>
          <w:p w14:paraId="0CC144D5"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01</w:t>
            </w:r>
          </w:p>
        </w:tc>
        <w:tc>
          <w:tcPr>
            <w:tcW w:w="543" w:type="dxa"/>
            <w:noWrap/>
          </w:tcPr>
          <w:p w14:paraId="6D7A582C"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1311" w:type="dxa"/>
            <w:noWrap/>
          </w:tcPr>
          <w:p w14:paraId="0995840D"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552" w:type="dxa"/>
            <w:noWrap/>
          </w:tcPr>
          <w:p w14:paraId="47F7A823"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996" w:type="dxa"/>
            <w:noWrap/>
            <w:hideMark/>
          </w:tcPr>
          <w:p w14:paraId="02FA1026" w14:textId="77777777" w:rsidR="009067EE" w:rsidRPr="009067EE" w:rsidRDefault="009067EE" w:rsidP="009067EE">
            <w:pPr>
              <w:tabs>
                <w:tab w:val="left" w:pos="7380"/>
              </w:tabs>
              <w:suppressAutoHyphens/>
              <w:jc w:val="right"/>
              <w:rPr>
                <w:rFonts w:eastAsia="Times New Roman" w:hAnsi="Times New Roman"/>
                <w:b/>
                <w:bCs/>
                <w:sz w:val="20"/>
                <w:szCs w:val="20"/>
                <w:lang w:eastAsia="zh-CN"/>
              </w:rPr>
            </w:pPr>
            <w:r w:rsidRPr="009067EE">
              <w:rPr>
                <w:rFonts w:eastAsia="Times New Roman" w:hAnsi="Times New Roman"/>
                <w:b/>
                <w:bCs/>
                <w:sz w:val="20"/>
                <w:szCs w:val="20"/>
                <w:lang w:eastAsia="zh-CN"/>
              </w:rPr>
              <w:t>6699,2</w:t>
            </w:r>
          </w:p>
        </w:tc>
        <w:tc>
          <w:tcPr>
            <w:tcW w:w="1219" w:type="dxa"/>
            <w:noWrap/>
            <w:hideMark/>
          </w:tcPr>
          <w:p w14:paraId="4E4A3594" w14:textId="77777777" w:rsidR="009067EE" w:rsidRPr="009067EE" w:rsidRDefault="009067EE" w:rsidP="009067EE">
            <w:pPr>
              <w:tabs>
                <w:tab w:val="left" w:pos="7380"/>
              </w:tabs>
              <w:suppressAutoHyphens/>
              <w:jc w:val="right"/>
              <w:rPr>
                <w:rFonts w:eastAsia="Times New Roman" w:hAnsi="Times New Roman"/>
                <w:b/>
                <w:bCs/>
                <w:sz w:val="20"/>
                <w:szCs w:val="20"/>
                <w:lang w:eastAsia="zh-CN"/>
              </w:rPr>
            </w:pPr>
            <w:r w:rsidRPr="009067EE">
              <w:rPr>
                <w:rFonts w:eastAsia="Times New Roman" w:hAnsi="Times New Roman"/>
                <w:b/>
                <w:bCs/>
                <w:sz w:val="20"/>
                <w:szCs w:val="20"/>
                <w:lang w:eastAsia="zh-CN"/>
              </w:rPr>
              <w:t>6749,2</w:t>
            </w:r>
          </w:p>
        </w:tc>
        <w:tc>
          <w:tcPr>
            <w:tcW w:w="1076" w:type="dxa"/>
            <w:noWrap/>
            <w:hideMark/>
          </w:tcPr>
          <w:p w14:paraId="0FF65C51" w14:textId="77777777" w:rsidR="009067EE" w:rsidRPr="009067EE" w:rsidRDefault="009067EE" w:rsidP="009067EE">
            <w:pPr>
              <w:tabs>
                <w:tab w:val="left" w:pos="7380"/>
              </w:tabs>
              <w:suppressAutoHyphens/>
              <w:jc w:val="right"/>
              <w:rPr>
                <w:rFonts w:eastAsia="Times New Roman" w:hAnsi="Times New Roman"/>
                <w:b/>
                <w:bCs/>
                <w:sz w:val="20"/>
                <w:szCs w:val="20"/>
                <w:lang w:eastAsia="zh-CN"/>
              </w:rPr>
            </w:pPr>
            <w:r w:rsidRPr="009067EE">
              <w:rPr>
                <w:rFonts w:eastAsia="Times New Roman" w:hAnsi="Times New Roman"/>
                <w:b/>
                <w:bCs/>
                <w:sz w:val="20"/>
                <w:szCs w:val="20"/>
                <w:lang w:eastAsia="zh-CN"/>
              </w:rPr>
              <w:t>7179,2</w:t>
            </w:r>
          </w:p>
        </w:tc>
      </w:tr>
      <w:tr w:rsidR="009067EE" w:rsidRPr="009067EE" w14:paraId="404B2A27" w14:textId="77777777" w:rsidTr="00380CFC">
        <w:trPr>
          <w:trHeight w:val="1030"/>
        </w:trPr>
        <w:tc>
          <w:tcPr>
            <w:tcW w:w="3936" w:type="dxa"/>
            <w:hideMark/>
          </w:tcPr>
          <w:p w14:paraId="323C3F1E"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Функционирование высшего должностного лица субъекта Российской Федерации и муниципального образования</w:t>
            </w:r>
          </w:p>
        </w:tc>
        <w:tc>
          <w:tcPr>
            <w:tcW w:w="567" w:type="dxa"/>
          </w:tcPr>
          <w:p w14:paraId="4C4E2077"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334</w:t>
            </w:r>
          </w:p>
        </w:tc>
        <w:tc>
          <w:tcPr>
            <w:tcW w:w="425" w:type="dxa"/>
            <w:noWrap/>
            <w:hideMark/>
          </w:tcPr>
          <w:p w14:paraId="6C404267"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01</w:t>
            </w:r>
          </w:p>
        </w:tc>
        <w:tc>
          <w:tcPr>
            <w:tcW w:w="543" w:type="dxa"/>
            <w:noWrap/>
            <w:hideMark/>
          </w:tcPr>
          <w:p w14:paraId="78406D10"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02</w:t>
            </w:r>
          </w:p>
        </w:tc>
        <w:tc>
          <w:tcPr>
            <w:tcW w:w="1311" w:type="dxa"/>
            <w:noWrap/>
          </w:tcPr>
          <w:p w14:paraId="5AA5048F"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552" w:type="dxa"/>
            <w:noWrap/>
          </w:tcPr>
          <w:p w14:paraId="07ACC4A2"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996" w:type="dxa"/>
            <w:noWrap/>
            <w:hideMark/>
          </w:tcPr>
          <w:p w14:paraId="0A0036CC" w14:textId="77777777" w:rsidR="009067EE" w:rsidRPr="009067EE" w:rsidRDefault="009067EE" w:rsidP="009067EE">
            <w:pPr>
              <w:tabs>
                <w:tab w:val="left" w:pos="7380"/>
              </w:tabs>
              <w:suppressAutoHyphens/>
              <w:jc w:val="right"/>
              <w:rPr>
                <w:rFonts w:eastAsia="Times New Roman" w:hAnsi="Times New Roman"/>
                <w:b/>
                <w:bCs/>
                <w:sz w:val="20"/>
                <w:szCs w:val="20"/>
                <w:lang w:eastAsia="zh-CN"/>
              </w:rPr>
            </w:pPr>
            <w:r w:rsidRPr="009067EE">
              <w:rPr>
                <w:rFonts w:eastAsia="Times New Roman" w:hAnsi="Times New Roman"/>
                <w:b/>
                <w:bCs/>
                <w:sz w:val="20"/>
                <w:szCs w:val="20"/>
                <w:lang w:eastAsia="zh-CN"/>
              </w:rPr>
              <w:t>1123,3</w:t>
            </w:r>
          </w:p>
        </w:tc>
        <w:tc>
          <w:tcPr>
            <w:tcW w:w="1219" w:type="dxa"/>
            <w:noWrap/>
            <w:hideMark/>
          </w:tcPr>
          <w:p w14:paraId="4542EF93" w14:textId="77777777" w:rsidR="009067EE" w:rsidRPr="009067EE" w:rsidRDefault="009067EE" w:rsidP="009067EE">
            <w:pPr>
              <w:suppressAutoHyphens/>
              <w:jc w:val="right"/>
              <w:rPr>
                <w:rFonts w:eastAsia="Times New Roman" w:hAnsi="Times New Roman"/>
                <w:b/>
                <w:sz w:val="20"/>
                <w:szCs w:val="20"/>
                <w:lang w:eastAsia="zh-CN"/>
              </w:rPr>
            </w:pPr>
            <w:r w:rsidRPr="009067EE">
              <w:rPr>
                <w:rFonts w:eastAsia="Times New Roman" w:hAnsi="Times New Roman"/>
                <w:b/>
                <w:bCs/>
                <w:sz w:val="20"/>
                <w:szCs w:val="20"/>
                <w:lang w:eastAsia="zh-CN"/>
              </w:rPr>
              <w:t>1123,3</w:t>
            </w:r>
          </w:p>
        </w:tc>
        <w:tc>
          <w:tcPr>
            <w:tcW w:w="1076" w:type="dxa"/>
            <w:noWrap/>
            <w:hideMark/>
          </w:tcPr>
          <w:p w14:paraId="33EDAE79" w14:textId="77777777" w:rsidR="009067EE" w:rsidRPr="009067EE" w:rsidRDefault="009067EE" w:rsidP="009067EE">
            <w:pPr>
              <w:suppressAutoHyphens/>
              <w:jc w:val="right"/>
              <w:rPr>
                <w:rFonts w:eastAsia="Times New Roman" w:hAnsi="Times New Roman"/>
                <w:b/>
                <w:sz w:val="20"/>
                <w:szCs w:val="20"/>
                <w:lang w:eastAsia="zh-CN"/>
              </w:rPr>
            </w:pPr>
            <w:r w:rsidRPr="009067EE">
              <w:rPr>
                <w:rFonts w:eastAsia="Times New Roman" w:hAnsi="Times New Roman"/>
                <w:b/>
                <w:bCs/>
                <w:sz w:val="20"/>
                <w:szCs w:val="20"/>
                <w:lang w:eastAsia="zh-CN"/>
              </w:rPr>
              <w:t>1123,3</w:t>
            </w:r>
          </w:p>
        </w:tc>
      </w:tr>
      <w:tr w:rsidR="009067EE" w:rsidRPr="009067EE" w14:paraId="3EF99889" w14:textId="77777777" w:rsidTr="00380CFC">
        <w:trPr>
          <w:trHeight w:val="300"/>
        </w:trPr>
        <w:tc>
          <w:tcPr>
            <w:tcW w:w="3936" w:type="dxa"/>
            <w:hideMark/>
          </w:tcPr>
          <w:p w14:paraId="1E9CFDFA"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Глава муниципального образования</w:t>
            </w:r>
          </w:p>
        </w:tc>
        <w:tc>
          <w:tcPr>
            <w:tcW w:w="567" w:type="dxa"/>
          </w:tcPr>
          <w:p w14:paraId="07C81134"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334</w:t>
            </w:r>
          </w:p>
        </w:tc>
        <w:tc>
          <w:tcPr>
            <w:tcW w:w="425" w:type="dxa"/>
            <w:noWrap/>
            <w:hideMark/>
          </w:tcPr>
          <w:p w14:paraId="21489FE8"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01</w:t>
            </w:r>
          </w:p>
        </w:tc>
        <w:tc>
          <w:tcPr>
            <w:tcW w:w="543" w:type="dxa"/>
            <w:noWrap/>
            <w:hideMark/>
          </w:tcPr>
          <w:p w14:paraId="7A2B3A9B"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02</w:t>
            </w:r>
          </w:p>
        </w:tc>
        <w:tc>
          <w:tcPr>
            <w:tcW w:w="1311" w:type="dxa"/>
            <w:noWrap/>
            <w:hideMark/>
          </w:tcPr>
          <w:p w14:paraId="67743668"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9000010020</w:t>
            </w:r>
          </w:p>
        </w:tc>
        <w:tc>
          <w:tcPr>
            <w:tcW w:w="552" w:type="dxa"/>
            <w:noWrap/>
          </w:tcPr>
          <w:p w14:paraId="70581569" w14:textId="77777777" w:rsidR="009067EE" w:rsidRPr="009067EE" w:rsidRDefault="009067EE" w:rsidP="009067EE">
            <w:pPr>
              <w:tabs>
                <w:tab w:val="left" w:pos="7380"/>
              </w:tabs>
              <w:suppressAutoHyphens/>
              <w:rPr>
                <w:rFonts w:eastAsia="Times New Roman" w:hAnsi="Times New Roman"/>
                <w:sz w:val="20"/>
                <w:szCs w:val="20"/>
                <w:lang w:eastAsia="zh-CN"/>
              </w:rPr>
            </w:pPr>
          </w:p>
        </w:tc>
        <w:tc>
          <w:tcPr>
            <w:tcW w:w="996" w:type="dxa"/>
            <w:noWrap/>
            <w:hideMark/>
          </w:tcPr>
          <w:p w14:paraId="7E3A50FB" w14:textId="77777777" w:rsidR="009067EE" w:rsidRPr="009067EE" w:rsidRDefault="009067EE" w:rsidP="009067EE">
            <w:pPr>
              <w:tabs>
                <w:tab w:val="left" w:pos="7380"/>
              </w:tabs>
              <w:suppressAutoHyphens/>
              <w:jc w:val="right"/>
              <w:rPr>
                <w:rFonts w:eastAsia="Times New Roman" w:hAnsi="Times New Roman"/>
                <w:bCs/>
                <w:sz w:val="20"/>
                <w:szCs w:val="20"/>
                <w:lang w:eastAsia="zh-CN"/>
              </w:rPr>
            </w:pPr>
            <w:r w:rsidRPr="009067EE">
              <w:rPr>
                <w:rFonts w:eastAsia="Times New Roman" w:hAnsi="Times New Roman"/>
                <w:bCs/>
                <w:sz w:val="20"/>
                <w:szCs w:val="20"/>
                <w:lang w:eastAsia="zh-CN"/>
              </w:rPr>
              <w:t>1123,3</w:t>
            </w:r>
          </w:p>
        </w:tc>
        <w:tc>
          <w:tcPr>
            <w:tcW w:w="1219" w:type="dxa"/>
            <w:noWrap/>
            <w:hideMark/>
          </w:tcPr>
          <w:p w14:paraId="1E41A67F"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bCs/>
                <w:sz w:val="20"/>
                <w:szCs w:val="20"/>
                <w:lang w:eastAsia="zh-CN"/>
              </w:rPr>
              <w:t>1123,3</w:t>
            </w:r>
          </w:p>
        </w:tc>
        <w:tc>
          <w:tcPr>
            <w:tcW w:w="1076" w:type="dxa"/>
            <w:noWrap/>
            <w:hideMark/>
          </w:tcPr>
          <w:p w14:paraId="579D0C9C"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bCs/>
                <w:sz w:val="20"/>
                <w:szCs w:val="20"/>
                <w:lang w:eastAsia="zh-CN"/>
              </w:rPr>
              <w:t>1123,3</w:t>
            </w:r>
          </w:p>
        </w:tc>
      </w:tr>
      <w:tr w:rsidR="009067EE" w:rsidRPr="009067EE" w14:paraId="3496F0FC" w14:textId="77777777" w:rsidTr="00380CFC">
        <w:trPr>
          <w:trHeight w:val="300"/>
        </w:trPr>
        <w:tc>
          <w:tcPr>
            <w:tcW w:w="3936" w:type="dxa"/>
            <w:hideMark/>
          </w:tcPr>
          <w:p w14:paraId="085D8DC6"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Расходы на выплаты персоналу государственных (муниципальных) органов</w:t>
            </w:r>
          </w:p>
        </w:tc>
        <w:tc>
          <w:tcPr>
            <w:tcW w:w="567" w:type="dxa"/>
          </w:tcPr>
          <w:p w14:paraId="08149BC8"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334</w:t>
            </w:r>
          </w:p>
        </w:tc>
        <w:tc>
          <w:tcPr>
            <w:tcW w:w="425" w:type="dxa"/>
            <w:noWrap/>
            <w:hideMark/>
          </w:tcPr>
          <w:p w14:paraId="19A8F9A3"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01</w:t>
            </w:r>
          </w:p>
        </w:tc>
        <w:tc>
          <w:tcPr>
            <w:tcW w:w="543" w:type="dxa"/>
            <w:noWrap/>
            <w:hideMark/>
          </w:tcPr>
          <w:p w14:paraId="027D9B9D"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02</w:t>
            </w:r>
          </w:p>
        </w:tc>
        <w:tc>
          <w:tcPr>
            <w:tcW w:w="1311" w:type="dxa"/>
            <w:noWrap/>
            <w:hideMark/>
          </w:tcPr>
          <w:p w14:paraId="27C78EC2"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9000010020</w:t>
            </w:r>
          </w:p>
        </w:tc>
        <w:tc>
          <w:tcPr>
            <w:tcW w:w="552" w:type="dxa"/>
            <w:noWrap/>
            <w:hideMark/>
          </w:tcPr>
          <w:p w14:paraId="2DBC6F36"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120</w:t>
            </w:r>
          </w:p>
        </w:tc>
        <w:tc>
          <w:tcPr>
            <w:tcW w:w="996" w:type="dxa"/>
            <w:noWrap/>
            <w:hideMark/>
          </w:tcPr>
          <w:p w14:paraId="31034714" w14:textId="77777777" w:rsidR="009067EE" w:rsidRPr="009067EE" w:rsidRDefault="009067EE" w:rsidP="009067EE">
            <w:pPr>
              <w:tabs>
                <w:tab w:val="left" w:pos="7380"/>
              </w:tabs>
              <w:suppressAutoHyphens/>
              <w:jc w:val="right"/>
              <w:rPr>
                <w:rFonts w:eastAsia="Times New Roman" w:hAnsi="Times New Roman"/>
                <w:bCs/>
                <w:sz w:val="20"/>
                <w:szCs w:val="20"/>
                <w:lang w:eastAsia="zh-CN"/>
              </w:rPr>
            </w:pPr>
            <w:r w:rsidRPr="009067EE">
              <w:rPr>
                <w:rFonts w:eastAsia="Times New Roman" w:hAnsi="Times New Roman"/>
                <w:bCs/>
                <w:sz w:val="20"/>
                <w:szCs w:val="20"/>
                <w:lang w:eastAsia="zh-CN"/>
              </w:rPr>
              <w:t>1123,3</w:t>
            </w:r>
          </w:p>
        </w:tc>
        <w:tc>
          <w:tcPr>
            <w:tcW w:w="1219" w:type="dxa"/>
            <w:noWrap/>
            <w:hideMark/>
          </w:tcPr>
          <w:p w14:paraId="65CAA9A6"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bCs/>
                <w:sz w:val="20"/>
                <w:szCs w:val="20"/>
                <w:lang w:eastAsia="zh-CN"/>
              </w:rPr>
              <w:t>1123,3</w:t>
            </w:r>
          </w:p>
        </w:tc>
        <w:tc>
          <w:tcPr>
            <w:tcW w:w="1076" w:type="dxa"/>
            <w:noWrap/>
            <w:hideMark/>
          </w:tcPr>
          <w:p w14:paraId="2ADB27E9"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bCs/>
                <w:sz w:val="20"/>
                <w:szCs w:val="20"/>
                <w:lang w:eastAsia="zh-CN"/>
              </w:rPr>
              <w:t>1123,3</w:t>
            </w:r>
          </w:p>
        </w:tc>
      </w:tr>
      <w:tr w:rsidR="009067EE" w:rsidRPr="009067EE" w14:paraId="19812CD2" w14:textId="77777777" w:rsidTr="00380CFC">
        <w:trPr>
          <w:trHeight w:val="285"/>
        </w:trPr>
        <w:tc>
          <w:tcPr>
            <w:tcW w:w="3936" w:type="dxa"/>
            <w:hideMark/>
          </w:tcPr>
          <w:p w14:paraId="1DA7B722"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67" w:type="dxa"/>
          </w:tcPr>
          <w:p w14:paraId="4629670C"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334</w:t>
            </w:r>
          </w:p>
        </w:tc>
        <w:tc>
          <w:tcPr>
            <w:tcW w:w="425" w:type="dxa"/>
            <w:noWrap/>
            <w:hideMark/>
          </w:tcPr>
          <w:p w14:paraId="3D630D14"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01</w:t>
            </w:r>
          </w:p>
        </w:tc>
        <w:tc>
          <w:tcPr>
            <w:tcW w:w="543" w:type="dxa"/>
            <w:noWrap/>
            <w:hideMark/>
          </w:tcPr>
          <w:p w14:paraId="1BF98A51"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04</w:t>
            </w:r>
          </w:p>
        </w:tc>
        <w:tc>
          <w:tcPr>
            <w:tcW w:w="1311" w:type="dxa"/>
            <w:noWrap/>
          </w:tcPr>
          <w:p w14:paraId="4F3BF4EE"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552" w:type="dxa"/>
            <w:noWrap/>
          </w:tcPr>
          <w:p w14:paraId="4A302E72"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996" w:type="dxa"/>
            <w:noWrap/>
            <w:hideMark/>
          </w:tcPr>
          <w:p w14:paraId="3572990A" w14:textId="77777777" w:rsidR="009067EE" w:rsidRPr="009067EE" w:rsidRDefault="009067EE" w:rsidP="009067EE">
            <w:pPr>
              <w:tabs>
                <w:tab w:val="left" w:pos="7380"/>
              </w:tabs>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5333,4</w:t>
            </w:r>
          </w:p>
        </w:tc>
        <w:tc>
          <w:tcPr>
            <w:tcW w:w="1219" w:type="dxa"/>
            <w:noWrap/>
            <w:hideMark/>
          </w:tcPr>
          <w:p w14:paraId="0865F55E"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b/>
                <w:sz w:val="20"/>
                <w:szCs w:val="20"/>
                <w:lang w:eastAsia="zh-CN"/>
              </w:rPr>
              <w:t>5083,8</w:t>
            </w:r>
          </w:p>
        </w:tc>
        <w:tc>
          <w:tcPr>
            <w:tcW w:w="1076" w:type="dxa"/>
            <w:noWrap/>
            <w:hideMark/>
          </w:tcPr>
          <w:p w14:paraId="4A82DDBB"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b/>
                <w:sz w:val="20"/>
                <w:szCs w:val="20"/>
                <w:lang w:eastAsia="zh-CN"/>
              </w:rPr>
              <w:t>5083,8</w:t>
            </w:r>
          </w:p>
        </w:tc>
      </w:tr>
      <w:tr w:rsidR="009067EE" w:rsidRPr="009067EE" w14:paraId="0708B11B" w14:textId="77777777" w:rsidTr="00380CFC">
        <w:trPr>
          <w:trHeight w:val="285"/>
        </w:trPr>
        <w:tc>
          <w:tcPr>
            <w:tcW w:w="3936" w:type="dxa"/>
            <w:hideMark/>
          </w:tcPr>
          <w:p w14:paraId="0BA13E9F"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Расходы на обеспечение функций органов местного самоуправления</w:t>
            </w:r>
          </w:p>
        </w:tc>
        <w:tc>
          <w:tcPr>
            <w:tcW w:w="567" w:type="dxa"/>
          </w:tcPr>
          <w:p w14:paraId="43EC146E"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334</w:t>
            </w:r>
          </w:p>
        </w:tc>
        <w:tc>
          <w:tcPr>
            <w:tcW w:w="425" w:type="dxa"/>
            <w:noWrap/>
            <w:hideMark/>
          </w:tcPr>
          <w:p w14:paraId="52D8A26A"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01</w:t>
            </w:r>
          </w:p>
        </w:tc>
        <w:tc>
          <w:tcPr>
            <w:tcW w:w="543" w:type="dxa"/>
            <w:noWrap/>
            <w:hideMark/>
          </w:tcPr>
          <w:p w14:paraId="5BDBB045"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04</w:t>
            </w:r>
          </w:p>
        </w:tc>
        <w:tc>
          <w:tcPr>
            <w:tcW w:w="1311" w:type="dxa"/>
            <w:noWrap/>
            <w:hideMark/>
          </w:tcPr>
          <w:p w14:paraId="16063943"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9000010040</w:t>
            </w:r>
          </w:p>
        </w:tc>
        <w:tc>
          <w:tcPr>
            <w:tcW w:w="552" w:type="dxa"/>
            <w:noWrap/>
          </w:tcPr>
          <w:p w14:paraId="07CF6BED" w14:textId="77777777" w:rsidR="009067EE" w:rsidRPr="009067EE" w:rsidRDefault="009067EE" w:rsidP="009067EE">
            <w:pPr>
              <w:tabs>
                <w:tab w:val="left" w:pos="7380"/>
              </w:tabs>
              <w:suppressAutoHyphens/>
              <w:rPr>
                <w:rFonts w:eastAsia="Times New Roman" w:hAnsi="Times New Roman"/>
                <w:sz w:val="20"/>
                <w:szCs w:val="20"/>
                <w:lang w:eastAsia="zh-CN"/>
              </w:rPr>
            </w:pPr>
          </w:p>
        </w:tc>
        <w:tc>
          <w:tcPr>
            <w:tcW w:w="996" w:type="dxa"/>
            <w:noWrap/>
            <w:hideMark/>
          </w:tcPr>
          <w:p w14:paraId="3B6C197F"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5122,2</w:t>
            </w:r>
          </w:p>
        </w:tc>
        <w:tc>
          <w:tcPr>
            <w:tcW w:w="1219" w:type="dxa"/>
            <w:noWrap/>
            <w:hideMark/>
          </w:tcPr>
          <w:p w14:paraId="3D1AF208"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4872,6</w:t>
            </w:r>
          </w:p>
        </w:tc>
        <w:tc>
          <w:tcPr>
            <w:tcW w:w="1076" w:type="dxa"/>
            <w:noWrap/>
            <w:hideMark/>
          </w:tcPr>
          <w:p w14:paraId="4DC3EF07"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4872,6</w:t>
            </w:r>
          </w:p>
          <w:p w14:paraId="70B5BC60" w14:textId="77777777" w:rsidR="009067EE" w:rsidRPr="009067EE" w:rsidRDefault="009067EE" w:rsidP="009067EE">
            <w:pPr>
              <w:suppressAutoHyphens/>
              <w:jc w:val="right"/>
              <w:rPr>
                <w:rFonts w:eastAsia="Times New Roman" w:hAnsi="Times New Roman"/>
                <w:sz w:val="20"/>
                <w:szCs w:val="20"/>
                <w:lang w:eastAsia="zh-CN"/>
              </w:rPr>
            </w:pPr>
          </w:p>
        </w:tc>
      </w:tr>
      <w:tr w:rsidR="009067EE" w:rsidRPr="009067EE" w14:paraId="405619D2" w14:textId="77777777" w:rsidTr="00380CFC">
        <w:trPr>
          <w:trHeight w:val="285"/>
        </w:trPr>
        <w:tc>
          <w:tcPr>
            <w:tcW w:w="3936" w:type="dxa"/>
            <w:hideMark/>
          </w:tcPr>
          <w:p w14:paraId="737F0098"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Расходы на выплаты персоналу государственных (муниципальных) органов</w:t>
            </w:r>
          </w:p>
        </w:tc>
        <w:tc>
          <w:tcPr>
            <w:tcW w:w="567" w:type="dxa"/>
          </w:tcPr>
          <w:p w14:paraId="6A46B25D"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334</w:t>
            </w:r>
          </w:p>
        </w:tc>
        <w:tc>
          <w:tcPr>
            <w:tcW w:w="425" w:type="dxa"/>
            <w:noWrap/>
            <w:hideMark/>
          </w:tcPr>
          <w:p w14:paraId="35359066"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01</w:t>
            </w:r>
          </w:p>
        </w:tc>
        <w:tc>
          <w:tcPr>
            <w:tcW w:w="543" w:type="dxa"/>
            <w:noWrap/>
            <w:hideMark/>
          </w:tcPr>
          <w:p w14:paraId="62F16122"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04</w:t>
            </w:r>
          </w:p>
        </w:tc>
        <w:tc>
          <w:tcPr>
            <w:tcW w:w="1311" w:type="dxa"/>
            <w:noWrap/>
            <w:hideMark/>
          </w:tcPr>
          <w:p w14:paraId="61284B83"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9000010040</w:t>
            </w:r>
          </w:p>
        </w:tc>
        <w:tc>
          <w:tcPr>
            <w:tcW w:w="552" w:type="dxa"/>
            <w:noWrap/>
            <w:hideMark/>
          </w:tcPr>
          <w:p w14:paraId="61E5CB96"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120</w:t>
            </w:r>
          </w:p>
        </w:tc>
        <w:tc>
          <w:tcPr>
            <w:tcW w:w="996" w:type="dxa"/>
            <w:noWrap/>
          </w:tcPr>
          <w:p w14:paraId="47C02204"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4701,6</w:t>
            </w:r>
          </w:p>
          <w:p w14:paraId="30E5DC34" w14:textId="77777777" w:rsidR="009067EE" w:rsidRPr="009067EE" w:rsidRDefault="009067EE" w:rsidP="009067EE">
            <w:pPr>
              <w:tabs>
                <w:tab w:val="left" w:pos="7380"/>
              </w:tabs>
              <w:suppressAutoHyphens/>
              <w:jc w:val="right"/>
              <w:rPr>
                <w:rFonts w:eastAsia="Times New Roman" w:hAnsi="Times New Roman"/>
                <w:sz w:val="20"/>
                <w:szCs w:val="20"/>
                <w:lang w:eastAsia="zh-CN"/>
              </w:rPr>
            </w:pPr>
          </w:p>
        </w:tc>
        <w:tc>
          <w:tcPr>
            <w:tcW w:w="1219" w:type="dxa"/>
            <w:noWrap/>
            <w:hideMark/>
          </w:tcPr>
          <w:p w14:paraId="7D3D8E2E"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4701,6</w:t>
            </w:r>
          </w:p>
          <w:p w14:paraId="3D846C01" w14:textId="77777777" w:rsidR="009067EE" w:rsidRPr="009067EE" w:rsidRDefault="009067EE" w:rsidP="009067EE">
            <w:pPr>
              <w:tabs>
                <w:tab w:val="left" w:pos="7380"/>
              </w:tabs>
              <w:suppressAutoHyphens/>
              <w:jc w:val="right"/>
              <w:rPr>
                <w:rFonts w:eastAsia="Times New Roman" w:hAnsi="Times New Roman"/>
                <w:sz w:val="20"/>
                <w:szCs w:val="20"/>
                <w:lang w:eastAsia="zh-CN"/>
              </w:rPr>
            </w:pPr>
          </w:p>
        </w:tc>
        <w:tc>
          <w:tcPr>
            <w:tcW w:w="1076" w:type="dxa"/>
            <w:noWrap/>
            <w:hideMark/>
          </w:tcPr>
          <w:p w14:paraId="1C302E6B"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4701,6</w:t>
            </w:r>
          </w:p>
          <w:p w14:paraId="7F71805B" w14:textId="77777777" w:rsidR="009067EE" w:rsidRPr="009067EE" w:rsidRDefault="009067EE" w:rsidP="009067EE">
            <w:pPr>
              <w:tabs>
                <w:tab w:val="left" w:pos="7380"/>
              </w:tabs>
              <w:suppressAutoHyphens/>
              <w:jc w:val="right"/>
              <w:rPr>
                <w:rFonts w:eastAsia="Times New Roman" w:hAnsi="Times New Roman"/>
                <w:sz w:val="20"/>
                <w:szCs w:val="20"/>
                <w:lang w:eastAsia="zh-CN"/>
              </w:rPr>
            </w:pPr>
          </w:p>
        </w:tc>
      </w:tr>
      <w:tr w:rsidR="009067EE" w:rsidRPr="009067EE" w14:paraId="751859EA" w14:textId="77777777" w:rsidTr="00380CFC">
        <w:trPr>
          <w:trHeight w:val="285"/>
        </w:trPr>
        <w:tc>
          <w:tcPr>
            <w:tcW w:w="3936" w:type="dxa"/>
            <w:hideMark/>
          </w:tcPr>
          <w:p w14:paraId="42296362"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567" w:type="dxa"/>
          </w:tcPr>
          <w:p w14:paraId="48D67520"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334</w:t>
            </w:r>
          </w:p>
        </w:tc>
        <w:tc>
          <w:tcPr>
            <w:tcW w:w="425" w:type="dxa"/>
            <w:noWrap/>
            <w:hideMark/>
          </w:tcPr>
          <w:p w14:paraId="66583440"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01</w:t>
            </w:r>
          </w:p>
        </w:tc>
        <w:tc>
          <w:tcPr>
            <w:tcW w:w="543" w:type="dxa"/>
            <w:noWrap/>
            <w:hideMark/>
          </w:tcPr>
          <w:p w14:paraId="60D95D1B"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04</w:t>
            </w:r>
          </w:p>
        </w:tc>
        <w:tc>
          <w:tcPr>
            <w:tcW w:w="1311" w:type="dxa"/>
            <w:noWrap/>
            <w:hideMark/>
          </w:tcPr>
          <w:p w14:paraId="0DD5B731" w14:textId="77777777" w:rsidR="009067EE" w:rsidRPr="009067EE" w:rsidRDefault="009067EE" w:rsidP="009067EE">
            <w:pPr>
              <w:suppressAutoHyphens/>
              <w:rPr>
                <w:rFonts w:eastAsia="Times New Roman" w:hAnsi="Times New Roman"/>
                <w:sz w:val="20"/>
                <w:szCs w:val="20"/>
                <w:lang w:eastAsia="zh-CN"/>
              </w:rPr>
            </w:pPr>
            <w:r w:rsidRPr="009067EE">
              <w:rPr>
                <w:rFonts w:eastAsia="Times New Roman" w:hAnsi="Times New Roman"/>
                <w:sz w:val="20"/>
                <w:szCs w:val="20"/>
                <w:lang w:eastAsia="zh-CN"/>
              </w:rPr>
              <w:t>9000010040</w:t>
            </w:r>
          </w:p>
        </w:tc>
        <w:tc>
          <w:tcPr>
            <w:tcW w:w="552" w:type="dxa"/>
            <w:noWrap/>
            <w:hideMark/>
          </w:tcPr>
          <w:p w14:paraId="5AE1993B"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240</w:t>
            </w:r>
          </w:p>
        </w:tc>
        <w:tc>
          <w:tcPr>
            <w:tcW w:w="996" w:type="dxa"/>
            <w:noWrap/>
          </w:tcPr>
          <w:p w14:paraId="1BC062BF"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414,6</w:t>
            </w:r>
          </w:p>
          <w:p w14:paraId="3E990BF5" w14:textId="77777777" w:rsidR="009067EE" w:rsidRPr="009067EE" w:rsidRDefault="009067EE" w:rsidP="009067EE">
            <w:pPr>
              <w:tabs>
                <w:tab w:val="left" w:pos="7380"/>
              </w:tabs>
              <w:suppressAutoHyphens/>
              <w:jc w:val="right"/>
              <w:rPr>
                <w:rFonts w:eastAsia="Times New Roman" w:hAnsi="Times New Roman"/>
                <w:sz w:val="20"/>
                <w:szCs w:val="20"/>
                <w:lang w:eastAsia="zh-CN"/>
              </w:rPr>
            </w:pPr>
          </w:p>
          <w:p w14:paraId="106C964A"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 xml:space="preserve">                                     </w:t>
            </w:r>
          </w:p>
        </w:tc>
        <w:tc>
          <w:tcPr>
            <w:tcW w:w="1219" w:type="dxa"/>
            <w:noWrap/>
            <w:hideMark/>
          </w:tcPr>
          <w:p w14:paraId="30CE5805"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165,0</w:t>
            </w:r>
          </w:p>
          <w:p w14:paraId="77138810" w14:textId="77777777" w:rsidR="009067EE" w:rsidRPr="009067EE" w:rsidRDefault="009067EE" w:rsidP="009067EE">
            <w:pPr>
              <w:tabs>
                <w:tab w:val="left" w:pos="7380"/>
              </w:tabs>
              <w:suppressAutoHyphens/>
              <w:jc w:val="right"/>
              <w:rPr>
                <w:rFonts w:eastAsia="Times New Roman" w:hAnsi="Times New Roman"/>
                <w:sz w:val="20"/>
                <w:szCs w:val="20"/>
                <w:lang w:eastAsia="zh-CN"/>
              </w:rPr>
            </w:pPr>
          </w:p>
          <w:p w14:paraId="4357BC42"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 xml:space="preserve">                                     </w:t>
            </w:r>
          </w:p>
        </w:tc>
        <w:tc>
          <w:tcPr>
            <w:tcW w:w="1076" w:type="dxa"/>
            <w:noWrap/>
            <w:hideMark/>
          </w:tcPr>
          <w:p w14:paraId="17DDFFEE"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165,0</w:t>
            </w:r>
          </w:p>
          <w:p w14:paraId="3AAFF9AB" w14:textId="77777777" w:rsidR="009067EE" w:rsidRPr="009067EE" w:rsidRDefault="009067EE" w:rsidP="009067EE">
            <w:pPr>
              <w:tabs>
                <w:tab w:val="left" w:pos="7380"/>
              </w:tabs>
              <w:suppressAutoHyphens/>
              <w:jc w:val="right"/>
              <w:rPr>
                <w:rFonts w:eastAsia="Times New Roman" w:hAnsi="Times New Roman"/>
                <w:sz w:val="20"/>
                <w:szCs w:val="20"/>
                <w:lang w:eastAsia="zh-CN"/>
              </w:rPr>
            </w:pPr>
          </w:p>
          <w:p w14:paraId="0C09F568"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 xml:space="preserve">                                     </w:t>
            </w:r>
          </w:p>
        </w:tc>
      </w:tr>
      <w:tr w:rsidR="009067EE" w:rsidRPr="009067EE" w14:paraId="5746753D" w14:textId="77777777" w:rsidTr="00380CFC">
        <w:trPr>
          <w:trHeight w:val="285"/>
        </w:trPr>
        <w:tc>
          <w:tcPr>
            <w:tcW w:w="3936" w:type="dxa"/>
            <w:hideMark/>
          </w:tcPr>
          <w:p w14:paraId="423E5C9F"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Уплата налогов, сборов и иных платежей</w:t>
            </w:r>
          </w:p>
        </w:tc>
        <w:tc>
          <w:tcPr>
            <w:tcW w:w="567" w:type="dxa"/>
          </w:tcPr>
          <w:p w14:paraId="6D7407EA"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334</w:t>
            </w:r>
          </w:p>
        </w:tc>
        <w:tc>
          <w:tcPr>
            <w:tcW w:w="425" w:type="dxa"/>
            <w:noWrap/>
            <w:hideMark/>
          </w:tcPr>
          <w:p w14:paraId="17609924"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01</w:t>
            </w:r>
          </w:p>
        </w:tc>
        <w:tc>
          <w:tcPr>
            <w:tcW w:w="543" w:type="dxa"/>
            <w:noWrap/>
            <w:hideMark/>
          </w:tcPr>
          <w:p w14:paraId="6FDFBABD"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04</w:t>
            </w:r>
          </w:p>
        </w:tc>
        <w:tc>
          <w:tcPr>
            <w:tcW w:w="1311" w:type="dxa"/>
            <w:noWrap/>
            <w:hideMark/>
          </w:tcPr>
          <w:p w14:paraId="750BDB7E" w14:textId="77777777" w:rsidR="009067EE" w:rsidRPr="009067EE" w:rsidRDefault="009067EE" w:rsidP="009067EE">
            <w:pPr>
              <w:suppressAutoHyphens/>
              <w:rPr>
                <w:rFonts w:eastAsia="Times New Roman" w:hAnsi="Times New Roman"/>
                <w:sz w:val="20"/>
                <w:szCs w:val="20"/>
                <w:lang w:eastAsia="zh-CN"/>
              </w:rPr>
            </w:pPr>
            <w:r w:rsidRPr="009067EE">
              <w:rPr>
                <w:rFonts w:eastAsia="Times New Roman" w:hAnsi="Times New Roman"/>
                <w:sz w:val="20"/>
                <w:szCs w:val="20"/>
                <w:lang w:eastAsia="zh-CN"/>
              </w:rPr>
              <w:t>9000010040</w:t>
            </w:r>
          </w:p>
        </w:tc>
        <w:tc>
          <w:tcPr>
            <w:tcW w:w="552" w:type="dxa"/>
            <w:noWrap/>
            <w:hideMark/>
          </w:tcPr>
          <w:p w14:paraId="62F07445"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850</w:t>
            </w:r>
          </w:p>
        </w:tc>
        <w:tc>
          <w:tcPr>
            <w:tcW w:w="996" w:type="dxa"/>
            <w:noWrap/>
            <w:hideMark/>
          </w:tcPr>
          <w:p w14:paraId="3DA972E1"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6,0</w:t>
            </w:r>
          </w:p>
        </w:tc>
        <w:tc>
          <w:tcPr>
            <w:tcW w:w="1219" w:type="dxa"/>
            <w:noWrap/>
            <w:hideMark/>
          </w:tcPr>
          <w:p w14:paraId="28A8E639"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6,0</w:t>
            </w:r>
          </w:p>
        </w:tc>
        <w:tc>
          <w:tcPr>
            <w:tcW w:w="1076" w:type="dxa"/>
            <w:noWrap/>
            <w:hideMark/>
          </w:tcPr>
          <w:p w14:paraId="7294F34B"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6,0</w:t>
            </w:r>
          </w:p>
        </w:tc>
      </w:tr>
      <w:tr w:rsidR="009067EE" w:rsidRPr="009067EE" w14:paraId="5BD932D5" w14:textId="77777777" w:rsidTr="00380CFC">
        <w:trPr>
          <w:trHeight w:val="285"/>
        </w:trPr>
        <w:tc>
          <w:tcPr>
            <w:tcW w:w="3936" w:type="dxa"/>
            <w:hideMark/>
          </w:tcPr>
          <w:p w14:paraId="450C7BB4"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 xml:space="preserve">Переданные отдельные государственные полномочия по организации деятельности по сбору (в том числе раздельному сбору) и транспортированию твердых коммунальных отходов осуществляется </w:t>
            </w:r>
            <w:r w:rsidRPr="009067EE">
              <w:rPr>
                <w:rFonts w:eastAsia="Times New Roman" w:hAnsi="Times New Roman"/>
                <w:b/>
                <w:sz w:val="20"/>
                <w:szCs w:val="20"/>
                <w:lang w:eastAsia="zh-CN"/>
              </w:rPr>
              <w:lastRenderedPageBreak/>
              <w:t xml:space="preserve">в соответствии с областным законом Новгородской области от 31.12.2008 </w:t>
            </w:r>
            <w:r w:rsidRPr="009067EE">
              <w:rPr>
                <w:rFonts w:eastAsia="Times New Roman" w:hAnsi="Times New Roman"/>
                <w:b/>
                <w:sz w:val="20"/>
                <w:szCs w:val="20"/>
                <w:lang w:val="en-US" w:eastAsia="zh-CN"/>
              </w:rPr>
              <w:t>N</w:t>
            </w:r>
            <w:r w:rsidRPr="009067EE">
              <w:rPr>
                <w:rFonts w:eastAsia="Times New Roman" w:hAnsi="Times New Roman"/>
                <w:b/>
                <w:sz w:val="20"/>
                <w:szCs w:val="20"/>
                <w:lang w:eastAsia="zh-CN"/>
              </w:rPr>
              <w:t>461-ОЗ «О расчете субвенции бюджетам муниципальных образований на возмещение затрат по содержанию штатных единиц, осуществляющих переданные отдельные государственные полномочия области».</w:t>
            </w:r>
          </w:p>
        </w:tc>
        <w:tc>
          <w:tcPr>
            <w:tcW w:w="567" w:type="dxa"/>
          </w:tcPr>
          <w:p w14:paraId="0AF27A5E"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lastRenderedPageBreak/>
              <w:t>334</w:t>
            </w:r>
          </w:p>
        </w:tc>
        <w:tc>
          <w:tcPr>
            <w:tcW w:w="425" w:type="dxa"/>
            <w:noWrap/>
            <w:hideMark/>
          </w:tcPr>
          <w:p w14:paraId="134D10B0" w14:textId="77777777" w:rsidR="009067EE" w:rsidRPr="009067EE" w:rsidRDefault="009067EE" w:rsidP="009067EE">
            <w:pPr>
              <w:suppressAutoHyphens/>
              <w:jc w:val="center"/>
              <w:rPr>
                <w:rFonts w:eastAsia="Times New Roman" w:hAnsi="Times New Roman"/>
                <w:b/>
                <w:sz w:val="20"/>
                <w:szCs w:val="20"/>
                <w:lang w:eastAsia="zh-CN"/>
              </w:rPr>
            </w:pPr>
            <w:r w:rsidRPr="009067EE">
              <w:rPr>
                <w:rFonts w:eastAsia="Times New Roman" w:hAnsi="Times New Roman"/>
                <w:b/>
                <w:sz w:val="20"/>
                <w:szCs w:val="20"/>
                <w:lang w:eastAsia="zh-CN"/>
              </w:rPr>
              <w:t>01</w:t>
            </w:r>
          </w:p>
        </w:tc>
        <w:tc>
          <w:tcPr>
            <w:tcW w:w="543" w:type="dxa"/>
            <w:noWrap/>
            <w:hideMark/>
          </w:tcPr>
          <w:p w14:paraId="0E85EDAF" w14:textId="77777777" w:rsidR="009067EE" w:rsidRPr="009067EE" w:rsidRDefault="009067EE" w:rsidP="009067EE">
            <w:pPr>
              <w:suppressAutoHyphens/>
              <w:jc w:val="center"/>
              <w:rPr>
                <w:rFonts w:eastAsia="Times New Roman" w:hAnsi="Times New Roman"/>
                <w:b/>
                <w:sz w:val="20"/>
                <w:szCs w:val="20"/>
                <w:lang w:eastAsia="zh-CN"/>
              </w:rPr>
            </w:pPr>
            <w:r w:rsidRPr="009067EE">
              <w:rPr>
                <w:rFonts w:eastAsia="Times New Roman" w:hAnsi="Times New Roman"/>
                <w:b/>
                <w:sz w:val="20"/>
                <w:szCs w:val="20"/>
                <w:lang w:eastAsia="zh-CN"/>
              </w:rPr>
              <w:t>04</w:t>
            </w:r>
          </w:p>
        </w:tc>
        <w:tc>
          <w:tcPr>
            <w:tcW w:w="1311" w:type="dxa"/>
            <w:noWrap/>
            <w:hideMark/>
          </w:tcPr>
          <w:p w14:paraId="42FBF976" w14:textId="77777777" w:rsidR="009067EE" w:rsidRPr="009067EE" w:rsidRDefault="009067EE" w:rsidP="009067EE">
            <w:pPr>
              <w:suppressAutoHyphens/>
              <w:rPr>
                <w:rFonts w:eastAsia="Times New Roman" w:hAnsi="Times New Roman"/>
                <w:b/>
                <w:sz w:val="20"/>
                <w:szCs w:val="20"/>
                <w:lang w:eastAsia="zh-CN"/>
              </w:rPr>
            </w:pPr>
            <w:r w:rsidRPr="009067EE">
              <w:rPr>
                <w:rFonts w:eastAsia="Times New Roman" w:hAnsi="Times New Roman"/>
                <w:b/>
                <w:sz w:val="20"/>
                <w:szCs w:val="20"/>
                <w:lang w:eastAsia="zh-CN"/>
              </w:rPr>
              <w:t>90001 70280</w:t>
            </w:r>
          </w:p>
        </w:tc>
        <w:tc>
          <w:tcPr>
            <w:tcW w:w="552" w:type="dxa"/>
            <w:noWrap/>
          </w:tcPr>
          <w:p w14:paraId="579E081F" w14:textId="77777777" w:rsidR="009067EE" w:rsidRPr="009067EE" w:rsidRDefault="009067EE" w:rsidP="009067EE">
            <w:pPr>
              <w:suppressAutoHyphens/>
              <w:jc w:val="center"/>
              <w:rPr>
                <w:rFonts w:eastAsia="Times New Roman" w:hAnsi="Times New Roman"/>
                <w:b/>
                <w:sz w:val="20"/>
                <w:szCs w:val="20"/>
                <w:lang w:eastAsia="zh-CN"/>
              </w:rPr>
            </w:pPr>
          </w:p>
        </w:tc>
        <w:tc>
          <w:tcPr>
            <w:tcW w:w="996" w:type="dxa"/>
            <w:noWrap/>
            <w:hideMark/>
          </w:tcPr>
          <w:p w14:paraId="64AA6873" w14:textId="77777777" w:rsidR="009067EE" w:rsidRPr="009067EE" w:rsidRDefault="009067EE" w:rsidP="009067EE">
            <w:pPr>
              <w:tabs>
                <w:tab w:val="left" w:pos="7380"/>
              </w:tabs>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127,9</w:t>
            </w:r>
          </w:p>
        </w:tc>
        <w:tc>
          <w:tcPr>
            <w:tcW w:w="1219" w:type="dxa"/>
            <w:noWrap/>
            <w:hideMark/>
          </w:tcPr>
          <w:p w14:paraId="7875DFC9" w14:textId="77777777" w:rsidR="009067EE" w:rsidRPr="009067EE" w:rsidRDefault="009067EE" w:rsidP="009067EE">
            <w:pPr>
              <w:tabs>
                <w:tab w:val="left" w:pos="7380"/>
              </w:tabs>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127,9</w:t>
            </w:r>
          </w:p>
        </w:tc>
        <w:tc>
          <w:tcPr>
            <w:tcW w:w="1076" w:type="dxa"/>
            <w:noWrap/>
            <w:hideMark/>
          </w:tcPr>
          <w:p w14:paraId="5D172452" w14:textId="77777777" w:rsidR="009067EE" w:rsidRPr="009067EE" w:rsidRDefault="009067EE" w:rsidP="009067EE">
            <w:pPr>
              <w:tabs>
                <w:tab w:val="left" w:pos="7380"/>
              </w:tabs>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127,9</w:t>
            </w:r>
          </w:p>
        </w:tc>
      </w:tr>
      <w:tr w:rsidR="009067EE" w:rsidRPr="009067EE" w14:paraId="29849CA2" w14:textId="77777777" w:rsidTr="00380CFC">
        <w:trPr>
          <w:trHeight w:val="285"/>
        </w:trPr>
        <w:tc>
          <w:tcPr>
            <w:tcW w:w="3936" w:type="dxa"/>
            <w:hideMark/>
          </w:tcPr>
          <w:p w14:paraId="367FF570"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sz w:val="20"/>
                <w:szCs w:val="20"/>
                <w:lang w:eastAsia="zh-CN"/>
              </w:rPr>
              <w:t>Расходы на выплаты персоналу государственных (муниципальных) органов</w:t>
            </w:r>
          </w:p>
        </w:tc>
        <w:tc>
          <w:tcPr>
            <w:tcW w:w="567" w:type="dxa"/>
          </w:tcPr>
          <w:p w14:paraId="65F79E48"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334</w:t>
            </w:r>
          </w:p>
        </w:tc>
        <w:tc>
          <w:tcPr>
            <w:tcW w:w="425" w:type="dxa"/>
            <w:noWrap/>
            <w:hideMark/>
          </w:tcPr>
          <w:p w14:paraId="67800CC4" w14:textId="77777777" w:rsidR="009067EE" w:rsidRPr="009067EE" w:rsidRDefault="009067EE" w:rsidP="009067EE">
            <w:pPr>
              <w:suppressAutoHyphens/>
              <w:jc w:val="center"/>
              <w:rPr>
                <w:rFonts w:eastAsia="Times New Roman" w:hAnsi="Times New Roman"/>
                <w:sz w:val="20"/>
                <w:szCs w:val="20"/>
                <w:lang w:eastAsia="zh-CN"/>
              </w:rPr>
            </w:pPr>
            <w:r w:rsidRPr="009067EE">
              <w:rPr>
                <w:rFonts w:eastAsia="Times New Roman" w:hAnsi="Times New Roman"/>
                <w:sz w:val="20"/>
                <w:szCs w:val="20"/>
                <w:lang w:eastAsia="zh-CN"/>
              </w:rPr>
              <w:t>01</w:t>
            </w:r>
          </w:p>
        </w:tc>
        <w:tc>
          <w:tcPr>
            <w:tcW w:w="543" w:type="dxa"/>
            <w:noWrap/>
            <w:hideMark/>
          </w:tcPr>
          <w:p w14:paraId="3676A886" w14:textId="77777777" w:rsidR="009067EE" w:rsidRPr="009067EE" w:rsidRDefault="009067EE" w:rsidP="009067EE">
            <w:pPr>
              <w:suppressAutoHyphens/>
              <w:jc w:val="center"/>
              <w:rPr>
                <w:rFonts w:eastAsia="Times New Roman" w:hAnsi="Times New Roman"/>
                <w:sz w:val="20"/>
                <w:szCs w:val="20"/>
                <w:lang w:eastAsia="zh-CN"/>
              </w:rPr>
            </w:pPr>
            <w:r w:rsidRPr="009067EE">
              <w:rPr>
                <w:rFonts w:eastAsia="Times New Roman" w:hAnsi="Times New Roman"/>
                <w:sz w:val="20"/>
                <w:szCs w:val="20"/>
                <w:lang w:eastAsia="zh-CN"/>
              </w:rPr>
              <w:t>04</w:t>
            </w:r>
          </w:p>
        </w:tc>
        <w:tc>
          <w:tcPr>
            <w:tcW w:w="1311" w:type="dxa"/>
            <w:noWrap/>
            <w:hideMark/>
          </w:tcPr>
          <w:p w14:paraId="012BF70C" w14:textId="77777777" w:rsidR="009067EE" w:rsidRPr="009067EE" w:rsidRDefault="009067EE" w:rsidP="009067EE">
            <w:pPr>
              <w:suppressAutoHyphens/>
              <w:rPr>
                <w:rFonts w:eastAsia="Times New Roman" w:hAnsi="Times New Roman"/>
                <w:sz w:val="20"/>
                <w:szCs w:val="20"/>
                <w:lang w:eastAsia="zh-CN"/>
              </w:rPr>
            </w:pPr>
            <w:r w:rsidRPr="009067EE">
              <w:rPr>
                <w:rFonts w:eastAsia="Times New Roman" w:hAnsi="Times New Roman"/>
                <w:sz w:val="20"/>
                <w:szCs w:val="20"/>
                <w:lang w:eastAsia="zh-CN"/>
              </w:rPr>
              <w:t>9000170280</w:t>
            </w:r>
          </w:p>
        </w:tc>
        <w:tc>
          <w:tcPr>
            <w:tcW w:w="552" w:type="dxa"/>
            <w:noWrap/>
            <w:hideMark/>
          </w:tcPr>
          <w:p w14:paraId="0EB13D16" w14:textId="77777777" w:rsidR="009067EE" w:rsidRPr="009067EE" w:rsidRDefault="009067EE" w:rsidP="009067EE">
            <w:pPr>
              <w:suppressAutoHyphens/>
              <w:jc w:val="center"/>
              <w:rPr>
                <w:rFonts w:eastAsia="Times New Roman" w:hAnsi="Times New Roman"/>
                <w:sz w:val="20"/>
                <w:szCs w:val="20"/>
                <w:lang w:eastAsia="zh-CN"/>
              </w:rPr>
            </w:pPr>
            <w:r w:rsidRPr="009067EE">
              <w:rPr>
                <w:rFonts w:eastAsia="Times New Roman" w:hAnsi="Times New Roman"/>
                <w:sz w:val="20"/>
                <w:szCs w:val="20"/>
                <w:lang w:eastAsia="zh-CN"/>
              </w:rPr>
              <w:t>120</w:t>
            </w:r>
          </w:p>
        </w:tc>
        <w:tc>
          <w:tcPr>
            <w:tcW w:w="996" w:type="dxa"/>
            <w:noWrap/>
            <w:hideMark/>
          </w:tcPr>
          <w:p w14:paraId="40813189"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124,9</w:t>
            </w:r>
          </w:p>
        </w:tc>
        <w:tc>
          <w:tcPr>
            <w:tcW w:w="1219" w:type="dxa"/>
            <w:noWrap/>
            <w:hideMark/>
          </w:tcPr>
          <w:p w14:paraId="3756311F"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124,9</w:t>
            </w:r>
          </w:p>
        </w:tc>
        <w:tc>
          <w:tcPr>
            <w:tcW w:w="1076" w:type="dxa"/>
            <w:noWrap/>
            <w:hideMark/>
          </w:tcPr>
          <w:p w14:paraId="00A7340E"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124,9</w:t>
            </w:r>
          </w:p>
        </w:tc>
      </w:tr>
      <w:tr w:rsidR="009067EE" w:rsidRPr="009067EE" w14:paraId="630C6AA3" w14:textId="77777777" w:rsidTr="00380CFC">
        <w:trPr>
          <w:trHeight w:val="285"/>
        </w:trPr>
        <w:tc>
          <w:tcPr>
            <w:tcW w:w="3936" w:type="dxa"/>
            <w:hideMark/>
          </w:tcPr>
          <w:p w14:paraId="5F79B862"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sz w:val="20"/>
                <w:szCs w:val="20"/>
                <w:lang w:eastAsia="zh-CN"/>
              </w:rPr>
              <w:t>Прочая закупка товаров, работ и услуг для муниципальных нужд</w:t>
            </w:r>
          </w:p>
        </w:tc>
        <w:tc>
          <w:tcPr>
            <w:tcW w:w="567" w:type="dxa"/>
          </w:tcPr>
          <w:p w14:paraId="5BA38285"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334</w:t>
            </w:r>
          </w:p>
        </w:tc>
        <w:tc>
          <w:tcPr>
            <w:tcW w:w="425" w:type="dxa"/>
            <w:noWrap/>
            <w:hideMark/>
          </w:tcPr>
          <w:p w14:paraId="2AD314AA" w14:textId="77777777" w:rsidR="009067EE" w:rsidRPr="009067EE" w:rsidRDefault="009067EE" w:rsidP="009067EE">
            <w:pPr>
              <w:suppressAutoHyphens/>
              <w:jc w:val="center"/>
              <w:rPr>
                <w:rFonts w:eastAsia="Times New Roman" w:hAnsi="Times New Roman"/>
                <w:sz w:val="20"/>
                <w:szCs w:val="20"/>
                <w:lang w:eastAsia="zh-CN"/>
              </w:rPr>
            </w:pPr>
            <w:r w:rsidRPr="009067EE">
              <w:rPr>
                <w:rFonts w:eastAsia="Times New Roman" w:hAnsi="Times New Roman"/>
                <w:sz w:val="20"/>
                <w:szCs w:val="20"/>
                <w:lang w:eastAsia="zh-CN"/>
              </w:rPr>
              <w:t>01</w:t>
            </w:r>
          </w:p>
        </w:tc>
        <w:tc>
          <w:tcPr>
            <w:tcW w:w="543" w:type="dxa"/>
            <w:noWrap/>
            <w:hideMark/>
          </w:tcPr>
          <w:p w14:paraId="7ECC8A42" w14:textId="77777777" w:rsidR="009067EE" w:rsidRPr="009067EE" w:rsidRDefault="009067EE" w:rsidP="009067EE">
            <w:pPr>
              <w:suppressAutoHyphens/>
              <w:jc w:val="center"/>
              <w:rPr>
                <w:rFonts w:eastAsia="Times New Roman" w:hAnsi="Times New Roman"/>
                <w:sz w:val="20"/>
                <w:szCs w:val="20"/>
                <w:lang w:eastAsia="zh-CN"/>
              </w:rPr>
            </w:pPr>
            <w:r w:rsidRPr="009067EE">
              <w:rPr>
                <w:rFonts w:eastAsia="Times New Roman" w:hAnsi="Times New Roman"/>
                <w:sz w:val="20"/>
                <w:szCs w:val="20"/>
                <w:lang w:eastAsia="zh-CN"/>
              </w:rPr>
              <w:t>04</w:t>
            </w:r>
          </w:p>
        </w:tc>
        <w:tc>
          <w:tcPr>
            <w:tcW w:w="1311" w:type="dxa"/>
            <w:noWrap/>
            <w:hideMark/>
          </w:tcPr>
          <w:p w14:paraId="07E0F147" w14:textId="77777777" w:rsidR="009067EE" w:rsidRPr="009067EE" w:rsidRDefault="009067EE" w:rsidP="009067EE">
            <w:pPr>
              <w:suppressAutoHyphens/>
              <w:rPr>
                <w:rFonts w:eastAsia="Times New Roman" w:hAnsi="Times New Roman"/>
                <w:sz w:val="20"/>
                <w:szCs w:val="20"/>
                <w:lang w:eastAsia="zh-CN"/>
              </w:rPr>
            </w:pPr>
            <w:r w:rsidRPr="009067EE">
              <w:rPr>
                <w:rFonts w:eastAsia="Times New Roman" w:hAnsi="Times New Roman"/>
                <w:sz w:val="20"/>
                <w:szCs w:val="20"/>
                <w:lang w:eastAsia="zh-CN"/>
              </w:rPr>
              <w:t>9000170280</w:t>
            </w:r>
          </w:p>
        </w:tc>
        <w:tc>
          <w:tcPr>
            <w:tcW w:w="552" w:type="dxa"/>
            <w:noWrap/>
            <w:hideMark/>
          </w:tcPr>
          <w:p w14:paraId="5B94E877" w14:textId="77777777" w:rsidR="009067EE" w:rsidRPr="009067EE" w:rsidRDefault="009067EE" w:rsidP="009067EE">
            <w:pPr>
              <w:suppressAutoHyphens/>
              <w:jc w:val="center"/>
              <w:rPr>
                <w:rFonts w:eastAsia="Times New Roman" w:hAnsi="Times New Roman"/>
                <w:sz w:val="20"/>
                <w:szCs w:val="20"/>
                <w:lang w:eastAsia="zh-CN"/>
              </w:rPr>
            </w:pPr>
            <w:r w:rsidRPr="009067EE">
              <w:rPr>
                <w:rFonts w:eastAsia="Times New Roman" w:hAnsi="Times New Roman"/>
                <w:sz w:val="20"/>
                <w:szCs w:val="20"/>
                <w:lang w:eastAsia="zh-CN"/>
              </w:rPr>
              <w:t>240</w:t>
            </w:r>
          </w:p>
        </w:tc>
        <w:tc>
          <w:tcPr>
            <w:tcW w:w="996" w:type="dxa"/>
            <w:noWrap/>
            <w:hideMark/>
          </w:tcPr>
          <w:p w14:paraId="7AA6F57E"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3,0</w:t>
            </w:r>
          </w:p>
        </w:tc>
        <w:tc>
          <w:tcPr>
            <w:tcW w:w="1219" w:type="dxa"/>
            <w:noWrap/>
            <w:hideMark/>
          </w:tcPr>
          <w:p w14:paraId="7224E1ED"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3,0</w:t>
            </w:r>
          </w:p>
        </w:tc>
        <w:tc>
          <w:tcPr>
            <w:tcW w:w="1076" w:type="dxa"/>
            <w:noWrap/>
            <w:hideMark/>
          </w:tcPr>
          <w:p w14:paraId="0BFC2462"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3,0</w:t>
            </w:r>
          </w:p>
        </w:tc>
      </w:tr>
    </w:tbl>
    <w:p w14:paraId="6E63E167" w14:textId="77777777" w:rsidR="009067EE" w:rsidRDefault="009067EE" w:rsidP="00866CDB">
      <w:pPr>
        <w:jc w:val="center"/>
        <w:rPr>
          <w:rFonts w:eastAsia="Times New Roman" w:hAnsi="Times New Roman"/>
        </w:rPr>
      </w:pPr>
    </w:p>
    <w:p w14:paraId="08CB25BB" w14:textId="77777777" w:rsidR="009067EE" w:rsidRDefault="009067EE" w:rsidP="00866CDB">
      <w:pPr>
        <w:jc w:val="center"/>
        <w:rPr>
          <w:rFonts w:eastAsia="Times New Roman" w:hAnsi="Times New Roman"/>
        </w:rPr>
      </w:pPr>
    </w:p>
    <w:p w14:paraId="74732D67" w14:textId="77777777" w:rsidR="009067EE" w:rsidRDefault="009067EE" w:rsidP="00866CDB">
      <w:pPr>
        <w:jc w:val="center"/>
        <w:rPr>
          <w:rFonts w:eastAsia="Times New Roman" w:hAnsi="Times New Roman"/>
        </w:rPr>
      </w:pPr>
    </w:p>
    <w:p w14:paraId="01A1CAA6" w14:textId="77777777" w:rsidR="009067EE" w:rsidRDefault="009067EE" w:rsidP="00866CDB">
      <w:pPr>
        <w:jc w:val="center"/>
        <w:rPr>
          <w:rFonts w:eastAsia="Times New Roman" w:hAnsi="Times New Roman"/>
        </w:rPr>
      </w:pPr>
    </w:p>
    <w:p w14:paraId="36E7EA18" w14:textId="77777777" w:rsidR="009067EE" w:rsidRDefault="009067EE" w:rsidP="00866CDB">
      <w:pPr>
        <w:jc w:val="center"/>
        <w:rPr>
          <w:rFonts w:eastAsia="Times New Roman" w:hAnsi="Times New Roman"/>
        </w:rPr>
      </w:pPr>
    </w:p>
    <w:p w14:paraId="7A0C5F80" w14:textId="77777777" w:rsidR="009067EE" w:rsidRDefault="009067EE" w:rsidP="00866CDB">
      <w:pPr>
        <w:jc w:val="center"/>
        <w:rPr>
          <w:rFonts w:eastAsia="Times New Roman" w:hAnsi="Times New Roman"/>
        </w:rPr>
      </w:pPr>
    </w:p>
    <w:p w14:paraId="47B8B36D" w14:textId="77777777" w:rsidR="009067EE" w:rsidRDefault="009067EE" w:rsidP="00866CDB">
      <w:pPr>
        <w:jc w:val="center"/>
        <w:rPr>
          <w:rFonts w:eastAsia="Times New Roman" w:hAnsi="Times New Roman"/>
        </w:rPr>
      </w:pPr>
    </w:p>
    <w:p w14:paraId="13C8353E" w14:textId="77777777" w:rsidR="009067EE" w:rsidRDefault="009067EE" w:rsidP="00866CDB">
      <w:pPr>
        <w:jc w:val="center"/>
        <w:rPr>
          <w:rFonts w:eastAsia="Times New Roman" w:hAnsi="Times New Roman"/>
        </w:rPr>
      </w:pPr>
    </w:p>
    <w:p w14:paraId="02AF3A6F" w14:textId="77777777" w:rsidR="009067EE" w:rsidRDefault="009067EE" w:rsidP="00866CDB">
      <w:pPr>
        <w:jc w:val="center"/>
        <w:rPr>
          <w:rFonts w:eastAsia="Times New Roman" w:hAnsi="Times New Roman"/>
        </w:rPr>
      </w:pPr>
    </w:p>
    <w:p w14:paraId="17615C90" w14:textId="77777777" w:rsidR="009067EE" w:rsidRDefault="009067EE" w:rsidP="00866CDB">
      <w:pPr>
        <w:jc w:val="center"/>
        <w:rPr>
          <w:rFonts w:eastAsia="Times New Roman" w:hAnsi="Times New Roman"/>
        </w:rPr>
      </w:pPr>
    </w:p>
    <w:p w14:paraId="0D28C88D" w14:textId="77777777" w:rsidR="009067EE" w:rsidRDefault="009067EE" w:rsidP="00866CDB">
      <w:pPr>
        <w:jc w:val="center"/>
        <w:rPr>
          <w:rFonts w:eastAsia="Times New Roman" w:hAnsi="Times New Roman"/>
        </w:rPr>
      </w:pPr>
    </w:p>
    <w:p w14:paraId="70A2713B" w14:textId="77777777" w:rsidR="009067EE" w:rsidRDefault="009067EE" w:rsidP="00866CDB">
      <w:pPr>
        <w:jc w:val="center"/>
        <w:rPr>
          <w:rFonts w:eastAsia="Times New Roman" w:hAnsi="Times New Roman"/>
        </w:rPr>
      </w:pPr>
    </w:p>
    <w:p w14:paraId="22DEE47D" w14:textId="77777777" w:rsidR="009067EE" w:rsidRDefault="009067EE" w:rsidP="00866CDB">
      <w:pPr>
        <w:jc w:val="center"/>
        <w:rPr>
          <w:rFonts w:eastAsia="Times New Roman" w:hAnsi="Times New Roman"/>
        </w:rPr>
      </w:pPr>
    </w:p>
    <w:p w14:paraId="5BF05338" w14:textId="77777777" w:rsidR="009067EE" w:rsidRDefault="009067EE" w:rsidP="00866CDB">
      <w:pPr>
        <w:jc w:val="center"/>
        <w:rPr>
          <w:rFonts w:eastAsia="Times New Roman" w:hAnsi="Times New Roman"/>
        </w:rPr>
      </w:pPr>
    </w:p>
    <w:tbl>
      <w:tblPr>
        <w:tblpPr w:leftFromText="180" w:rightFromText="180" w:vertAnchor="text" w:horzAnchor="page" w:tblpX="907" w:tblpY="265"/>
        <w:tblW w:w="10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567"/>
        <w:gridCol w:w="425"/>
        <w:gridCol w:w="543"/>
        <w:gridCol w:w="1311"/>
        <w:gridCol w:w="552"/>
        <w:gridCol w:w="996"/>
        <w:gridCol w:w="1219"/>
        <w:gridCol w:w="1076"/>
      </w:tblGrid>
      <w:tr w:rsidR="009067EE" w:rsidRPr="009067EE" w14:paraId="7F2DFE47" w14:textId="77777777" w:rsidTr="00380CFC">
        <w:trPr>
          <w:trHeight w:val="285"/>
        </w:trPr>
        <w:tc>
          <w:tcPr>
            <w:tcW w:w="3936" w:type="dxa"/>
            <w:hideMark/>
          </w:tcPr>
          <w:p w14:paraId="2DB573F2"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Муниципальная программа «Повышение эффективности бюджетных расходов Великосельского сельского поселения на 2022-2025 годы»</w:t>
            </w:r>
          </w:p>
        </w:tc>
        <w:tc>
          <w:tcPr>
            <w:tcW w:w="567" w:type="dxa"/>
          </w:tcPr>
          <w:p w14:paraId="252DD445"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334</w:t>
            </w:r>
          </w:p>
        </w:tc>
        <w:tc>
          <w:tcPr>
            <w:tcW w:w="425" w:type="dxa"/>
            <w:noWrap/>
            <w:hideMark/>
          </w:tcPr>
          <w:p w14:paraId="6A352E3C"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01</w:t>
            </w:r>
          </w:p>
        </w:tc>
        <w:tc>
          <w:tcPr>
            <w:tcW w:w="543" w:type="dxa"/>
            <w:noWrap/>
            <w:hideMark/>
          </w:tcPr>
          <w:p w14:paraId="153BA577"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04</w:t>
            </w:r>
          </w:p>
        </w:tc>
        <w:tc>
          <w:tcPr>
            <w:tcW w:w="1311" w:type="dxa"/>
            <w:noWrap/>
            <w:hideMark/>
          </w:tcPr>
          <w:p w14:paraId="2C478EC3"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0700010040</w:t>
            </w:r>
          </w:p>
        </w:tc>
        <w:tc>
          <w:tcPr>
            <w:tcW w:w="552" w:type="dxa"/>
            <w:noWrap/>
          </w:tcPr>
          <w:p w14:paraId="503CA216"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996" w:type="dxa"/>
            <w:noWrap/>
            <w:hideMark/>
          </w:tcPr>
          <w:p w14:paraId="4122F844" w14:textId="77777777" w:rsidR="009067EE" w:rsidRPr="009067EE" w:rsidRDefault="009067EE" w:rsidP="009067EE">
            <w:pPr>
              <w:tabs>
                <w:tab w:val="left" w:pos="7380"/>
              </w:tabs>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41,3</w:t>
            </w:r>
          </w:p>
        </w:tc>
        <w:tc>
          <w:tcPr>
            <w:tcW w:w="1219" w:type="dxa"/>
            <w:noWrap/>
            <w:hideMark/>
          </w:tcPr>
          <w:p w14:paraId="759B0D1C"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b/>
                <w:sz w:val="20"/>
                <w:szCs w:val="20"/>
                <w:lang w:eastAsia="zh-CN"/>
              </w:rPr>
              <w:t>41,3</w:t>
            </w:r>
          </w:p>
        </w:tc>
        <w:tc>
          <w:tcPr>
            <w:tcW w:w="1076" w:type="dxa"/>
            <w:noWrap/>
            <w:hideMark/>
          </w:tcPr>
          <w:p w14:paraId="5852E527"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b/>
                <w:sz w:val="20"/>
                <w:szCs w:val="20"/>
                <w:lang w:eastAsia="zh-CN"/>
              </w:rPr>
              <w:t>41,3</w:t>
            </w:r>
          </w:p>
        </w:tc>
      </w:tr>
      <w:tr w:rsidR="009067EE" w:rsidRPr="009067EE" w14:paraId="16697A46" w14:textId="77777777" w:rsidTr="00380CFC">
        <w:trPr>
          <w:trHeight w:val="285"/>
        </w:trPr>
        <w:tc>
          <w:tcPr>
            <w:tcW w:w="3936" w:type="dxa"/>
            <w:hideMark/>
          </w:tcPr>
          <w:p w14:paraId="2280E653"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567" w:type="dxa"/>
          </w:tcPr>
          <w:p w14:paraId="4610D3CC"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334</w:t>
            </w:r>
          </w:p>
        </w:tc>
        <w:tc>
          <w:tcPr>
            <w:tcW w:w="425" w:type="dxa"/>
            <w:noWrap/>
            <w:hideMark/>
          </w:tcPr>
          <w:p w14:paraId="0E9A0431"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01</w:t>
            </w:r>
          </w:p>
        </w:tc>
        <w:tc>
          <w:tcPr>
            <w:tcW w:w="543" w:type="dxa"/>
            <w:noWrap/>
            <w:hideMark/>
          </w:tcPr>
          <w:p w14:paraId="459F7F6D"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04</w:t>
            </w:r>
          </w:p>
        </w:tc>
        <w:tc>
          <w:tcPr>
            <w:tcW w:w="1311" w:type="dxa"/>
            <w:noWrap/>
            <w:hideMark/>
          </w:tcPr>
          <w:p w14:paraId="12E85836"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0700010040</w:t>
            </w:r>
          </w:p>
        </w:tc>
        <w:tc>
          <w:tcPr>
            <w:tcW w:w="552" w:type="dxa"/>
            <w:noWrap/>
            <w:hideMark/>
          </w:tcPr>
          <w:p w14:paraId="768CBA66"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240</w:t>
            </w:r>
          </w:p>
        </w:tc>
        <w:tc>
          <w:tcPr>
            <w:tcW w:w="996" w:type="dxa"/>
            <w:noWrap/>
            <w:hideMark/>
          </w:tcPr>
          <w:p w14:paraId="0FD7D065" w14:textId="77777777" w:rsidR="009067EE" w:rsidRPr="009067EE" w:rsidRDefault="009067EE" w:rsidP="009067EE">
            <w:pPr>
              <w:tabs>
                <w:tab w:val="left" w:pos="7380"/>
              </w:tabs>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41,3</w:t>
            </w:r>
          </w:p>
        </w:tc>
        <w:tc>
          <w:tcPr>
            <w:tcW w:w="1219" w:type="dxa"/>
            <w:noWrap/>
            <w:hideMark/>
          </w:tcPr>
          <w:p w14:paraId="6562778C"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b/>
                <w:sz w:val="20"/>
                <w:szCs w:val="20"/>
                <w:lang w:eastAsia="zh-CN"/>
              </w:rPr>
              <w:t>41,3</w:t>
            </w:r>
          </w:p>
        </w:tc>
        <w:tc>
          <w:tcPr>
            <w:tcW w:w="1076" w:type="dxa"/>
            <w:noWrap/>
            <w:hideMark/>
          </w:tcPr>
          <w:p w14:paraId="0D91334B"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b/>
                <w:sz w:val="20"/>
                <w:szCs w:val="20"/>
                <w:lang w:eastAsia="zh-CN"/>
              </w:rPr>
              <w:t>41,3</w:t>
            </w:r>
          </w:p>
        </w:tc>
      </w:tr>
      <w:tr w:rsidR="009067EE" w:rsidRPr="009067EE" w14:paraId="7C9A15D4" w14:textId="77777777" w:rsidTr="00380CFC">
        <w:trPr>
          <w:trHeight w:val="285"/>
        </w:trPr>
        <w:tc>
          <w:tcPr>
            <w:tcW w:w="3936" w:type="dxa"/>
            <w:hideMark/>
          </w:tcPr>
          <w:p w14:paraId="6784817B"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Муниципальная программа «Развитие системы муниципальной службы и деятельности Администрации Великосельского сельского поселения и ее должностных лиц на 2022-2027 годы»</w:t>
            </w:r>
          </w:p>
        </w:tc>
        <w:tc>
          <w:tcPr>
            <w:tcW w:w="567" w:type="dxa"/>
          </w:tcPr>
          <w:p w14:paraId="61683269"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334</w:t>
            </w:r>
          </w:p>
        </w:tc>
        <w:tc>
          <w:tcPr>
            <w:tcW w:w="425" w:type="dxa"/>
            <w:noWrap/>
            <w:hideMark/>
          </w:tcPr>
          <w:p w14:paraId="7562C11B"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01</w:t>
            </w:r>
          </w:p>
        </w:tc>
        <w:tc>
          <w:tcPr>
            <w:tcW w:w="543" w:type="dxa"/>
            <w:noWrap/>
            <w:hideMark/>
          </w:tcPr>
          <w:p w14:paraId="68971647"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04</w:t>
            </w:r>
          </w:p>
        </w:tc>
        <w:tc>
          <w:tcPr>
            <w:tcW w:w="1311" w:type="dxa"/>
            <w:noWrap/>
          </w:tcPr>
          <w:p w14:paraId="073E8A2C"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0900000000</w:t>
            </w:r>
          </w:p>
        </w:tc>
        <w:tc>
          <w:tcPr>
            <w:tcW w:w="552" w:type="dxa"/>
            <w:noWrap/>
          </w:tcPr>
          <w:p w14:paraId="05476E70"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996" w:type="dxa"/>
            <w:noWrap/>
            <w:hideMark/>
          </w:tcPr>
          <w:p w14:paraId="206477DC" w14:textId="77777777" w:rsidR="009067EE" w:rsidRPr="009067EE" w:rsidRDefault="009067EE" w:rsidP="009067EE">
            <w:pPr>
              <w:tabs>
                <w:tab w:val="left" w:pos="7380"/>
              </w:tabs>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2,0</w:t>
            </w:r>
          </w:p>
        </w:tc>
        <w:tc>
          <w:tcPr>
            <w:tcW w:w="1219" w:type="dxa"/>
            <w:noWrap/>
            <w:hideMark/>
          </w:tcPr>
          <w:p w14:paraId="4956FD1A" w14:textId="77777777" w:rsidR="009067EE" w:rsidRPr="009067EE" w:rsidRDefault="009067EE" w:rsidP="009067EE">
            <w:pPr>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2,0</w:t>
            </w:r>
          </w:p>
        </w:tc>
        <w:tc>
          <w:tcPr>
            <w:tcW w:w="1076" w:type="dxa"/>
            <w:noWrap/>
            <w:hideMark/>
          </w:tcPr>
          <w:p w14:paraId="2938A18B" w14:textId="77777777" w:rsidR="009067EE" w:rsidRPr="009067EE" w:rsidRDefault="009067EE" w:rsidP="009067EE">
            <w:pPr>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2,0</w:t>
            </w:r>
          </w:p>
        </w:tc>
      </w:tr>
      <w:tr w:rsidR="009067EE" w:rsidRPr="009067EE" w14:paraId="7E5FB29C" w14:textId="77777777" w:rsidTr="00380CFC">
        <w:trPr>
          <w:trHeight w:val="285"/>
        </w:trPr>
        <w:tc>
          <w:tcPr>
            <w:tcW w:w="3936" w:type="dxa"/>
            <w:hideMark/>
          </w:tcPr>
          <w:p w14:paraId="3E445908"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567" w:type="dxa"/>
          </w:tcPr>
          <w:p w14:paraId="5F185ADA" w14:textId="77777777" w:rsidR="009067EE" w:rsidRPr="009067EE" w:rsidRDefault="009067EE" w:rsidP="009067EE">
            <w:pPr>
              <w:tabs>
                <w:tab w:val="left" w:pos="895"/>
                <w:tab w:val="left" w:pos="7380"/>
              </w:tabs>
              <w:suppressAutoHyphens/>
              <w:ind w:left="-2758"/>
              <w:jc w:val="right"/>
              <w:rPr>
                <w:rFonts w:eastAsia="Times New Roman" w:hAnsi="Times New Roman"/>
                <w:b/>
                <w:bCs/>
                <w:sz w:val="20"/>
                <w:szCs w:val="20"/>
                <w:lang w:eastAsia="zh-CN"/>
              </w:rPr>
            </w:pPr>
          </w:p>
          <w:p w14:paraId="446239F5" w14:textId="77777777" w:rsidR="009067EE" w:rsidRPr="009067EE" w:rsidRDefault="009067EE" w:rsidP="009067EE">
            <w:pPr>
              <w:tabs>
                <w:tab w:val="left" w:pos="895"/>
                <w:tab w:val="left" w:pos="7380"/>
              </w:tabs>
              <w:suppressAutoHyphens/>
              <w:ind w:left="-2758"/>
              <w:jc w:val="right"/>
              <w:rPr>
                <w:rFonts w:eastAsia="Times New Roman" w:hAnsi="Times New Roman"/>
                <w:b/>
                <w:bCs/>
                <w:sz w:val="20"/>
                <w:szCs w:val="20"/>
                <w:lang w:eastAsia="zh-CN"/>
              </w:rPr>
            </w:pPr>
          </w:p>
          <w:p w14:paraId="075640E7" w14:textId="77777777" w:rsidR="009067EE" w:rsidRPr="009067EE" w:rsidRDefault="009067EE" w:rsidP="009067EE">
            <w:pPr>
              <w:tabs>
                <w:tab w:val="left" w:pos="895"/>
                <w:tab w:val="left" w:pos="7380"/>
              </w:tabs>
              <w:suppressAutoHyphens/>
              <w:ind w:left="-2758"/>
              <w:jc w:val="right"/>
              <w:rPr>
                <w:rFonts w:eastAsia="Times New Roman" w:hAnsi="Times New Roman"/>
                <w:b/>
                <w:bCs/>
                <w:sz w:val="20"/>
                <w:szCs w:val="20"/>
                <w:lang w:eastAsia="zh-CN"/>
              </w:rPr>
            </w:pPr>
            <w:r w:rsidRPr="009067EE">
              <w:rPr>
                <w:rFonts w:eastAsia="Times New Roman" w:hAnsi="Times New Roman"/>
                <w:b/>
                <w:bCs/>
                <w:sz w:val="20"/>
                <w:szCs w:val="20"/>
                <w:lang w:eastAsia="zh-CN"/>
              </w:rPr>
              <w:t>334</w:t>
            </w:r>
          </w:p>
        </w:tc>
        <w:tc>
          <w:tcPr>
            <w:tcW w:w="425" w:type="dxa"/>
            <w:noWrap/>
            <w:hideMark/>
          </w:tcPr>
          <w:p w14:paraId="130489AE"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01</w:t>
            </w:r>
          </w:p>
        </w:tc>
        <w:tc>
          <w:tcPr>
            <w:tcW w:w="543" w:type="dxa"/>
            <w:noWrap/>
            <w:hideMark/>
          </w:tcPr>
          <w:p w14:paraId="30228EAF"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04</w:t>
            </w:r>
          </w:p>
        </w:tc>
        <w:tc>
          <w:tcPr>
            <w:tcW w:w="1311" w:type="dxa"/>
            <w:noWrap/>
          </w:tcPr>
          <w:p w14:paraId="38C8AB70"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0900042460</w:t>
            </w:r>
          </w:p>
        </w:tc>
        <w:tc>
          <w:tcPr>
            <w:tcW w:w="552" w:type="dxa"/>
            <w:noWrap/>
          </w:tcPr>
          <w:p w14:paraId="0565B5B1"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240</w:t>
            </w:r>
          </w:p>
        </w:tc>
        <w:tc>
          <w:tcPr>
            <w:tcW w:w="996" w:type="dxa"/>
            <w:noWrap/>
            <w:hideMark/>
          </w:tcPr>
          <w:p w14:paraId="29F7FE26"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2,0</w:t>
            </w:r>
          </w:p>
        </w:tc>
        <w:tc>
          <w:tcPr>
            <w:tcW w:w="1219" w:type="dxa"/>
            <w:noWrap/>
            <w:hideMark/>
          </w:tcPr>
          <w:p w14:paraId="29DDD026"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2,0</w:t>
            </w:r>
          </w:p>
        </w:tc>
        <w:tc>
          <w:tcPr>
            <w:tcW w:w="1076" w:type="dxa"/>
            <w:noWrap/>
            <w:hideMark/>
          </w:tcPr>
          <w:p w14:paraId="3D86FB33"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2,0</w:t>
            </w:r>
          </w:p>
        </w:tc>
      </w:tr>
      <w:tr w:rsidR="009067EE" w:rsidRPr="009067EE" w14:paraId="5D4C025C" w14:textId="77777777" w:rsidTr="00380CFC">
        <w:trPr>
          <w:trHeight w:val="285"/>
        </w:trPr>
        <w:tc>
          <w:tcPr>
            <w:tcW w:w="3936" w:type="dxa"/>
            <w:hideMark/>
          </w:tcPr>
          <w:p w14:paraId="3853F7C5"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Муниципальная программа «Развитие информационного общества Великосельского сельского поселения на 2022-2027 годы»</w:t>
            </w:r>
          </w:p>
        </w:tc>
        <w:tc>
          <w:tcPr>
            <w:tcW w:w="567" w:type="dxa"/>
          </w:tcPr>
          <w:p w14:paraId="08550607"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334</w:t>
            </w:r>
          </w:p>
        </w:tc>
        <w:tc>
          <w:tcPr>
            <w:tcW w:w="425" w:type="dxa"/>
            <w:noWrap/>
            <w:hideMark/>
          </w:tcPr>
          <w:p w14:paraId="40D4FCA1"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01</w:t>
            </w:r>
          </w:p>
        </w:tc>
        <w:tc>
          <w:tcPr>
            <w:tcW w:w="543" w:type="dxa"/>
            <w:noWrap/>
            <w:hideMark/>
          </w:tcPr>
          <w:p w14:paraId="45EC8E45"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04</w:t>
            </w:r>
          </w:p>
        </w:tc>
        <w:tc>
          <w:tcPr>
            <w:tcW w:w="1311" w:type="dxa"/>
            <w:noWrap/>
          </w:tcPr>
          <w:p w14:paraId="1F1AC87B"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1000010040</w:t>
            </w:r>
          </w:p>
        </w:tc>
        <w:tc>
          <w:tcPr>
            <w:tcW w:w="552" w:type="dxa"/>
            <w:noWrap/>
          </w:tcPr>
          <w:p w14:paraId="6189E13C"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996" w:type="dxa"/>
            <w:noWrap/>
            <w:hideMark/>
          </w:tcPr>
          <w:p w14:paraId="0192B0BD" w14:textId="77777777" w:rsidR="009067EE" w:rsidRPr="009067EE" w:rsidRDefault="009067EE" w:rsidP="009067EE">
            <w:pPr>
              <w:tabs>
                <w:tab w:val="left" w:pos="7380"/>
              </w:tabs>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40,0</w:t>
            </w:r>
          </w:p>
        </w:tc>
        <w:tc>
          <w:tcPr>
            <w:tcW w:w="1219" w:type="dxa"/>
            <w:noWrap/>
            <w:hideMark/>
          </w:tcPr>
          <w:p w14:paraId="7392F263" w14:textId="77777777" w:rsidR="009067EE" w:rsidRPr="009067EE" w:rsidRDefault="009067EE" w:rsidP="009067EE">
            <w:pPr>
              <w:tabs>
                <w:tab w:val="left" w:pos="7380"/>
              </w:tabs>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40,0</w:t>
            </w:r>
          </w:p>
        </w:tc>
        <w:tc>
          <w:tcPr>
            <w:tcW w:w="1076" w:type="dxa"/>
            <w:noWrap/>
            <w:hideMark/>
          </w:tcPr>
          <w:p w14:paraId="6769B4DA" w14:textId="77777777" w:rsidR="009067EE" w:rsidRPr="009067EE" w:rsidRDefault="009067EE" w:rsidP="009067EE">
            <w:pPr>
              <w:tabs>
                <w:tab w:val="left" w:pos="7380"/>
              </w:tabs>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40,0</w:t>
            </w:r>
          </w:p>
        </w:tc>
      </w:tr>
      <w:tr w:rsidR="009067EE" w:rsidRPr="009067EE" w14:paraId="3D1FCE8D" w14:textId="77777777" w:rsidTr="00380CFC">
        <w:trPr>
          <w:trHeight w:val="285"/>
        </w:trPr>
        <w:tc>
          <w:tcPr>
            <w:tcW w:w="3936" w:type="dxa"/>
            <w:hideMark/>
          </w:tcPr>
          <w:p w14:paraId="4803643B"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 xml:space="preserve">Иные закупки товаров, работ и услуг  для </w:t>
            </w:r>
            <w:r w:rsidRPr="009067EE">
              <w:rPr>
                <w:rFonts w:eastAsia="Times New Roman" w:hAnsi="Times New Roman"/>
                <w:sz w:val="20"/>
                <w:szCs w:val="20"/>
                <w:lang w:eastAsia="zh-CN"/>
              </w:rPr>
              <w:lastRenderedPageBreak/>
              <w:t>обеспечения государственных (муниципальных) нужд</w:t>
            </w:r>
          </w:p>
        </w:tc>
        <w:tc>
          <w:tcPr>
            <w:tcW w:w="567" w:type="dxa"/>
          </w:tcPr>
          <w:p w14:paraId="4528F8FC"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lastRenderedPageBreak/>
              <w:t>334</w:t>
            </w:r>
          </w:p>
        </w:tc>
        <w:tc>
          <w:tcPr>
            <w:tcW w:w="425" w:type="dxa"/>
            <w:noWrap/>
            <w:hideMark/>
          </w:tcPr>
          <w:p w14:paraId="4FE4B54F"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01</w:t>
            </w:r>
          </w:p>
        </w:tc>
        <w:tc>
          <w:tcPr>
            <w:tcW w:w="543" w:type="dxa"/>
            <w:noWrap/>
            <w:hideMark/>
          </w:tcPr>
          <w:p w14:paraId="140C88C5"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04</w:t>
            </w:r>
          </w:p>
        </w:tc>
        <w:tc>
          <w:tcPr>
            <w:tcW w:w="1311" w:type="dxa"/>
            <w:noWrap/>
          </w:tcPr>
          <w:p w14:paraId="3FE7A4B7"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1000010040</w:t>
            </w:r>
          </w:p>
        </w:tc>
        <w:tc>
          <w:tcPr>
            <w:tcW w:w="552" w:type="dxa"/>
            <w:noWrap/>
          </w:tcPr>
          <w:p w14:paraId="34A6CE55"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240</w:t>
            </w:r>
          </w:p>
        </w:tc>
        <w:tc>
          <w:tcPr>
            <w:tcW w:w="996" w:type="dxa"/>
            <w:noWrap/>
            <w:hideMark/>
          </w:tcPr>
          <w:p w14:paraId="7E466226"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40,0</w:t>
            </w:r>
          </w:p>
        </w:tc>
        <w:tc>
          <w:tcPr>
            <w:tcW w:w="1219" w:type="dxa"/>
            <w:noWrap/>
            <w:hideMark/>
          </w:tcPr>
          <w:p w14:paraId="6D3052C0"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40,0</w:t>
            </w:r>
          </w:p>
        </w:tc>
        <w:tc>
          <w:tcPr>
            <w:tcW w:w="1076" w:type="dxa"/>
            <w:noWrap/>
            <w:hideMark/>
          </w:tcPr>
          <w:p w14:paraId="71E36ED5"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40,0</w:t>
            </w:r>
          </w:p>
        </w:tc>
      </w:tr>
      <w:tr w:rsidR="009067EE" w:rsidRPr="009067EE" w14:paraId="571B0325" w14:textId="77777777" w:rsidTr="00380CFC">
        <w:trPr>
          <w:trHeight w:val="285"/>
        </w:trPr>
        <w:tc>
          <w:tcPr>
            <w:tcW w:w="3936" w:type="dxa"/>
            <w:hideMark/>
          </w:tcPr>
          <w:p w14:paraId="0843C3BA"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Обеспечение деятельности финансовых, налоговых и таможенных органов и органов финансового (финансово-бюджетного) надзора</w:t>
            </w:r>
          </w:p>
        </w:tc>
        <w:tc>
          <w:tcPr>
            <w:tcW w:w="567" w:type="dxa"/>
          </w:tcPr>
          <w:p w14:paraId="2AB87B82"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334</w:t>
            </w:r>
          </w:p>
        </w:tc>
        <w:tc>
          <w:tcPr>
            <w:tcW w:w="425" w:type="dxa"/>
            <w:noWrap/>
            <w:hideMark/>
          </w:tcPr>
          <w:p w14:paraId="0266E1E7"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01</w:t>
            </w:r>
          </w:p>
        </w:tc>
        <w:tc>
          <w:tcPr>
            <w:tcW w:w="543" w:type="dxa"/>
            <w:noWrap/>
            <w:hideMark/>
          </w:tcPr>
          <w:p w14:paraId="3FF50CD2"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06</w:t>
            </w:r>
          </w:p>
        </w:tc>
        <w:tc>
          <w:tcPr>
            <w:tcW w:w="1311" w:type="dxa"/>
            <w:noWrap/>
          </w:tcPr>
          <w:p w14:paraId="36F9AD15" w14:textId="77777777" w:rsidR="009067EE" w:rsidRPr="009067EE" w:rsidRDefault="009067EE" w:rsidP="009067EE">
            <w:pPr>
              <w:tabs>
                <w:tab w:val="left" w:pos="7380"/>
              </w:tabs>
              <w:suppressAutoHyphens/>
              <w:rPr>
                <w:rFonts w:eastAsia="Times New Roman" w:hAnsi="Times New Roman"/>
                <w:sz w:val="20"/>
                <w:szCs w:val="20"/>
                <w:lang w:eastAsia="zh-CN"/>
              </w:rPr>
            </w:pPr>
          </w:p>
        </w:tc>
        <w:tc>
          <w:tcPr>
            <w:tcW w:w="552" w:type="dxa"/>
            <w:noWrap/>
          </w:tcPr>
          <w:p w14:paraId="2371D27A" w14:textId="77777777" w:rsidR="009067EE" w:rsidRPr="009067EE" w:rsidRDefault="009067EE" w:rsidP="009067EE">
            <w:pPr>
              <w:tabs>
                <w:tab w:val="left" w:pos="7380"/>
              </w:tabs>
              <w:suppressAutoHyphens/>
              <w:rPr>
                <w:rFonts w:eastAsia="Times New Roman" w:hAnsi="Times New Roman"/>
                <w:sz w:val="20"/>
                <w:szCs w:val="20"/>
                <w:lang w:eastAsia="zh-CN"/>
              </w:rPr>
            </w:pPr>
          </w:p>
        </w:tc>
        <w:tc>
          <w:tcPr>
            <w:tcW w:w="996" w:type="dxa"/>
            <w:noWrap/>
            <w:hideMark/>
          </w:tcPr>
          <w:p w14:paraId="60A44F9C" w14:textId="77777777" w:rsidR="009067EE" w:rsidRPr="009067EE" w:rsidRDefault="009067EE" w:rsidP="009067EE">
            <w:pPr>
              <w:tabs>
                <w:tab w:val="left" w:pos="7380"/>
              </w:tabs>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36,1</w:t>
            </w:r>
          </w:p>
        </w:tc>
        <w:tc>
          <w:tcPr>
            <w:tcW w:w="1219" w:type="dxa"/>
            <w:noWrap/>
            <w:hideMark/>
          </w:tcPr>
          <w:p w14:paraId="1A8F03D8"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b/>
                <w:sz w:val="20"/>
                <w:szCs w:val="20"/>
                <w:lang w:eastAsia="zh-CN"/>
              </w:rPr>
              <w:t>36,1</w:t>
            </w:r>
          </w:p>
        </w:tc>
        <w:tc>
          <w:tcPr>
            <w:tcW w:w="1076" w:type="dxa"/>
            <w:noWrap/>
            <w:hideMark/>
          </w:tcPr>
          <w:p w14:paraId="7B9325B8"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b/>
                <w:sz w:val="20"/>
                <w:szCs w:val="20"/>
                <w:lang w:eastAsia="zh-CN"/>
              </w:rPr>
              <w:t>36,1</w:t>
            </w:r>
          </w:p>
        </w:tc>
      </w:tr>
      <w:tr w:rsidR="009067EE" w:rsidRPr="009067EE" w14:paraId="0AC3CF88" w14:textId="77777777" w:rsidTr="00380CFC">
        <w:trPr>
          <w:trHeight w:val="285"/>
        </w:trPr>
        <w:tc>
          <w:tcPr>
            <w:tcW w:w="3936" w:type="dxa"/>
            <w:hideMark/>
          </w:tcPr>
          <w:p w14:paraId="425493A9"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 xml:space="preserve">Иные межбюджетные трансферты на осуществление части полномочий по решению вопросов местного значения по внешнему финансовому контролю на 2024 год и на плановый период </w:t>
            </w:r>
          </w:p>
        </w:tc>
        <w:tc>
          <w:tcPr>
            <w:tcW w:w="567" w:type="dxa"/>
          </w:tcPr>
          <w:p w14:paraId="41B17F7B"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334</w:t>
            </w:r>
          </w:p>
        </w:tc>
        <w:tc>
          <w:tcPr>
            <w:tcW w:w="425" w:type="dxa"/>
            <w:noWrap/>
            <w:hideMark/>
          </w:tcPr>
          <w:p w14:paraId="5174574B"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01</w:t>
            </w:r>
          </w:p>
        </w:tc>
        <w:tc>
          <w:tcPr>
            <w:tcW w:w="543" w:type="dxa"/>
            <w:noWrap/>
            <w:hideMark/>
          </w:tcPr>
          <w:p w14:paraId="7745A844"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06</w:t>
            </w:r>
          </w:p>
        </w:tc>
        <w:tc>
          <w:tcPr>
            <w:tcW w:w="1311" w:type="dxa"/>
            <w:noWrap/>
            <w:hideMark/>
          </w:tcPr>
          <w:p w14:paraId="4655389B"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9000000050</w:t>
            </w:r>
          </w:p>
        </w:tc>
        <w:tc>
          <w:tcPr>
            <w:tcW w:w="552" w:type="dxa"/>
            <w:noWrap/>
          </w:tcPr>
          <w:p w14:paraId="4E696E8B" w14:textId="77777777" w:rsidR="009067EE" w:rsidRPr="009067EE" w:rsidRDefault="009067EE" w:rsidP="009067EE">
            <w:pPr>
              <w:tabs>
                <w:tab w:val="left" w:pos="7380"/>
              </w:tabs>
              <w:suppressAutoHyphens/>
              <w:rPr>
                <w:rFonts w:eastAsia="Times New Roman" w:hAnsi="Times New Roman"/>
                <w:sz w:val="20"/>
                <w:szCs w:val="20"/>
                <w:lang w:eastAsia="zh-CN"/>
              </w:rPr>
            </w:pPr>
          </w:p>
        </w:tc>
        <w:tc>
          <w:tcPr>
            <w:tcW w:w="996" w:type="dxa"/>
            <w:noWrap/>
            <w:hideMark/>
          </w:tcPr>
          <w:p w14:paraId="3DC2BB57"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36,1</w:t>
            </w:r>
          </w:p>
        </w:tc>
        <w:tc>
          <w:tcPr>
            <w:tcW w:w="1219" w:type="dxa"/>
            <w:noWrap/>
            <w:hideMark/>
          </w:tcPr>
          <w:p w14:paraId="7299C135"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36,1</w:t>
            </w:r>
          </w:p>
        </w:tc>
        <w:tc>
          <w:tcPr>
            <w:tcW w:w="1076" w:type="dxa"/>
            <w:noWrap/>
            <w:hideMark/>
          </w:tcPr>
          <w:p w14:paraId="0F960ED6"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36,1</w:t>
            </w:r>
          </w:p>
        </w:tc>
      </w:tr>
      <w:tr w:rsidR="009067EE" w:rsidRPr="009067EE" w14:paraId="0B45E5AB" w14:textId="77777777" w:rsidTr="00380CFC">
        <w:trPr>
          <w:trHeight w:val="285"/>
        </w:trPr>
        <w:tc>
          <w:tcPr>
            <w:tcW w:w="3936" w:type="dxa"/>
            <w:hideMark/>
          </w:tcPr>
          <w:p w14:paraId="14FD5932"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Иные межбюджетные трансферты</w:t>
            </w:r>
          </w:p>
        </w:tc>
        <w:tc>
          <w:tcPr>
            <w:tcW w:w="567" w:type="dxa"/>
          </w:tcPr>
          <w:p w14:paraId="56537CE6"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334</w:t>
            </w:r>
          </w:p>
        </w:tc>
        <w:tc>
          <w:tcPr>
            <w:tcW w:w="425" w:type="dxa"/>
            <w:noWrap/>
            <w:hideMark/>
          </w:tcPr>
          <w:p w14:paraId="5BEB6410"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01</w:t>
            </w:r>
          </w:p>
        </w:tc>
        <w:tc>
          <w:tcPr>
            <w:tcW w:w="543" w:type="dxa"/>
            <w:noWrap/>
            <w:hideMark/>
          </w:tcPr>
          <w:p w14:paraId="706A91DA"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06</w:t>
            </w:r>
          </w:p>
        </w:tc>
        <w:tc>
          <w:tcPr>
            <w:tcW w:w="1311" w:type="dxa"/>
            <w:noWrap/>
            <w:hideMark/>
          </w:tcPr>
          <w:p w14:paraId="436A4272"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9000000050</w:t>
            </w:r>
          </w:p>
        </w:tc>
        <w:tc>
          <w:tcPr>
            <w:tcW w:w="552" w:type="dxa"/>
            <w:noWrap/>
            <w:hideMark/>
          </w:tcPr>
          <w:p w14:paraId="5E83D8C4"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540</w:t>
            </w:r>
          </w:p>
        </w:tc>
        <w:tc>
          <w:tcPr>
            <w:tcW w:w="996" w:type="dxa"/>
            <w:noWrap/>
            <w:hideMark/>
          </w:tcPr>
          <w:p w14:paraId="031FD0BE"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36,1</w:t>
            </w:r>
          </w:p>
        </w:tc>
        <w:tc>
          <w:tcPr>
            <w:tcW w:w="1219" w:type="dxa"/>
            <w:noWrap/>
            <w:hideMark/>
          </w:tcPr>
          <w:p w14:paraId="7697ADF6"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36,1</w:t>
            </w:r>
          </w:p>
        </w:tc>
        <w:tc>
          <w:tcPr>
            <w:tcW w:w="1076" w:type="dxa"/>
            <w:noWrap/>
            <w:hideMark/>
          </w:tcPr>
          <w:p w14:paraId="33F9A544"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36,1</w:t>
            </w:r>
          </w:p>
        </w:tc>
      </w:tr>
      <w:tr w:rsidR="009067EE" w:rsidRPr="009067EE" w14:paraId="6B12E20D" w14:textId="77777777" w:rsidTr="00380CFC">
        <w:trPr>
          <w:trHeight w:val="285"/>
        </w:trPr>
        <w:tc>
          <w:tcPr>
            <w:tcW w:w="3936" w:type="dxa"/>
            <w:hideMark/>
          </w:tcPr>
          <w:p w14:paraId="13887AEF"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Резервные фонды</w:t>
            </w:r>
          </w:p>
        </w:tc>
        <w:tc>
          <w:tcPr>
            <w:tcW w:w="567" w:type="dxa"/>
          </w:tcPr>
          <w:p w14:paraId="75E0E3EF"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334</w:t>
            </w:r>
          </w:p>
        </w:tc>
        <w:tc>
          <w:tcPr>
            <w:tcW w:w="425" w:type="dxa"/>
            <w:noWrap/>
            <w:hideMark/>
          </w:tcPr>
          <w:p w14:paraId="4F95421B"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01</w:t>
            </w:r>
          </w:p>
        </w:tc>
        <w:tc>
          <w:tcPr>
            <w:tcW w:w="543" w:type="dxa"/>
            <w:noWrap/>
            <w:hideMark/>
          </w:tcPr>
          <w:p w14:paraId="2C15F06F"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11</w:t>
            </w:r>
          </w:p>
        </w:tc>
        <w:tc>
          <w:tcPr>
            <w:tcW w:w="1311" w:type="dxa"/>
            <w:noWrap/>
          </w:tcPr>
          <w:p w14:paraId="60B59802"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552" w:type="dxa"/>
            <w:noWrap/>
          </w:tcPr>
          <w:p w14:paraId="31955BB8"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996" w:type="dxa"/>
            <w:noWrap/>
            <w:hideMark/>
          </w:tcPr>
          <w:p w14:paraId="49EC7743" w14:textId="77777777" w:rsidR="009067EE" w:rsidRPr="009067EE" w:rsidRDefault="009067EE" w:rsidP="009067EE">
            <w:pPr>
              <w:tabs>
                <w:tab w:val="left" w:pos="7380"/>
              </w:tabs>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137,0</w:t>
            </w:r>
          </w:p>
        </w:tc>
        <w:tc>
          <w:tcPr>
            <w:tcW w:w="1219" w:type="dxa"/>
            <w:noWrap/>
            <w:hideMark/>
          </w:tcPr>
          <w:p w14:paraId="0FA821E1" w14:textId="77777777" w:rsidR="009067EE" w:rsidRPr="009067EE" w:rsidRDefault="009067EE" w:rsidP="009067EE">
            <w:pPr>
              <w:tabs>
                <w:tab w:val="left" w:pos="7380"/>
              </w:tabs>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0,0</w:t>
            </w:r>
          </w:p>
        </w:tc>
        <w:tc>
          <w:tcPr>
            <w:tcW w:w="1076" w:type="dxa"/>
            <w:noWrap/>
            <w:hideMark/>
          </w:tcPr>
          <w:p w14:paraId="402874BA" w14:textId="77777777" w:rsidR="009067EE" w:rsidRPr="009067EE" w:rsidRDefault="009067EE" w:rsidP="009067EE">
            <w:pPr>
              <w:tabs>
                <w:tab w:val="left" w:pos="7380"/>
              </w:tabs>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0,0</w:t>
            </w:r>
          </w:p>
        </w:tc>
      </w:tr>
      <w:tr w:rsidR="009067EE" w:rsidRPr="009067EE" w14:paraId="0FDF2811" w14:textId="77777777" w:rsidTr="00380CFC">
        <w:trPr>
          <w:trHeight w:val="285"/>
        </w:trPr>
        <w:tc>
          <w:tcPr>
            <w:tcW w:w="3936" w:type="dxa"/>
            <w:hideMark/>
          </w:tcPr>
          <w:p w14:paraId="4E770ECC"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Резервный фонд Администрации</w:t>
            </w:r>
          </w:p>
        </w:tc>
        <w:tc>
          <w:tcPr>
            <w:tcW w:w="567" w:type="dxa"/>
          </w:tcPr>
          <w:p w14:paraId="487F8E89"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334</w:t>
            </w:r>
          </w:p>
        </w:tc>
        <w:tc>
          <w:tcPr>
            <w:tcW w:w="425" w:type="dxa"/>
            <w:noWrap/>
            <w:hideMark/>
          </w:tcPr>
          <w:p w14:paraId="608C0339"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01</w:t>
            </w:r>
          </w:p>
        </w:tc>
        <w:tc>
          <w:tcPr>
            <w:tcW w:w="543" w:type="dxa"/>
            <w:noWrap/>
            <w:hideMark/>
          </w:tcPr>
          <w:p w14:paraId="7664794C"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11</w:t>
            </w:r>
          </w:p>
        </w:tc>
        <w:tc>
          <w:tcPr>
            <w:tcW w:w="1311" w:type="dxa"/>
            <w:noWrap/>
            <w:hideMark/>
          </w:tcPr>
          <w:p w14:paraId="078E3F6A"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9000040990</w:t>
            </w:r>
          </w:p>
        </w:tc>
        <w:tc>
          <w:tcPr>
            <w:tcW w:w="552" w:type="dxa"/>
            <w:noWrap/>
          </w:tcPr>
          <w:p w14:paraId="77238113" w14:textId="77777777" w:rsidR="009067EE" w:rsidRPr="009067EE" w:rsidRDefault="009067EE" w:rsidP="009067EE">
            <w:pPr>
              <w:tabs>
                <w:tab w:val="left" w:pos="7380"/>
              </w:tabs>
              <w:suppressAutoHyphens/>
              <w:rPr>
                <w:rFonts w:eastAsia="Times New Roman" w:hAnsi="Times New Roman"/>
                <w:sz w:val="20"/>
                <w:szCs w:val="20"/>
                <w:lang w:eastAsia="zh-CN"/>
              </w:rPr>
            </w:pPr>
          </w:p>
        </w:tc>
        <w:tc>
          <w:tcPr>
            <w:tcW w:w="996" w:type="dxa"/>
            <w:noWrap/>
            <w:hideMark/>
          </w:tcPr>
          <w:p w14:paraId="281B9F41"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137,0</w:t>
            </w:r>
          </w:p>
        </w:tc>
        <w:tc>
          <w:tcPr>
            <w:tcW w:w="1219" w:type="dxa"/>
            <w:noWrap/>
            <w:hideMark/>
          </w:tcPr>
          <w:p w14:paraId="46B94313"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0,0</w:t>
            </w:r>
          </w:p>
        </w:tc>
        <w:tc>
          <w:tcPr>
            <w:tcW w:w="1076" w:type="dxa"/>
            <w:noWrap/>
            <w:hideMark/>
          </w:tcPr>
          <w:p w14:paraId="4C4F0E29"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0,0</w:t>
            </w:r>
          </w:p>
        </w:tc>
      </w:tr>
      <w:tr w:rsidR="009067EE" w:rsidRPr="009067EE" w14:paraId="2040A088" w14:textId="77777777" w:rsidTr="00380CFC">
        <w:trPr>
          <w:trHeight w:val="390"/>
        </w:trPr>
        <w:tc>
          <w:tcPr>
            <w:tcW w:w="3936" w:type="dxa"/>
            <w:hideMark/>
          </w:tcPr>
          <w:p w14:paraId="7F10E099"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Резервные средства</w:t>
            </w:r>
          </w:p>
        </w:tc>
        <w:tc>
          <w:tcPr>
            <w:tcW w:w="567" w:type="dxa"/>
          </w:tcPr>
          <w:p w14:paraId="45855846"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334</w:t>
            </w:r>
          </w:p>
        </w:tc>
        <w:tc>
          <w:tcPr>
            <w:tcW w:w="425" w:type="dxa"/>
            <w:noWrap/>
            <w:hideMark/>
          </w:tcPr>
          <w:p w14:paraId="279857AA"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01</w:t>
            </w:r>
          </w:p>
        </w:tc>
        <w:tc>
          <w:tcPr>
            <w:tcW w:w="543" w:type="dxa"/>
            <w:noWrap/>
            <w:hideMark/>
          </w:tcPr>
          <w:p w14:paraId="1A67CD42"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11</w:t>
            </w:r>
          </w:p>
        </w:tc>
        <w:tc>
          <w:tcPr>
            <w:tcW w:w="1311" w:type="dxa"/>
            <w:noWrap/>
            <w:hideMark/>
          </w:tcPr>
          <w:p w14:paraId="1B3A0ECE"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9000040990</w:t>
            </w:r>
          </w:p>
        </w:tc>
        <w:tc>
          <w:tcPr>
            <w:tcW w:w="552" w:type="dxa"/>
            <w:noWrap/>
            <w:hideMark/>
          </w:tcPr>
          <w:p w14:paraId="1D56C6A9"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870</w:t>
            </w:r>
          </w:p>
        </w:tc>
        <w:tc>
          <w:tcPr>
            <w:tcW w:w="996" w:type="dxa"/>
            <w:noWrap/>
            <w:hideMark/>
          </w:tcPr>
          <w:p w14:paraId="2510025C"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137,0</w:t>
            </w:r>
          </w:p>
        </w:tc>
        <w:tc>
          <w:tcPr>
            <w:tcW w:w="1219" w:type="dxa"/>
            <w:noWrap/>
            <w:hideMark/>
          </w:tcPr>
          <w:p w14:paraId="72374967"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0,0</w:t>
            </w:r>
          </w:p>
        </w:tc>
        <w:tc>
          <w:tcPr>
            <w:tcW w:w="1076" w:type="dxa"/>
            <w:noWrap/>
            <w:hideMark/>
          </w:tcPr>
          <w:p w14:paraId="4E07E748"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0,0</w:t>
            </w:r>
          </w:p>
        </w:tc>
      </w:tr>
      <w:tr w:rsidR="009067EE" w:rsidRPr="009067EE" w14:paraId="643159DD" w14:textId="77777777" w:rsidTr="00380CFC">
        <w:trPr>
          <w:trHeight w:val="285"/>
        </w:trPr>
        <w:tc>
          <w:tcPr>
            <w:tcW w:w="3936" w:type="dxa"/>
            <w:hideMark/>
          </w:tcPr>
          <w:p w14:paraId="6A5B400B"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Другие общегосударственные вопросы</w:t>
            </w:r>
          </w:p>
        </w:tc>
        <w:tc>
          <w:tcPr>
            <w:tcW w:w="567" w:type="dxa"/>
          </w:tcPr>
          <w:p w14:paraId="49B4E081"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334</w:t>
            </w:r>
          </w:p>
        </w:tc>
        <w:tc>
          <w:tcPr>
            <w:tcW w:w="425" w:type="dxa"/>
            <w:noWrap/>
            <w:hideMark/>
          </w:tcPr>
          <w:p w14:paraId="3B158E07"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01</w:t>
            </w:r>
          </w:p>
        </w:tc>
        <w:tc>
          <w:tcPr>
            <w:tcW w:w="543" w:type="dxa"/>
            <w:noWrap/>
            <w:hideMark/>
          </w:tcPr>
          <w:p w14:paraId="44F6823A"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13</w:t>
            </w:r>
          </w:p>
        </w:tc>
        <w:tc>
          <w:tcPr>
            <w:tcW w:w="1311" w:type="dxa"/>
            <w:noWrap/>
          </w:tcPr>
          <w:p w14:paraId="3FEEC330"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552" w:type="dxa"/>
            <w:noWrap/>
          </w:tcPr>
          <w:p w14:paraId="45C2D34A"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996" w:type="dxa"/>
            <w:noWrap/>
            <w:hideMark/>
          </w:tcPr>
          <w:p w14:paraId="5E30A954" w14:textId="77777777" w:rsidR="009067EE" w:rsidRPr="009067EE" w:rsidRDefault="009067EE" w:rsidP="009067EE">
            <w:pPr>
              <w:tabs>
                <w:tab w:val="left" w:pos="7380"/>
              </w:tabs>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69,4</w:t>
            </w:r>
          </w:p>
        </w:tc>
        <w:tc>
          <w:tcPr>
            <w:tcW w:w="1219" w:type="dxa"/>
            <w:noWrap/>
            <w:hideMark/>
          </w:tcPr>
          <w:p w14:paraId="0BDCE77E" w14:textId="77777777" w:rsidR="009067EE" w:rsidRPr="009067EE" w:rsidRDefault="009067EE" w:rsidP="009067EE">
            <w:pPr>
              <w:tabs>
                <w:tab w:val="left" w:pos="7380"/>
              </w:tabs>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506,0</w:t>
            </w:r>
          </w:p>
        </w:tc>
        <w:tc>
          <w:tcPr>
            <w:tcW w:w="1076" w:type="dxa"/>
            <w:noWrap/>
            <w:hideMark/>
          </w:tcPr>
          <w:p w14:paraId="34A9766F" w14:textId="77777777" w:rsidR="009067EE" w:rsidRPr="009067EE" w:rsidRDefault="009067EE" w:rsidP="009067EE">
            <w:pPr>
              <w:tabs>
                <w:tab w:val="left" w:pos="7380"/>
              </w:tabs>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936,0</w:t>
            </w:r>
          </w:p>
        </w:tc>
      </w:tr>
      <w:tr w:rsidR="009067EE" w:rsidRPr="009067EE" w14:paraId="0E178423" w14:textId="77777777" w:rsidTr="00380CFC">
        <w:trPr>
          <w:trHeight w:val="285"/>
        </w:trPr>
        <w:tc>
          <w:tcPr>
            <w:tcW w:w="3936" w:type="dxa"/>
            <w:hideMark/>
          </w:tcPr>
          <w:p w14:paraId="54514F72"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Возмещение компенсационных расходов старостам</w:t>
            </w:r>
          </w:p>
        </w:tc>
        <w:tc>
          <w:tcPr>
            <w:tcW w:w="567" w:type="dxa"/>
          </w:tcPr>
          <w:p w14:paraId="4E61B24A"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334</w:t>
            </w:r>
          </w:p>
        </w:tc>
        <w:tc>
          <w:tcPr>
            <w:tcW w:w="425" w:type="dxa"/>
            <w:noWrap/>
            <w:hideMark/>
          </w:tcPr>
          <w:p w14:paraId="15018D9D"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01</w:t>
            </w:r>
          </w:p>
        </w:tc>
        <w:tc>
          <w:tcPr>
            <w:tcW w:w="543" w:type="dxa"/>
            <w:noWrap/>
            <w:hideMark/>
          </w:tcPr>
          <w:p w14:paraId="77A27382"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13</w:t>
            </w:r>
          </w:p>
        </w:tc>
        <w:tc>
          <w:tcPr>
            <w:tcW w:w="1311" w:type="dxa"/>
            <w:noWrap/>
            <w:hideMark/>
          </w:tcPr>
          <w:p w14:paraId="2E363A43"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9000040100</w:t>
            </w:r>
          </w:p>
        </w:tc>
        <w:tc>
          <w:tcPr>
            <w:tcW w:w="552" w:type="dxa"/>
            <w:noWrap/>
          </w:tcPr>
          <w:p w14:paraId="7165F5E0" w14:textId="77777777" w:rsidR="009067EE" w:rsidRPr="009067EE" w:rsidRDefault="009067EE" w:rsidP="009067EE">
            <w:pPr>
              <w:tabs>
                <w:tab w:val="left" w:pos="7380"/>
              </w:tabs>
              <w:suppressAutoHyphens/>
              <w:rPr>
                <w:rFonts w:eastAsia="Times New Roman" w:hAnsi="Times New Roman"/>
                <w:sz w:val="20"/>
                <w:szCs w:val="20"/>
                <w:lang w:eastAsia="zh-CN"/>
              </w:rPr>
            </w:pPr>
          </w:p>
        </w:tc>
        <w:tc>
          <w:tcPr>
            <w:tcW w:w="996" w:type="dxa"/>
            <w:noWrap/>
          </w:tcPr>
          <w:p w14:paraId="6F9694E6"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54,0</w:t>
            </w:r>
          </w:p>
          <w:p w14:paraId="7EDB2593" w14:textId="77777777" w:rsidR="009067EE" w:rsidRPr="009067EE" w:rsidRDefault="009067EE" w:rsidP="009067EE">
            <w:pPr>
              <w:tabs>
                <w:tab w:val="left" w:pos="7380"/>
              </w:tabs>
              <w:suppressAutoHyphens/>
              <w:jc w:val="right"/>
              <w:rPr>
                <w:rFonts w:eastAsia="Times New Roman" w:hAnsi="Times New Roman"/>
                <w:sz w:val="20"/>
                <w:szCs w:val="20"/>
                <w:lang w:eastAsia="zh-CN"/>
              </w:rPr>
            </w:pPr>
          </w:p>
        </w:tc>
        <w:tc>
          <w:tcPr>
            <w:tcW w:w="1219" w:type="dxa"/>
            <w:noWrap/>
            <w:hideMark/>
          </w:tcPr>
          <w:p w14:paraId="383D7981"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54,0</w:t>
            </w:r>
          </w:p>
        </w:tc>
        <w:tc>
          <w:tcPr>
            <w:tcW w:w="1076" w:type="dxa"/>
            <w:noWrap/>
            <w:hideMark/>
          </w:tcPr>
          <w:p w14:paraId="296B2281"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54,0</w:t>
            </w:r>
          </w:p>
        </w:tc>
      </w:tr>
      <w:tr w:rsidR="009067EE" w:rsidRPr="009067EE" w14:paraId="0DBA8082" w14:textId="77777777" w:rsidTr="00380CFC">
        <w:trPr>
          <w:trHeight w:val="285"/>
        </w:trPr>
        <w:tc>
          <w:tcPr>
            <w:tcW w:w="3936" w:type="dxa"/>
            <w:hideMark/>
          </w:tcPr>
          <w:p w14:paraId="3734DAF4"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Иные выплаты населению</w:t>
            </w:r>
          </w:p>
        </w:tc>
        <w:tc>
          <w:tcPr>
            <w:tcW w:w="567" w:type="dxa"/>
          </w:tcPr>
          <w:p w14:paraId="01C08AE0"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334</w:t>
            </w:r>
          </w:p>
        </w:tc>
        <w:tc>
          <w:tcPr>
            <w:tcW w:w="425" w:type="dxa"/>
            <w:noWrap/>
            <w:hideMark/>
          </w:tcPr>
          <w:p w14:paraId="529C6ABF"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01</w:t>
            </w:r>
          </w:p>
        </w:tc>
        <w:tc>
          <w:tcPr>
            <w:tcW w:w="543" w:type="dxa"/>
            <w:noWrap/>
            <w:hideMark/>
          </w:tcPr>
          <w:p w14:paraId="55B80425"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13</w:t>
            </w:r>
          </w:p>
        </w:tc>
        <w:tc>
          <w:tcPr>
            <w:tcW w:w="1311" w:type="dxa"/>
            <w:noWrap/>
            <w:hideMark/>
          </w:tcPr>
          <w:p w14:paraId="0F83D95C"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9000040100</w:t>
            </w:r>
          </w:p>
        </w:tc>
        <w:tc>
          <w:tcPr>
            <w:tcW w:w="552" w:type="dxa"/>
            <w:noWrap/>
            <w:hideMark/>
          </w:tcPr>
          <w:p w14:paraId="503650B3" w14:textId="77777777" w:rsidR="009067EE" w:rsidRPr="009067EE" w:rsidRDefault="009067EE" w:rsidP="009067EE">
            <w:pPr>
              <w:tabs>
                <w:tab w:val="left" w:pos="7380"/>
              </w:tabs>
              <w:suppressAutoHyphens/>
              <w:rPr>
                <w:rFonts w:eastAsia="Times New Roman" w:hAnsi="Times New Roman"/>
                <w:sz w:val="20"/>
                <w:szCs w:val="20"/>
                <w:lang w:val="en-US" w:eastAsia="zh-CN"/>
              </w:rPr>
            </w:pPr>
            <w:r w:rsidRPr="009067EE">
              <w:rPr>
                <w:rFonts w:eastAsia="Times New Roman" w:hAnsi="Times New Roman"/>
                <w:sz w:val="20"/>
                <w:szCs w:val="20"/>
                <w:lang w:val="en-US" w:eastAsia="zh-CN"/>
              </w:rPr>
              <w:t>360</w:t>
            </w:r>
          </w:p>
        </w:tc>
        <w:tc>
          <w:tcPr>
            <w:tcW w:w="996" w:type="dxa"/>
            <w:noWrap/>
          </w:tcPr>
          <w:p w14:paraId="4EC2B84C"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54,0</w:t>
            </w:r>
          </w:p>
          <w:p w14:paraId="1F250A36" w14:textId="77777777" w:rsidR="009067EE" w:rsidRPr="009067EE" w:rsidRDefault="009067EE" w:rsidP="009067EE">
            <w:pPr>
              <w:tabs>
                <w:tab w:val="left" w:pos="7380"/>
              </w:tabs>
              <w:suppressAutoHyphens/>
              <w:jc w:val="right"/>
              <w:rPr>
                <w:rFonts w:eastAsia="Times New Roman" w:hAnsi="Times New Roman"/>
                <w:sz w:val="20"/>
                <w:szCs w:val="20"/>
                <w:lang w:eastAsia="zh-CN"/>
              </w:rPr>
            </w:pPr>
          </w:p>
        </w:tc>
        <w:tc>
          <w:tcPr>
            <w:tcW w:w="1219" w:type="dxa"/>
            <w:noWrap/>
            <w:hideMark/>
          </w:tcPr>
          <w:p w14:paraId="6B0581D9"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54,0</w:t>
            </w:r>
          </w:p>
        </w:tc>
        <w:tc>
          <w:tcPr>
            <w:tcW w:w="1076" w:type="dxa"/>
            <w:noWrap/>
            <w:hideMark/>
          </w:tcPr>
          <w:p w14:paraId="4D533F91"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54,0</w:t>
            </w:r>
          </w:p>
        </w:tc>
      </w:tr>
      <w:tr w:rsidR="009067EE" w:rsidRPr="009067EE" w14:paraId="300254B7" w14:textId="77777777" w:rsidTr="00380CFC">
        <w:trPr>
          <w:trHeight w:val="285"/>
        </w:trPr>
        <w:tc>
          <w:tcPr>
            <w:tcW w:w="3936" w:type="dxa"/>
            <w:hideMark/>
          </w:tcPr>
          <w:p w14:paraId="46E0C51B"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Выполнение других обязательств государства</w:t>
            </w:r>
          </w:p>
        </w:tc>
        <w:tc>
          <w:tcPr>
            <w:tcW w:w="567" w:type="dxa"/>
          </w:tcPr>
          <w:p w14:paraId="37F67A65"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334</w:t>
            </w:r>
          </w:p>
        </w:tc>
        <w:tc>
          <w:tcPr>
            <w:tcW w:w="425" w:type="dxa"/>
            <w:noWrap/>
            <w:hideMark/>
          </w:tcPr>
          <w:p w14:paraId="05C24984"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01</w:t>
            </w:r>
          </w:p>
        </w:tc>
        <w:tc>
          <w:tcPr>
            <w:tcW w:w="543" w:type="dxa"/>
            <w:noWrap/>
            <w:hideMark/>
          </w:tcPr>
          <w:p w14:paraId="098AF1BF"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13</w:t>
            </w:r>
          </w:p>
        </w:tc>
        <w:tc>
          <w:tcPr>
            <w:tcW w:w="1311" w:type="dxa"/>
            <w:noWrap/>
            <w:hideMark/>
          </w:tcPr>
          <w:p w14:paraId="3268E6FB"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9000040110</w:t>
            </w:r>
          </w:p>
        </w:tc>
        <w:tc>
          <w:tcPr>
            <w:tcW w:w="552" w:type="dxa"/>
            <w:noWrap/>
          </w:tcPr>
          <w:p w14:paraId="7D7206AB" w14:textId="77777777" w:rsidR="009067EE" w:rsidRPr="009067EE" w:rsidRDefault="009067EE" w:rsidP="009067EE">
            <w:pPr>
              <w:tabs>
                <w:tab w:val="left" w:pos="7380"/>
              </w:tabs>
              <w:suppressAutoHyphens/>
              <w:rPr>
                <w:rFonts w:eastAsia="Times New Roman" w:hAnsi="Times New Roman"/>
                <w:sz w:val="20"/>
                <w:szCs w:val="20"/>
                <w:lang w:eastAsia="zh-CN"/>
              </w:rPr>
            </w:pPr>
          </w:p>
        </w:tc>
        <w:tc>
          <w:tcPr>
            <w:tcW w:w="996" w:type="dxa"/>
            <w:noWrap/>
            <w:hideMark/>
          </w:tcPr>
          <w:p w14:paraId="1A76C602"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5,0</w:t>
            </w:r>
          </w:p>
        </w:tc>
        <w:tc>
          <w:tcPr>
            <w:tcW w:w="1219" w:type="dxa"/>
            <w:noWrap/>
            <w:hideMark/>
          </w:tcPr>
          <w:p w14:paraId="5997062E"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5,0</w:t>
            </w:r>
          </w:p>
        </w:tc>
        <w:tc>
          <w:tcPr>
            <w:tcW w:w="1076" w:type="dxa"/>
            <w:noWrap/>
            <w:hideMark/>
          </w:tcPr>
          <w:p w14:paraId="11D4E92E"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5,0</w:t>
            </w:r>
          </w:p>
        </w:tc>
      </w:tr>
      <w:tr w:rsidR="009067EE" w:rsidRPr="009067EE" w14:paraId="671E1F73" w14:textId="77777777" w:rsidTr="00380CFC">
        <w:trPr>
          <w:trHeight w:val="285"/>
        </w:trPr>
        <w:tc>
          <w:tcPr>
            <w:tcW w:w="3936" w:type="dxa"/>
            <w:hideMark/>
          </w:tcPr>
          <w:p w14:paraId="6478C380"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567" w:type="dxa"/>
          </w:tcPr>
          <w:p w14:paraId="07F0E93C"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334</w:t>
            </w:r>
          </w:p>
        </w:tc>
        <w:tc>
          <w:tcPr>
            <w:tcW w:w="425" w:type="dxa"/>
            <w:noWrap/>
            <w:hideMark/>
          </w:tcPr>
          <w:p w14:paraId="40304D35"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01</w:t>
            </w:r>
          </w:p>
        </w:tc>
        <w:tc>
          <w:tcPr>
            <w:tcW w:w="543" w:type="dxa"/>
            <w:noWrap/>
            <w:hideMark/>
          </w:tcPr>
          <w:p w14:paraId="180EBCC1"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13</w:t>
            </w:r>
          </w:p>
        </w:tc>
        <w:tc>
          <w:tcPr>
            <w:tcW w:w="1311" w:type="dxa"/>
            <w:noWrap/>
            <w:hideMark/>
          </w:tcPr>
          <w:p w14:paraId="086BEB11"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9000040110</w:t>
            </w:r>
          </w:p>
        </w:tc>
        <w:tc>
          <w:tcPr>
            <w:tcW w:w="552" w:type="dxa"/>
            <w:noWrap/>
            <w:hideMark/>
          </w:tcPr>
          <w:p w14:paraId="2F25B26F"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240</w:t>
            </w:r>
          </w:p>
        </w:tc>
        <w:tc>
          <w:tcPr>
            <w:tcW w:w="996" w:type="dxa"/>
            <w:noWrap/>
            <w:hideMark/>
          </w:tcPr>
          <w:p w14:paraId="543B1C32"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5,0</w:t>
            </w:r>
          </w:p>
        </w:tc>
        <w:tc>
          <w:tcPr>
            <w:tcW w:w="1219" w:type="dxa"/>
            <w:noWrap/>
            <w:hideMark/>
          </w:tcPr>
          <w:p w14:paraId="7AB59C20"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5,0</w:t>
            </w:r>
          </w:p>
        </w:tc>
        <w:tc>
          <w:tcPr>
            <w:tcW w:w="1076" w:type="dxa"/>
            <w:noWrap/>
            <w:hideMark/>
          </w:tcPr>
          <w:p w14:paraId="24338265"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5,0</w:t>
            </w:r>
          </w:p>
        </w:tc>
      </w:tr>
      <w:tr w:rsidR="009067EE" w:rsidRPr="009067EE" w14:paraId="0334A72A" w14:textId="77777777" w:rsidTr="00380CFC">
        <w:trPr>
          <w:trHeight w:val="285"/>
        </w:trPr>
        <w:tc>
          <w:tcPr>
            <w:tcW w:w="3936" w:type="dxa"/>
            <w:vAlign w:val="bottom"/>
            <w:hideMark/>
          </w:tcPr>
          <w:p w14:paraId="09A978EA"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Условно утвержденные расходы</w:t>
            </w:r>
          </w:p>
        </w:tc>
        <w:tc>
          <w:tcPr>
            <w:tcW w:w="567" w:type="dxa"/>
          </w:tcPr>
          <w:p w14:paraId="45905F55"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334</w:t>
            </w:r>
          </w:p>
        </w:tc>
        <w:tc>
          <w:tcPr>
            <w:tcW w:w="425" w:type="dxa"/>
            <w:noWrap/>
            <w:vAlign w:val="bottom"/>
            <w:hideMark/>
          </w:tcPr>
          <w:p w14:paraId="4EA60DCE"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01</w:t>
            </w:r>
          </w:p>
        </w:tc>
        <w:tc>
          <w:tcPr>
            <w:tcW w:w="543" w:type="dxa"/>
            <w:noWrap/>
            <w:vAlign w:val="bottom"/>
            <w:hideMark/>
          </w:tcPr>
          <w:p w14:paraId="536C6E14"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13</w:t>
            </w:r>
          </w:p>
        </w:tc>
        <w:tc>
          <w:tcPr>
            <w:tcW w:w="1311" w:type="dxa"/>
            <w:noWrap/>
            <w:vAlign w:val="bottom"/>
            <w:hideMark/>
          </w:tcPr>
          <w:p w14:paraId="01C7D1BB"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9990000000</w:t>
            </w:r>
          </w:p>
        </w:tc>
        <w:tc>
          <w:tcPr>
            <w:tcW w:w="552" w:type="dxa"/>
            <w:noWrap/>
            <w:vAlign w:val="bottom"/>
          </w:tcPr>
          <w:p w14:paraId="69C5ABF4"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 </w:t>
            </w:r>
          </w:p>
        </w:tc>
        <w:tc>
          <w:tcPr>
            <w:tcW w:w="996" w:type="dxa"/>
            <w:noWrap/>
            <w:hideMark/>
          </w:tcPr>
          <w:p w14:paraId="5F62923F"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0,0</w:t>
            </w:r>
          </w:p>
        </w:tc>
        <w:tc>
          <w:tcPr>
            <w:tcW w:w="1219" w:type="dxa"/>
            <w:noWrap/>
            <w:hideMark/>
          </w:tcPr>
          <w:p w14:paraId="63916D3A"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437,0</w:t>
            </w:r>
          </w:p>
        </w:tc>
        <w:tc>
          <w:tcPr>
            <w:tcW w:w="1076" w:type="dxa"/>
            <w:noWrap/>
            <w:hideMark/>
          </w:tcPr>
          <w:p w14:paraId="5D182AF3"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867,0</w:t>
            </w:r>
          </w:p>
        </w:tc>
      </w:tr>
      <w:tr w:rsidR="009067EE" w:rsidRPr="009067EE" w14:paraId="34D208DA" w14:textId="77777777" w:rsidTr="00380CFC">
        <w:trPr>
          <w:trHeight w:val="285"/>
        </w:trPr>
        <w:tc>
          <w:tcPr>
            <w:tcW w:w="3936" w:type="dxa"/>
            <w:vAlign w:val="bottom"/>
            <w:hideMark/>
          </w:tcPr>
          <w:p w14:paraId="15FDA58A"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Резервные средства</w:t>
            </w:r>
          </w:p>
        </w:tc>
        <w:tc>
          <w:tcPr>
            <w:tcW w:w="567" w:type="dxa"/>
          </w:tcPr>
          <w:p w14:paraId="3EC46A37"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334</w:t>
            </w:r>
          </w:p>
        </w:tc>
        <w:tc>
          <w:tcPr>
            <w:tcW w:w="425" w:type="dxa"/>
            <w:noWrap/>
            <w:vAlign w:val="bottom"/>
            <w:hideMark/>
          </w:tcPr>
          <w:p w14:paraId="102B8A9D"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01</w:t>
            </w:r>
          </w:p>
        </w:tc>
        <w:tc>
          <w:tcPr>
            <w:tcW w:w="543" w:type="dxa"/>
            <w:noWrap/>
            <w:vAlign w:val="bottom"/>
            <w:hideMark/>
          </w:tcPr>
          <w:p w14:paraId="71715936"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13</w:t>
            </w:r>
          </w:p>
        </w:tc>
        <w:tc>
          <w:tcPr>
            <w:tcW w:w="1311" w:type="dxa"/>
            <w:noWrap/>
            <w:vAlign w:val="bottom"/>
            <w:hideMark/>
          </w:tcPr>
          <w:p w14:paraId="247864F4"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9990000000</w:t>
            </w:r>
          </w:p>
        </w:tc>
        <w:tc>
          <w:tcPr>
            <w:tcW w:w="552" w:type="dxa"/>
            <w:noWrap/>
            <w:vAlign w:val="bottom"/>
          </w:tcPr>
          <w:p w14:paraId="39C5B3B1"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870</w:t>
            </w:r>
          </w:p>
        </w:tc>
        <w:tc>
          <w:tcPr>
            <w:tcW w:w="996" w:type="dxa"/>
            <w:noWrap/>
            <w:hideMark/>
          </w:tcPr>
          <w:p w14:paraId="708B58FA"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0,0</w:t>
            </w:r>
          </w:p>
        </w:tc>
        <w:tc>
          <w:tcPr>
            <w:tcW w:w="1219" w:type="dxa"/>
            <w:noWrap/>
            <w:hideMark/>
          </w:tcPr>
          <w:p w14:paraId="2CE15A32"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437,0</w:t>
            </w:r>
          </w:p>
        </w:tc>
        <w:tc>
          <w:tcPr>
            <w:tcW w:w="1076" w:type="dxa"/>
            <w:noWrap/>
            <w:hideMark/>
          </w:tcPr>
          <w:p w14:paraId="5C4DEEE1"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867,0</w:t>
            </w:r>
          </w:p>
        </w:tc>
      </w:tr>
      <w:tr w:rsidR="009067EE" w:rsidRPr="009067EE" w14:paraId="6062257D" w14:textId="77777777" w:rsidTr="00380CFC">
        <w:trPr>
          <w:trHeight w:val="285"/>
        </w:trPr>
        <w:tc>
          <w:tcPr>
            <w:tcW w:w="3936" w:type="dxa"/>
            <w:hideMark/>
          </w:tcPr>
          <w:p w14:paraId="78AA683C"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Муниципальная программа «Управление муниципальным имуществом, использование и охрана земель Великосельского сельского поселения на 2022-2027 годы»</w:t>
            </w:r>
          </w:p>
        </w:tc>
        <w:tc>
          <w:tcPr>
            <w:tcW w:w="567" w:type="dxa"/>
          </w:tcPr>
          <w:p w14:paraId="3C6DCC38"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334</w:t>
            </w:r>
          </w:p>
        </w:tc>
        <w:tc>
          <w:tcPr>
            <w:tcW w:w="425" w:type="dxa"/>
            <w:noWrap/>
            <w:hideMark/>
          </w:tcPr>
          <w:p w14:paraId="5B405516"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01</w:t>
            </w:r>
          </w:p>
        </w:tc>
        <w:tc>
          <w:tcPr>
            <w:tcW w:w="543" w:type="dxa"/>
            <w:noWrap/>
            <w:hideMark/>
          </w:tcPr>
          <w:p w14:paraId="4E0D178A"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13</w:t>
            </w:r>
          </w:p>
        </w:tc>
        <w:tc>
          <w:tcPr>
            <w:tcW w:w="1311" w:type="dxa"/>
            <w:noWrap/>
            <w:hideMark/>
          </w:tcPr>
          <w:p w14:paraId="674CEE36"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0600040000</w:t>
            </w:r>
          </w:p>
        </w:tc>
        <w:tc>
          <w:tcPr>
            <w:tcW w:w="552" w:type="dxa"/>
            <w:noWrap/>
          </w:tcPr>
          <w:p w14:paraId="0D5B68BC"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996" w:type="dxa"/>
            <w:noWrap/>
            <w:hideMark/>
          </w:tcPr>
          <w:p w14:paraId="06CDA2FB" w14:textId="77777777" w:rsidR="009067EE" w:rsidRPr="009067EE" w:rsidRDefault="009067EE" w:rsidP="009067EE">
            <w:pPr>
              <w:tabs>
                <w:tab w:val="left" w:pos="7380"/>
              </w:tabs>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10,4</w:t>
            </w:r>
          </w:p>
        </w:tc>
        <w:tc>
          <w:tcPr>
            <w:tcW w:w="1219" w:type="dxa"/>
            <w:noWrap/>
            <w:hideMark/>
          </w:tcPr>
          <w:p w14:paraId="19F230E2" w14:textId="77777777" w:rsidR="009067EE" w:rsidRPr="009067EE" w:rsidRDefault="009067EE" w:rsidP="009067EE">
            <w:pPr>
              <w:tabs>
                <w:tab w:val="left" w:pos="7380"/>
              </w:tabs>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10,0</w:t>
            </w:r>
          </w:p>
        </w:tc>
        <w:tc>
          <w:tcPr>
            <w:tcW w:w="1076" w:type="dxa"/>
            <w:noWrap/>
            <w:hideMark/>
          </w:tcPr>
          <w:p w14:paraId="7B49FC54" w14:textId="77777777" w:rsidR="009067EE" w:rsidRPr="009067EE" w:rsidRDefault="009067EE" w:rsidP="009067EE">
            <w:pPr>
              <w:tabs>
                <w:tab w:val="left" w:pos="7380"/>
              </w:tabs>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10,0</w:t>
            </w:r>
          </w:p>
        </w:tc>
      </w:tr>
      <w:tr w:rsidR="009067EE" w:rsidRPr="009067EE" w14:paraId="621CADF0" w14:textId="77777777" w:rsidTr="00380CFC">
        <w:trPr>
          <w:trHeight w:val="285"/>
        </w:trPr>
        <w:tc>
          <w:tcPr>
            <w:tcW w:w="3936" w:type="dxa"/>
            <w:hideMark/>
          </w:tcPr>
          <w:p w14:paraId="304519BB"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567" w:type="dxa"/>
          </w:tcPr>
          <w:p w14:paraId="65F8F54C"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334</w:t>
            </w:r>
          </w:p>
        </w:tc>
        <w:tc>
          <w:tcPr>
            <w:tcW w:w="425" w:type="dxa"/>
            <w:noWrap/>
            <w:hideMark/>
          </w:tcPr>
          <w:p w14:paraId="1AE740B3"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01</w:t>
            </w:r>
          </w:p>
        </w:tc>
        <w:tc>
          <w:tcPr>
            <w:tcW w:w="543" w:type="dxa"/>
            <w:noWrap/>
            <w:hideMark/>
          </w:tcPr>
          <w:p w14:paraId="34A9CF92"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13</w:t>
            </w:r>
          </w:p>
        </w:tc>
        <w:tc>
          <w:tcPr>
            <w:tcW w:w="1311" w:type="dxa"/>
            <w:noWrap/>
            <w:hideMark/>
          </w:tcPr>
          <w:p w14:paraId="718CE4E2"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0600040000</w:t>
            </w:r>
          </w:p>
        </w:tc>
        <w:tc>
          <w:tcPr>
            <w:tcW w:w="552" w:type="dxa"/>
            <w:noWrap/>
            <w:hideMark/>
          </w:tcPr>
          <w:p w14:paraId="4535B1EE"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240</w:t>
            </w:r>
          </w:p>
        </w:tc>
        <w:tc>
          <w:tcPr>
            <w:tcW w:w="996" w:type="dxa"/>
            <w:noWrap/>
            <w:hideMark/>
          </w:tcPr>
          <w:p w14:paraId="37F7CCCE"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10,4</w:t>
            </w:r>
          </w:p>
        </w:tc>
        <w:tc>
          <w:tcPr>
            <w:tcW w:w="1219" w:type="dxa"/>
            <w:noWrap/>
            <w:hideMark/>
          </w:tcPr>
          <w:p w14:paraId="3878D068"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10,0</w:t>
            </w:r>
          </w:p>
        </w:tc>
        <w:tc>
          <w:tcPr>
            <w:tcW w:w="1076" w:type="dxa"/>
            <w:noWrap/>
            <w:hideMark/>
          </w:tcPr>
          <w:p w14:paraId="0DDFE9E5"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10,0</w:t>
            </w:r>
          </w:p>
        </w:tc>
      </w:tr>
      <w:tr w:rsidR="009067EE" w:rsidRPr="009067EE" w14:paraId="7F77F4FC" w14:textId="77777777" w:rsidTr="00380CFC">
        <w:trPr>
          <w:trHeight w:val="285"/>
        </w:trPr>
        <w:tc>
          <w:tcPr>
            <w:tcW w:w="3936" w:type="dxa"/>
            <w:hideMark/>
          </w:tcPr>
          <w:p w14:paraId="0149AF6D"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lastRenderedPageBreak/>
              <w:t>Национальная оборона</w:t>
            </w:r>
          </w:p>
        </w:tc>
        <w:tc>
          <w:tcPr>
            <w:tcW w:w="567" w:type="dxa"/>
          </w:tcPr>
          <w:p w14:paraId="02DB96E8"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334</w:t>
            </w:r>
          </w:p>
        </w:tc>
        <w:tc>
          <w:tcPr>
            <w:tcW w:w="425" w:type="dxa"/>
            <w:noWrap/>
            <w:hideMark/>
          </w:tcPr>
          <w:p w14:paraId="3D38FF80"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02</w:t>
            </w:r>
          </w:p>
        </w:tc>
        <w:tc>
          <w:tcPr>
            <w:tcW w:w="543" w:type="dxa"/>
            <w:noWrap/>
          </w:tcPr>
          <w:p w14:paraId="4EAE9FD6"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1311" w:type="dxa"/>
            <w:noWrap/>
          </w:tcPr>
          <w:p w14:paraId="1C36A72A"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552" w:type="dxa"/>
            <w:noWrap/>
          </w:tcPr>
          <w:p w14:paraId="77B7C89A"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996" w:type="dxa"/>
            <w:noWrap/>
            <w:hideMark/>
          </w:tcPr>
          <w:p w14:paraId="6097ADAF" w14:textId="77777777" w:rsidR="009067EE" w:rsidRPr="009067EE" w:rsidRDefault="009067EE" w:rsidP="009067EE">
            <w:pPr>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138,0</w:t>
            </w:r>
          </w:p>
        </w:tc>
        <w:tc>
          <w:tcPr>
            <w:tcW w:w="1219" w:type="dxa"/>
            <w:noWrap/>
            <w:hideMark/>
          </w:tcPr>
          <w:p w14:paraId="35EF0896" w14:textId="77777777" w:rsidR="009067EE" w:rsidRPr="009067EE" w:rsidRDefault="009067EE" w:rsidP="009067EE">
            <w:pPr>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151,8</w:t>
            </w:r>
          </w:p>
        </w:tc>
        <w:tc>
          <w:tcPr>
            <w:tcW w:w="1076" w:type="dxa"/>
            <w:noWrap/>
            <w:hideMark/>
          </w:tcPr>
          <w:p w14:paraId="2E293F8E" w14:textId="77777777" w:rsidR="009067EE" w:rsidRPr="009067EE" w:rsidRDefault="009067EE" w:rsidP="009067EE">
            <w:pPr>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165,9</w:t>
            </w:r>
          </w:p>
        </w:tc>
      </w:tr>
      <w:tr w:rsidR="009067EE" w:rsidRPr="009067EE" w14:paraId="14C3438F" w14:textId="77777777" w:rsidTr="00380CFC">
        <w:trPr>
          <w:trHeight w:val="285"/>
        </w:trPr>
        <w:tc>
          <w:tcPr>
            <w:tcW w:w="3936" w:type="dxa"/>
            <w:hideMark/>
          </w:tcPr>
          <w:p w14:paraId="37FE75E9"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Мобилизационная и вневойсковая подготовка</w:t>
            </w:r>
          </w:p>
        </w:tc>
        <w:tc>
          <w:tcPr>
            <w:tcW w:w="567" w:type="dxa"/>
          </w:tcPr>
          <w:p w14:paraId="37FE49FB"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334</w:t>
            </w:r>
          </w:p>
        </w:tc>
        <w:tc>
          <w:tcPr>
            <w:tcW w:w="425" w:type="dxa"/>
            <w:noWrap/>
            <w:hideMark/>
          </w:tcPr>
          <w:p w14:paraId="3168EFF6"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02</w:t>
            </w:r>
          </w:p>
        </w:tc>
        <w:tc>
          <w:tcPr>
            <w:tcW w:w="543" w:type="dxa"/>
            <w:noWrap/>
          </w:tcPr>
          <w:p w14:paraId="21CA78AD"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03</w:t>
            </w:r>
          </w:p>
        </w:tc>
        <w:tc>
          <w:tcPr>
            <w:tcW w:w="1311" w:type="dxa"/>
            <w:noWrap/>
          </w:tcPr>
          <w:p w14:paraId="6F84432F" w14:textId="77777777" w:rsidR="009067EE" w:rsidRPr="009067EE" w:rsidRDefault="009067EE" w:rsidP="009067EE">
            <w:pPr>
              <w:tabs>
                <w:tab w:val="left" w:pos="7380"/>
              </w:tabs>
              <w:suppressAutoHyphens/>
              <w:rPr>
                <w:rFonts w:eastAsia="Times New Roman" w:hAnsi="Times New Roman"/>
                <w:sz w:val="20"/>
                <w:szCs w:val="20"/>
                <w:lang w:eastAsia="zh-CN"/>
              </w:rPr>
            </w:pPr>
          </w:p>
        </w:tc>
        <w:tc>
          <w:tcPr>
            <w:tcW w:w="552" w:type="dxa"/>
            <w:noWrap/>
          </w:tcPr>
          <w:p w14:paraId="40126712" w14:textId="77777777" w:rsidR="009067EE" w:rsidRPr="009067EE" w:rsidRDefault="009067EE" w:rsidP="009067EE">
            <w:pPr>
              <w:tabs>
                <w:tab w:val="left" w:pos="7380"/>
              </w:tabs>
              <w:suppressAutoHyphens/>
              <w:rPr>
                <w:rFonts w:eastAsia="Times New Roman" w:hAnsi="Times New Roman"/>
                <w:sz w:val="20"/>
                <w:szCs w:val="20"/>
                <w:lang w:eastAsia="zh-CN"/>
              </w:rPr>
            </w:pPr>
          </w:p>
        </w:tc>
        <w:tc>
          <w:tcPr>
            <w:tcW w:w="996" w:type="dxa"/>
            <w:noWrap/>
            <w:hideMark/>
          </w:tcPr>
          <w:p w14:paraId="1D090744"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138,0</w:t>
            </w:r>
          </w:p>
        </w:tc>
        <w:tc>
          <w:tcPr>
            <w:tcW w:w="1219" w:type="dxa"/>
            <w:noWrap/>
            <w:hideMark/>
          </w:tcPr>
          <w:p w14:paraId="7E687A7D"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151,8</w:t>
            </w:r>
          </w:p>
        </w:tc>
        <w:tc>
          <w:tcPr>
            <w:tcW w:w="1076" w:type="dxa"/>
            <w:noWrap/>
            <w:hideMark/>
          </w:tcPr>
          <w:p w14:paraId="093015DC"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165,9</w:t>
            </w:r>
          </w:p>
        </w:tc>
      </w:tr>
      <w:tr w:rsidR="009067EE" w:rsidRPr="009067EE" w14:paraId="5EE3A65A" w14:textId="77777777" w:rsidTr="00380CFC">
        <w:trPr>
          <w:trHeight w:val="285"/>
        </w:trPr>
        <w:tc>
          <w:tcPr>
            <w:tcW w:w="3936" w:type="dxa"/>
            <w:hideMark/>
          </w:tcPr>
          <w:p w14:paraId="220385FD"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Осуществление первичного воинского учета на территориях, где отсутствуют военные комиссариаты</w:t>
            </w:r>
          </w:p>
        </w:tc>
        <w:tc>
          <w:tcPr>
            <w:tcW w:w="567" w:type="dxa"/>
          </w:tcPr>
          <w:p w14:paraId="7C3807DC"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334</w:t>
            </w:r>
          </w:p>
        </w:tc>
        <w:tc>
          <w:tcPr>
            <w:tcW w:w="425" w:type="dxa"/>
            <w:noWrap/>
            <w:hideMark/>
          </w:tcPr>
          <w:p w14:paraId="0C9271AB"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02</w:t>
            </w:r>
          </w:p>
        </w:tc>
        <w:tc>
          <w:tcPr>
            <w:tcW w:w="543" w:type="dxa"/>
            <w:noWrap/>
          </w:tcPr>
          <w:p w14:paraId="691F7294"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03</w:t>
            </w:r>
          </w:p>
        </w:tc>
        <w:tc>
          <w:tcPr>
            <w:tcW w:w="1311" w:type="dxa"/>
            <w:noWrap/>
          </w:tcPr>
          <w:p w14:paraId="767B8036"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9000051180</w:t>
            </w:r>
          </w:p>
        </w:tc>
        <w:tc>
          <w:tcPr>
            <w:tcW w:w="552" w:type="dxa"/>
            <w:noWrap/>
          </w:tcPr>
          <w:p w14:paraId="7AF29FC2" w14:textId="77777777" w:rsidR="009067EE" w:rsidRPr="009067EE" w:rsidRDefault="009067EE" w:rsidP="009067EE">
            <w:pPr>
              <w:tabs>
                <w:tab w:val="left" w:pos="7380"/>
              </w:tabs>
              <w:suppressAutoHyphens/>
              <w:rPr>
                <w:rFonts w:eastAsia="Times New Roman" w:hAnsi="Times New Roman"/>
                <w:sz w:val="20"/>
                <w:szCs w:val="20"/>
                <w:lang w:eastAsia="zh-CN"/>
              </w:rPr>
            </w:pPr>
          </w:p>
        </w:tc>
        <w:tc>
          <w:tcPr>
            <w:tcW w:w="996" w:type="dxa"/>
            <w:noWrap/>
            <w:hideMark/>
          </w:tcPr>
          <w:p w14:paraId="48E7D754"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138,0</w:t>
            </w:r>
          </w:p>
        </w:tc>
        <w:tc>
          <w:tcPr>
            <w:tcW w:w="1219" w:type="dxa"/>
            <w:noWrap/>
            <w:hideMark/>
          </w:tcPr>
          <w:p w14:paraId="013C831E"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151,8</w:t>
            </w:r>
          </w:p>
        </w:tc>
        <w:tc>
          <w:tcPr>
            <w:tcW w:w="1076" w:type="dxa"/>
            <w:noWrap/>
            <w:hideMark/>
          </w:tcPr>
          <w:p w14:paraId="097EC1F6"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165,9</w:t>
            </w:r>
          </w:p>
        </w:tc>
      </w:tr>
    </w:tbl>
    <w:p w14:paraId="5E71A193" w14:textId="77777777" w:rsidR="009067EE" w:rsidRPr="009067EE" w:rsidRDefault="009067EE" w:rsidP="009067EE">
      <w:pPr>
        <w:suppressAutoHyphens/>
        <w:jc w:val="both"/>
        <w:rPr>
          <w:rFonts w:eastAsia="Times New Roman" w:hAnsi="Times New Roman"/>
          <w:b/>
          <w:sz w:val="28"/>
          <w:szCs w:val="28"/>
          <w:lang w:eastAsia="zh-CN"/>
        </w:rPr>
      </w:pPr>
    </w:p>
    <w:p w14:paraId="48506283" w14:textId="77777777" w:rsidR="009067EE" w:rsidRDefault="009067EE" w:rsidP="00866CDB">
      <w:pPr>
        <w:jc w:val="center"/>
        <w:rPr>
          <w:rFonts w:eastAsia="Times New Roman" w:hAnsi="Times New Roman"/>
        </w:rPr>
      </w:pPr>
    </w:p>
    <w:p w14:paraId="4EE01AD3" w14:textId="77777777" w:rsidR="009067EE" w:rsidRDefault="009067EE" w:rsidP="00866CDB">
      <w:pPr>
        <w:jc w:val="center"/>
        <w:rPr>
          <w:rFonts w:eastAsia="Times New Roman" w:hAnsi="Times New Roman"/>
        </w:rPr>
      </w:pPr>
    </w:p>
    <w:p w14:paraId="0671E553" w14:textId="77777777" w:rsidR="009067EE" w:rsidRDefault="009067EE" w:rsidP="00866CDB">
      <w:pPr>
        <w:jc w:val="center"/>
        <w:rPr>
          <w:rFonts w:eastAsia="Times New Roman" w:hAnsi="Times New Roman"/>
        </w:rPr>
      </w:pPr>
    </w:p>
    <w:p w14:paraId="5A775E5E" w14:textId="77777777" w:rsidR="009067EE" w:rsidRDefault="009067EE" w:rsidP="00866CDB">
      <w:pPr>
        <w:jc w:val="center"/>
        <w:rPr>
          <w:rFonts w:eastAsia="Times New Roman" w:hAnsi="Times New Roman"/>
        </w:rPr>
      </w:pPr>
    </w:p>
    <w:p w14:paraId="306C2559" w14:textId="77777777" w:rsidR="009067EE" w:rsidRDefault="009067EE" w:rsidP="00866CDB">
      <w:pPr>
        <w:jc w:val="center"/>
        <w:rPr>
          <w:rFonts w:eastAsia="Times New Roman" w:hAnsi="Times New Roman"/>
        </w:rPr>
      </w:pPr>
    </w:p>
    <w:p w14:paraId="3FE1A212" w14:textId="77777777" w:rsidR="009067EE" w:rsidRDefault="009067EE" w:rsidP="00866CDB">
      <w:pPr>
        <w:jc w:val="center"/>
        <w:rPr>
          <w:rFonts w:eastAsia="Times New Roman" w:hAnsi="Times New Roman"/>
        </w:rPr>
      </w:pPr>
    </w:p>
    <w:p w14:paraId="4E13651B" w14:textId="77777777" w:rsidR="009067EE" w:rsidRDefault="009067EE" w:rsidP="00866CDB">
      <w:pPr>
        <w:jc w:val="center"/>
        <w:rPr>
          <w:rFonts w:eastAsia="Times New Roman" w:hAnsi="Times New Roman"/>
        </w:rPr>
      </w:pPr>
    </w:p>
    <w:tbl>
      <w:tblPr>
        <w:tblpPr w:leftFromText="180" w:rightFromText="180" w:vertAnchor="text" w:horzAnchor="page" w:tblpX="907" w:tblpY="265"/>
        <w:tblW w:w="10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567"/>
        <w:gridCol w:w="425"/>
        <w:gridCol w:w="543"/>
        <w:gridCol w:w="1311"/>
        <w:gridCol w:w="552"/>
        <w:gridCol w:w="996"/>
        <w:gridCol w:w="1219"/>
        <w:gridCol w:w="1076"/>
      </w:tblGrid>
      <w:tr w:rsidR="009067EE" w:rsidRPr="009067EE" w14:paraId="52FB3242" w14:textId="77777777" w:rsidTr="00380CFC">
        <w:trPr>
          <w:trHeight w:val="285"/>
        </w:trPr>
        <w:tc>
          <w:tcPr>
            <w:tcW w:w="3936" w:type="dxa"/>
            <w:hideMark/>
          </w:tcPr>
          <w:p w14:paraId="591A8B1C"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Расходы на выплату персоналу государственных (муниципальных) органов</w:t>
            </w:r>
          </w:p>
        </w:tc>
        <w:tc>
          <w:tcPr>
            <w:tcW w:w="567" w:type="dxa"/>
          </w:tcPr>
          <w:p w14:paraId="6A5783E4"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334</w:t>
            </w:r>
          </w:p>
        </w:tc>
        <w:tc>
          <w:tcPr>
            <w:tcW w:w="425" w:type="dxa"/>
            <w:noWrap/>
            <w:hideMark/>
          </w:tcPr>
          <w:p w14:paraId="3A6BB00C"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02</w:t>
            </w:r>
          </w:p>
        </w:tc>
        <w:tc>
          <w:tcPr>
            <w:tcW w:w="543" w:type="dxa"/>
            <w:noWrap/>
          </w:tcPr>
          <w:p w14:paraId="504D9D9E"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03</w:t>
            </w:r>
          </w:p>
        </w:tc>
        <w:tc>
          <w:tcPr>
            <w:tcW w:w="1311" w:type="dxa"/>
            <w:noWrap/>
          </w:tcPr>
          <w:p w14:paraId="4CA48765"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9000051180</w:t>
            </w:r>
          </w:p>
        </w:tc>
        <w:tc>
          <w:tcPr>
            <w:tcW w:w="552" w:type="dxa"/>
            <w:noWrap/>
          </w:tcPr>
          <w:p w14:paraId="5EEB1517"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120</w:t>
            </w:r>
          </w:p>
        </w:tc>
        <w:tc>
          <w:tcPr>
            <w:tcW w:w="996" w:type="dxa"/>
            <w:noWrap/>
            <w:hideMark/>
          </w:tcPr>
          <w:p w14:paraId="7B9506AB"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138,0</w:t>
            </w:r>
          </w:p>
        </w:tc>
        <w:tc>
          <w:tcPr>
            <w:tcW w:w="1219" w:type="dxa"/>
            <w:noWrap/>
            <w:hideMark/>
          </w:tcPr>
          <w:p w14:paraId="1F2DBCDE"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151,8</w:t>
            </w:r>
          </w:p>
        </w:tc>
        <w:tc>
          <w:tcPr>
            <w:tcW w:w="1076" w:type="dxa"/>
            <w:noWrap/>
            <w:hideMark/>
          </w:tcPr>
          <w:p w14:paraId="38B3561C"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165,9</w:t>
            </w:r>
          </w:p>
        </w:tc>
      </w:tr>
      <w:tr w:rsidR="009067EE" w:rsidRPr="009067EE" w14:paraId="7928481E" w14:textId="77777777" w:rsidTr="00380CFC">
        <w:trPr>
          <w:trHeight w:val="285"/>
        </w:trPr>
        <w:tc>
          <w:tcPr>
            <w:tcW w:w="3936" w:type="dxa"/>
            <w:hideMark/>
          </w:tcPr>
          <w:p w14:paraId="09C3EFC3"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Национальная безопасность и правоохранительная деятельность</w:t>
            </w:r>
          </w:p>
        </w:tc>
        <w:tc>
          <w:tcPr>
            <w:tcW w:w="567" w:type="dxa"/>
          </w:tcPr>
          <w:p w14:paraId="3CD1C0E4"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334</w:t>
            </w:r>
          </w:p>
        </w:tc>
        <w:tc>
          <w:tcPr>
            <w:tcW w:w="425" w:type="dxa"/>
            <w:noWrap/>
            <w:hideMark/>
          </w:tcPr>
          <w:p w14:paraId="55E1B561"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03</w:t>
            </w:r>
          </w:p>
        </w:tc>
        <w:tc>
          <w:tcPr>
            <w:tcW w:w="543" w:type="dxa"/>
            <w:noWrap/>
          </w:tcPr>
          <w:p w14:paraId="4EF8402D"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1311" w:type="dxa"/>
            <w:noWrap/>
          </w:tcPr>
          <w:p w14:paraId="24C2D471" w14:textId="77777777" w:rsidR="009067EE" w:rsidRPr="009067EE" w:rsidRDefault="009067EE" w:rsidP="009067EE">
            <w:pPr>
              <w:tabs>
                <w:tab w:val="left" w:pos="7380"/>
              </w:tabs>
              <w:suppressAutoHyphens/>
              <w:rPr>
                <w:rFonts w:eastAsia="Times New Roman" w:hAnsi="Times New Roman"/>
                <w:sz w:val="20"/>
                <w:szCs w:val="20"/>
                <w:lang w:eastAsia="zh-CN"/>
              </w:rPr>
            </w:pPr>
          </w:p>
        </w:tc>
        <w:tc>
          <w:tcPr>
            <w:tcW w:w="552" w:type="dxa"/>
            <w:noWrap/>
          </w:tcPr>
          <w:p w14:paraId="615CC193" w14:textId="77777777" w:rsidR="009067EE" w:rsidRPr="009067EE" w:rsidRDefault="009067EE" w:rsidP="009067EE">
            <w:pPr>
              <w:tabs>
                <w:tab w:val="left" w:pos="7380"/>
              </w:tabs>
              <w:suppressAutoHyphens/>
              <w:rPr>
                <w:rFonts w:eastAsia="Times New Roman" w:hAnsi="Times New Roman"/>
                <w:sz w:val="20"/>
                <w:szCs w:val="20"/>
                <w:lang w:eastAsia="zh-CN"/>
              </w:rPr>
            </w:pPr>
          </w:p>
        </w:tc>
        <w:tc>
          <w:tcPr>
            <w:tcW w:w="996" w:type="dxa"/>
            <w:noWrap/>
            <w:hideMark/>
          </w:tcPr>
          <w:p w14:paraId="3E7B0C07" w14:textId="77777777" w:rsidR="009067EE" w:rsidRPr="009067EE" w:rsidRDefault="009067EE" w:rsidP="009067EE">
            <w:pPr>
              <w:tabs>
                <w:tab w:val="left" w:pos="7380"/>
              </w:tabs>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67,3</w:t>
            </w:r>
          </w:p>
        </w:tc>
        <w:tc>
          <w:tcPr>
            <w:tcW w:w="1219" w:type="dxa"/>
            <w:noWrap/>
            <w:hideMark/>
          </w:tcPr>
          <w:p w14:paraId="11894A67"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b/>
                <w:sz w:val="20"/>
                <w:szCs w:val="20"/>
                <w:lang w:eastAsia="zh-CN"/>
              </w:rPr>
              <w:t>67,3</w:t>
            </w:r>
          </w:p>
        </w:tc>
        <w:tc>
          <w:tcPr>
            <w:tcW w:w="1076" w:type="dxa"/>
            <w:noWrap/>
            <w:hideMark/>
          </w:tcPr>
          <w:p w14:paraId="5AF80D6F"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b/>
                <w:sz w:val="20"/>
                <w:szCs w:val="20"/>
                <w:lang w:eastAsia="zh-CN"/>
              </w:rPr>
              <w:t>67,3</w:t>
            </w:r>
          </w:p>
        </w:tc>
      </w:tr>
      <w:tr w:rsidR="009067EE" w:rsidRPr="009067EE" w14:paraId="17396D62" w14:textId="77777777" w:rsidTr="00380CFC">
        <w:trPr>
          <w:trHeight w:val="285"/>
        </w:trPr>
        <w:tc>
          <w:tcPr>
            <w:tcW w:w="3936" w:type="dxa"/>
            <w:hideMark/>
          </w:tcPr>
          <w:p w14:paraId="19639D37"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Обеспечение пожарной безопасности</w:t>
            </w:r>
          </w:p>
        </w:tc>
        <w:tc>
          <w:tcPr>
            <w:tcW w:w="567" w:type="dxa"/>
          </w:tcPr>
          <w:p w14:paraId="1D92F344"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334</w:t>
            </w:r>
          </w:p>
        </w:tc>
        <w:tc>
          <w:tcPr>
            <w:tcW w:w="425" w:type="dxa"/>
            <w:noWrap/>
            <w:hideMark/>
          </w:tcPr>
          <w:p w14:paraId="298B3898"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03</w:t>
            </w:r>
          </w:p>
        </w:tc>
        <w:tc>
          <w:tcPr>
            <w:tcW w:w="543" w:type="dxa"/>
            <w:noWrap/>
            <w:hideMark/>
          </w:tcPr>
          <w:p w14:paraId="5D06DE3B"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10</w:t>
            </w:r>
          </w:p>
        </w:tc>
        <w:tc>
          <w:tcPr>
            <w:tcW w:w="1311" w:type="dxa"/>
            <w:noWrap/>
          </w:tcPr>
          <w:p w14:paraId="6B88746B" w14:textId="77777777" w:rsidR="009067EE" w:rsidRPr="009067EE" w:rsidRDefault="009067EE" w:rsidP="009067EE">
            <w:pPr>
              <w:tabs>
                <w:tab w:val="left" w:pos="7380"/>
              </w:tabs>
              <w:suppressAutoHyphens/>
              <w:rPr>
                <w:rFonts w:eastAsia="Times New Roman" w:hAnsi="Times New Roman"/>
                <w:sz w:val="20"/>
                <w:szCs w:val="20"/>
                <w:lang w:eastAsia="zh-CN"/>
              </w:rPr>
            </w:pPr>
          </w:p>
        </w:tc>
        <w:tc>
          <w:tcPr>
            <w:tcW w:w="552" w:type="dxa"/>
            <w:noWrap/>
          </w:tcPr>
          <w:p w14:paraId="6CE717CB" w14:textId="77777777" w:rsidR="009067EE" w:rsidRPr="009067EE" w:rsidRDefault="009067EE" w:rsidP="009067EE">
            <w:pPr>
              <w:tabs>
                <w:tab w:val="left" w:pos="7380"/>
              </w:tabs>
              <w:suppressAutoHyphens/>
              <w:rPr>
                <w:rFonts w:eastAsia="Times New Roman" w:hAnsi="Times New Roman"/>
                <w:sz w:val="20"/>
                <w:szCs w:val="20"/>
                <w:lang w:eastAsia="zh-CN"/>
              </w:rPr>
            </w:pPr>
          </w:p>
        </w:tc>
        <w:tc>
          <w:tcPr>
            <w:tcW w:w="996" w:type="dxa"/>
            <w:noWrap/>
            <w:hideMark/>
          </w:tcPr>
          <w:p w14:paraId="7888A860"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67,3</w:t>
            </w:r>
          </w:p>
        </w:tc>
        <w:tc>
          <w:tcPr>
            <w:tcW w:w="1219" w:type="dxa"/>
            <w:noWrap/>
            <w:hideMark/>
          </w:tcPr>
          <w:p w14:paraId="2DB05ECA"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67,3</w:t>
            </w:r>
          </w:p>
        </w:tc>
        <w:tc>
          <w:tcPr>
            <w:tcW w:w="1076" w:type="dxa"/>
            <w:noWrap/>
            <w:hideMark/>
          </w:tcPr>
          <w:p w14:paraId="62314538"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67,3</w:t>
            </w:r>
          </w:p>
        </w:tc>
      </w:tr>
      <w:tr w:rsidR="009067EE" w:rsidRPr="009067EE" w14:paraId="2461EE7C" w14:textId="77777777" w:rsidTr="00380CFC">
        <w:trPr>
          <w:trHeight w:val="285"/>
        </w:trPr>
        <w:tc>
          <w:tcPr>
            <w:tcW w:w="3936" w:type="dxa"/>
            <w:hideMark/>
          </w:tcPr>
          <w:p w14:paraId="1125FBA2"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Муниципальная программа «Обеспечение первичных мер пожарной безопасности на территории Великосельского сельского поселения  на 2022 -2027 годы»</w:t>
            </w:r>
          </w:p>
        </w:tc>
        <w:tc>
          <w:tcPr>
            <w:tcW w:w="567" w:type="dxa"/>
          </w:tcPr>
          <w:p w14:paraId="79331DB6"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334</w:t>
            </w:r>
          </w:p>
        </w:tc>
        <w:tc>
          <w:tcPr>
            <w:tcW w:w="425" w:type="dxa"/>
            <w:noWrap/>
            <w:hideMark/>
          </w:tcPr>
          <w:p w14:paraId="3907C13C"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03</w:t>
            </w:r>
          </w:p>
        </w:tc>
        <w:tc>
          <w:tcPr>
            <w:tcW w:w="543" w:type="dxa"/>
            <w:noWrap/>
            <w:hideMark/>
          </w:tcPr>
          <w:p w14:paraId="798CE6D9"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10</w:t>
            </w:r>
          </w:p>
        </w:tc>
        <w:tc>
          <w:tcPr>
            <w:tcW w:w="1311" w:type="dxa"/>
            <w:noWrap/>
            <w:hideMark/>
          </w:tcPr>
          <w:p w14:paraId="2D80FAAF"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0200040140</w:t>
            </w:r>
          </w:p>
        </w:tc>
        <w:tc>
          <w:tcPr>
            <w:tcW w:w="552" w:type="dxa"/>
            <w:noWrap/>
          </w:tcPr>
          <w:p w14:paraId="481DDC1F"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996" w:type="dxa"/>
            <w:noWrap/>
            <w:hideMark/>
          </w:tcPr>
          <w:p w14:paraId="3C927537" w14:textId="77777777" w:rsidR="009067EE" w:rsidRPr="009067EE" w:rsidRDefault="009067EE" w:rsidP="009067EE">
            <w:pPr>
              <w:tabs>
                <w:tab w:val="left" w:pos="7380"/>
              </w:tabs>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67,3</w:t>
            </w:r>
          </w:p>
        </w:tc>
        <w:tc>
          <w:tcPr>
            <w:tcW w:w="1219" w:type="dxa"/>
            <w:noWrap/>
            <w:hideMark/>
          </w:tcPr>
          <w:p w14:paraId="59A7A4A8"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b/>
                <w:sz w:val="20"/>
                <w:szCs w:val="20"/>
                <w:lang w:eastAsia="zh-CN"/>
              </w:rPr>
              <w:t>67,3</w:t>
            </w:r>
          </w:p>
        </w:tc>
        <w:tc>
          <w:tcPr>
            <w:tcW w:w="1076" w:type="dxa"/>
            <w:noWrap/>
            <w:hideMark/>
          </w:tcPr>
          <w:p w14:paraId="0F64AD88"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b/>
                <w:sz w:val="20"/>
                <w:szCs w:val="20"/>
                <w:lang w:eastAsia="zh-CN"/>
              </w:rPr>
              <w:t>67,3</w:t>
            </w:r>
          </w:p>
        </w:tc>
      </w:tr>
      <w:tr w:rsidR="009067EE" w:rsidRPr="009067EE" w14:paraId="43662A95" w14:textId="77777777" w:rsidTr="00380CFC">
        <w:trPr>
          <w:trHeight w:val="761"/>
        </w:trPr>
        <w:tc>
          <w:tcPr>
            <w:tcW w:w="3936" w:type="dxa"/>
            <w:hideMark/>
          </w:tcPr>
          <w:p w14:paraId="5C06C7BD"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567" w:type="dxa"/>
          </w:tcPr>
          <w:p w14:paraId="0B297C73"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334</w:t>
            </w:r>
          </w:p>
        </w:tc>
        <w:tc>
          <w:tcPr>
            <w:tcW w:w="425" w:type="dxa"/>
            <w:noWrap/>
            <w:hideMark/>
          </w:tcPr>
          <w:p w14:paraId="5197F2A3"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03</w:t>
            </w:r>
          </w:p>
        </w:tc>
        <w:tc>
          <w:tcPr>
            <w:tcW w:w="543" w:type="dxa"/>
            <w:noWrap/>
            <w:hideMark/>
          </w:tcPr>
          <w:p w14:paraId="4D442D28"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10</w:t>
            </w:r>
          </w:p>
        </w:tc>
        <w:tc>
          <w:tcPr>
            <w:tcW w:w="1311" w:type="dxa"/>
            <w:noWrap/>
            <w:hideMark/>
          </w:tcPr>
          <w:p w14:paraId="4B853E7B"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0200040140</w:t>
            </w:r>
          </w:p>
        </w:tc>
        <w:tc>
          <w:tcPr>
            <w:tcW w:w="552" w:type="dxa"/>
            <w:noWrap/>
            <w:hideMark/>
          </w:tcPr>
          <w:p w14:paraId="51BAE48D"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240</w:t>
            </w:r>
          </w:p>
        </w:tc>
        <w:tc>
          <w:tcPr>
            <w:tcW w:w="996" w:type="dxa"/>
            <w:noWrap/>
            <w:hideMark/>
          </w:tcPr>
          <w:p w14:paraId="09DED655"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67,3</w:t>
            </w:r>
          </w:p>
        </w:tc>
        <w:tc>
          <w:tcPr>
            <w:tcW w:w="1219" w:type="dxa"/>
            <w:noWrap/>
            <w:hideMark/>
          </w:tcPr>
          <w:p w14:paraId="44D13DF1"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67,3</w:t>
            </w:r>
          </w:p>
        </w:tc>
        <w:tc>
          <w:tcPr>
            <w:tcW w:w="1076" w:type="dxa"/>
            <w:noWrap/>
            <w:hideMark/>
          </w:tcPr>
          <w:p w14:paraId="2A420FD5"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67,3</w:t>
            </w:r>
          </w:p>
        </w:tc>
      </w:tr>
      <w:tr w:rsidR="009067EE" w:rsidRPr="009067EE" w14:paraId="13AC3AB1" w14:textId="77777777" w:rsidTr="00380CFC">
        <w:trPr>
          <w:trHeight w:val="285"/>
        </w:trPr>
        <w:tc>
          <w:tcPr>
            <w:tcW w:w="3936" w:type="dxa"/>
            <w:hideMark/>
          </w:tcPr>
          <w:p w14:paraId="417C658E"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Национальная экономика</w:t>
            </w:r>
          </w:p>
        </w:tc>
        <w:tc>
          <w:tcPr>
            <w:tcW w:w="567" w:type="dxa"/>
          </w:tcPr>
          <w:p w14:paraId="5C50C0BE"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334</w:t>
            </w:r>
          </w:p>
        </w:tc>
        <w:tc>
          <w:tcPr>
            <w:tcW w:w="425" w:type="dxa"/>
            <w:noWrap/>
            <w:hideMark/>
          </w:tcPr>
          <w:p w14:paraId="20FF0FCB"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04</w:t>
            </w:r>
          </w:p>
        </w:tc>
        <w:tc>
          <w:tcPr>
            <w:tcW w:w="543" w:type="dxa"/>
            <w:noWrap/>
          </w:tcPr>
          <w:p w14:paraId="740D9F42"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1311" w:type="dxa"/>
            <w:noWrap/>
          </w:tcPr>
          <w:p w14:paraId="49A38FE0"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552" w:type="dxa"/>
            <w:noWrap/>
          </w:tcPr>
          <w:p w14:paraId="22D3699B"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996" w:type="dxa"/>
            <w:noWrap/>
            <w:hideMark/>
          </w:tcPr>
          <w:p w14:paraId="238721FF" w14:textId="77777777" w:rsidR="009067EE" w:rsidRPr="009067EE" w:rsidRDefault="009067EE" w:rsidP="009067EE">
            <w:pPr>
              <w:tabs>
                <w:tab w:val="left" w:pos="7380"/>
              </w:tabs>
              <w:suppressAutoHyphens/>
              <w:spacing w:line="276" w:lineRule="auto"/>
              <w:jc w:val="right"/>
              <w:rPr>
                <w:rFonts w:eastAsia="Times New Roman" w:hAnsi="Times New Roman"/>
                <w:b/>
                <w:sz w:val="20"/>
                <w:szCs w:val="20"/>
                <w:lang w:eastAsia="zh-CN"/>
              </w:rPr>
            </w:pPr>
            <w:r w:rsidRPr="009067EE">
              <w:rPr>
                <w:rFonts w:eastAsia="Times New Roman" w:hAnsi="Times New Roman"/>
                <w:b/>
                <w:sz w:val="20"/>
                <w:szCs w:val="20"/>
                <w:lang w:eastAsia="zh-CN"/>
              </w:rPr>
              <w:t>6476,6</w:t>
            </w:r>
          </w:p>
        </w:tc>
        <w:tc>
          <w:tcPr>
            <w:tcW w:w="1219" w:type="dxa"/>
            <w:noWrap/>
            <w:hideMark/>
          </w:tcPr>
          <w:p w14:paraId="12300071" w14:textId="77777777" w:rsidR="009067EE" w:rsidRPr="009067EE" w:rsidRDefault="009067EE" w:rsidP="009067EE">
            <w:pPr>
              <w:tabs>
                <w:tab w:val="left" w:pos="7380"/>
              </w:tabs>
              <w:suppressAutoHyphens/>
              <w:spacing w:line="276" w:lineRule="auto"/>
              <w:jc w:val="right"/>
              <w:rPr>
                <w:rFonts w:eastAsia="Times New Roman" w:hAnsi="Times New Roman"/>
                <w:b/>
                <w:sz w:val="20"/>
                <w:szCs w:val="20"/>
                <w:lang w:eastAsia="zh-CN"/>
              </w:rPr>
            </w:pPr>
            <w:r w:rsidRPr="009067EE">
              <w:rPr>
                <w:rFonts w:eastAsia="Times New Roman" w:hAnsi="Times New Roman"/>
                <w:b/>
                <w:sz w:val="20"/>
                <w:szCs w:val="20"/>
                <w:lang w:eastAsia="zh-CN"/>
              </w:rPr>
              <w:t>4845,5</w:t>
            </w:r>
          </w:p>
        </w:tc>
        <w:tc>
          <w:tcPr>
            <w:tcW w:w="1076" w:type="dxa"/>
            <w:noWrap/>
            <w:hideMark/>
          </w:tcPr>
          <w:p w14:paraId="568DA97E" w14:textId="77777777" w:rsidR="009067EE" w:rsidRPr="009067EE" w:rsidRDefault="009067EE" w:rsidP="009067EE">
            <w:pPr>
              <w:tabs>
                <w:tab w:val="left" w:pos="7380"/>
              </w:tabs>
              <w:suppressAutoHyphens/>
              <w:spacing w:line="276" w:lineRule="auto"/>
              <w:jc w:val="right"/>
              <w:rPr>
                <w:rFonts w:eastAsia="Times New Roman" w:hAnsi="Times New Roman"/>
                <w:b/>
                <w:sz w:val="20"/>
                <w:szCs w:val="20"/>
                <w:lang w:eastAsia="zh-CN"/>
              </w:rPr>
            </w:pPr>
            <w:r w:rsidRPr="009067EE">
              <w:rPr>
                <w:rFonts w:eastAsia="Times New Roman" w:hAnsi="Times New Roman"/>
                <w:b/>
                <w:sz w:val="20"/>
                <w:szCs w:val="20"/>
                <w:lang w:eastAsia="zh-CN"/>
              </w:rPr>
              <w:t>4901,7</w:t>
            </w:r>
          </w:p>
        </w:tc>
      </w:tr>
      <w:tr w:rsidR="009067EE" w:rsidRPr="009067EE" w14:paraId="0235A20E" w14:textId="77777777" w:rsidTr="00380CFC">
        <w:trPr>
          <w:trHeight w:val="535"/>
        </w:trPr>
        <w:tc>
          <w:tcPr>
            <w:tcW w:w="3936" w:type="dxa"/>
            <w:hideMark/>
          </w:tcPr>
          <w:p w14:paraId="51544BB3"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Дорожное хозяйство (дорожные фонды)</w:t>
            </w:r>
          </w:p>
        </w:tc>
        <w:tc>
          <w:tcPr>
            <w:tcW w:w="567" w:type="dxa"/>
          </w:tcPr>
          <w:p w14:paraId="29E90319"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334</w:t>
            </w:r>
          </w:p>
        </w:tc>
        <w:tc>
          <w:tcPr>
            <w:tcW w:w="425" w:type="dxa"/>
            <w:noWrap/>
            <w:hideMark/>
          </w:tcPr>
          <w:p w14:paraId="6B288D3A"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04</w:t>
            </w:r>
          </w:p>
        </w:tc>
        <w:tc>
          <w:tcPr>
            <w:tcW w:w="543" w:type="dxa"/>
            <w:noWrap/>
            <w:hideMark/>
          </w:tcPr>
          <w:p w14:paraId="0DBEDE4A"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09</w:t>
            </w:r>
          </w:p>
        </w:tc>
        <w:tc>
          <w:tcPr>
            <w:tcW w:w="1311" w:type="dxa"/>
            <w:noWrap/>
          </w:tcPr>
          <w:p w14:paraId="6E6265DE" w14:textId="77777777" w:rsidR="009067EE" w:rsidRPr="009067EE" w:rsidRDefault="009067EE" w:rsidP="009067EE">
            <w:pPr>
              <w:tabs>
                <w:tab w:val="left" w:pos="7380"/>
              </w:tabs>
              <w:suppressAutoHyphens/>
              <w:rPr>
                <w:rFonts w:eastAsia="Times New Roman" w:hAnsi="Times New Roman"/>
                <w:sz w:val="20"/>
                <w:szCs w:val="20"/>
                <w:lang w:eastAsia="zh-CN"/>
              </w:rPr>
            </w:pPr>
          </w:p>
        </w:tc>
        <w:tc>
          <w:tcPr>
            <w:tcW w:w="552" w:type="dxa"/>
            <w:noWrap/>
          </w:tcPr>
          <w:p w14:paraId="4FEADD33" w14:textId="77777777" w:rsidR="009067EE" w:rsidRPr="009067EE" w:rsidRDefault="009067EE" w:rsidP="009067EE">
            <w:pPr>
              <w:tabs>
                <w:tab w:val="left" w:pos="7380"/>
              </w:tabs>
              <w:suppressAutoHyphens/>
              <w:rPr>
                <w:rFonts w:eastAsia="Times New Roman" w:hAnsi="Times New Roman"/>
                <w:sz w:val="20"/>
                <w:szCs w:val="20"/>
                <w:lang w:eastAsia="zh-CN"/>
              </w:rPr>
            </w:pPr>
          </w:p>
        </w:tc>
        <w:tc>
          <w:tcPr>
            <w:tcW w:w="996" w:type="dxa"/>
            <w:noWrap/>
            <w:hideMark/>
          </w:tcPr>
          <w:p w14:paraId="0034C892" w14:textId="77777777" w:rsidR="009067EE" w:rsidRPr="009067EE" w:rsidRDefault="009067EE" w:rsidP="009067EE">
            <w:pPr>
              <w:tabs>
                <w:tab w:val="left" w:pos="7380"/>
              </w:tabs>
              <w:suppressAutoHyphens/>
              <w:spacing w:line="276" w:lineRule="auto"/>
              <w:jc w:val="right"/>
              <w:rPr>
                <w:rFonts w:eastAsia="Times New Roman" w:hAnsi="Times New Roman"/>
                <w:sz w:val="20"/>
                <w:szCs w:val="20"/>
                <w:lang w:eastAsia="zh-CN"/>
              </w:rPr>
            </w:pPr>
            <w:r w:rsidRPr="009067EE">
              <w:rPr>
                <w:rFonts w:eastAsia="Times New Roman" w:hAnsi="Times New Roman"/>
                <w:sz w:val="20"/>
                <w:szCs w:val="20"/>
                <w:lang w:eastAsia="zh-CN"/>
              </w:rPr>
              <w:t>6476,1</w:t>
            </w:r>
          </w:p>
        </w:tc>
        <w:tc>
          <w:tcPr>
            <w:tcW w:w="1219" w:type="dxa"/>
            <w:noWrap/>
            <w:hideMark/>
          </w:tcPr>
          <w:p w14:paraId="03FF30C1" w14:textId="77777777" w:rsidR="009067EE" w:rsidRPr="009067EE" w:rsidRDefault="009067EE" w:rsidP="009067EE">
            <w:pPr>
              <w:tabs>
                <w:tab w:val="left" w:pos="7380"/>
              </w:tabs>
              <w:suppressAutoHyphens/>
              <w:spacing w:line="276" w:lineRule="auto"/>
              <w:jc w:val="right"/>
              <w:rPr>
                <w:rFonts w:eastAsia="Times New Roman" w:hAnsi="Times New Roman"/>
                <w:sz w:val="20"/>
                <w:szCs w:val="20"/>
                <w:lang w:eastAsia="zh-CN"/>
              </w:rPr>
            </w:pPr>
            <w:r w:rsidRPr="009067EE">
              <w:rPr>
                <w:rFonts w:eastAsia="Times New Roman" w:hAnsi="Times New Roman"/>
                <w:sz w:val="20"/>
                <w:szCs w:val="20"/>
                <w:lang w:eastAsia="zh-CN"/>
              </w:rPr>
              <w:t>4845,0</w:t>
            </w:r>
          </w:p>
        </w:tc>
        <w:tc>
          <w:tcPr>
            <w:tcW w:w="1076" w:type="dxa"/>
            <w:noWrap/>
            <w:hideMark/>
          </w:tcPr>
          <w:p w14:paraId="6FFE19EE" w14:textId="77777777" w:rsidR="009067EE" w:rsidRPr="009067EE" w:rsidRDefault="009067EE" w:rsidP="009067EE">
            <w:pPr>
              <w:tabs>
                <w:tab w:val="left" w:pos="7380"/>
              </w:tabs>
              <w:suppressAutoHyphens/>
              <w:spacing w:line="276" w:lineRule="auto"/>
              <w:jc w:val="right"/>
              <w:rPr>
                <w:rFonts w:eastAsia="Times New Roman" w:hAnsi="Times New Roman"/>
                <w:sz w:val="20"/>
                <w:szCs w:val="20"/>
                <w:lang w:eastAsia="zh-CN"/>
              </w:rPr>
            </w:pPr>
            <w:r w:rsidRPr="009067EE">
              <w:rPr>
                <w:rFonts w:eastAsia="Times New Roman" w:hAnsi="Times New Roman"/>
                <w:sz w:val="20"/>
                <w:szCs w:val="20"/>
                <w:lang w:eastAsia="zh-CN"/>
              </w:rPr>
              <w:t>4901,2</w:t>
            </w:r>
          </w:p>
        </w:tc>
      </w:tr>
      <w:tr w:rsidR="009067EE" w:rsidRPr="009067EE" w14:paraId="6851A4C6" w14:textId="77777777" w:rsidTr="00380CFC">
        <w:trPr>
          <w:trHeight w:val="285"/>
        </w:trPr>
        <w:tc>
          <w:tcPr>
            <w:tcW w:w="3936" w:type="dxa"/>
            <w:hideMark/>
          </w:tcPr>
          <w:p w14:paraId="5E96B7A5"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Муниципальная программа «Совершенствование и содержание автомобильных дорог общего пользования местного значения на территории Великосельского сельского поселения на 2022-2027 годы»</w:t>
            </w:r>
          </w:p>
        </w:tc>
        <w:tc>
          <w:tcPr>
            <w:tcW w:w="567" w:type="dxa"/>
          </w:tcPr>
          <w:p w14:paraId="57101680"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334</w:t>
            </w:r>
          </w:p>
        </w:tc>
        <w:tc>
          <w:tcPr>
            <w:tcW w:w="425" w:type="dxa"/>
            <w:noWrap/>
            <w:hideMark/>
          </w:tcPr>
          <w:p w14:paraId="1F3C0A03"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04</w:t>
            </w:r>
          </w:p>
        </w:tc>
        <w:tc>
          <w:tcPr>
            <w:tcW w:w="543" w:type="dxa"/>
            <w:noWrap/>
            <w:hideMark/>
          </w:tcPr>
          <w:p w14:paraId="5D58E2F0"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09</w:t>
            </w:r>
          </w:p>
        </w:tc>
        <w:tc>
          <w:tcPr>
            <w:tcW w:w="1311" w:type="dxa"/>
            <w:noWrap/>
            <w:hideMark/>
          </w:tcPr>
          <w:p w14:paraId="360706D3"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0500000000</w:t>
            </w:r>
          </w:p>
        </w:tc>
        <w:tc>
          <w:tcPr>
            <w:tcW w:w="552" w:type="dxa"/>
            <w:noWrap/>
          </w:tcPr>
          <w:p w14:paraId="469DAD3C"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996" w:type="dxa"/>
            <w:noWrap/>
            <w:hideMark/>
          </w:tcPr>
          <w:p w14:paraId="2A0BB5CF" w14:textId="77777777" w:rsidR="009067EE" w:rsidRPr="009067EE" w:rsidRDefault="009067EE" w:rsidP="009067EE">
            <w:pPr>
              <w:tabs>
                <w:tab w:val="left" w:pos="7380"/>
              </w:tabs>
              <w:suppressAutoHyphens/>
              <w:spacing w:line="276" w:lineRule="auto"/>
              <w:jc w:val="right"/>
              <w:rPr>
                <w:rFonts w:eastAsia="Times New Roman" w:hAnsi="Times New Roman"/>
                <w:b/>
                <w:sz w:val="20"/>
                <w:szCs w:val="20"/>
                <w:lang w:eastAsia="zh-CN"/>
              </w:rPr>
            </w:pPr>
            <w:r w:rsidRPr="009067EE">
              <w:rPr>
                <w:rFonts w:eastAsia="Times New Roman" w:hAnsi="Times New Roman"/>
                <w:b/>
                <w:sz w:val="20"/>
                <w:szCs w:val="20"/>
                <w:lang w:eastAsia="zh-CN"/>
              </w:rPr>
              <w:t>6476,1</w:t>
            </w:r>
          </w:p>
        </w:tc>
        <w:tc>
          <w:tcPr>
            <w:tcW w:w="1219" w:type="dxa"/>
            <w:noWrap/>
            <w:hideMark/>
          </w:tcPr>
          <w:p w14:paraId="1E4A85F7" w14:textId="77777777" w:rsidR="009067EE" w:rsidRPr="009067EE" w:rsidRDefault="009067EE" w:rsidP="009067EE">
            <w:pPr>
              <w:tabs>
                <w:tab w:val="left" w:pos="7380"/>
              </w:tabs>
              <w:suppressAutoHyphens/>
              <w:spacing w:line="276" w:lineRule="auto"/>
              <w:jc w:val="right"/>
              <w:rPr>
                <w:rFonts w:eastAsia="Times New Roman" w:hAnsi="Times New Roman"/>
                <w:b/>
                <w:sz w:val="20"/>
                <w:szCs w:val="20"/>
                <w:lang w:eastAsia="zh-CN"/>
              </w:rPr>
            </w:pPr>
            <w:r w:rsidRPr="009067EE">
              <w:rPr>
                <w:rFonts w:eastAsia="Times New Roman" w:hAnsi="Times New Roman"/>
                <w:b/>
                <w:sz w:val="20"/>
                <w:szCs w:val="20"/>
                <w:lang w:eastAsia="zh-CN"/>
              </w:rPr>
              <w:t>4845,0</w:t>
            </w:r>
          </w:p>
        </w:tc>
        <w:tc>
          <w:tcPr>
            <w:tcW w:w="1076" w:type="dxa"/>
            <w:noWrap/>
            <w:hideMark/>
          </w:tcPr>
          <w:p w14:paraId="2C021E50" w14:textId="77777777" w:rsidR="009067EE" w:rsidRPr="009067EE" w:rsidRDefault="009067EE" w:rsidP="009067EE">
            <w:pPr>
              <w:tabs>
                <w:tab w:val="left" w:pos="7380"/>
              </w:tabs>
              <w:suppressAutoHyphens/>
              <w:spacing w:line="276" w:lineRule="auto"/>
              <w:jc w:val="right"/>
              <w:rPr>
                <w:rFonts w:eastAsia="Times New Roman" w:hAnsi="Times New Roman"/>
                <w:b/>
                <w:sz w:val="20"/>
                <w:szCs w:val="20"/>
                <w:lang w:eastAsia="zh-CN"/>
              </w:rPr>
            </w:pPr>
            <w:r w:rsidRPr="009067EE">
              <w:rPr>
                <w:rFonts w:eastAsia="Times New Roman" w:hAnsi="Times New Roman"/>
                <w:b/>
                <w:sz w:val="20"/>
                <w:szCs w:val="20"/>
                <w:lang w:eastAsia="zh-CN"/>
              </w:rPr>
              <w:t>4901,2</w:t>
            </w:r>
          </w:p>
        </w:tc>
      </w:tr>
      <w:tr w:rsidR="009067EE" w:rsidRPr="009067EE" w14:paraId="3B5766CF" w14:textId="77777777" w:rsidTr="00380CFC">
        <w:trPr>
          <w:trHeight w:val="285"/>
        </w:trPr>
        <w:tc>
          <w:tcPr>
            <w:tcW w:w="3936" w:type="dxa"/>
            <w:hideMark/>
          </w:tcPr>
          <w:p w14:paraId="1F2B253C"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 xml:space="preserve">Подпрограмма «Капитальный ремонт и ремонт автомобильных дорог общего пользования местного значения на </w:t>
            </w:r>
            <w:r w:rsidRPr="009067EE">
              <w:rPr>
                <w:rFonts w:eastAsia="Times New Roman" w:hAnsi="Times New Roman"/>
                <w:sz w:val="20"/>
                <w:szCs w:val="20"/>
                <w:lang w:eastAsia="zh-CN"/>
              </w:rPr>
              <w:lastRenderedPageBreak/>
              <w:t xml:space="preserve">территории Великосельского сельского поселения на 2022-2027 годы» </w:t>
            </w:r>
          </w:p>
        </w:tc>
        <w:tc>
          <w:tcPr>
            <w:tcW w:w="567" w:type="dxa"/>
          </w:tcPr>
          <w:p w14:paraId="55403873"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lastRenderedPageBreak/>
              <w:t>334</w:t>
            </w:r>
          </w:p>
        </w:tc>
        <w:tc>
          <w:tcPr>
            <w:tcW w:w="425" w:type="dxa"/>
            <w:noWrap/>
            <w:hideMark/>
          </w:tcPr>
          <w:p w14:paraId="1BC282D3"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04</w:t>
            </w:r>
          </w:p>
        </w:tc>
        <w:tc>
          <w:tcPr>
            <w:tcW w:w="543" w:type="dxa"/>
            <w:noWrap/>
            <w:hideMark/>
          </w:tcPr>
          <w:p w14:paraId="10219379"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09</w:t>
            </w:r>
          </w:p>
        </w:tc>
        <w:tc>
          <w:tcPr>
            <w:tcW w:w="1311" w:type="dxa"/>
            <w:noWrap/>
            <w:hideMark/>
          </w:tcPr>
          <w:p w14:paraId="732352FC"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0510071520</w:t>
            </w:r>
          </w:p>
        </w:tc>
        <w:tc>
          <w:tcPr>
            <w:tcW w:w="552" w:type="dxa"/>
            <w:noWrap/>
          </w:tcPr>
          <w:p w14:paraId="2D337912" w14:textId="77777777" w:rsidR="009067EE" w:rsidRPr="009067EE" w:rsidRDefault="009067EE" w:rsidP="009067EE">
            <w:pPr>
              <w:tabs>
                <w:tab w:val="left" w:pos="7380"/>
              </w:tabs>
              <w:suppressAutoHyphens/>
              <w:rPr>
                <w:rFonts w:eastAsia="Times New Roman" w:hAnsi="Times New Roman"/>
                <w:sz w:val="20"/>
                <w:szCs w:val="20"/>
                <w:lang w:eastAsia="zh-CN"/>
              </w:rPr>
            </w:pPr>
          </w:p>
        </w:tc>
        <w:tc>
          <w:tcPr>
            <w:tcW w:w="996" w:type="dxa"/>
            <w:noWrap/>
            <w:hideMark/>
          </w:tcPr>
          <w:p w14:paraId="2AB87431" w14:textId="77777777" w:rsidR="009067EE" w:rsidRPr="009067EE" w:rsidRDefault="009067EE" w:rsidP="009067EE">
            <w:pPr>
              <w:tabs>
                <w:tab w:val="left" w:pos="7380"/>
              </w:tabs>
              <w:suppressAutoHyphens/>
              <w:spacing w:line="276" w:lineRule="auto"/>
              <w:jc w:val="right"/>
              <w:rPr>
                <w:rFonts w:eastAsia="Times New Roman" w:hAnsi="Times New Roman"/>
                <w:sz w:val="20"/>
                <w:szCs w:val="20"/>
                <w:lang w:eastAsia="zh-CN"/>
              </w:rPr>
            </w:pPr>
            <w:r w:rsidRPr="009067EE">
              <w:rPr>
                <w:rFonts w:eastAsia="Times New Roman" w:hAnsi="Times New Roman"/>
                <w:sz w:val="20"/>
                <w:szCs w:val="20"/>
                <w:lang w:eastAsia="zh-CN"/>
              </w:rPr>
              <w:t>1938,5</w:t>
            </w:r>
          </w:p>
        </w:tc>
        <w:tc>
          <w:tcPr>
            <w:tcW w:w="1219" w:type="dxa"/>
            <w:noWrap/>
            <w:hideMark/>
          </w:tcPr>
          <w:p w14:paraId="014E4EAD" w14:textId="77777777" w:rsidR="009067EE" w:rsidRPr="009067EE" w:rsidRDefault="009067EE" w:rsidP="009067EE">
            <w:pPr>
              <w:tabs>
                <w:tab w:val="left" w:pos="7380"/>
              </w:tabs>
              <w:suppressAutoHyphens/>
              <w:spacing w:line="276" w:lineRule="auto"/>
              <w:jc w:val="right"/>
              <w:rPr>
                <w:rFonts w:eastAsia="Times New Roman" w:hAnsi="Times New Roman"/>
                <w:sz w:val="20"/>
                <w:szCs w:val="20"/>
                <w:lang w:eastAsia="zh-CN"/>
              </w:rPr>
            </w:pPr>
            <w:r w:rsidRPr="009067EE">
              <w:rPr>
                <w:rFonts w:eastAsia="Times New Roman" w:hAnsi="Times New Roman"/>
                <w:sz w:val="20"/>
                <w:szCs w:val="20"/>
                <w:lang w:eastAsia="zh-CN"/>
              </w:rPr>
              <w:t>2585,0</w:t>
            </w:r>
          </w:p>
        </w:tc>
        <w:tc>
          <w:tcPr>
            <w:tcW w:w="1076" w:type="dxa"/>
            <w:noWrap/>
            <w:hideMark/>
          </w:tcPr>
          <w:p w14:paraId="342CF247" w14:textId="77777777" w:rsidR="009067EE" w:rsidRPr="009067EE" w:rsidRDefault="009067EE" w:rsidP="009067EE">
            <w:pPr>
              <w:tabs>
                <w:tab w:val="left" w:pos="7380"/>
              </w:tabs>
              <w:suppressAutoHyphens/>
              <w:spacing w:line="276" w:lineRule="auto"/>
              <w:jc w:val="right"/>
              <w:rPr>
                <w:rFonts w:eastAsia="Times New Roman" w:hAnsi="Times New Roman"/>
                <w:sz w:val="20"/>
                <w:szCs w:val="20"/>
                <w:lang w:eastAsia="zh-CN"/>
              </w:rPr>
            </w:pPr>
            <w:r w:rsidRPr="009067EE">
              <w:rPr>
                <w:rFonts w:eastAsia="Times New Roman" w:hAnsi="Times New Roman"/>
                <w:sz w:val="20"/>
                <w:szCs w:val="20"/>
                <w:lang w:eastAsia="zh-CN"/>
              </w:rPr>
              <w:t>2585,0</w:t>
            </w:r>
          </w:p>
        </w:tc>
      </w:tr>
      <w:tr w:rsidR="009067EE" w:rsidRPr="009067EE" w14:paraId="1E504D17" w14:textId="77777777" w:rsidTr="00380CFC">
        <w:trPr>
          <w:trHeight w:val="285"/>
        </w:trPr>
        <w:tc>
          <w:tcPr>
            <w:tcW w:w="3936" w:type="dxa"/>
            <w:hideMark/>
          </w:tcPr>
          <w:p w14:paraId="230FF073"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567" w:type="dxa"/>
          </w:tcPr>
          <w:p w14:paraId="35883475"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334</w:t>
            </w:r>
          </w:p>
        </w:tc>
        <w:tc>
          <w:tcPr>
            <w:tcW w:w="425" w:type="dxa"/>
            <w:noWrap/>
            <w:hideMark/>
          </w:tcPr>
          <w:p w14:paraId="45514DB0"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04</w:t>
            </w:r>
          </w:p>
        </w:tc>
        <w:tc>
          <w:tcPr>
            <w:tcW w:w="543" w:type="dxa"/>
            <w:noWrap/>
            <w:hideMark/>
          </w:tcPr>
          <w:p w14:paraId="5B1E22F7"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09</w:t>
            </w:r>
          </w:p>
        </w:tc>
        <w:tc>
          <w:tcPr>
            <w:tcW w:w="1311" w:type="dxa"/>
            <w:noWrap/>
            <w:hideMark/>
          </w:tcPr>
          <w:p w14:paraId="2E304941"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0510071520</w:t>
            </w:r>
          </w:p>
        </w:tc>
        <w:tc>
          <w:tcPr>
            <w:tcW w:w="552" w:type="dxa"/>
            <w:noWrap/>
            <w:hideMark/>
          </w:tcPr>
          <w:p w14:paraId="0D770F32"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240</w:t>
            </w:r>
          </w:p>
        </w:tc>
        <w:tc>
          <w:tcPr>
            <w:tcW w:w="996" w:type="dxa"/>
            <w:noWrap/>
            <w:hideMark/>
          </w:tcPr>
          <w:p w14:paraId="2B8E96B4" w14:textId="77777777" w:rsidR="009067EE" w:rsidRPr="009067EE" w:rsidRDefault="009067EE" w:rsidP="009067EE">
            <w:pPr>
              <w:tabs>
                <w:tab w:val="left" w:pos="7380"/>
              </w:tabs>
              <w:suppressAutoHyphens/>
              <w:spacing w:line="276" w:lineRule="auto"/>
              <w:jc w:val="right"/>
              <w:rPr>
                <w:rFonts w:eastAsia="Times New Roman" w:hAnsi="Times New Roman"/>
                <w:sz w:val="20"/>
                <w:szCs w:val="20"/>
                <w:lang w:eastAsia="zh-CN"/>
              </w:rPr>
            </w:pPr>
            <w:r w:rsidRPr="009067EE">
              <w:rPr>
                <w:rFonts w:eastAsia="Times New Roman" w:hAnsi="Times New Roman"/>
                <w:sz w:val="20"/>
                <w:szCs w:val="20"/>
                <w:lang w:eastAsia="zh-CN"/>
              </w:rPr>
              <w:t>1938,5</w:t>
            </w:r>
          </w:p>
        </w:tc>
        <w:tc>
          <w:tcPr>
            <w:tcW w:w="1219" w:type="dxa"/>
            <w:noWrap/>
            <w:hideMark/>
          </w:tcPr>
          <w:p w14:paraId="1838514F" w14:textId="77777777" w:rsidR="009067EE" w:rsidRPr="009067EE" w:rsidRDefault="009067EE" w:rsidP="009067EE">
            <w:pPr>
              <w:tabs>
                <w:tab w:val="left" w:pos="7380"/>
              </w:tabs>
              <w:suppressAutoHyphens/>
              <w:spacing w:line="276" w:lineRule="auto"/>
              <w:jc w:val="right"/>
              <w:rPr>
                <w:rFonts w:eastAsia="Times New Roman" w:hAnsi="Times New Roman"/>
                <w:sz w:val="20"/>
                <w:szCs w:val="20"/>
                <w:lang w:eastAsia="zh-CN"/>
              </w:rPr>
            </w:pPr>
            <w:r w:rsidRPr="009067EE">
              <w:rPr>
                <w:rFonts w:eastAsia="Times New Roman" w:hAnsi="Times New Roman"/>
                <w:sz w:val="20"/>
                <w:szCs w:val="20"/>
                <w:lang w:eastAsia="zh-CN"/>
              </w:rPr>
              <w:t>2585,0</w:t>
            </w:r>
          </w:p>
        </w:tc>
        <w:tc>
          <w:tcPr>
            <w:tcW w:w="1076" w:type="dxa"/>
            <w:noWrap/>
            <w:hideMark/>
          </w:tcPr>
          <w:p w14:paraId="4393F5FA" w14:textId="77777777" w:rsidR="009067EE" w:rsidRPr="009067EE" w:rsidRDefault="009067EE" w:rsidP="009067EE">
            <w:pPr>
              <w:tabs>
                <w:tab w:val="left" w:pos="7380"/>
              </w:tabs>
              <w:suppressAutoHyphens/>
              <w:spacing w:line="276" w:lineRule="auto"/>
              <w:jc w:val="right"/>
              <w:rPr>
                <w:rFonts w:eastAsia="Times New Roman" w:hAnsi="Times New Roman"/>
                <w:sz w:val="20"/>
                <w:szCs w:val="20"/>
                <w:lang w:eastAsia="zh-CN"/>
              </w:rPr>
            </w:pPr>
            <w:r w:rsidRPr="009067EE">
              <w:rPr>
                <w:rFonts w:eastAsia="Times New Roman" w:hAnsi="Times New Roman"/>
                <w:sz w:val="20"/>
                <w:szCs w:val="20"/>
                <w:lang w:eastAsia="zh-CN"/>
              </w:rPr>
              <w:t>2585,0</w:t>
            </w:r>
          </w:p>
        </w:tc>
      </w:tr>
      <w:tr w:rsidR="009067EE" w:rsidRPr="009067EE" w14:paraId="03D4D627" w14:textId="77777777" w:rsidTr="00380CFC">
        <w:trPr>
          <w:trHeight w:val="285"/>
        </w:trPr>
        <w:tc>
          <w:tcPr>
            <w:tcW w:w="3936" w:type="dxa"/>
            <w:hideMark/>
          </w:tcPr>
          <w:p w14:paraId="09AA39F5"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 xml:space="preserve">Подпрограмма «Капитальный ремонт и ремонт автомобильных дорог общего пользования местного значения на территории Великосельского сельского поселения на 2022-2027 годы» </w:t>
            </w:r>
          </w:p>
        </w:tc>
        <w:tc>
          <w:tcPr>
            <w:tcW w:w="567" w:type="dxa"/>
          </w:tcPr>
          <w:p w14:paraId="627E343C"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334</w:t>
            </w:r>
          </w:p>
        </w:tc>
        <w:tc>
          <w:tcPr>
            <w:tcW w:w="425" w:type="dxa"/>
            <w:noWrap/>
            <w:hideMark/>
          </w:tcPr>
          <w:p w14:paraId="1EA6BF89"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04</w:t>
            </w:r>
          </w:p>
        </w:tc>
        <w:tc>
          <w:tcPr>
            <w:tcW w:w="543" w:type="dxa"/>
            <w:noWrap/>
            <w:hideMark/>
          </w:tcPr>
          <w:p w14:paraId="7E0EA729"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09</w:t>
            </w:r>
          </w:p>
        </w:tc>
        <w:tc>
          <w:tcPr>
            <w:tcW w:w="1311" w:type="dxa"/>
            <w:noWrap/>
            <w:hideMark/>
          </w:tcPr>
          <w:p w14:paraId="132FB92C"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0510041520</w:t>
            </w:r>
          </w:p>
        </w:tc>
        <w:tc>
          <w:tcPr>
            <w:tcW w:w="552" w:type="dxa"/>
            <w:noWrap/>
          </w:tcPr>
          <w:p w14:paraId="28DF8867" w14:textId="77777777" w:rsidR="009067EE" w:rsidRPr="009067EE" w:rsidRDefault="009067EE" w:rsidP="009067EE">
            <w:pPr>
              <w:tabs>
                <w:tab w:val="left" w:pos="7380"/>
              </w:tabs>
              <w:suppressAutoHyphens/>
              <w:rPr>
                <w:rFonts w:eastAsia="Times New Roman" w:hAnsi="Times New Roman"/>
                <w:sz w:val="20"/>
                <w:szCs w:val="20"/>
                <w:lang w:eastAsia="zh-CN"/>
              </w:rPr>
            </w:pPr>
          </w:p>
        </w:tc>
        <w:tc>
          <w:tcPr>
            <w:tcW w:w="996" w:type="dxa"/>
            <w:noWrap/>
            <w:hideMark/>
          </w:tcPr>
          <w:p w14:paraId="2280B2D5" w14:textId="77777777" w:rsidR="009067EE" w:rsidRPr="009067EE" w:rsidRDefault="009067EE" w:rsidP="009067EE">
            <w:pPr>
              <w:tabs>
                <w:tab w:val="left" w:pos="7380"/>
              </w:tabs>
              <w:suppressAutoHyphens/>
              <w:spacing w:line="276" w:lineRule="auto"/>
              <w:jc w:val="right"/>
              <w:rPr>
                <w:rFonts w:eastAsia="Times New Roman" w:hAnsi="Times New Roman"/>
                <w:sz w:val="20"/>
                <w:szCs w:val="20"/>
                <w:lang w:eastAsia="zh-CN"/>
              </w:rPr>
            </w:pPr>
            <w:r w:rsidRPr="009067EE">
              <w:rPr>
                <w:rFonts w:eastAsia="Times New Roman" w:hAnsi="Times New Roman"/>
                <w:sz w:val="20"/>
                <w:szCs w:val="20"/>
                <w:lang w:eastAsia="zh-CN"/>
              </w:rPr>
              <w:t>322,3</w:t>
            </w:r>
          </w:p>
        </w:tc>
        <w:tc>
          <w:tcPr>
            <w:tcW w:w="1219" w:type="dxa"/>
            <w:noWrap/>
            <w:hideMark/>
          </w:tcPr>
          <w:p w14:paraId="3E595FEF" w14:textId="77777777" w:rsidR="009067EE" w:rsidRPr="009067EE" w:rsidRDefault="009067EE" w:rsidP="009067EE">
            <w:pPr>
              <w:tabs>
                <w:tab w:val="left" w:pos="7380"/>
              </w:tabs>
              <w:suppressAutoHyphens/>
              <w:spacing w:line="276" w:lineRule="auto"/>
              <w:jc w:val="right"/>
              <w:rPr>
                <w:rFonts w:eastAsia="Times New Roman" w:hAnsi="Times New Roman"/>
                <w:sz w:val="20"/>
                <w:szCs w:val="20"/>
                <w:lang w:eastAsia="zh-CN"/>
              </w:rPr>
            </w:pPr>
            <w:r w:rsidRPr="009067EE">
              <w:rPr>
                <w:rFonts w:eastAsia="Times New Roman" w:hAnsi="Times New Roman"/>
                <w:sz w:val="20"/>
                <w:szCs w:val="20"/>
                <w:lang w:eastAsia="zh-CN"/>
              </w:rPr>
              <w:t>136,1</w:t>
            </w:r>
          </w:p>
        </w:tc>
        <w:tc>
          <w:tcPr>
            <w:tcW w:w="1076" w:type="dxa"/>
            <w:noWrap/>
            <w:hideMark/>
          </w:tcPr>
          <w:p w14:paraId="05C22367" w14:textId="77777777" w:rsidR="009067EE" w:rsidRPr="009067EE" w:rsidRDefault="009067EE" w:rsidP="009067EE">
            <w:pPr>
              <w:tabs>
                <w:tab w:val="left" w:pos="7380"/>
              </w:tabs>
              <w:suppressAutoHyphens/>
              <w:spacing w:line="276" w:lineRule="auto"/>
              <w:jc w:val="right"/>
              <w:rPr>
                <w:rFonts w:eastAsia="Times New Roman" w:hAnsi="Times New Roman"/>
                <w:sz w:val="20"/>
                <w:szCs w:val="20"/>
                <w:lang w:eastAsia="zh-CN"/>
              </w:rPr>
            </w:pPr>
            <w:r w:rsidRPr="009067EE">
              <w:rPr>
                <w:rFonts w:eastAsia="Times New Roman" w:hAnsi="Times New Roman"/>
                <w:sz w:val="20"/>
                <w:szCs w:val="20"/>
                <w:lang w:eastAsia="zh-CN"/>
              </w:rPr>
              <w:t>136,1</w:t>
            </w:r>
          </w:p>
        </w:tc>
      </w:tr>
      <w:tr w:rsidR="009067EE" w:rsidRPr="009067EE" w14:paraId="5ADF26C3" w14:textId="77777777" w:rsidTr="00380CFC">
        <w:trPr>
          <w:trHeight w:val="285"/>
        </w:trPr>
        <w:tc>
          <w:tcPr>
            <w:tcW w:w="3936" w:type="dxa"/>
            <w:hideMark/>
          </w:tcPr>
          <w:p w14:paraId="17283E55"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567" w:type="dxa"/>
          </w:tcPr>
          <w:p w14:paraId="7DEC0423"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334</w:t>
            </w:r>
          </w:p>
        </w:tc>
        <w:tc>
          <w:tcPr>
            <w:tcW w:w="425" w:type="dxa"/>
            <w:noWrap/>
            <w:hideMark/>
          </w:tcPr>
          <w:p w14:paraId="6267BAEF"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04</w:t>
            </w:r>
          </w:p>
        </w:tc>
        <w:tc>
          <w:tcPr>
            <w:tcW w:w="543" w:type="dxa"/>
            <w:noWrap/>
            <w:hideMark/>
          </w:tcPr>
          <w:p w14:paraId="407B455B"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09</w:t>
            </w:r>
          </w:p>
        </w:tc>
        <w:tc>
          <w:tcPr>
            <w:tcW w:w="1311" w:type="dxa"/>
            <w:noWrap/>
            <w:hideMark/>
          </w:tcPr>
          <w:p w14:paraId="5420886D"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0510041520</w:t>
            </w:r>
          </w:p>
        </w:tc>
        <w:tc>
          <w:tcPr>
            <w:tcW w:w="552" w:type="dxa"/>
            <w:noWrap/>
            <w:hideMark/>
          </w:tcPr>
          <w:p w14:paraId="7F1EABAA"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240</w:t>
            </w:r>
          </w:p>
        </w:tc>
        <w:tc>
          <w:tcPr>
            <w:tcW w:w="996" w:type="dxa"/>
            <w:noWrap/>
            <w:hideMark/>
          </w:tcPr>
          <w:p w14:paraId="56AC9271" w14:textId="77777777" w:rsidR="009067EE" w:rsidRPr="009067EE" w:rsidRDefault="009067EE" w:rsidP="009067EE">
            <w:pPr>
              <w:tabs>
                <w:tab w:val="left" w:pos="7380"/>
              </w:tabs>
              <w:suppressAutoHyphens/>
              <w:spacing w:line="276" w:lineRule="auto"/>
              <w:jc w:val="right"/>
              <w:rPr>
                <w:rFonts w:eastAsia="Times New Roman" w:hAnsi="Times New Roman"/>
                <w:sz w:val="20"/>
                <w:szCs w:val="20"/>
                <w:lang w:eastAsia="zh-CN"/>
              </w:rPr>
            </w:pPr>
            <w:r w:rsidRPr="009067EE">
              <w:rPr>
                <w:rFonts w:eastAsia="Times New Roman" w:hAnsi="Times New Roman"/>
                <w:sz w:val="20"/>
                <w:szCs w:val="20"/>
                <w:lang w:eastAsia="zh-CN"/>
              </w:rPr>
              <w:t>322,3</w:t>
            </w:r>
          </w:p>
        </w:tc>
        <w:tc>
          <w:tcPr>
            <w:tcW w:w="1219" w:type="dxa"/>
            <w:noWrap/>
            <w:hideMark/>
          </w:tcPr>
          <w:p w14:paraId="357AD24B" w14:textId="77777777" w:rsidR="009067EE" w:rsidRPr="009067EE" w:rsidRDefault="009067EE" w:rsidP="009067EE">
            <w:pPr>
              <w:tabs>
                <w:tab w:val="left" w:pos="7380"/>
              </w:tabs>
              <w:suppressAutoHyphens/>
              <w:spacing w:line="276" w:lineRule="auto"/>
              <w:jc w:val="right"/>
              <w:rPr>
                <w:rFonts w:eastAsia="Times New Roman" w:hAnsi="Times New Roman"/>
                <w:sz w:val="20"/>
                <w:szCs w:val="20"/>
                <w:lang w:eastAsia="zh-CN"/>
              </w:rPr>
            </w:pPr>
            <w:r w:rsidRPr="009067EE">
              <w:rPr>
                <w:rFonts w:eastAsia="Times New Roman" w:hAnsi="Times New Roman"/>
                <w:sz w:val="20"/>
                <w:szCs w:val="20"/>
                <w:lang w:eastAsia="zh-CN"/>
              </w:rPr>
              <w:t>136,1</w:t>
            </w:r>
          </w:p>
        </w:tc>
        <w:tc>
          <w:tcPr>
            <w:tcW w:w="1076" w:type="dxa"/>
            <w:noWrap/>
            <w:hideMark/>
          </w:tcPr>
          <w:p w14:paraId="43E24789" w14:textId="77777777" w:rsidR="009067EE" w:rsidRPr="009067EE" w:rsidRDefault="009067EE" w:rsidP="009067EE">
            <w:pPr>
              <w:tabs>
                <w:tab w:val="left" w:pos="7380"/>
              </w:tabs>
              <w:suppressAutoHyphens/>
              <w:spacing w:line="276" w:lineRule="auto"/>
              <w:jc w:val="right"/>
              <w:rPr>
                <w:rFonts w:eastAsia="Times New Roman" w:hAnsi="Times New Roman"/>
                <w:sz w:val="20"/>
                <w:szCs w:val="20"/>
                <w:lang w:eastAsia="zh-CN"/>
              </w:rPr>
            </w:pPr>
            <w:r w:rsidRPr="009067EE">
              <w:rPr>
                <w:rFonts w:eastAsia="Times New Roman" w:hAnsi="Times New Roman"/>
                <w:sz w:val="20"/>
                <w:szCs w:val="20"/>
                <w:lang w:eastAsia="zh-CN"/>
              </w:rPr>
              <w:t>136,1</w:t>
            </w:r>
          </w:p>
        </w:tc>
      </w:tr>
      <w:tr w:rsidR="009067EE" w:rsidRPr="009067EE" w14:paraId="087F8C58" w14:textId="77777777" w:rsidTr="00380CFC">
        <w:trPr>
          <w:trHeight w:val="285"/>
        </w:trPr>
        <w:tc>
          <w:tcPr>
            <w:tcW w:w="3936" w:type="dxa"/>
            <w:hideMark/>
          </w:tcPr>
          <w:p w14:paraId="3DDEF86E"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 xml:space="preserve">Подпрограмма «Капитальный ремонт и ремонт автомобильных дорог общего пользования местного значения на территории Великосельского сельского поселения на 2022-2027 годы» </w:t>
            </w:r>
          </w:p>
        </w:tc>
        <w:tc>
          <w:tcPr>
            <w:tcW w:w="567" w:type="dxa"/>
          </w:tcPr>
          <w:p w14:paraId="2DED7BE3"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334</w:t>
            </w:r>
          </w:p>
        </w:tc>
        <w:tc>
          <w:tcPr>
            <w:tcW w:w="425" w:type="dxa"/>
            <w:noWrap/>
            <w:hideMark/>
          </w:tcPr>
          <w:p w14:paraId="0AB68AD6"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04</w:t>
            </w:r>
          </w:p>
        </w:tc>
        <w:tc>
          <w:tcPr>
            <w:tcW w:w="543" w:type="dxa"/>
            <w:noWrap/>
            <w:hideMark/>
          </w:tcPr>
          <w:p w14:paraId="17F8DF47"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09</w:t>
            </w:r>
          </w:p>
        </w:tc>
        <w:tc>
          <w:tcPr>
            <w:tcW w:w="1311" w:type="dxa"/>
            <w:noWrap/>
            <w:hideMark/>
          </w:tcPr>
          <w:p w14:paraId="419A6EB9"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0510040220</w:t>
            </w:r>
          </w:p>
        </w:tc>
        <w:tc>
          <w:tcPr>
            <w:tcW w:w="552" w:type="dxa"/>
            <w:noWrap/>
          </w:tcPr>
          <w:p w14:paraId="5C96976E" w14:textId="77777777" w:rsidR="009067EE" w:rsidRPr="009067EE" w:rsidRDefault="009067EE" w:rsidP="009067EE">
            <w:pPr>
              <w:tabs>
                <w:tab w:val="left" w:pos="7380"/>
              </w:tabs>
              <w:suppressAutoHyphens/>
              <w:rPr>
                <w:rFonts w:eastAsia="Times New Roman" w:hAnsi="Times New Roman"/>
                <w:sz w:val="20"/>
                <w:szCs w:val="20"/>
                <w:lang w:eastAsia="zh-CN"/>
              </w:rPr>
            </w:pPr>
          </w:p>
        </w:tc>
        <w:tc>
          <w:tcPr>
            <w:tcW w:w="996" w:type="dxa"/>
            <w:noWrap/>
            <w:hideMark/>
          </w:tcPr>
          <w:p w14:paraId="183C4A34" w14:textId="77777777" w:rsidR="009067EE" w:rsidRPr="009067EE" w:rsidRDefault="009067EE" w:rsidP="009067EE">
            <w:pPr>
              <w:tabs>
                <w:tab w:val="left" w:pos="7380"/>
              </w:tabs>
              <w:suppressAutoHyphens/>
              <w:spacing w:line="276" w:lineRule="auto"/>
              <w:jc w:val="right"/>
              <w:rPr>
                <w:rFonts w:eastAsia="Times New Roman" w:hAnsi="Times New Roman"/>
                <w:sz w:val="20"/>
                <w:szCs w:val="20"/>
                <w:lang w:eastAsia="zh-CN"/>
              </w:rPr>
            </w:pPr>
            <w:r w:rsidRPr="009067EE">
              <w:rPr>
                <w:rFonts w:eastAsia="Times New Roman" w:hAnsi="Times New Roman"/>
                <w:sz w:val="20"/>
                <w:szCs w:val="20"/>
                <w:lang w:eastAsia="zh-CN"/>
              </w:rPr>
              <w:t>1874,8</w:t>
            </w:r>
          </w:p>
        </w:tc>
        <w:tc>
          <w:tcPr>
            <w:tcW w:w="1219" w:type="dxa"/>
            <w:noWrap/>
            <w:hideMark/>
          </w:tcPr>
          <w:p w14:paraId="5BF76E4D" w14:textId="77777777" w:rsidR="009067EE" w:rsidRPr="009067EE" w:rsidRDefault="009067EE" w:rsidP="009067EE">
            <w:pPr>
              <w:tabs>
                <w:tab w:val="left" w:pos="7380"/>
              </w:tabs>
              <w:suppressAutoHyphens/>
              <w:spacing w:line="276" w:lineRule="auto"/>
              <w:jc w:val="right"/>
              <w:rPr>
                <w:rFonts w:eastAsia="Times New Roman" w:hAnsi="Times New Roman"/>
                <w:sz w:val="20"/>
                <w:szCs w:val="20"/>
                <w:lang w:eastAsia="zh-CN"/>
              </w:rPr>
            </w:pPr>
            <w:r w:rsidRPr="009067EE">
              <w:rPr>
                <w:rFonts w:eastAsia="Times New Roman" w:hAnsi="Times New Roman"/>
                <w:sz w:val="20"/>
                <w:szCs w:val="20"/>
                <w:lang w:eastAsia="zh-CN"/>
              </w:rPr>
              <w:t>1523,9</w:t>
            </w:r>
          </w:p>
        </w:tc>
        <w:tc>
          <w:tcPr>
            <w:tcW w:w="1076" w:type="dxa"/>
            <w:noWrap/>
          </w:tcPr>
          <w:p w14:paraId="3E4F6FC4" w14:textId="77777777" w:rsidR="009067EE" w:rsidRPr="009067EE" w:rsidRDefault="009067EE" w:rsidP="009067EE">
            <w:pPr>
              <w:tabs>
                <w:tab w:val="left" w:pos="7380"/>
              </w:tabs>
              <w:suppressAutoHyphens/>
              <w:spacing w:line="276" w:lineRule="auto"/>
              <w:jc w:val="right"/>
              <w:rPr>
                <w:rFonts w:eastAsia="Times New Roman" w:hAnsi="Times New Roman"/>
                <w:sz w:val="20"/>
                <w:szCs w:val="20"/>
                <w:lang w:eastAsia="zh-CN"/>
              </w:rPr>
            </w:pPr>
            <w:r w:rsidRPr="009067EE">
              <w:rPr>
                <w:rFonts w:eastAsia="Times New Roman" w:hAnsi="Times New Roman"/>
                <w:sz w:val="20"/>
                <w:szCs w:val="20"/>
                <w:lang w:eastAsia="zh-CN"/>
              </w:rPr>
              <w:t>1580,1</w:t>
            </w:r>
          </w:p>
        </w:tc>
      </w:tr>
      <w:tr w:rsidR="009067EE" w:rsidRPr="009067EE" w14:paraId="49A88CCE" w14:textId="77777777" w:rsidTr="00380CFC">
        <w:trPr>
          <w:trHeight w:val="285"/>
        </w:trPr>
        <w:tc>
          <w:tcPr>
            <w:tcW w:w="3936" w:type="dxa"/>
            <w:hideMark/>
          </w:tcPr>
          <w:p w14:paraId="2037D327"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567" w:type="dxa"/>
          </w:tcPr>
          <w:p w14:paraId="18AC4813"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334</w:t>
            </w:r>
          </w:p>
        </w:tc>
        <w:tc>
          <w:tcPr>
            <w:tcW w:w="425" w:type="dxa"/>
            <w:noWrap/>
            <w:hideMark/>
          </w:tcPr>
          <w:p w14:paraId="2455D0A1"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04</w:t>
            </w:r>
          </w:p>
        </w:tc>
        <w:tc>
          <w:tcPr>
            <w:tcW w:w="543" w:type="dxa"/>
            <w:noWrap/>
            <w:hideMark/>
          </w:tcPr>
          <w:p w14:paraId="0B316E28"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09</w:t>
            </w:r>
          </w:p>
        </w:tc>
        <w:tc>
          <w:tcPr>
            <w:tcW w:w="1311" w:type="dxa"/>
            <w:noWrap/>
            <w:hideMark/>
          </w:tcPr>
          <w:p w14:paraId="025BBAD1"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0510040220</w:t>
            </w:r>
          </w:p>
        </w:tc>
        <w:tc>
          <w:tcPr>
            <w:tcW w:w="552" w:type="dxa"/>
            <w:noWrap/>
            <w:hideMark/>
          </w:tcPr>
          <w:p w14:paraId="141AA5F1"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240</w:t>
            </w:r>
          </w:p>
        </w:tc>
        <w:tc>
          <w:tcPr>
            <w:tcW w:w="996" w:type="dxa"/>
            <w:noWrap/>
            <w:hideMark/>
          </w:tcPr>
          <w:p w14:paraId="5D5CC300" w14:textId="77777777" w:rsidR="009067EE" w:rsidRPr="009067EE" w:rsidRDefault="009067EE" w:rsidP="009067EE">
            <w:pPr>
              <w:tabs>
                <w:tab w:val="left" w:pos="7380"/>
              </w:tabs>
              <w:suppressAutoHyphens/>
              <w:spacing w:line="276" w:lineRule="auto"/>
              <w:jc w:val="right"/>
              <w:rPr>
                <w:rFonts w:eastAsia="Times New Roman" w:hAnsi="Times New Roman"/>
                <w:sz w:val="20"/>
                <w:szCs w:val="20"/>
                <w:lang w:eastAsia="zh-CN"/>
              </w:rPr>
            </w:pPr>
            <w:r w:rsidRPr="009067EE">
              <w:rPr>
                <w:rFonts w:eastAsia="Times New Roman" w:hAnsi="Times New Roman"/>
                <w:sz w:val="20"/>
                <w:szCs w:val="20"/>
                <w:lang w:eastAsia="zh-CN"/>
              </w:rPr>
              <w:t>1874,8</w:t>
            </w:r>
          </w:p>
        </w:tc>
        <w:tc>
          <w:tcPr>
            <w:tcW w:w="1219" w:type="dxa"/>
            <w:noWrap/>
            <w:hideMark/>
          </w:tcPr>
          <w:p w14:paraId="4AB1CD89" w14:textId="77777777" w:rsidR="009067EE" w:rsidRPr="009067EE" w:rsidRDefault="009067EE" w:rsidP="009067EE">
            <w:pPr>
              <w:tabs>
                <w:tab w:val="left" w:pos="7380"/>
              </w:tabs>
              <w:suppressAutoHyphens/>
              <w:spacing w:line="276" w:lineRule="auto"/>
              <w:jc w:val="right"/>
              <w:rPr>
                <w:rFonts w:eastAsia="Times New Roman" w:hAnsi="Times New Roman"/>
                <w:sz w:val="20"/>
                <w:szCs w:val="20"/>
                <w:lang w:eastAsia="zh-CN"/>
              </w:rPr>
            </w:pPr>
            <w:r w:rsidRPr="009067EE">
              <w:rPr>
                <w:rFonts w:eastAsia="Times New Roman" w:hAnsi="Times New Roman"/>
                <w:sz w:val="20"/>
                <w:szCs w:val="20"/>
                <w:lang w:eastAsia="zh-CN"/>
              </w:rPr>
              <w:t>1523,9</w:t>
            </w:r>
          </w:p>
        </w:tc>
        <w:tc>
          <w:tcPr>
            <w:tcW w:w="1076" w:type="dxa"/>
            <w:noWrap/>
            <w:hideMark/>
          </w:tcPr>
          <w:p w14:paraId="2226E83F" w14:textId="77777777" w:rsidR="009067EE" w:rsidRPr="009067EE" w:rsidRDefault="009067EE" w:rsidP="009067EE">
            <w:pPr>
              <w:tabs>
                <w:tab w:val="left" w:pos="7380"/>
              </w:tabs>
              <w:suppressAutoHyphens/>
              <w:spacing w:line="276" w:lineRule="auto"/>
              <w:jc w:val="right"/>
              <w:rPr>
                <w:rFonts w:eastAsia="Times New Roman" w:hAnsi="Times New Roman"/>
                <w:sz w:val="20"/>
                <w:szCs w:val="20"/>
                <w:lang w:eastAsia="zh-CN"/>
              </w:rPr>
            </w:pPr>
            <w:r w:rsidRPr="009067EE">
              <w:rPr>
                <w:rFonts w:eastAsia="Times New Roman" w:hAnsi="Times New Roman"/>
                <w:sz w:val="20"/>
                <w:szCs w:val="20"/>
                <w:lang w:eastAsia="zh-CN"/>
              </w:rPr>
              <w:t>1580,1</w:t>
            </w:r>
          </w:p>
        </w:tc>
      </w:tr>
      <w:tr w:rsidR="009067EE" w:rsidRPr="009067EE" w14:paraId="183E300D" w14:textId="77777777" w:rsidTr="00380CFC">
        <w:trPr>
          <w:trHeight w:val="285"/>
        </w:trPr>
        <w:tc>
          <w:tcPr>
            <w:tcW w:w="3936" w:type="dxa"/>
            <w:hideMark/>
          </w:tcPr>
          <w:p w14:paraId="622EA575"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Подпрограмма «Содержание автомобильных дорог общего пользования на территории Великосельского сельского поселения»</w:t>
            </w:r>
          </w:p>
        </w:tc>
        <w:tc>
          <w:tcPr>
            <w:tcW w:w="567" w:type="dxa"/>
          </w:tcPr>
          <w:p w14:paraId="328E658D"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334</w:t>
            </w:r>
          </w:p>
        </w:tc>
        <w:tc>
          <w:tcPr>
            <w:tcW w:w="425" w:type="dxa"/>
            <w:noWrap/>
            <w:hideMark/>
          </w:tcPr>
          <w:p w14:paraId="1BDAA938"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04</w:t>
            </w:r>
          </w:p>
        </w:tc>
        <w:tc>
          <w:tcPr>
            <w:tcW w:w="543" w:type="dxa"/>
            <w:noWrap/>
            <w:hideMark/>
          </w:tcPr>
          <w:p w14:paraId="2E9A7866"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09</w:t>
            </w:r>
          </w:p>
        </w:tc>
        <w:tc>
          <w:tcPr>
            <w:tcW w:w="1311" w:type="dxa"/>
            <w:noWrap/>
            <w:hideMark/>
          </w:tcPr>
          <w:p w14:paraId="7709BD97"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0520071520</w:t>
            </w:r>
          </w:p>
        </w:tc>
        <w:tc>
          <w:tcPr>
            <w:tcW w:w="552" w:type="dxa"/>
            <w:noWrap/>
          </w:tcPr>
          <w:p w14:paraId="4BBB3035"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240</w:t>
            </w:r>
          </w:p>
        </w:tc>
        <w:tc>
          <w:tcPr>
            <w:tcW w:w="996" w:type="dxa"/>
            <w:noWrap/>
            <w:hideMark/>
          </w:tcPr>
          <w:p w14:paraId="67353FE3" w14:textId="77777777" w:rsidR="009067EE" w:rsidRPr="009067EE" w:rsidRDefault="009067EE" w:rsidP="009067EE">
            <w:pPr>
              <w:tabs>
                <w:tab w:val="left" w:pos="7380"/>
              </w:tabs>
              <w:suppressAutoHyphens/>
              <w:spacing w:line="276" w:lineRule="auto"/>
              <w:jc w:val="right"/>
              <w:rPr>
                <w:rFonts w:eastAsia="Times New Roman" w:hAnsi="Times New Roman"/>
                <w:sz w:val="20"/>
                <w:szCs w:val="20"/>
                <w:lang w:eastAsia="zh-CN"/>
              </w:rPr>
            </w:pPr>
            <w:r w:rsidRPr="009067EE">
              <w:rPr>
                <w:rFonts w:eastAsia="Times New Roman" w:hAnsi="Times New Roman"/>
                <w:sz w:val="20"/>
                <w:szCs w:val="20"/>
                <w:lang w:eastAsia="zh-CN"/>
              </w:rPr>
              <w:t>1938,5</w:t>
            </w:r>
          </w:p>
        </w:tc>
        <w:tc>
          <w:tcPr>
            <w:tcW w:w="1219" w:type="dxa"/>
            <w:noWrap/>
            <w:hideMark/>
          </w:tcPr>
          <w:p w14:paraId="00E0D11E"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0,0</w:t>
            </w:r>
          </w:p>
        </w:tc>
        <w:tc>
          <w:tcPr>
            <w:tcW w:w="1076" w:type="dxa"/>
            <w:noWrap/>
            <w:hideMark/>
          </w:tcPr>
          <w:p w14:paraId="4BC323B8"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0,0</w:t>
            </w:r>
          </w:p>
        </w:tc>
      </w:tr>
      <w:tr w:rsidR="009067EE" w:rsidRPr="009067EE" w14:paraId="3B7D54D2" w14:textId="77777777" w:rsidTr="00380CFC">
        <w:trPr>
          <w:trHeight w:val="285"/>
        </w:trPr>
        <w:tc>
          <w:tcPr>
            <w:tcW w:w="3936" w:type="dxa"/>
            <w:hideMark/>
          </w:tcPr>
          <w:p w14:paraId="24C61860"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567" w:type="dxa"/>
          </w:tcPr>
          <w:p w14:paraId="5EA1D072"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334</w:t>
            </w:r>
          </w:p>
        </w:tc>
        <w:tc>
          <w:tcPr>
            <w:tcW w:w="425" w:type="dxa"/>
            <w:noWrap/>
            <w:hideMark/>
          </w:tcPr>
          <w:p w14:paraId="00C6A0C0"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04</w:t>
            </w:r>
          </w:p>
        </w:tc>
        <w:tc>
          <w:tcPr>
            <w:tcW w:w="543" w:type="dxa"/>
            <w:noWrap/>
            <w:hideMark/>
          </w:tcPr>
          <w:p w14:paraId="5F11987A"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09</w:t>
            </w:r>
          </w:p>
        </w:tc>
        <w:tc>
          <w:tcPr>
            <w:tcW w:w="1311" w:type="dxa"/>
            <w:noWrap/>
            <w:hideMark/>
          </w:tcPr>
          <w:p w14:paraId="41135909"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0520041520</w:t>
            </w:r>
          </w:p>
        </w:tc>
        <w:tc>
          <w:tcPr>
            <w:tcW w:w="552" w:type="dxa"/>
            <w:noWrap/>
          </w:tcPr>
          <w:p w14:paraId="1E4B95F9" w14:textId="77777777" w:rsidR="009067EE" w:rsidRPr="009067EE" w:rsidRDefault="009067EE" w:rsidP="009067EE">
            <w:pPr>
              <w:tabs>
                <w:tab w:val="left" w:pos="7380"/>
              </w:tabs>
              <w:suppressAutoHyphens/>
              <w:rPr>
                <w:rFonts w:eastAsia="Times New Roman" w:hAnsi="Times New Roman"/>
                <w:sz w:val="20"/>
                <w:szCs w:val="20"/>
                <w:lang w:eastAsia="zh-CN"/>
              </w:rPr>
            </w:pPr>
          </w:p>
        </w:tc>
        <w:tc>
          <w:tcPr>
            <w:tcW w:w="996" w:type="dxa"/>
            <w:noWrap/>
            <w:hideMark/>
          </w:tcPr>
          <w:p w14:paraId="54C533EB" w14:textId="77777777" w:rsidR="009067EE" w:rsidRPr="009067EE" w:rsidRDefault="009067EE" w:rsidP="009067EE">
            <w:pPr>
              <w:tabs>
                <w:tab w:val="left" w:pos="7380"/>
              </w:tabs>
              <w:suppressAutoHyphens/>
              <w:spacing w:line="276" w:lineRule="auto"/>
              <w:jc w:val="right"/>
              <w:rPr>
                <w:rFonts w:eastAsia="Times New Roman" w:hAnsi="Times New Roman"/>
                <w:sz w:val="20"/>
                <w:szCs w:val="20"/>
                <w:lang w:eastAsia="zh-CN"/>
              </w:rPr>
            </w:pPr>
            <w:r w:rsidRPr="009067EE">
              <w:rPr>
                <w:rFonts w:eastAsia="Times New Roman" w:hAnsi="Times New Roman"/>
                <w:sz w:val="20"/>
                <w:szCs w:val="20"/>
                <w:lang w:eastAsia="zh-CN"/>
              </w:rPr>
              <w:t>1938,5</w:t>
            </w:r>
          </w:p>
        </w:tc>
        <w:tc>
          <w:tcPr>
            <w:tcW w:w="1219" w:type="dxa"/>
            <w:noWrap/>
            <w:hideMark/>
          </w:tcPr>
          <w:p w14:paraId="2C659CA2"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0,0</w:t>
            </w:r>
          </w:p>
        </w:tc>
        <w:tc>
          <w:tcPr>
            <w:tcW w:w="1076" w:type="dxa"/>
            <w:noWrap/>
            <w:hideMark/>
          </w:tcPr>
          <w:p w14:paraId="5136B9A8"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0,0</w:t>
            </w:r>
          </w:p>
        </w:tc>
      </w:tr>
      <w:tr w:rsidR="009067EE" w:rsidRPr="009067EE" w14:paraId="59835068" w14:textId="77777777" w:rsidTr="00380CFC">
        <w:trPr>
          <w:trHeight w:val="285"/>
        </w:trPr>
        <w:tc>
          <w:tcPr>
            <w:tcW w:w="3936" w:type="dxa"/>
            <w:hideMark/>
          </w:tcPr>
          <w:p w14:paraId="522BE09E"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Подпрограмма «Содержание автомобильных дорог общего пользования на территории Великосельского сельского поселения»</w:t>
            </w:r>
          </w:p>
        </w:tc>
        <w:tc>
          <w:tcPr>
            <w:tcW w:w="567" w:type="dxa"/>
          </w:tcPr>
          <w:p w14:paraId="7854EF8D"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334</w:t>
            </w:r>
          </w:p>
        </w:tc>
        <w:tc>
          <w:tcPr>
            <w:tcW w:w="425" w:type="dxa"/>
            <w:noWrap/>
            <w:hideMark/>
          </w:tcPr>
          <w:p w14:paraId="6D76F279"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04</w:t>
            </w:r>
          </w:p>
        </w:tc>
        <w:tc>
          <w:tcPr>
            <w:tcW w:w="543" w:type="dxa"/>
            <w:noWrap/>
            <w:hideMark/>
          </w:tcPr>
          <w:p w14:paraId="07410EB6"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09</w:t>
            </w:r>
          </w:p>
        </w:tc>
        <w:tc>
          <w:tcPr>
            <w:tcW w:w="1311" w:type="dxa"/>
            <w:noWrap/>
            <w:hideMark/>
          </w:tcPr>
          <w:p w14:paraId="65DE0E3E"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0520041520</w:t>
            </w:r>
          </w:p>
        </w:tc>
        <w:tc>
          <w:tcPr>
            <w:tcW w:w="552" w:type="dxa"/>
            <w:noWrap/>
          </w:tcPr>
          <w:p w14:paraId="12D54E39"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240</w:t>
            </w:r>
          </w:p>
        </w:tc>
        <w:tc>
          <w:tcPr>
            <w:tcW w:w="996" w:type="dxa"/>
            <w:noWrap/>
            <w:hideMark/>
          </w:tcPr>
          <w:p w14:paraId="1C269130" w14:textId="77777777" w:rsidR="009067EE" w:rsidRPr="009067EE" w:rsidRDefault="009067EE" w:rsidP="009067EE">
            <w:pPr>
              <w:tabs>
                <w:tab w:val="left" w:pos="7380"/>
              </w:tabs>
              <w:suppressAutoHyphens/>
              <w:spacing w:line="276" w:lineRule="auto"/>
              <w:jc w:val="right"/>
              <w:rPr>
                <w:rFonts w:eastAsia="Times New Roman" w:hAnsi="Times New Roman"/>
                <w:sz w:val="20"/>
                <w:szCs w:val="20"/>
                <w:lang w:eastAsia="zh-CN"/>
              </w:rPr>
            </w:pPr>
            <w:r w:rsidRPr="009067EE">
              <w:rPr>
                <w:rFonts w:eastAsia="Times New Roman" w:hAnsi="Times New Roman"/>
                <w:sz w:val="20"/>
                <w:szCs w:val="20"/>
                <w:lang w:eastAsia="zh-CN"/>
              </w:rPr>
              <w:t>102,0</w:t>
            </w:r>
          </w:p>
        </w:tc>
        <w:tc>
          <w:tcPr>
            <w:tcW w:w="1219" w:type="dxa"/>
            <w:noWrap/>
            <w:hideMark/>
          </w:tcPr>
          <w:p w14:paraId="0E9CA5EC"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0,0</w:t>
            </w:r>
          </w:p>
        </w:tc>
        <w:tc>
          <w:tcPr>
            <w:tcW w:w="1076" w:type="dxa"/>
            <w:noWrap/>
            <w:hideMark/>
          </w:tcPr>
          <w:p w14:paraId="2A960D27"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0,0</w:t>
            </w:r>
          </w:p>
        </w:tc>
      </w:tr>
      <w:tr w:rsidR="009067EE" w:rsidRPr="009067EE" w14:paraId="73BC5EB7" w14:textId="77777777" w:rsidTr="00380CFC">
        <w:trPr>
          <w:trHeight w:val="285"/>
        </w:trPr>
        <w:tc>
          <w:tcPr>
            <w:tcW w:w="3936" w:type="dxa"/>
            <w:hideMark/>
          </w:tcPr>
          <w:p w14:paraId="1DB08B50"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567" w:type="dxa"/>
          </w:tcPr>
          <w:p w14:paraId="18DD3443"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334</w:t>
            </w:r>
          </w:p>
        </w:tc>
        <w:tc>
          <w:tcPr>
            <w:tcW w:w="425" w:type="dxa"/>
            <w:noWrap/>
            <w:hideMark/>
          </w:tcPr>
          <w:p w14:paraId="792AAAA7"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04</w:t>
            </w:r>
          </w:p>
        </w:tc>
        <w:tc>
          <w:tcPr>
            <w:tcW w:w="543" w:type="dxa"/>
            <w:noWrap/>
            <w:hideMark/>
          </w:tcPr>
          <w:p w14:paraId="74E1D156"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09</w:t>
            </w:r>
          </w:p>
        </w:tc>
        <w:tc>
          <w:tcPr>
            <w:tcW w:w="1311" w:type="dxa"/>
            <w:noWrap/>
            <w:hideMark/>
          </w:tcPr>
          <w:p w14:paraId="1628B613"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0520040230</w:t>
            </w:r>
          </w:p>
        </w:tc>
        <w:tc>
          <w:tcPr>
            <w:tcW w:w="552" w:type="dxa"/>
            <w:noWrap/>
          </w:tcPr>
          <w:p w14:paraId="32DDA4AF" w14:textId="77777777" w:rsidR="009067EE" w:rsidRPr="009067EE" w:rsidRDefault="009067EE" w:rsidP="009067EE">
            <w:pPr>
              <w:tabs>
                <w:tab w:val="left" w:pos="7380"/>
              </w:tabs>
              <w:suppressAutoHyphens/>
              <w:rPr>
                <w:rFonts w:eastAsia="Times New Roman" w:hAnsi="Times New Roman"/>
                <w:sz w:val="20"/>
                <w:szCs w:val="20"/>
                <w:lang w:eastAsia="zh-CN"/>
              </w:rPr>
            </w:pPr>
          </w:p>
        </w:tc>
        <w:tc>
          <w:tcPr>
            <w:tcW w:w="996" w:type="dxa"/>
            <w:noWrap/>
            <w:hideMark/>
          </w:tcPr>
          <w:p w14:paraId="7C03A6BC" w14:textId="77777777" w:rsidR="009067EE" w:rsidRPr="009067EE" w:rsidRDefault="009067EE" w:rsidP="009067EE">
            <w:pPr>
              <w:tabs>
                <w:tab w:val="left" w:pos="7380"/>
              </w:tabs>
              <w:suppressAutoHyphens/>
              <w:spacing w:line="276" w:lineRule="auto"/>
              <w:jc w:val="right"/>
              <w:rPr>
                <w:rFonts w:eastAsia="Times New Roman" w:hAnsi="Times New Roman"/>
                <w:sz w:val="20"/>
                <w:szCs w:val="20"/>
                <w:lang w:eastAsia="zh-CN"/>
              </w:rPr>
            </w:pPr>
            <w:r w:rsidRPr="009067EE">
              <w:rPr>
                <w:rFonts w:eastAsia="Times New Roman" w:hAnsi="Times New Roman"/>
                <w:sz w:val="20"/>
                <w:szCs w:val="20"/>
                <w:lang w:eastAsia="zh-CN"/>
              </w:rPr>
              <w:t>102,0</w:t>
            </w:r>
          </w:p>
        </w:tc>
        <w:tc>
          <w:tcPr>
            <w:tcW w:w="1219" w:type="dxa"/>
            <w:noWrap/>
            <w:hideMark/>
          </w:tcPr>
          <w:p w14:paraId="33208058"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0,0</w:t>
            </w:r>
          </w:p>
        </w:tc>
        <w:tc>
          <w:tcPr>
            <w:tcW w:w="1076" w:type="dxa"/>
            <w:noWrap/>
            <w:hideMark/>
          </w:tcPr>
          <w:p w14:paraId="00E8882A"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0,0</w:t>
            </w:r>
          </w:p>
        </w:tc>
      </w:tr>
    </w:tbl>
    <w:p w14:paraId="1C8A79CF" w14:textId="77777777" w:rsidR="009067EE" w:rsidRDefault="009067EE" w:rsidP="00866CDB">
      <w:pPr>
        <w:jc w:val="center"/>
        <w:rPr>
          <w:rFonts w:eastAsia="Times New Roman" w:hAnsi="Times New Roman"/>
        </w:rPr>
      </w:pPr>
    </w:p>
    <w:p w14:paraId="076FCBCD" w14:textId="77777777" w:rsidR="009067EE" w:rsidRDefault="009067EE" w:rsidP="00866CDB">
      <w:pPr>
        <w:jc w:val="center"/>
        <w:rPr>
          <w:rFonts w:eastAsia="Times New Roman" w:hAnsi="Times New Roman"/>
        </w:rPr>
      </w:pPr>
    </w:p>
    <w:p w14:paraId="66EA2387" w14:textId="77777777" w:rsidR="009067EE" w:rsidRDefault="009067EE" w:rsidP="00866CDB">
      <w:pPr>
        <w:jc w:val="center"/>
        <w:rPr>
          <w:rFonts w:eastAsia="Times New Roman" w:hAnsi="Times New Roman"/>
        </w:rPr>
      </w:pPr>
    </w:p>
    <w:p w14:paraId="3F61EAC1" w14:textId="77777777" w:rsidR="009067EE" w:rsidRDefault="009067EE" w:rsidP="00866CDB">
      <w:pPr>
        <w:jc w:val="center"/>
        <w:rPr>
          <w:rFonts w:eastAsia="Times New Roman" w:hAnsi="Times New Roman"/>
        </w:rPr>
      </w:pPr>
    </w:p>
    <w:p w14:paraId="2A77B97E" w14:textId="77777777" w:rsidR="009067EE" w:rsidRDefault="009067EE" w:rsidP="00866CDB">
      <w:pPr>
        <w:jc w:val="center"/>
        <w:rPr>
          <w:rFonts w:eastAsia="Times New Roman" w:hAnsi="Times New Roman"/>
        </w:rPr>
      </w:pPr>
    </w:p>
    <w:p w14:paraId="4E13E646" w14:textId="77777777" w:rsidR="009067EE" w:rsidRDefault="009067EE" w:rsidP="00866CDB">
      <w:pPr>
        <w:jc w:val="center"/>
        <w:rPr>
          <w:rFonts w:eastAsia="Times New Roman" w:hAnsi="Times New Roman"/>
        </w:rPr>
      </w:pPr>
    </w:p>
    <w:p w14:paraId="6C75DA8D" w14:textId="77777777" w:rsidR="009067EE" w:rsidRDefault="009067EE" w:rsidP="00866CDB">
      <w:pPr>
        <w:jc w:val="center"/>
        <w:rPr>
          <w:rFonts w:eastAsia="Times New Roman" w:hAnsi="Times New Roman"/>
        </w:rPr>
      </w:pPr>
    </w:p>
    <w:p w14:paraId="004E4C3C" w14:textId="77777777" w:rsidR="009067EE" w:rsidRDefault="009067EE" w:rsidP="00866CDB">
      <w:pPr>
        <w:jc w:val="center"/>
        <w:rPr>
          <w:rFonts w:eastAsia="Times New Roman" w:hAnsi="Times New Roman"/>
        </w:rPr>
      </w:pPr>
    </w:p>
    <w:p w14:paraId="56CF5AC2" w14:textId="77777777" w:rsidR="009067EE" w:rsidRDefault="009067EE" w:rsidP="00866CDB">
      <w:pPr>
        <w:jc w:val="center"/>
        <w:rPr>
          <w:rFonts w:eastAsia="Times New Roman" w:hAnsi="Times New Roman"/>
        </w:rPr>
      </w:pPr>
    </w:p>
    <w:p w14:paraId="6BD9B0D2" w14:textId="77777777" w:rsidR="009067EE" w:rsidRDefault="009067EE" w:rsidP="00866CDB">
      <w:pPr>
        <w:jc w:val="center"/>
        <w:rPr>
          <w:rFonts w:eastAsia="Times New Roman" w:hAnsi="Times New Roman"/>
        </w:rPr>
      </w:pPr>
    </w:p>
    <w:p w14:paraId="1961698B" w14:textId="77777777" w:rsidR="009067EE" w:rsidRDefault="009067EE" w:rsidP="00866CDB">
      <w:pPr>
        <w:jc w:val="center"/>
        <w:rPr>
          <w:rFonts w:eastAsia="Times New Roman" w:hAnsi="Times New Roman"/>
        </w:rPr>
      </w:pPr>
    </w:p>
    <w:p w14:paraId="491AB9B6" w14:textId="77777777" w:rsidR="009067EE" w:rsidRDefault="009067EE" w:rsidP="00866CDB">
      <w:pPr>
        <w:jc w:val="center"/>
        <w:rPr>
          <w:rFonts w:eastAsia="Times New Roman" w:hAnsi="Times New Roman"/>
        </w:rPr>
      </w:pPr>
    </w:p>
    <w:p w14:paraId="21534825" w14:textId="77777777" w:rsidR="009067EE" w:rsidRDefault="009067EE" w:rsidP="00866CDB">
      <w:pPr>
        <w:jc w:val="center"/>
        <w:rPr>
          <w:rFonts w:eastAsia="Times New Roman" w:hAnsi="Times New Roman"/>
        </w:rPr>
      </w:pPr>
    </w:p>
    <w:p w14:paraId="130382CB" w14:textId="77777777" w:rsidR="009067EE" w:rsidRDefault="009067EE" w:rsidP="00866CDB">
      <w:pPr>
        <w:jc w:val="center"/>
        <w:rPr>
          <w:rFonts w:eastAsia="Times New Roman" w:hAnsi="Times New Roman"/>
        </w:rPr>
      </w:pPr>
    </w:p>
    <w:p w14:paraId="08BD66F0" w14:textId="77777777" w:rsidR="009067EE" w:rsidRDefault="009067EE" w:rsidP="00866CDB">
      <w:pPr>
        <w:jc w:val="center"/>
        <w:rPr>
          <w:rFonts w:eastAsia="Times New Roman" w:hAnsi="Times New Roman"/>
        </w:rPr>
      </w:pPr>
    </w:p>
    <w:p w14:paraId="6522B9B6" w14:textId="77777777" w:rsidR="009067EE" w:rsidRDefault="009067EE" w:rsidP="00866CDB">
      <w:pPr>
        <w:jc w:val="center"/>
        <w:rPr>
          <w:rFonts w:eastAsia="Times New Roman" w:hAnsi="Times New Roman"/>
        </w:rPr>
      </w:pPr>
    </w:p>
    <w:p w14:paraId="003B61A0" w14:textId="77777777" w:rsidR="009067EE" w:rsidRDefault="009067EE" w:rsidP="00866CDB">
      <w:pPr>
        <w:jc w:val="center"/>
        <w:rPr>
          <w:rFonts w:eastAsia="Times New Roman" w:hAnsi="Times New Roman"/>
        </w:rPr>
      </w:pPr>
    </w:p>
    <w:p w14:paraId="011CD6D3" w14:textId="77777777" w:rsidR="009067EE" w:rsidRDefault="009067EE" w:rsidP="00866CDB">
      <w:pPr>
        <w:jc w:val="center"/>
        <w:rPr>
          <w:rFonts w:eastAsia="Times New Roman" w:hAnsi="Times New Roman"/>
        </w:rPr>
      </w:pPr>
    </w:p>
    <w:p w14:paraId="4A6A09C3" w14:textId="77777777" w:rsidR="009067EE" w:rsidRDefault="009067EE" w:rsidP="00866CDB">
      <w:pPr>
        <w:jc w:val="center"/>
        <w:rPr>
          <w:rFonts w:eastAsia="Times New Roman" w:hAnsi="Times New Roman"/>
        </w:rPr>
      </w:pPr>
    </w:p>
    <w:p w14:paraId="61054D06" w14:textId="77777777" w:rsidR="009067EE" w:rsidRDefault="009067EE" w:rsidP="00866CDB">
      <w:pPr>
        <w:jc w:val="center"/>
        <w:rPr>
          <w:rFonts w:eastAsia="Times New Roman" w:hAnsi="Times New Roman"/>
        </w:rPr>
      </w:pPr>
    </w:p>
    <w:p w14:paraId="2368D3C5" w14:textId="77777777" w:rsidR="009067EE" w:rsidRDefault="009067EE" w:rsidP="00866CDB">
      <w:pPr>
        <w:jc w:val="center"/>
        <w:rPr>
          <w:rFonts w:eastAsia="Times New Roman" w:hAnsi="Times New Roman"/>
        </w:rPr>
      </w:pPr>
    </w:p>
    <w:p w14:paraId="0790F853" w14:textId="77777777" w:rsidR="009067EE" w:rsidRDefault="009067EE" w:rsidP="00866CDB">
      <w:pPr>
        <w:jc w:val="center"/>
        <w:rPr>
          <w:rFonts w:eastAsia="Times New Roman" w:hAnsi="Times New Roman"/>
        </w:rPr>
      </w:pPr>
    </w:p>
    <w:p w14:paraId="5F932DC4" w14:textId="77777777" w:rsidR="009067EE" w:rsidRDefault="009067EE" w:rsidP="00866CDB">
      <w:pPr>
        <w:jc w:val="center"/>
        <w:rPr>
          <w:rFonts w:eastAsia="Times New Roman" w:hAnsi="Times New Roman"/>
        </w:rPr>
      </w:pPr>
    </w:p>
    <w:p w14:paraId="2C4F9916" w14:textId="77777777" w:rsidR="009067EE" w:rsidRDefault="009067EE" w:rsidP="00866CDB">
      <w:pPr>
        <w:jc w:val="center"/>
        <w:rPr>
          <w:rFonts w:eastAsia="Times New Roman" w:hAnsi="Times New Roman"/>
        </w:rPr>
      </w:pPr>
    </w:p>
    <w:p w14:paraId="04B0B584" w14:textId="77777777" w:rsidR="009067EE" w:rsidRDefault="009067EE" w:rsidP="00866CDB">
      <w:pPr>
        <w:jc w:val="center"/>
        <w:rPr>
          <w:rFonts w:eastAsia="Times New Roman" w:hAnsi="Times New Roman"/>
        </w:rPr>
      </w:pPr>
    </w:p>
    <w:p w14:paraId="0A30383D" w14:textId="77777777" w:rsidR="009067EE" w:rsidRDefault="009067EE" w:rsidP="00866CDB">
      <w:pPr>
        <w:jc w:val="center"/>
        <w:rPr>
          <w:rFonts w:eastAsia="Times New Roman" w:hAnsi="Times New Roman"/>
        </w:rPr>
      </w:pPr>
    </w:p>
    <w:p w14:paraId="76EA20DF" w14:textId="77777777" w:rsidR="009067EE" w:rsidRDefault="009067EE" w:rsidP="00866CDB">
      <w:pPr>
        <w:jc w:val="center"/>
        <w:rPr>
          <w:rFonts w:eastAsia="Times New Roman" w:hAnsi="Times New Roman"/>
        </w:rPr>
      </w:pPr>
    </w:p>
    <w:p w14:paraId="0EFC0B5E" w14:textId="77777777" w:rsidR="009067EE" w:rsidRDefault="009067EE" w:rsidP="00866CDB">
      <w:pPr>
        <w:jc w:val="center"/>
        <w:rPr>
          <w:rFonts w:eastAsia="Times New Roman" w:hAnsi="Times New Roman"/>
        </w:rPr>
      </w:pPr>
    </w:p>
    <w:p w14:paraId="764CCE77" w14:textId="77777777" w:rsidR="009067EE" w:rsidRDefault="009067EE" w:rsidP="00866CDB">
      <w:pPr>
        <w:jc w:val="center"/>
        <w:rPr>
          <w:rFonts w:eastAsia="Times New Roman" w:hAnsi="Times New Roman"/>
        </w:rPr>
      </w:pPr>
    </w:p>
    <w:p w14:paraId="7B99A9B5" w14:textId="77777777" w:rsidR="009067EE" w:rsidRDefault="009067EE" w:rsidP="00866CDB">
      <w:pPr>
        <w:jc w:val="center"/>
        <w:rPr>
          <w:rFonts w:eastAsia="Times New Roman" w:hAnsi="Times New Roman"/>
        </w:rPr>
      </w:pPr>
    </w:p>
    <w:p w14:paraId="511075F8" w14:textId="77777777" w:rsidR="009067EE" w:rsidRDefault="009067EE" w:rsidP="00866CDB">
      <w:pPr>
        <w:jc w:val="center"/>
        <w:rPr>
          <w:rFonts w:eastAsia="Times New Roman" w:hAnsi="Times New Roman"/>
        </w:rPr>
      </w:pPr>
    </w:p>
    <w:tbl>
      <w:tblPr>
        <w:tblpPr w:leftFromText="180" w:rightFromText="180" w:vertAnchor="text" w:horzAnchor="page" w:tblpX="907" w:tblpY="265"/>
        <w:tblW w:w="10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567"/>
        <w:gridCol w:w="425"/>
        <w:gridCol w:w="543"/>
        <w:gridCol w:w="1311"/>
        <w:gridCol w:w="552"/>
        <w:gridCol w:w="996"/>
        <w:gridCol w:w="1219"/>
        <w:gridCol w:w="1076"/>
      </w:tblGrid>
      <w:tr w:rsidR="009067EE" w:rsidRPr="009067EE" w14:paraId="3D2BD5A9" w14:textId="77777777" w:rsidTr="00380CFC">
        <w:trPr>
          <w:trHeight w:val="285"/>
        </w:trPr>
        <w:tc>
          <w:tcPr>
            <w:tcW w:w="3936" w:type="dxa"/>
            <w:hideMark/>
          </w:tcPr>
          <w:p w14:paraId="7F8A969D"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lastRenderedPageBreak/>
              <w:t>Подпрограмма «Содержание автомобильных дорог общего пользования на территории Великосельского сельского поселения»</w:t>
            </w:r>
          </w:p>
        </w:tc>
        <w:tc>
          <w:tcPr>
            <w:tcW w:w="567" w:type="dxa"/>
          </w:tcPr>
          <w:p w14:paraId="02C0F7FB"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334</w:t>
            </w:r>
          </w:p>
        </w:tc>
        <w:tc>
          <w:tcPr>
            <w:tcW w:w="425" w:type="dxa"/>
            <w:noWrap/>
            <w:hideMark/>
          </w:tcPr>
          <w:p w14:paraId="3FF5FDDF"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04</w:t>
            </w:r>
          </w:p>
        </w:tc>
        <w:tc>
          <w:tcPr>
            <w:tcW w:w="543" w:type="dxa"/>
            <w:noWrap/>
            <w:hideMark/>
          </w:tcPr>
          <w:p w14:paraId="5B193BDD"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09</w:t>
            </w:r>
          </w:p>
        </w:tc>
        <w:tc>
          <w:tcPr>
            <w:tcW w:w="1311" w:type="dxa"/>
            <w:noWrap/>
            <w:hideMark/>
          </w:tcPr>
          <w:p w14:paraId="721A74AF"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0520040230</w:t>
            </w:r>
          </w:p>
        </w:tc>
        <w:tc>
          <w:tcPr>
            <w:tcW w:w="552" w:type="dxa"/>
            <w:noWrap/>
          </w:tcPr>
          <w:p w14:paraId="7BFB50E3" w14:textId="77777777" w:rsidR="009067EE" w:rsidRPr="009067EE" w:rsidRDefault="009067EE" w:rsidP="009067EE">
            <w:pPr>
              <w:tabs>
                <w:tab w:val="left" w:pos="7380"/>
              </w:tabs>
              <w:suppressAutoHyphens/>
              <w:rPr>
                <w:rFonts w:eastAsia="Times New Roman" w:hAnsi="Times New Roman"/>
                <w:sz w:val="20"/>
                <w:szCs w:val="20"/>
                <w:lang w:eastAsia="zh-CN"/>
              </w:rPr>
            </w:pPr>
          </w:p>
        </w:tc>
        <w:tc>
          <w:tcPr>
            <w:tcW w:w="996" w:type="dxa"/>
            <w:noWrap/>
            <w:hideMark/>
          </w:tcPr>
          <w:p w14:paraId="735B0348"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300,0</w:t>
            </w:r>
          </w:p>
        </w:tc>
        <w:tc>
          <w:tcPr>
            <w:tcW w:w="1219" w:type="dxa"/>
            <w:noWrap/>
            <w:hideMark/>
          </w:tcPr>
          <w:p w14:paraId="0599D3E0"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600,0</w:t>
            </w:r>
          </w:p>
        </w:tc>
        <w:tc>
          <w:tcPr>
            <w:tcW w:w="1076" w:type="dxa"/>
            <w:noWrap/>
            <w:hideMark/>
          </w:tcPr>
          <w:p w14:paraId="7961EF72"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600,0</w:t>
            </w:r>
          </w:p>
        </w:tc>
      </w:tr>
      <w:tr w:rsidR="009067EE" w:rsidRPr="009067EE" w14:paraId="27E3CA70" w14:textId="77777777" w:rsidTr="00380CFC">
        <w:trPr>
          <w:trHeight w:val="285"/>
        </w:trPr>
        <w:tc>
          <w:tcPr>
            <w:tcW w:w="3936" w:type="dxa"/>
            <w:hideMark/>
          </w:tcPr>
          <w:p w14:paraId="55B087F0"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567" w:type="dxa"/>
          </w:tcPr>
          <w:p w14:paraId="705BF054"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334</w:t>
            </w:r>
          </w:p>
        </w:tc>
        <w:tc>
          <w:tcPr>
            <w:tcW w:w="425" w:type="dxa"/>
            <w:noWrap/>
            <w:hideMark/>
          </w:tcPr>
          <w:p w14:paraId="121FC72C"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04</w:t>
            </w:r>
          </w:p>
        </w:tc>
        <w:tc>
          <w:tcPr>
            <w:tcW w:w="543" w:type="dxa"/>
            <w:noWrap/>
            <w:hideMark/>
          </w:tcPr>
          <w:p w14:paraId="682891D0"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09</w:t>
            </w:r>
          </w:p>
        </w:tc>
        <w:tc>
          <w:tcPr>
            <w:tcW w:w="1311" w:type="dxa"/>
            <w:noWrap/>
            <w:hideMark/>
          </w:tcPr>
          <w:p w14:paraId="776EC68E"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0520040230</w:t>
            </w:r>
          </w:p>
        </w:tc>
        <w:tc>
          <w:tcPr>
            <w:tcW w:w="552" w:type="dxa"/>
            <w:noWrap/>
            <w:hideMark/>
          </w:tcPr>
          <w:p w14:paraId="6FC4284C"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240</w:t>
            </w:r>
          </w:p>
        </w:tc>
        <w:tc>
          <w:tcPr>
            <w:tcW w:w="996" w:type="dxa"/>
            <w:noWrap/>
            <w:hideMark/>
          </w:tcPr>
          <w:p w14:paraId="534AEF68"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300,0</w:t>
            </w:r>
          </w:p>
        </w:tc>
        <w:tc>
          <w:tcPr>
            <w:tcW w:w="1219" w:type="dxa"/>
            <w:noWrap/>
            <w:hideMark/>
          </w:tcPr>
          <w:p w14:paraId="7CCF5619"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600,0</w:t>
            </w:r>
          </w:p>
        </w:tc>
        <w:tc>
          <w:tcPr>
            <w:tcW w:w="1076" w:type="dxa"/>
            <w:noWrap/>
            <w:hideMark/>
          </w:tcPr>
          <w:p w14:paraId="3926FDCF"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600,0</w:t>
            </w:r>
          </w:p>
        </w:tc>
      </w:tr>
      <w:tr w:rsidR="009067EE" w:rsidRPr="009067EE" w14:paraId="424FD502" w14:textId="77777777" w:rsidTr="00380CFC">
        <w:trPr>
          <w:trHeight w:val="285"/>
        </w:trPr>
        <w:tc>
          <w:tcPr>
            <w:tcW w:w="3936" w:type="dxa"/>
            <w:hideMark/>
          </w:tcPr>
          <w:p w14:paraId="68D9F52A"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Муниципальная программа «Развитие малого и среднего предпринимательства в Великосельском сельском поселении на 2022-2027 годы»</w:t>
            </w:r>
          </w:p>
        </w:tc>
        <w:tc>
          <w:tcPr>
            <w:tcW w:w="567" w:type="dxa"/>
          </w:tcPr>
          <w:p w14:paraId="0C9F3B3B"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334</w:t>
            </w:r>
          </w:p>
        </w:tc>
        <w:tc>
          <w:tcPr>
            <w:tcW w:w="425" w:type="dxa"/>
            <w:noWrap/>
            <w:hideMark/>
          </w:tcPr>
          <w:p w14:paraId="53AFFA48"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04</w:t>
            </w:r>
          </w:p>
        </w:tc>
        <w:tc>
          <w:tcPr>
            <w:tcW w:w="543" w:type="dxa"/>
            <w:noWrap/>
            <w:hideMark/>
          </w:tcPr>
          <w:p w14:paraId="212190AC"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12</w:t>
            </w:r>
          </w:p>
        </w:tc>
        <w:tc>
          <w:tcPr>
            <w:tcW w:w="1311" w:type="dxa"/>
            <w:noWrap/>
            <w:hideMark/>
          </w:tcPr>
          <w:p w14:paraId="1FB7DB45"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0800040000</w:t>
            </w:r>
          </w:p>
        </w:tc>
        <w:tc>
          <w:tcPr>
            <w:tcW w:w="552" w:type="dxa"/>
            <w:noWrap/>
          </w:tcPr>
          <w:p w14:paraId="6B63B62A"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996" w:type="dxa"/>
            <w:noWrap/>
            <w:hideMark/>
          </w:tcPr>
          <w:p w14:paraId="6B5049C3" w14:textId="77777777" w:rsidR="009067EE" w:rsidRPr="009067EE" w:rsidRDefault="009067EE" w:rsidP="009067EE">
            <w:pPr>
              <w:tabs>
                <w:tab w:val="left" w:pos="7380"/>
              </w:tabs>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0,5</w:t>
            </w:r>
          </w:p>
        </w:tc>
        <w:tc>
          <w:tcPr>
            <w:tcW w:w="1219" w:type="dxa"/>
            <w:noWrap/>
            <w:hideMark/>
          </w:tcPr>
          <w:p w14:paraId="022ABC3F" w14:textId="77777777" w:rsidR="009067EE" w:rsidRPr="009067EE" w:rsidRDefault="009067EE" w:rsidP="009067EE">
            <w:pPr>
              <w:tabs>
                <w:tab w:val="left" w:pos="7380"/>
              </w:tabs>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0,5</w:t>
            </w:r>
          </w:p>
        </w:tc>
        <w:tc>
          <w:tcPr>
            <w:tcW w:w="1076" w:type="dxa"/>
            <w:noWrap/>
            <w:hideMark/>
          </w:tcPr>
          <w:p w14:paraId="3C8480D9" w14:textId="77777777" w:rsidR="009067EE" w:rsidRPr="009067EE" w:rsidRDefault="009067EE" w:rsidP="009067EE">
            <w:pPr>
              <w:tabs>
                <w:tab w:val="left" w:pos="7380"/>
              </w:tabs>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0,5</w:t>
            </w:r>
          </w:p>
        </w:tc>
      </w:tr>
      <w:tr w:rsidR="009067EE" w:rsidRPr="009067EE" w14:paraId="49993F8B" w14:textId="77777777" w:rsidTr="00380CFC">
        <w:trPr>
          <w:trHeight w:val="285"/>
        </w:trPr>
        <w:tc>
          <w:tcPr>
            <w:tcW w:w="3936" w:type="dxa"/>
            <w:hideMark/>
          </w:tcPr>
          <w:p w14:paraId="0BAB85D9"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567" w:type="dxa"/>
          </w:tcPr>
          <w:p w14:paraId="4E3A7A52"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334</w:t>
            </w:r>
          </w:p>
        </w:tc>
        <w:tc>
          <w:tcPr>
            <w:tcW w:w="425" w:type="dxa"/>
            <w:noWrap/>
            <w:hideMark/>
          </w:tcPr>
          <w:p w14:paraId="3473873D"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04</w:t>
            </w:r>
          </w:p>
        </w:tc>
        <w:tc>
          <w:tcPr>
            <w:tcW w:w="543" w:type="dxa"/>
            <w:noWrap/>
            <w:hideMark/>
          </w:tcPr>
          <w:p w14:paraId="4F17F4C5"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12</w:t>
            </w:r>
          </w:p>
        </w:tc>
        <w:tc>
          <w:tcPr>
            <w:tcW w:w="1311" w:type="dxa"/>
            <w:noWrap/>
            <w:hideMark/>
          </w:tcPr>
          <w:p w14:paraId="6515F996"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0800040000</w:t>
            </w:r>
          </w:p>
        </w:tc>
        <w:tc>
          <w:tcPr>
            <w:tcW w:w="552" w:type="dxa"/>
            <w:noWrap/>
            <w:hideMark/>
          </w:tcPr>
          <w:p w14:paraId="1714EF66"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240</w:t>
            </w:r>
          </w:p>
        </w:tc>
        <w:tc>
          <w:tcPr>
            <w:tcW w:w="996" w:type="dxa"/>
            <w:noWrap/>
            <w:hideMark/>
          </w:tcPr>
          <w:p w14:paraId="1930D1DB"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0,5</w:t>
            </w:r>
          </w:p>
        </w:tc>
        <w:tc>
          <w:tcPr>
            <w:tcW w:w="1219" w:type="dxa"/>
            <w:noWrap/>
            <w:hideMark/>
          </w:tcPr>
          <w:p w14:paraId="00EF8213"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0,5</w:t>
            </w:r>
          </w:p>
        </w:tc>
        <w:tc>
          <w:tcPr>
            <w:tcW w:w="1076" w:type="dxa"/>
            <w:noWrap/>
            <w:hideMark/>
          </w:tcPr>
          <w:p w14:paraId="7F5DB943"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0,5</w:t>
            </w:r>
          </w:p>
        </w:tc>
      </w:tr>
      <w:tr w:rsidR="009067EE" w:rsidRPr="009067EE" w14:paraId="3FB2836E" w14:textId="77777777" w:rsidTr="00380CFC">
        <w:trPr>
          <w:trHeight w:val="359"/>
        </w:trPr>
        <w:tc>
          <w:tcPr>
            <w:tcW w:w="3936" w:type="dxa"/>
            <w:hideMark/>
          </w:tcPr>
          <w:p w14:paraId="172794C9"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Жилищно-коммунальное хозяйство</w:t>
            </w:r>
          </w:p>
        </w:tc>
        <w:tc>
          <w:tcPr>
            <w:tcW w:w="567" w:type="dxa"/>
          </w:tcPr>
          <w:p w14:paraId="64839BF7"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334</w:t>
            </w:r>
          </w:p>
        </w:tc>
        <w:tc>
          <w:tcPr>
            <w:tcW w:w="425" w:type="dxa"/>
            <w:noWrap/>
            <w:hideMark/>
          </w:tcPr>
          <w:p w14:paraId="28032E5F"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05</w:t>
            </w:r>
          </w:p>
        </w:tc>
        <w:tc>
          <w:tcPr>
            <w:tcW w:w="543" w:type="dxa"/>
            <w:noWrap/>
          </w:tcPr>
          <w:p w14:paraId="1D16AB9C"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1311" w:type="dxa"/>
            <w:noWrap/>
          </w:tcPr>
          <w:p w14:paraId="09C242E3"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552" w:type="dxa"/>
            <w:noWrap/>
          </w:tcPr>
          <w:p w14:paraId="7C8CAF51"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996" w:type="dxa"/>
            <w:noWrap/>
            <w:hideMark/>
          </w:tcPr>
          <w:p w14:paraId="3C2EA0C0"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b/>
                <w:sz w:val="20"/>
                <w:szCs w:val="20"/>
                <w:lang w:eastAsia="zh-CN"/>
              </w:rPr>
              <w:t>2025,4</w:t>
            </w:r>
          </w:p>
        </w:tc>
        <w:tc>
          <w:tcPr>
            <w:tcW w:w="1219" w:type="dxa"/>
            <w:noWrap/>
            <w:hideMark/>
          </w:tcPr>
          <w:p w14:paraId="63D9B5FF"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b/>
                <w:sz w:val="20"/>
                <w:szCs w:val="20"/>
                <w:lang w:eastAsia="zh-CN"/>
              </w:rPr>
              <w:t>1129,4</w:t>
            </w:r>
          </w:p>
        </w:tc>
        <w:tc>
          <w:tcPr>
            <w:tcW w:w="1076" w:type="dxa"/>
            <w:noWrap/>
            <w:hideMark/>
          </w:tcPr>
          <w:p w14:paraId="3227E615"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b/>
                <w:sz w:val="20"/>
                <w:szCs w:val="20"/>
                <w:lang w:eastAsia="zh-CN"/>
              </w:rPr>
              <w:t>1129,4</w:t>
            </w:r>
          </w:p>
        </w:tc>
      </w:tr>
      <w:tr w:rsidR="009067EE" w:rsidRPr="009067EE" w14:paraId="3B87A23C" w14:textId="77777777" w:rsidTr="00380CFC">
        <w:trPr>
          <w:trHeight w:val="388"/>
        </w:trPr>
        <w:tc>
          <w:tcPr>
            <w:tcW w:w="3936" w:type="dxa"/>
            <w:hideMark/>
          </w:tcPr>
          <w:p w14:paraId="3E68D798"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Благоустройство</w:t>
            </w:r>
          </w:p>
        </w:tc>
        <w:tc>
          <w:tcPr>
            <w:tcW w:w="567" w:type="dxa"/>
          </w:tcPr>
          <w:p w14:paraId="5723CABE"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334</w:t>
            </w:r>
          </w:p>
        </w:tc>
        <w:tc>
          <w:tcPr>
            <w:tcW w:w="425" w:type="dxa"/>
            <w:noWrap/>
            <w:hideMark/>
          </w:tcPr>
          <w:p w14:paraId="1325C3C7"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05</w:t>
            </w:r>
          </w:p>
        </w:tc>
        <w:tc>
          <w:tcPr>
            <w:tcW w:w="543" w:type="dxa"/>
            <w:noWrap/>
            <w:hideMark/>
          </w:tcPr>
          <w:p w14:paraId="2AD45A39"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03</w:t>
            </w:r>
          </w:p>
        </w:tc>
        <w:tc>
          <w:tcPr>
            <w:tcW w:w="1311" w:type="dxa"/>
            <w:noWrap/>
          </w:tcPr>
          <w:p w14:paraId="2F9607A3"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552" w:type="dxa"/>
            <w:noWrap/>
          </w:tcPr>
          <w:p w14:paraId="29AFC445"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996" w:type="dxa"/>
            <w:noWrap/>
            <w:hideMark/>
          </w:tcPr>
          <w:p w14:paraId="57094C8D"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b/>
                <w:sz w:val="20"/>
                <w:szCs w:val="20"/>
                <w:lang w:eastAsia="zh-CN"/>
              </w:rPr>
              <w:t>2017,4</w:t>
            </w:r>
          </w:p>
        </w:tc>
        <w:tc>
          <w:tcPr>
            <w:tcW w:w="1219" w:type="dxa"/>
            <w:noWrap/>
            <w:hideMark/>
          </w:tcPr>
          <w:p w14:paraId="1ACAB3FD"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b/>
                <w:sz w:val="20"/>
                <w:szCs w:val="20"/>
                <w:lang w:eastAsia="zh-CN"/>
              </w:rPr>
              <w:t>1129,4</w:t>
            </w:r>
          </w:p>
        </w:tc>
        <w:tc>
          <w:tcPr>
            <w:tcW w:w="1076" w:type="dxa"/>
            <w:noWrap/>
            <w:hideMark/>
          </w:tcPr>
          <w:p w14:paraId="6D67A090"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b/>
                <w:sz w:val="20"/>
                <w:szCs w:val="20"/>
                <w:lang w:eastAsia="zh-CN"/>
              </w:rPr>
              <w:t>1129,4</w:t>
            </w:r>
          </w:p>
        </w:tc>
      </w:tr>
      <w:tr w:rsidR="009067EE" w:rsidRPr="009067EE" w14:paraId="640837FA" w14:textId="77777777" w:rsidTr="00380CFC">
        <w:trPr>
          <w:trHeight w:val="285"/>
        </w:trPr>
        <w:tc>
          <w:tcPr>
            <w:tcW w:w="3936" w:type="dxa"/>
            <w:hideMark/>
          </w:tcPr>
          <w:p w14:paraId="5D679D41"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Муниципальная программа «Организация благоустройства территории и содержания объектов внешнего благоустройства на территории Великосельского сельского поселения на 2022-2027 годы»</w:t>
            </w:r>
          </w:p>
        </w:tc>
        <w:tc>
          <w:tcPr>
            <w:tcW w:w="567" w:type="dxa"/>
          </w:tcPr>
          <w:p w14:paraId="6B08AF10"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334</w:t>
            </w:r>
          </w:p>
        </w:tc>
        <w:tc>
          <w:tcPr>
            <w:tcW w:w="425" w:type="dxa"/>
            <w:noWrap/>
            <w:hideMark/>
          </w:tcPr>
          <w:p w14:paraId="4730DA98"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05</w:t>
            </w:r>
          </w:p>
        </w:tc>
        <w:tc>
          <w:tcPr>
            <w:tcW w:w="543" w:type="dxa"/>
            <w:noWrap/>
            <w:hideMark/>
          </w:tcPr>
          <w:p w14:paraId="383ED4B5"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03</w:t>
            </w:r>
          </w:p>
        </w:tc>
        <w:tc>
          <w:tcPr>
            <w:tcW w:w="1311" w:type="dxa"/>
            <w:noWrap/>
            <w:hideMark/>
          </w:tcPr>
          <w:p w14:paraId="5D72F546"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0400000000</w:t>
            </w:r>
          </w:p>
        </w:tc>
        <w:tc>
          <w:tcPr>
            <w:tcW w:w="552" w:type="dxa"/>
            <w:noWrap/>
          </w:tcPr>
          <w:p w14:paraId="1E387040"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996" w:type="dxa"/>
            <w:noWrap/>
            <w:hideMark/>
          </w:tcPr>
          <w:p w14:paraId="7636F75A" w14:textId="77777777" w:rsidR="009067EE" w:rsidRPr="009067EE" w:rsidRDefault="009067EE" w:rsidP="009067EE">
            <w:pPr>
              <w:tabs>
                <w:tab w:val="left" w:pos="7380"/>
              </w:tabs>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2017,4</w:t>
            </w:r>
          </w:p>
        </w:tc>
        <w:tc>
          <w:tcPr>
            <w:tcW w:w="1219" w:type="dxa"/>
            <w:noWrap/>
            <w:hideMark/>
          </w:tcPr>
          <w:p w14:paraId="35BC2910"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b/>
                <w:sz w:val="20"/>
                <w:szCs w:val="20"/>
                <w:lang w:eastAsia="zh-CN"/>
              </w:rPr>
              <w:t>1121,4</w:t>
            </w:r>
          </w:p>
        </w:tc>
        <w:tc>
          <w:tcPr>
            <w:tcW w:w="1076" w:type="dxa"/>
            <w:noWrap/>
            <w:hideMark/>
          </w:tcPr>
          <w:p w14:paraId="0E801DE9"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b/>
                <w:sz w:val="20"/>
                <w:szCs w:val="20"/>
                <w:lang w:eastAsia="zh-CN"/>
              </w:rPr>
              <w:t>1121,4</w:t>
            </w:r>
          </w:p>
        </w:tc>
      </w:tr>
      <w:tr w:rsidR="009067EE" w:rsidRPr="009067EE" w14:paraId="78A6FE01" w14:textId="77777777" w:rsidTr="00380CFC">
        <w:trPr>
          <w:trHeight w:val="285"/>
        </w:trPr>
        <w:tc>
          <w:tcPr>
            <w:tcW w:w="3936" w:type="dxa"/>
            <w:hideMark/>
          </w:tcPr>
          <w:p w14:paraId="2A5864D6"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Подпрограмма «Освещение улиц на территории Великосельского сельского поселения на 2022-2027 годы»</w:t>
            </w:r>
          </w:p>
        </w:tc>
        <w:tc>
          <w:tcPr>
            <w:tcW w:w="567" w:type="dxa"/>
          </w:tcPr>
          <w:p w14:paraId="1C21389E"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334</w:t>
            </w:r>
          </w:p>
        </w:tc>
        <w:tc>
          <w:tcPr>
            <w:tcW w:w="425" w:type="dxa"/>
            <w:noWrap/>
            <w:hideMark/>
          </w:tcPr>
          <w:p w14:paraId="4185B4D4"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05</w:t>
            </w:r>
          </w:p>
        </w:tc>
        <w:tc>
          <w:tcPr>
            <w:tcW w:w="543" w:type="dxa"/>
            <w:noWrap/>
            <w:hideMark/>
          </w:tcPr>
          <w:p w14:paraId="41770208"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03</w:t>
            </w:r>
          </w:p>
        </w:tc>
        <w:tc>
          <w:tcPr>
            <w:tcW w:w="1311" w:type="dxa"/>
            <w:noWrap/>
            <w:hideMark/>
          </w:tcPr>
          <w:p w14:paraId="0D95BEA8"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0410040510</w:t>
            </w:r>
          </w:p>
        </w:tc>
        <w:tc>
          <w:tcPr>
            <w:tcW w:w="552" w:type="dxa"/>
            <w:noWrap/>
          </w:tcPr>
          <w:p w14:paraId="44BFED07"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996" w:type="dxa"/>
            <w:noWrap/>
            <w:hideMark/>
          </w:tcPr>
          <w:p w14:paraId="11F4EFA6" w14:textId="77777777" w:rsidR="009067EE" w:rsidRPr="009067EE" w:rsidRDefault="009067EE" w:rsidP="009067EE">
            <w:pPr>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981,3</w:t>
            </w:r>
          </w:p>
        </w:tc>
        <w:tc>
          <w:tcPr>
            <w:tcW w:w="1219" w:type="dxa"/>
            <w:noWrap/>
            <w:hideMark/>
          </w:tcPr>
          <w:p w14:paraId="7C9A7F6E" w14:textId="77777777" w:rsidR="009067EE" w:rsidRPr="009067EE" w:rsidRDefault="009067EE" w:rsidP="009067EE">
            <w:pPr>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981,3</w:t>
            </w:r>
          </w:p>
        </w:tc>
        <w:tc>
          <w:tcPr>
            <w:tcW w:w="1076" w:type="dxa"/>
            <w:noWrap/>
            <w:hideMark/>
          </w:tcPr>
          <w:p w14:paraId="4E178DC8" w14:textId="77777777" w:rsidR="009067EE" w:rsidRPr="009067EE" w:rsidRDefault="009067EE" w:rsidP="009067EE">
            <w:pPr>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981,3</w:t>
            </w:r>
          </w:p>
        </w:tc>
      </w:tr>
      <w:tr w:rsidR="009067EE" w:rsidRPr="009067EE" w14:paraId="2617C56B" w14:textId="77777777" w:rsidTr="00380CFC">
        <w:trPr>
          <w:trHeight w:val="285"/>
        </w:trPr>
        <w:tc>
          <w:tcPr>
            <w:tcW w:w="3936" w:type="dxa"/>
            <w:hideMark/>
          </w:tcPr>
          <w:p w14:paraId="396B7017"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567" w:type="dxa"/>
          </w:tcPr>
          <w:p w14:paraId="69B7E26B"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334</w:t>
            </w:r>
          </w:p>
        </w:tc>
        <w:tc>
          <w:tcPr>
            <w:tcW w:w="425" w:type="dxa"/>
            <w:noWrap/>
            <w:hideMark/>
          </w:tcPr>
          <w:p w14:paraId="4E760853"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05</w:t>
            </w:r>
          </w:p>
        </w:tc>
        <w:tc>
          <w:tcPr>
            <w:tcW w:w="543" w:type="dxa"/>
            <w:noWrap/>
            <w:hideMark/>
          </w:tcPr>
          <w:p w14:paraId="212A2FBF"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03</w:t>
            </w:r>
          </w:p>
        </w:tc>
        <w:tc>
          <w:tcPr>
            <w:tcW w:w="1311" w:type="dxa"/>
            <w:noWrap/>
            <w:hideMark/>
          </w:tcPr>
          <w:p w14:paraId="6A7672D3"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0410040510</w:t>
            </w:r>
          </w:p>
        </w:tc>
        <w:tc>
          <w:tcPr>
            <w:tcW w:w="552" w:type="dxa"/>
            <w:noWrap/>
            <w:hideMark/>
          </w:tcPr>
          <w:p w14:paraId="5D1FEA95"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240</w:t>
            </w:r>
          </w:p>
        </w:tc>
        <w:tc>
          <w:tcPr>
            <w:tcW w:w="996" w:type="dxa"/>
            <w:noWrap/>
            <w:hideMark/>
          </w:tcPr>
          <w:p w14:paraId="2C773F7B"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981,3</w:t>
            </w:r>
          </w:p>
        </w:tc>
        <w:tc>
          <w:tcPr>
            <w:tcW w:w="1219" w:type="dxa"/>
            <w:noWrap/>
            <w:hideMark/>
          </w:tcPr>
          <w:p w14:paraId="75CB13FE"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981,3</w:t>
            </w:r>
          </w:p>
        </w:tc>
        <w:tc>
          <w:tcPr>
            <w:tcW w:w="1076" w:type="dxa"/>
            <w:noWrap/>
            <w:hideMark/>
          </w:tcPr>
          <w:p w14:paraId="0ACAEDF7"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981,3</w:t>
            </w:r>
          </w:p>
        </w:tc>
      </w:tr>
      <w:tr w:rsidR="009067EE" w:rsidRPr="009067EE" w14:paraId="0A3E0254" w14:textId="77777777" w:rsidTr="00380CFC">
        <w:trPr>
          <w:trHeight w:val="790"/>
        </w:trPr>
        <w:tc>
          <w:tcPr>
            <w:tcW w:w="3936" w:type="dxa"/>
            <w:hideMark/>
          </w:tcPr>
          <w:p w14:paraId="78FD658C"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Подпрограмма «Благоустройство территории Великосельского сельского поселения на 2022-2027 годы»</w:t>
            </w:r>
          </w:p>
        </w:tc>
        <w:tc>
          <w:tcPr>
            <w:tcW w:w="567" w:type="dxa"/>
          </w:tcPr>
          <w:p w14:paraId="2C2D973C"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334</w:t>
            </w:r>
          </w:p>
        </w:tc>
        <w:tc>
          <w:tcPr>
            <w:tcW w:w="425" w:type="dxa"/>
            <w:noWrap/>
            <w:hideMark/>
          </w:tcPr>
          <w:p w14:paraId="6C0F9782"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05</w:t>
            </w:r>
          </w:p>
        </w:tc>
        <w:tc>
          <w:tcPr>
            <w:tcW w:w="543" w:type="dxa"/>
            <w:noWrap/>
            <w:hideMark/>
          </w:tcPr>
          <w:p w14:paraId="2D3457B4"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03</w:t>
            </w:r>
          </w:p>
        </w:tc>
        <w:tc>
          <w:tcPr>
            <w:tcW w:w="1311" w:type="dxa"/>
            <w:noWrap/>
            <w:hideMark/>
          </w:tcPr>
          <w:p w14:paraId="4C15696F"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0420040590</w:t>
            </w:r>
          </w:p>
        </w:tc>
        <w:tc>
          <w:tcPr>
            <w:tcW w:w="552" w:type="dxa"/>
            <w:noWrap/>
          </w:tcPr>
          <w:p w14:paraId="6C7AA761" w14:textId="77777777" w:rsidR="009067EE" w:rsidRPr="009067EE" w:rsidRDefault="009067EE" w:rsidP="009067EE">
            <w:pPr>
              <w:tabs>
                <w:tab w:val="left" w:pos="7380"/>
              </w:tabs>
              <w:suppressAutoHyphens/>
              <w:rPr>
                <w:rFonts w:eastAsia="Times New Roman" w:hAnsi="Times New Roman"/>
                <w:b/>
                <w:color w:val="FF0000"/>
                <w:sz w:val="20"/>
                <w:szCs w:val="20"/>
                <w:lang w:eastAsia="zh-CN"/>
              </w:rPr>
            </w:pPr>
          </w:p>
        </w:tc>
        <w:tc>
          <w:tcPr>
            <w:tcW w:w="996" w:type="dxa"/>
            <w:noWrap/>
            <w:hideMark/>
          </w:tcPr>
          <w:p w14:paraId="38742F32" w14:textId="77777777" w:rsidR="009067EE" w:rsidRPr="009067EE" w:rsidRDefault="009067EE" w:rsidP="009067EE">
            <w:pPr>
              <w:tabs>
                <w:tab w:val="left" w:pos="7380"/>
              </w:tabs>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872,1</w:t>
            </w:r>
          </w:p>
        </w:tc>
        <w:tc>
          <w:tcPr>
            <w:tcW w:w="1219" w:type="dxa"/>
            <w:noWrap/>
            <w:hideMark/>
          </w:tcPr>
          <w:p w14:paraId="5C436DD9" w14:textId="77777777" w:rsidR="009067EE" w:rsidRPr="009067EE" w:rsidRDefault="009067EE" w:rsidP="009067EE">
            <w:pPr>
              <w:tabs>
                <w:tab w:val="left" w:pos="7380"/>
              </w:tabs>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137,1</w:t>
            </w:r>
          </w:p>
        </w:tc>
        <w:tc>
          <w:tcPr>
            <w:tcW w:w="1076" w:type="dxa"/>
            <w:noWrap/>
            <w:hideMark/>
          </w:tcPr>
          <w:p w14:paraId="21DA121F" w14:textId="77777777" w:rsidR="009067EE" w:rsidRPr="009067EE" w:rsidRDefault="009067EE" w:rsidP="009067EE">
            <w:pPr>
              <w:tabs>
                <w:tab w:val="left" w:pos="7380"/>
              </w:tabs>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137,1</w:t>
            </w:r>
          </w:p>
          <w:p w14:paraId="45F60581" w14:textId="77777777" w:rsidR="009067EE" w:rsidRPr="009067EE" w:rsidRDefault="009067EE" w:rsidP="009067EE">
            <w:pPr>
              <w:tabs>
                <w:tab w:val="left" w:pos="7380"/>
              </w:tabs>
              <w:suppressAutoHyphens/>
              <w:jc w:val="right"/>
              <w:rPr>
                <w:rFonts w:eastAsia="Times New Roman" w:hAnsi="Times New Roman"/>
                <w:b/>
                <w:sz w:val="20"/>
                <w:szCs w:val="20"/>
                <w:lang w:eastAsia="zh-CN"/>
              </w:rPr>
            </w:pPr>
          </w:p>
        </w:tc>
      </w:tr>
      <w:tr w:rsidR="009067EE" w:rsidRPr="009067EE" w14:paraId="3B4B628A" w14:textId="77777777" w:rsidTr="00380CFC">
        <w:trPr>
          <w:trHeight w:val="285"/>
        </w:trPr>
        <w:tc>
          <w:tcPr>
            <w:tcW w:w="3936" w:type="dxa"/>
            <w:hideMark/>
          </w:tcPr>
          <w:p w14:paraId="07EC098A"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567" w:type="dxa"/>
          </w:tcPr>
          <w:p w14:paraId="0536AF61"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334</w:t>
            </w:r>
          </w:p>
        </w:tc>
        <w:tc>
          <w:tcPr>
            <w:tcW w:w="425" w:type="dxa"/>
            <w:noWrap/>
            <w:hideMark/>
          </w:tcPr>
          <w:p w14:paraId="1DF2D137"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05</w:t>
            </w:r>
          </w:p>
        </w:tc>
        <w:tc>
          <w:tcPr>
            <w:tcW w:w="543" w:type="dxa"/>
            <w:noWrap/>
            <w:hideMark/>
          </w:tcPr>
          <w:p w14:paraId="0750EE92"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03</w:t>
            </w:r>
          </w:p>
        </w:tc>
        <w:tc>
          <w:tcPr>
            <w:tcW w:w="1311" w:type="dxa"/>
            <w:noWrap/>
            <w:hideMark/>
          </w:tcPr>
          <w:p w14:paraId="46DD045F"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0420040590</w:t>
            </w:r>
          </w:p>
        </w:tc>
        <w:tc>
          <w:tcPr>
            <w:tcW w:w="552" w:type="dxa"/>
            <w:noWrap/>
            <w:hideMark/>
          </w:tcPr>
          <w:p w14:paraId="27FD863B"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240</w:t>
            </w:r>
          </w:p>
        </w:tc>
        <w:tc>
          <w:tcPr>
            <w:tcW w:w="996" w:type="dxa"/>
            <w:noWrap/>
            <w:hideMark/>
          </w:tcPr>
          <w:p w14:paraId="4413577B"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353,2</w:t>
            </w:r>
          </w:p>
          <w:p w14:paraId="350FDF8D" w14:textId="77777777" w:rsidR="009067EE" w:rsidRPr="009067EE" w:rsidRDefault="009067EE" w:rsidP="009067EE">
            <w:pPr>
              <w:tabs>
                <w:tab w:val="left" w:pos="7380"/>
              </w:tabs>
              <w:suppressAutoHyphens/>
              <w:jc w:val="right"/>
              <w:rPr>
                <w:rFonts w:eastAsia="Times New Roman" w:hAnsi="Times New Roman"/>
                <w:sz w:val="20"/>
                <w:szCs w:val="20"/>
                <w:lang w:eastAsia="zh-CN"/>
              </w:rPr>
            </w:pPr>
          </w:p>
        </w:tc>
        <w:tc>
          <w:tcPr>
            <w:tcW w:w="1219" w:type="dxa"/>
            <w:noWrap/>
            <w:hideMark/>
          </w:tcPr>
          <w:p w14:paraId="3D000435"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137,1</w:t>
            </w:r>
          </w:p>
        </w:tc>
        <w:tc>
          <w:tcPr>
            <w:tcW w:w="1076" w:type="dxa"/>
            <w:noWrap/>
            <w:hideMark/>
          </w:tcPr>
          <w:p w14:paraId="44AE32E1"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137,1</w:t>
            </w:r>
          </w:p>
          <w:p w14:paraId="69E2C278" w14:textId="77777777" w:rsidR="009067EE" w:rsidRPr="009067EE" w:rsidRDefault="009067EE" w:rsidP="009067EE">
            <w:pPr>
              <w:tabs>
                <w:tab w:val="left" w:pos="7380"/>
              </w:tabs>
              <w:suppressAutoHyphens/>
              <w:jc w:val="right"/>
              <w:rPr>
                <w:rFonts w:eastAsia="Times New Roman" w:hAnsi="Times New Roman"/>
                <w:sz w:val="20"/>
                <w:szCs w:val="20"/>
                <w:lang w:eastAsia="zh-CN"/>
              </w:rPr>
            </w:pPr>
          </w:p>
        </w:tc>
      </w:tr>
      <w:tr w:rsidR="009067EE" w:rsidRPr="009067EE" w14:paraId="409BBC4D" w14:textId="77777777" w:rsidTr="00380CFC">
        <w:trPr>
          <w:trHeight w:val="285"/>
        </w:trPr>
        <w:tc>
          <w:tcPr>
            <w:tcW w:w="3936" w:type="dxa"/>
            <w:hideMark/>
          </w:tcPr>
          <w:p w14:paraId="56102604" w14:textId="77777777" w:rsidR="009067EE" w:rsidRPr="009067EE" w:rsidRDefault="009067EE" w:rsidP="009067EE">
            <w:pPr>
              <w:tabs>
                <w:tab w:val="left" w:pos="7380"/>
              </w:tabs>
              <w:suppressAutoHyphens/>
              <w:rPr>
                <w:rFonts w:eastAsia="Times New Roman" w:hAnsi="Times New Roman"/>
                <w:sz w:val="20"/>
                <w:szCs w:val="20"/>
                <w:lang w:val="en-US" w:eastAsia="zh-CN"/>
              </w:rPr>
            </w:pPr>
            <w:r w:rsidRPr="009067EE">
              <w:rPr>
                <w:rFonts w:eastAsia="Times New Roman" w:hAnsi="Times New Roman"/>
                <w:sz w:val="20"/>
                <w:szCs w:val="20"/>
                <w:lang w:eastAsia="zh-CN"/>
              </w:rPr>
              <w:t xml:space="preserve">Мероприятия  на территории ТОС </w:t>
            </w:r>
          </w:p>
        </w:tc>
        <w:tc>
          <w:tcPr>
            <w:tcW w:w="567" w:type="dxa"/>
          </w:tcPr>
          <w:p w14:paraId="448F5825" w14:textId="77777777" w:rsidR="009067EE" w:rsidRPr="009067EE" w:rsidRDefault="009067EE" w:rsidP="009067EE">
            <w:pPr>
              <w:tabs>
                <w:tab w:val="left" w:pos="7380"/>
              </w:tabs>
              <w:suppressAutoHyphens/>
              <w:rPr>
                <w:rFonts w:eastAsia="Times New Roman" w:hAnsi="Times New Roman"/>
                <w:sz w:val="20"/>
                <w:szCs w:val="20"/>
                <w:lang w:val="en-US" w:eastAsia="zh-CN"/>
              </w:rPr>
            </w:pPr>
            <w:r w:rsidRPr="009067EE">
              <w:rPr>
                <w:rFonts w:eastAsia="Times New Roman" w:hAnsi="Times New Roman"/>
                <w:sz w:val="20"/>
                <w:szCs w:val="20"/>
                <w:lang w:val="en-US" w:eastAsia="zh-CN"/>
              </w:rPr>
              <w:t>334</w:t>
            </w:r>
          </w:p>
        </w:tc>
        <w:tc>
          <w:tcPr>
            <w:tcW w:w="425" w:type="dxa"/>
            <w:noWrap/>
            <w:hideMark/>
          </w:tcPr>
          <w:p w14:paraId="4A356479" w14:textId="77777777" w:rsidR="009067EE" w:rsidRPr="009067EE" w:rsidRDefault="009067EE" w:rsidP="009067EE">
            <w:pPr>
              <w:suppressAutoHyphens/>
              <w:rPr>
                <w:rFonts w:eastAsia="Times New Roman" w:hAnsi="Times New Roman"/>
                <w:sz w:val="20"/>
                <w:szCs w:val="20"/>
                <w:lang w:eastAsia="zh-CN"/>
              </w:rPr>
            </w:pPr>
            <w:r w:rsidRPr="009067EE">
              <w:rPr>
                <w:rFonts w:eastAsia="Times New Roman" w:hAnsi="Times New Roman"/>
                <w:sz w:val="20"/>
                <w:szCs w:val="20"/>
                <w:lang w:eastAsia="zh-CN"/>
              </w:rPr>
              <w:t>05</w:t>
            </w:r>
          </w:p>
        </w:tc>
        <w:tc>
          <w:tcPr>
            <w:tcW w:w="543" w:type="dxa"/>
            <w:noWrap/>
            <w:hideMark/>
          </w:tcPr>
          <w:p w14:paraId="7D5C5869" w14:textId="77777777" w:rsidR="009067EE" w:rsidRPr="009067EE" w:rsidRDefault="009067EE" w:rsidP="009067EE">
            <w:pPr>
              <w:suppressAutoHyphens/>
              <w:rPr>
                <w:rFonts w:eastAsia="Times New Roman" w:hAnsi="Times New Roman"/>
                <w:sz w:val="20"/>
                <w:szCs w:val="20"/>
                <w:lang w:eastAsia="zh-CN"/>
              </w:rPr>
            </w:pPr>
            <w:r w:rsidRPr="009067EE">
              <w:rPr>
                <w:rFonts w:eastAsia="Times New Roman" w:hAnsi="Times New Roman"/>
                <w:sz w:val="20"/>
                <w:szCs w:val="20"/>
                <w:lang w:eastAsia="zh-CN"/>
              </w:rPr>
              <w:t>03</w:t>
            </w:r>
          </w:p>
        </w:tc>
        <w:tc>
          <w:tcPr>
            <w:tcW w:w="1311" w:type="dxa"/>
            <w:noWrap/>
            <w:hideMark/>
          </w:tcPr>
          <w:p w14:paraId="5AB8A7E8"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042</w:t>
            </w:r>
            <w:r w:rsidRPr="009067EE">
              <w:rPr>
                <w:rFonts w:eastAsia="Times New Roman" w:hAnsi="Times New Roman"/>
                <w:sz w:val="20"/>
                <w:szCs w:val="20"/>
                <w:lang w:val="en-US" w:eastAsia="zh-CN"/>
              </w:rPr>
              <w:t>00 S</w:t>
            </w:r>
            <w:r w:rsidRPr="009067EE">
              <w:rPr>
                <w:rFonts w:eastAsia="Times New Roman" w:hAnsi="Times New Roman"/>
                <w:sz w:val="20"/>
                <w:szCs w:val="20"/>
                <w:lang w:eastAsia="zh-CN"/>
              </w:rPr>
              <w:t>209</w:t>
            </w:r>
            <w:r w:rsidRPr="009067EE">
              <w:rPr>
                <w:rFonts w:eastAsia="Times New Roman" w:hAnsi="Times New Roman"/>
                <w:sz w:val="20"/>
                <w:szCs w:val="20"/>
                <w:lang w:val="en-US" w:eastAsia="zh-CN"/>
              </w:rPr>
              <w:t>0</w:t>
            </w:r>
          </w:p>
        </w:tc>
        <w:tc>
          <w:tcPr>
            <w:tcW w:w="552" w:type="dxa"/>
            <w:noWrap/>
          </w:tcPr>
          <w:p w14:paraId="790E618B"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996" w:type="dxa"/>
            <w:noWrap/>
            <w:hideMark/>
          </w:tcPr>
          <w:p w14:paraId="37C111C6" w14:textId="77777777" w:rsidR="009067EE" w:rsidRPr="009067EE" w:rsidRDefault="009067EE" w:rsidP="009067EE">
            <w:pPr>
              <w:tabs>
                <w:tab w:val="left" w:pos="7380"/>
              </w:tabs>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110,0</w:t>
            </w:r>
          </w:p>
        </w:tc>
        <w:tc>
          <w:tcPr>
            <w:tcW w:w="1219" w:type="dxa"/>
            <w:noWrap/>
            <w:hideMark/>
          </w:tcPr>
          <w:p w14:paraId="04D3B193" w14:textId="77777777" w:rsidR="009067EE" w:rsidRPr="009067EE" w:rsidRDefault="009067EE" w:rsidP="009067EE">
            <w:pPr>
              <w:tabs>
                <w:tab w:val="left" w:pos="7380"/>
              </w:tabs>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0,0</w:t>
            </w:r>
          </w:p>
        </w:tc>
        <w:tc>
          <w:tcPr>
            <w:tcW w:w="1076" w:type="dxa"/>
            <w:noWrap/>
            <w:hideMark/>
          </w:tcPr>
          <w:p w14:paraId="4850034F" w14:textId="77777777" w:rsidR="009067EE" w:rsidRPr="009067EE" w:rsidRDefault="009067EE" w:rsidP="009067EE">
            <w:pPr>
              <w:tabs>
                <w:tab w:val="left" w:pos="7380"/>
              </w:tabs>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0,0</w:t>
            </w:r>
          </w:p>
        </w:tc>
      </w:tr>
      <w:tr w:rsidR="009067EE" w:rsidRPr="009067EE" w14:paraId="62C9F984" w14:textId="77777777" w:rsidTr="00380CFC">
        <w:trPr>
          <w:trHeight w:val="285"/>
        </w:trPr>
        <w:tc>
          <w:tcPr>
            <w:tcW w:w="3936" w:type="dxa"/>
            <w:hideMark/>
          </w:tcPr>
          <w:p w14:paraId="31939E34"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lastRenderedPageBreak/>
              <w:t>Иные закупки товаров, работ и услуг для обеспечения государственных (муниципальных) нужд</w:t>
            </w:r>
          </w:p>
        </w:tc>
        <w:tc>
          <w:tcPr>
            <w:tcW w:w="567" w:type="dxa"/>
          </w:tcPr>
          <w:p w14:paraId="07290EA1" w14:textId="77777777" w:rsidR="009067EE" w:rsidRPr="009067EE" w:rsidRDefault="009067EE" w:rsidP="009067EE">
            <w:pPr>
              <w:tabs>
                <w:tab w:val="left" w:pos="7380"/>
              </w:tabs>
              <w:suppressAutoHyphens/>
              <w:rPr>
                <w:rFonts w:eastAsia="Times New Roman" w:hAnsi="Times New Roman"/>
                <w:sz w:val="20"/>
                <w:szCs w:val="20"/>
                <w:lang w:val="en-US" w:eastAsia="zh-CN"/>
              </w:rPr>
            </w:pPr>
            <w:r w:rsidRPr="009067EE">
              <w:rPr>
                <w:rFonts w:eastAsia="Times New Roman" w:hAnsi="Times New Roman"/>
                <w:sz w:val="20"/>
                <w:szCs w:val="20"/>
                <w:lang w:val="en-US" w:eastAsia="zh-CN"/>
              </w:rPr>
              <w:t>334</w:t>
            </w:r>
          </w:p>
        </w:tc>
        <w:tc>
          <w:tcPr>
            <w:tcW w:w="425" w:type="dxa"/>
            <w:noWrap/>
            <w:hideMark/>
          </w:tcPr>
          <w:p w14:paraId="4D22F2E1" w14:textId="77777777" w:rsidR="009067EE" w:rsidRPr="009067EE" w:rsidRDefault="009067EE" w:rsidP="009067EE">
            <w:pPr>
              <w:suppressAutoHyphens/>
              <w:rPr>
                <w:rFonts w:eastAsia="Times New Roman" w:hAnsi="Times New Roman"/>
                <w:sz w:val="20"/>
                <w:szCs w:val="20"/>
                <w:lang w:eastAsia="zh-CN"/>
              </w:rPr>
            </w:pPr>
            <w:r w:rsidRPr="009067EE">
              <w:rPr>
                <w:rFonts w:eastAsia="Times New Roman" w:hAnsi="Times New Roman"/>
                <w:sz w:val="20"/>
                <w:szCs w:val="20"/>
                <w:lang w:eastAsia="zh-CN"/>
              </w:rPr>
              <w:t>05</w:t>
            </w:r>
          </w:p>
        </w:tc>
        <w:tc>
          <w:tcPr>
            <w:tcW w:w="543" w:type="dxa"/>
            <w:noWrap/>
            <w:hideMark/>
          </w:tcPr>
          <w:p w14:paraId="50CC8B03" w14:textId="77777777" w:rsidR="009067EE" w:rsidRPr="009067EE" w:rsidRDefault="009067EE" w:rsidP="009067EE">
            <w:pPr>
              <w:suppressAutoHyphens/>
              <w:rPr>
                <w:rFonts w:eastAsia="Times New Roman" w:hAnsi="Times New Roman"/>
                <w:sz w:val="20"/>
                <w:szCs w:val="20"/>
                <w:lang w:eastAsia="zh-CN"/>
              </w:rPr>
            </w:pPr>
            <w:r w:rsidRPr="009067EE">
              <w:rPr>
                <w:rFonts w:eastAsia="Times New Roman" w:hAnsi="Times New Roman"/>
                <w:sz w:val="20"/>
                <w:szCs w:val="20"/>
                <w:lang w:eastAsia="zh-CN"/>
              </w:rPr>
              <w:t>03</w:t>
            </w:r>
          </w:p>
        </w:tc>
        <w:tc>
          <w:tcPr>
            <w:tcW w:w="1311" w:type="dxa"/>
            <w:noWrap/>
            <w:hideMark/>
          </w:tcPr>
          <w:p w14:paraId="51FDD3CC"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042</w:t>
            </w:r>
            <w:r w:rsidRPr="009067EE">
              <w:rPr>
                <w:rFonts w:eastAsia="Times New Roman" w:hAnsi="Times New Roman"/>
                <w:sz w:val="20"/>
                <w:szCs w:val="20"/>
                <w:lang w:val="en-US" w:eastAsia="zh-CN"/>
              </w:rPr>
              <w:t>00 S</w:t>
            </w:r>
            <w:r w:rsidRPr="009067EE">
              <w:rPr>
                <w:rFonts w:eastAsia="Times New Roman" w:hAnsi="Times New Roman"/>
                <w:sz w:val="20"/>
                <w:szCs w:val="20"/>
                <w:lang w:eastAsia="zh-CN"/>
              </w:rPr>
              <w:t>209</w:t>
            </w:r>
            <w:r w:rsidRPr="009067EE">
              <w:rPr>
                <w:rFonts w:eastAsia="Times New Roman" w:hAnsi="Times New Roman"/>
                <w:sz w:val="20"/>
                <w:szCs w:val="20"/>
                <w:lang w:val="en-US" w:eastAsia="zh-CN"/>
              </w:rPr>
              <w:t>0</w:t>
            </w:r>
          </w:p>
        </w:tc>
        <w:tc>
          <w:tcPr>
            <w:tcW w:w="552" w:type="dxa"/>
            <w:noWrap/>
          </w:tcPr>
          <w:p w14:paraId="11B30D8F"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996" w:type="dxa"/>
            <w:noWrap/>
            <w:hideMark/>
          </w:tcPr>
          <w:p w14:paraId="1D1BCF43"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110,0</w:t>
            </w:r>
          </w:p>
        </w:tc>
        <w:tc>
          <w:tcPr>
            <w:tcW w:w="1219" w:type="dxa"/>
            <w:noWrap/>
            <w:hideMark/>
          </w:tcPr>
          <w:p w14:paraId="4EEB0C8A"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0,0</w:t>
            </w:r>
          </w:p>
        </w:tc>
        <w:tc>
          <w:tcPr>
            <w:tcW w:w="1076" w:type="dxa"/>
            <w:noWrap/>
            <w:hideMark/>
          </w:tcPr>
          <w:p w14:paraId="2A4CE3C0"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0,0</w:t>
            </w:r>
          </w:p>
        </w:tc>
      </w:tr>
      <w:tr w:rsidR="009067EE" w:rsidRPr="009067EE" w14:paraId="70DCAA4F" w14:textId="77777777" w:rsidTr="00380CFC">
        <w:trPr>
          <w:trHeight w:val="285"/>
        </w:trPr>
        <w:tc>
          <w:tcPr>
            <w:tcW w:w="3936" w:type="dxa"/>
            <w:hideMark/>
          </w:tcPr>
          <w:p w14:paraId="797622B4"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 xml:space="preserve">Реализация ППМИ «Благоустройство гражданского кладбища д.Речные Котцы» </w:t>
            </w:r>
          </w:p>
        </w:tc>
        <w:tc>
          <w:tcPr>
            <w:tcW w:w="567" w:type="dxa"/>
          </w:tcPr>
          <w:p w14:paraId="441E46DB"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334</w:t>
            </w:r>
          </w:p>
        </w:tc>
        <w:tc>
          <w:tcPr>
            <w:tcW w:w="425" w:type="dxa"/>
            <w:noWrap/>
            <w:hideMark/>
          </w:tcPr>
          <w:p w14:paraId="589115F3"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05</w:t>
            </w:r>
          </w:p>
        </w:tc>
        <w:tc>
          <w:tcPr>
            <w:tcW w:w="543" w:type="dxa"/>
            <w:noWrap/>
            <w:hideMark/>
          </w:tcPr>
          <w:p w14:paraId="5103F5AD"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03</w:t>
            </w:r>
          </w:p>
        </w:tc>
        <w:tc>
          <w:tcPr>
            <w:tcW w:w="1311" w:type="dxa"/>
            <w:noWrap/>
            <w:hideMark/>
          </w:tcPr>
          <w:p w14:paraId="1FF4C4FE"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04200 05260</w:t>
            </w:r>
          </w:p>
        </w:tc>
        <w:tc>
          <w:tcPr>
            <w:tcW w:w="552" w:type="dxa"/>
            <w:noWrap/>
          </w:tcPr>
          <w:p w14:paraId="0C360145" w14:textId="77777777" w:rsidR="009067EE" w:rsidRPr="009067EE" w:rsidRDefault="009067EE" w:rsidP="009067EE">
            <w:pPr>
              <w:tabs>
                <w:tab w:val="left" w:pos="7380"/>
              </w:tabs>
              <w:suppressAutoHyphens/>
              <w:rPr>
                <w:rFonts w:eastAsia="Times New Roman" w:hAnsi="Times New Roman"/>
                <w:sz w:val="20"/>
                <w:szCs w:val="20"/>
                <w:lang w:eastAsia="zh-CN"/>
              </w:rPr>
            </w:pPr>
          </w:p>
        </w:tc>
        <w:tc>
          <w:tcPr>
            <w:tcW w:w="996" w:type="dxa"/>
            <w:noWrap/>
            <w:hideMark/>
          </w:tcPr>
          <w:p w14:paraId="0EDB6200" w14:textId="77777777" w:rsidR="009067EE" w:rsidRPr="009067EE" w:rsidRDefault="009067EE" w:rsidP="009067EE">
            <w:pPr>
              <w:tabs>
                <w:tab w:val="left" w:pos="7380"/>
              </w:tabs>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285,0</w:t>
            </w:r>
          </w:p>
        </w:tc>
        <w:tc>
          <w:tcPr>
            <w:tcW w:w="1219" w:type="dxa"/>
            <w:noWrap/>
            <w:hideMark/>
          </w:tcPr>
          <w:p w14:paraId="114B5ABE" w14:textId="77777777" w:rsidR="009067EE" w:rsidRPr="009067EE" w:rsidRDefault="009067EE" w:rsidP="009067EE">
            <w:pPr>
              <w:tabs>
                <w:tab w:val="left" w:pos="7380"/>
              </w:tabs>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0,0</w:t>
            </w:r>
          </w:p>
        </w:tc>
        <w:tc>
          <w:tcPr>
            <w:tcW w:w="1076" w:type="dxa"/>
            <w:noWrap/>
            <w:hideMark/>
          </w:tcPr>
          <w:p w14:paraId="12E4DC1B" w14:textId="77777777" w:rsidR="009067EE" w:rsidRPr="009067EE" w:rsidRDefault="009067EE" w:rsidP="009067EE">
            <w:pPr>
              <w:tabs>
                <w:tab w:val="left" w:pos="7380"/>
              </w:tabs>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0,0</w:t>
            </w:r>
          </w:p>
        </w:tc>
      </w:tr>
      <w:tr w:rsidR="009067EE" w:rsidRPr="009067EE" w14:paraId="1AD54E80" w14:textId="77777777" w:rsidTr="00380CFC">
        <w:trPr>
          <w:trHeight w:val="285"/>
        </w:trPr>
        <w:tc>
          <w:tcPr>
            <w:tcW w:w="3936" w:type="dxa"/>
            <w:hideMark/>
          </w:tcPr>
          <w:p w14:paraId="5C7E82DF"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567" w:type="dxa"/>
          </w:tcPr>
          <w:p w14:paraId="7C6F8DAF"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334</w:t>
            </w:r>
          </w:p>
        </w:tc>
        <w:tc>
          <w:tcPr>
            <w:tcW w:w="425" w:type="dxa"/>
            <w:noWrap/>
            <w:hideMark/>
          </w:tcPr>
          <w:p w14:paraId="5E9B6942"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05</w:t>
            </w:r>
          </w:p>
        </w:tc>
        <w:tc>
          <w:tcPr>
            <w:tcW w:w="543" w:type="dxa"/>
            <w:noWrap/>
            <w:hideMark/>
          </w:tcPr>
          <w:p w14:paraId="0B21FE65"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03</w:t>
            </w:r>
          </w:p>
        </w:tc>
        <w:tc>
          <w:tcPr>
            <w:tcW w:w="1311" w:type="dxa"/>
            <w:noWrap/>
            <w:hideMark/>
          </w:tcPr>
          <w:p w14:paraId="32290E02"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042</w:t>
            </w:r>
            <w:r w:rsidRPr="009067EE">
              <w:rPr>
                <w:rFonts w:eastAsia="Times New Roman" w:hAnsi="Times New Roman"/>
                <w:sz w:val="20"/>
                <w:szCs w:val="20"/>
                <w:lang w:val="en-US" w:eastAsia="zh-CN"/>
              </w:rPr>
              <w:t>00 S</w:t>
            </w:r>
            <w:r w:rsidRPr="009067EE">
              <w:rPr>
                <w:rFonts w:eastAsia="Times New Roman" w:hAnsi="Times New Roman"/>
                <w:sz w:val="20"/>
                <w:szCs w:val="20"/>
                <w:lang w:eastAsia="zh-CN"/>
              </w:rPr>
              <w:t>526</w:t>
            </w:r>
            <w:r w:rsidRPr="009067EE">
              <w:rPr>
                <w:rFonts w:eastAsia="Times New Roman" w:hAnsi="Times New Roman"/>
                <w:sz w:val="20"/>
                <w:szCs w:val="20"/>
                <w:lang w:val="en-US" w:eastAsia="zh-CN"/>
              </w:rPr>
              <w:t>0</w:t>
            </w:r>
          </w:p>
        </w:tc>
        <w:tc>
          <w:tcPr>
            <w:tcW w:w="552" w:type="dxa"/>
            <w:noWrap/>
          </w:tcPr>
          <w:p w14:paraId="6C0B27BC"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240</w:t>
            </w:r>
          </w:p>
        </w:tc>
        <w:tc>
          <w:tcPr>
            <w:tcW w:w="996" w:type="dxa"/>
            <w:noWrap/>
            <w:hideMark/>
          </w:tcPr>
          <w:p w14:paraId="03003C4E"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285,0</w:t>
            </w:r>
          </w:p>
        </w:tc>
        <w:tc>
          <w:tcPr>
            <w:tcW w:w="1219" w:type="dxa"/>
            <w:noWrap/>
            <w:hideMark/>
          </w:tcPr>
          <w:p w14:paraId="3B162A1E"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0,0</w:t>
            </w:r>
          </w:p>
        </w:tc>
        <w:tc>
          <w:tcPr>
            <w:tcW w:w="1076" w:type="dxa"/>
            <w:noWrap/>
            <w:hideMark/>
          </w:tcPr>
          <w:p w14:paraId="5C5A9A10"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0,0</w:t>
            </w:r>
          </w:p>
        </w:tc>
      </w:tr>
      <w:tr w:rsidR="009067EE" w:rsidRPr="009067EE" w14:paraId="64389CA2" w14:textId="77777777" w:rsidTr="00380CFC">
        <w:trPr>
          <w:trHeight w:val="285"/>
        </w:trPr>
        <w:tc>
          <w:tcPr>
            <w:tcW w:w="3936" w:type="dxa"/>
            <w:hideMark/>
          </w:tcPr>
          <w:p w14:paraId="0431538E"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 xml:space="preserve">Реализация мероприятий по уничтожению борщевика Сосновского </w:t>
            </w:r>
          </w:p>
        </w:tc>
        <w:tc>
          <w:tcPr>
            <w:tcW w:w="567" w:type="dxa"/>
          </w:tcPr>
          <w:p w14:paraId="735F13E6" w14:textId="77777777" w:rsidR="009067EE" w:rsidRPr="009067EE" w:rsidRDefault="009067EE" w:rsidP="009067EE">
            <w:pPr>
              <w:tabs>
                <w:tab w:val="left" w:pos="7380"/>
              </w:tabs>
              <w:suppressAutoHyphens/>
              <w:rPr>
                <w:rFonts w:eastAsia="Times New Roman" w:hAnsi="Times New Roman"/>
                <w:sz w:val="20"/>
                <w:szCs w:val="20"/>
                <w:lang w:val="en-US" w:eastAsia="zh-CN"/>
              </w:rPr>
            </w:pPr>
            <w:r w:rsidRPr="009067EE">
              <w:rPr>
                <w:rFonts w:eastAsia="Times New Roman" w:hAnsi="Times New Roman"/>
                <w:sz w:val="20"/>
                <w:szCs w:val="20"/>
                <w:lang w:val="en-US" w:eastAsia="zh-CN"/>
              </w:rPr>
              <w:t>334</w:t>
            </w:r>
          </w:p>
        </w:tc>
        <w:tc>
          <w:tcPr>
            <w:tcW w:w="425" w:type="dxa"/>
            <w:noWrap/>
            <w:hideMark/>
          </w:tcPr>
          <w:p w14:paraId="218B49EE"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05</w:t>
            </w:r>
          </w:p>
        </w:tc>
        <w:tc>
          <w:tcPr>
            <w:tcW w:w="543" w:type="dxa"/>
            <w:noWrap/>
            <w:hideMark/>
          </w:tcPr>
          <w:p w14:paraId="779FEE2C"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03</w:t>
            </w:r>
          </w:p>
        </w:tc>
        <w:tc>
          <w:tcPr>
            <w:tcW w:w="1311" w:type="dxa"/>
            <w:noWrap/>
            <w:hideMark/>
          </w:tcPr>
          <w:p w14:paraId="4D810F76"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04200 05430</w:t>
            </w:r>
          </w:p>
        </w:tc>
        <w:tc>
          <w:tcPr>
            <w:tcW w:w="552" w:type="dxa"/>
            <w:noWrap/>
          </w:tcPr>
          <w:p w14:paraId="6B3AF6E9" w14:textId="77777777" w:rsidR="009067EE" w:rsidRPr="009067EE" w:rsidRDefault="009067EE" w:rsidP="009067EE">
            <w:pPr>
              <w:tabs>
                <w:tab w:val="left" w:pos="7380"/>
              </w:tabs>
              <w:suppressAutoHyphens/>
              <w:rPr>
                <w:rFonts w:eastAsia="Times New Roman" w:hAnsi="Times New Roman"/>
                <w:sz w:val="20"/>
                <w:szCs w:val="20"/>
                <w:lang w:eastAsia="zh-CN"/>
              </w:rPr>
            </w:pPr>
          </w:p>
        </w:tc>
        <w:tc>
          <w:tcPr>
            <w:tcW w:w="996" w:type="dxa"/>
            <w:noWrap/>
            <w:hideMark/>
          </w:tcPr>
          <w:p w14:paraId="501F28B4" w14:textId="77777777" w:rsidR="009067EE" w:rsidRPr="009067EE" w:rsidRDefault="009067EE" w:rsidP="009067EE">
            <w:pPr>
              <w:tabs>
                <w:tab w:val="left" w:pos="7380"/>
              </w:tabs>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123,9</w:t>
            </w:r>
          </w:p>
        </w:tc>
        <w:tc>
          <w:tcPr>
            <w:tcW w:w="1219" w:type="dxa"/>
            <w:noWrap/>
            <w:hideMark/>
          </w:tcPr>
          <w:p w14:paraId="56695622" w14:textId="77777777" w:rsidR="009067EE" w:rsidRPr="009067EE" w:rsidRDefault="009067EE" w:rsidP="009067EE">
            <w:pPr>
              <w:tabs>
                <w:tab w:val="left" w:pos="7380"/>
              </w:tabs>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0,0</w:t>
            </w:r>
          </w:p>
        </w:tc>
        <w:tc>
          <w:tcPr>
            <w:tcW w:w="1076" w:type="dxa"/>
            <w:noWrap/>
            <w:hideMark/>
          </w:tcPr>
          <w:p w14:paraId="221A40E7" w14:textId="77777777" w:rsidR="009067EE" w:rsidRPr="009067EE" w:rsidRDefault="009067EE" w:rsidP="009067EE">
            <w:pPr>
              <w:tabs>
                <w:tab w:val="left" w:pos="7380"/>
              </w:tabs>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0,0</w:t>
            </w:r>
          </w:p>
        </w:tc>
      </w:tr>
      <w:tr w:rsidR="009067EE" w:rsidRPr="009067EE" w14:paraId="49D5F9CC" w14:textId="77777777" w:rsidTr="00380CFC">
        <w:trPr>
          <w:trHeight w:val="285"/>
        </w:trPr>
        <w:tc>
          <w:tcPr>
            <w:tcW w:w="3936" w:type="dxa"/>
            <w:hideMark/>
          </w:tcPr>
          <w:p w14:paraId="6ADDCDF6"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567" w:type="dxa"/>
          </w:tcPr>
          <w:p w14:paraId="5A3351C6" w14:textId="77777777" w:rsidR="009067EE" w:rsidRPr="009067EE" w:rsidRDefault="009067EE" w:rsidP="009067EE">
            <w:pPr>
              <w:tabs>
                <w:tab w:val="left" w:pos="7380"/>
              </w:tabs>
              <w:suppressAutoHyphens/>
              <w:rPr>
                <w:rFonts w:eastAsia="Times New Roman" w:hAnsi="Times New Roman"/>
                <w:sz w:val="20"/>
                <w:szCs w:val="20"/>
                <w:lang w:val="en-US" w:eastAsia="zh-CN"/>
              </w:rPr>
            </w:pPr>
            <w:r w:rsidRPr="009067EE">
              <w:rPr>
                <w:rFonts w:eastAsia="Times New Roman" w:hAnsi="Times New Roman"/>
                <w:sz w:val="20"/>
                <w:szCs w:val="20"/>
                <w:lang w:val="en-US" w:eastAsia="zh-CN"/>
              </w:rPr>
              <w:t>334</w:t>
            </w:r>
          </w:p>
        </w:tc>
        <w:tc>
          <w:tcPr>
            <w:tcW w:w="425" w:type="dxa"/>
            <w:noWrap/>
            <w:hideMark/>
          </w:tcPr>
          <w:p w14:paraId="7DD4F90F"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05</w:t>
            </w:r>
          </w:p>
        </w:tc>
        <w:tc>
          <w:tcPr>
            <w:tcW w:w="543" w:type="dxa"/>
            <w:noWrap/>
            <w:hideMark/>
          </w:tcPr>
          <w:p w14:paraId="6E63B65F"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03</w:t>
            </w:r>
          </w:p>
        </w:tc>
        <w:tc>
          <w:tcPr>
            <w:tcW w:w="1311" w:type="dxa"/>
            <w:noWrap/>
            <w:hideMark/>
          </w:tcPr>
          <w:p w14:paraId="02585985"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042</w:t>
            </w:r>
            <w:r w:rsidRPr="009067EE">
              <w:rPr>
                <w:rFonts w:eastAsia="Times New Roman" w:hAnsi="Times New Roman"/>
                <w:sz w:val="20"/>
                <w:szCs w:val="20"/>
                <w:lang w:val="en-US" w:eastAsia="zh-CN"/>
              </w:rPr>
              <w:t>00 S</w:t>
            </w:r>
            <w:r w:rsidRPr="009067EE">
              <w:rPr>
                <w:rFonts w:eastAsia="Times New Roman" w:hAnsi="Times New Roman"/>
                <w:sz w:val="20"/>
                <w:szCs w:val="20"/>
                <w:lang w:eastAsia="zh-CN"/>
              </w:rPr>
              <w:t>543</w:t>
            </w:r>
            <w:r w:rsidRPr="009067EE">
              <w:rPr>
                <w:rFonts w:eastAsia="Times New Roman" w:hAnsi="Times New Roman"/>
                <w:sz w:val="20"/>
                <w:szCs w:val="20"/>
                <w:lang w:val="en-US" w:eastAsia="zh-CN"/>
              </w:rPr>
              <w:t>0</w:t>
            </w:r>
          </w:p>
        </w:tc>
        <w:tc>
          <w:tcPr>
            <w:tcW w:w="552" w:type="dxa"/>
            <w:noWrap/>
          </w:tcPr>
          <w:p w14:paraId="126EF24D"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240</w:t>
            </w:r>
          </w:p>
        </w:tc>
        <w:tc>
          <w:tcPr>
            <w:tcW w:w="996" w:type="dxa"/>
            <w:noWrap/>
            <w:hideMark/>
          </w:tcPr>
          <w:p w14:paraId="4552232E"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123,9</w:t>
            </w:r>
          </w:p>
        </w:tc>
        <w:tc>
          <w:tcPr>
            <w:tcW w:w="1219" w:type="dxa"/>
            <w:noWrap/>
            <w:hideMark/>
          </w:tcPr>
          <w:p w14:paraId="7B1C76D2"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0,0</w:t>
            </w:r>
          </w:p>
        </w:tc>
        <w:tc>
          <w:tcPr>
            <w:tcW w:w="1076" w:type="dxa"/>
            <w:noWrap/>
            <w:hideMark/>
          </w:tcPr>
          <w:p w14:paraId="0E0751B3"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0,0</w:t>
            </w:r>
          </w:p>
        </w:tc>
      </w:tr>
      <w:tr w:rsidR="009067EE" w:rsidRPr="009067EE" w14:paraId="713D60DE" w14:textId="77777777" w:rsidTr="00380CFC">
        <w:trPr>
          <w:trHeight w:val="285"/>
        </w:trPr>
        <w:tc>
          <w:tcPr>
            <w:tcW w:w="3936" w:type="dxa"/>
            <w:hideMark/>
          </w:tcPr>
          <w:p w14:paraId="30DCE2AC"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Подпрограмма «Обустройство контейнерных площадок для накопления твёрдых коммунальных отходов на территории Великосельского сельского поселения на 2022-2027 годы»</w:t>
            </w:r>
          </w:p>
        </w:tc>
        <w:tc>
          <w:tcPr>
            <w:tcW w:w="567" w:type="dxa"/>
          </w:tcPr>
          <w:p w14:paraId="24F0B8FA"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334</w:t>
            </w:r>
          </w:p>
        </w:tc>
        <w:tc>
          <w:tcPr>
            <w:tcW w:w="425" w:type="dxa"/>
            <w:noWrap/>
            <w:hideMark/>
          </w:tcPr>
          <w:p w14:paraId="41F51627"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05</w:t>
            </w:r>
          </w:p>
        </w:tc>
        <w:tc>
          <w:tcPr>
            <w:tcW w:w="543" w:type="dxa"/>
            <w:noWrap/>
            <w:hideMark/>
          </w:tcPr>
          <w:p w14:paraId="725FAD02"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03</w:t>
            </w:r>
          </w:p>
        </w:tc>
        <w:tc>
          <w:tcPr>
            <w:tcW w:w="1311" w:type="dxa"/>
            <w:noWrap/>
            <w:hideMark/>
          </w:tcPr>
          <w:p w14:paraId="5B7D1392"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0440040500</w:t>
            </w:r>
          </w:p>
        </w:tc>
        <w:tc>
          <w:tcPr>
            <w:tcW w:w="552" w:type="dxa"/>
            <w:noWrap/>
          </w:tcPr>
          <w:p w14:paraId="6864ACF7"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996" w:type="dxa"/>
            <w:noWrap/>
            <w:hideMark/>
          </w:tcPr>
          <w:p w14:paraId="794C7344" w14:textId="77777777" w:rsidR="009067EE" w:rsidRPr="009067EE" w:rsidRDefault="009067EE" w:rsidP="009067EE">
            <w:pPr>
              <w:tabs>
                <w:tab w:val="left" w:pos="7380"/>
              </w:tabs>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3,0</w:t>
            </w:r>
          </w:p>
        </w:tc>
        <w:tc>
          <w:tcPr>
            <w:tcW w:w="1219" w:type="dxa"/>
            <w:noWrap/>
            <w:hideMark/>
          </w:tcPr>
          <w:p w14:paraId="04EEFB5B" w14:textId="77777777" w:rsidR="009067EE" w:rsidRPr="009067EE" w:rsidRDefault="009067EE" w:rsidP="009067EE">
            <w:pPr>
              <w:tabs>
                <w:tab w:val="left" w:pos="7380"/>
              </w:tabs>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3,0</w:t>
            </w:r>
          </w:p>
        </w:tc>
        <w:tc>
          <w:tcPr>
            <w:tcW w:w="1076" w:type="dxa"/>
            <w:noWrap/>
            <w:hideMark/>
          </w:tcPr>
          <w:p w14:paraId="5F2D8B14" w14:textId="77777777" w:rsidR="009067EE" w:rsidRPr="009067EE" w:rsidRDefault="009067EE" w:rsidP="009067EE">
            <w:pPr>
              <w:tabs>
                <w:tab w:val="left" w:pos="7380"/>
              </w:tabs>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3,0</w:t>
            </w:r>
          </w:p>
        </w:tc>
      </w:tr>
      <w:tr w:rsidR="009067EE" w:rsidRPr="009067EE" w14:paraId="294AA26E" w14:textId="77777777" w:rsidTr="00380CFC">
        <w:trPr>
          <w:trHeight w:val="285"/>
        </w:trPr>
        <w:tc>
          <w:tcPr>
            <w:tcW w:w="3936" w:type="dxa"/>
            <w:hideMark/>
          </w:tcPr>
          <w:p w14:paraId="5ABA2659"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567" w:type="dxa"/>
          </w:tcPr>
          <w:p w14:paraId="325E0E5B" w14:textId="77777777" w:rsidR="009067EE" w:rsidRPr="009067EE" w:rsidRDefault="009067EE" w:rsidP="009067EE">
            <w:pPr>
              <w:tabs>
                <w:tab w:val="left" w:pos="7380"/>
              </w:tabs>
              <w:suppressAutoHyphens/>
              <w:rPr>
                <w:rFonts w:eastAsia="Times New Roman" w:hAnsi="Times New Roman"/>
                <w:sz w:val="20"/>
                <w:szCs w:val="20"/>
                <w:lang w:val="en-US" w:eastAsia="zh-CN"/>
              </w:rPr>
            </w:pPr>
            <w:r w:rsidRPr="009067EE">
              <w:rPr>
                <w:rFonts w:eastAsia="Times New Roman" w:hAnsi="Times New Roman"/>
                <w:sz w:val="20"/>
                <w:szCs w:val="20"/>
                <w:lang w:val="en-US" w:eastAsia="zh-CN"/>
              </w:rPr>
              <w:t>334</w:t>
            </w:r>
          </w:p>
        </w:tc>
        <w:tc>
          <w:tcPr>
            <w:tcW w:w="425" w:type="dxa"/>
            <w:noWrap/>
            <w:hideMark/>
          </w:tcPr>
          <w:p w14:paraId="5D5993B8" w14:textId="77777777" w:rsidR="009067EE" w:rsidRPr="009067EE" w:rsidRDefault="009067EE" w:rsidP="009067EE">
            <w:pPr>
              <w:suppressAutoHyphens/>
              <w:rPr>
                <w:rFonts w:eastAsia="Times New Roman" w:hAnsi="Times New Roman"/>
                <w:sz w:val="20"/>
                <w:szCs w:val="20"/>
                <w:lang w:eastAsia="zh-CN"/>
              </w:rPr>
            </w:pPr>
            <w:r w:rsidRPr="009067EE">
              <w:rPr>
                <w:rFonts w:eastAsia="Times New Roman" w:hAnsi="Times New Roman"/>
                <w:sz w:val="20"/>
                <w:szCs w:val="20"/>
                <w:lang w:eastAsia="zh-CN"/>
              </w:rPr>
              <w:t>05</w:t>
            </w:r>
          </w:p>
        </w:tc>
        <w:tc>
          <w:tcPr>
            <w:tcW w:w="543" w:type="dxa"/>
            <w:noWrap/>
            <w:hideMark/>
          </w:tcPr>
          <w:p w14:paraId="5084F1CE" w14:textId="77777777" w:rsidR="009067EE" w:rsidRPr="009067EE" w:rsidRDefault="009067EE" w:rsidP="009067EE">
            <w:pPr>
              <w:suppressAutoHyphens/>
              <w:rPr>
                <w:rFonts w:eastAsia="Times New Roman" w:hAnsi="Times New Roman"/>
                <w:sz w:val="20"/>
                <w:szCs w:val="20"/>
                <w:lang w:eastAsia="zh-CN"/>
              </w:rPr>
            </w:pPr>
            <w:r w:rsidRPr="009067EE">
              <w:rPr>
                <w:rFonts w:eastAsia="Times New Roman" w:hAnsi="Times New Roman"/>
                <w:sz w:val="20"/>
                <w:szCs w:val="20"/>
                <w:lang w:eastAsia="zh-CN"/>
              </w:rPr>
              <w:t>03</w:t>
            </w:r>
          </w:p>
        </w:tc>
        <w:tc>
          <w:tcPr>
            <w:tcW w:w="1311" w:type="dxa"/>
            <w:noWrap/>
            <w:hideMark/>
          </w:tcPr>
          <w:p w14:paraId="173D3E43"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sz w:val="20"/>
                <w:szCs w:val="20"/>
                <w:lang w:eastAsia="zh-CN"/>
              </w:rPr>
              <w:t>0440040500</w:t>
            </w:r>
          </w:p>
        </w:tc>
        <w:tc>
          <w:tcPr>
            <w:tcW w:w="552" w:type="dxa"/>
            <w:noWrap/>
          </w:tcPr>
          <w:p w14:paraId="238A3C53"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996" w:type="dxa"/>
            <w:noWrap/>
            <w:hideMark/>
          </w:tcPr>
          <w:p w14:paraId="09390789"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3,0</w:t>
            </w:r>
          </w:p>
        </w:tc>
        <w:tc>
          <w:tcPr>
            <w:tcW w:w="1219" w:type="dxa"/>
            <w:noWrap/>
            <w:hideMark/>
          </w:tcPr>
          <w:p w14:paraId="6BE2BBE7"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3,0</w:t>
            </w:r>
          </w:p>
        </w:tc>
        <w:tc>
          <w:tcPr>
            <w:tcW w:w="1076" w:type="dxa"/>
            <w:noWrap/>
            <w:hideMark/>
          </w:tcPr>
          <w:p w14:paraId="744F8267"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3,0</w:t>
            </w:r>
          </w:p>
        </w:tc>
      </w:tr>
      <w:tr w:rsidR="009067EE" w:rsidRPr="009067EE" w14:paraId="01DFD659" w14:textId="77777777" w:rsidTr="00380CFC">
        <w:trPr>
          <w:trHeight w:val="285"/>
        </w:trPr>
        <w:tc>
          <w:tcPr>
            <w:tcW w:w="3936" w:type="dxa"/>
            <w:hideMark/>
          </w:tcPr>
          <w:p w14:paraId="2F4616ED"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Подпрограмма «Обустройство   и восстановление воинских захоронений на территории Великосельского сельского поселения на 2023-2025 годы»</w:t>
            </w:r>
          </w:p>
        </w:tc>
        <w:tc>
          <w:tcPr>
            <w:tcW w:w="567" w:type="dxa"/>
          </w:tcPr>
          <w:p w14:paraId="2EEA4815" w14:textId="77777777" w:rsidR="009067EE" w:rsidRPr="009067EE" w:rsidRDefault="009067EE" w:rsidP="009067EE">
            <w:pPr>
              <w:tabs>
                <w:tab w:val="left" w:pos="7380"/>
              </w:tabs>
              <w:suppressAutoHyphens/>
              <w:rPr>
                <w:rFonts w:eastAsia="Times New Roman" w:hAnsi="Times New Roman"/>
                <w:sz w:val="20"/>
                <w:szCs w:val="20"/>
                <w:lang w:val="en-US" w:eastAsia="zh-CN"/>
              </w:rPr>
            </w:pPr>
            <w:r w:rsidRPr="009067EE">
              <w:rPr>
                <w:rFonts w:eastAsia="Times New Roman" w:hAnsi="Times New Roman"/>
                <w:sz w:val="20"/>
                <w:szCs w:val="20"/>
                <w:lang w:val="en-US" w:eastAsia="zh-CN"/>
              </w:rPr>
              <w:t>334</w:t>
            </w:r>
          </w:p>
        </w:tc>
        <w:tc>
          <w:tcPr>
            <w:tcW w:w="425" w:type="dxa"/>
            <w:noWrap/>
            <w:hideMark/>
          </w:tcPr>
          <w:p w14:paraId="6CDC1A21" w14:textId="77777777" w:rsidR="009067EE" w:rsidRPr="009067EE" w:rsidRDefault="009067EE" w:rsidP="009067EE">
            <w:pPr>
              <w:suppressAutoHyphens/>
              <w:rPr>
                <w:rFonts w:eastAsia="Times New Roman" w:hAnsi="Times New Roman"/>
                <w:sz w:val="20"/>
                <w:szCs w:val="20"/>
                <w:lang w:eastAsia="zh-CN"/>
              </w:rPr>
            </w:pPr>
            <w:r w:rsidRPr="009067EE">
              <w:rPr>
                <w:rFonts w:eastAsia="Times New Roman" w:hAnsi="Times New Roman"/>
                <w:sz w:val="20"/>
                <w:szCs w:val="20"/>
                <w:lang w:eastAsia="zh-CN"/>
              </w:rPr>
              <w:t>05</w:t>
            </w:r>
          </w:p>
        </w:tc>
        <w:tc>
          <w:tcPr>
            <w:tcW w:w="543" w:type="dxa"/>
            <w:noWrap/>
            <w:hideMark/>
          </w:tcPr>
          <w:p w14:paraId="52E34F49" w14:textId="77777777" w:rsidR="009067EE" w:rsidRPr="009067EE" w:rsidRDefault="009067EE" w:rsidP="009067EE">
            <w:pPr>
              <w:suppressAutoHyphens/>
              <w:rPr>
                <w:rFonts w:eastAsia="Times New Roman" w:hAnsi="Times New Roman"/>
                <w:sz w:val="20"/>
                <w:szCs w:val="20"/>
                <w:lang w:eastAsia="zh-CN"/>
              </w:rPr>
            </w:pPr>
            <w:r w:rsidRPr="009067EE">
              <w:rPr>
                <w:rFonts w:eastAsia="Times New Roman" w:hAnsi="Times New Roman"/>
                <w:sz w:val="20"/>
                <w:szCs w:val="20"/>
                <w:lang w:eastAsia="zh-CN"/>
              </w:rPr>
              <w:t>03</w:t>
            </w:r>
          </w:p>
        </w:tc>
        <w:tc>
          <w:tcPr>
            <w:tcW w:w="1311" w:type="dxa"/>
            <w:noWrap/>
            <w:hideMark/>
          </w:tcPr>
          <w:p w14:paraId="7565818D"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04500</w:t>
            </w:r>
            <w:r w:rsidRPr="009067EE">
              <w:rPr>
                <w:rFonts w:eastAsia="Times New Roman" w:hAnsi="Times New Roman"/>
                <w:b/>
                <w:sz w:val="20"/>
                <w:szCs w:val="20"/>
                <w:lang w:val="en-US" w:eastAsia="zh-CN"/>
              </w:rPr>
              <w:t>L299</w:t>
            </w:r>
            <w:r w:rsidRPr="009067EE">
              <w:rPr>
                <w:rFonts w:eastAsia="Times New Roman" w:hAnsi="Times New Roman"/>
                <w:b/>
                <w:sz w:val="20"/>
                <w:szCs w:val="20"/>
                <w:lang w:eastAsia="zh-CN"/>
              </w:rPr>
              <w:t>0</w:t>
            </w:r>
          </w:p>
        </w:tc>
        <w:tc>
          <w:tcPr>
            <w:tcW w:w="552" w:type="dxa"/>
            <w:noWrap/>
          </w:tcPr>
          <w:p w14:paraId="5227FCDA"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996" w:type="dxa"/>
            <w:noWrap/>
            <w:hideMark/>
          </w:tcPr>
          <w:p w14:paraId="631C1022" w14:textId="77777777" w:rsidR="009067EE" w:rsidRPr="009067EE" w:rsidRDefault="009067EE" w:rsidP="009067EE">
            <w:pPr>
              <w:tabs>
                <w:tab w:val="left" w:pos="7380"/>
              </w:tabs>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161,0</w:t>
            </w:r>
          </w:p>
        </w:tc>
        <w:tc>
          <w:tcPr>
            <w:tcW w:w="1219" w:type="dxa"/>
            <w:noWrap/>
            <w:hideMark/>
          </w:tcPr>
          <w:p w14:paraId="46A3D97E" w14:textId="77777777" w:rsidR="009067EE" w:rsidRPr="009067EE" w:rsidRDefault="009067EE" w:rsidP="009067EE">
            <w:pPr>
              <w:tabs>
                <w:tab w:val="left" w:pos="7380"/>
              </w:tabs>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0,0</w:t>
            </w:r>
          </w:p>
        </w:tc>
        <w:tc>
          <w:tcPr>
            <w:tcW w:w="1076" w:type="dxa"/>
            <w:noWrap/>
            <w:hideMark/>
          </w:tcPr>
          <w:p w14:paraId="16DB9B41" w14:textId="77777777" w:rsidR="009067EE" w:rsidRPr="009067EE" w:rsidRDefault="009067EE" w:rsidP="009067EE">
            <w:pPr>
              <w:tabs>
                <w:tab w:val="left" w:pos="7380"/>
              </w:tabs>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0,0</w:t>
            </w:r>
          </w:p>
        </w:tc>
      </w:tr>
    </w:tbl>
    <w:p w14:paraId="032EBD9F" w14:textId="77777777" w:rsidR="009067EE" w:rsidRDefault="009067EE" w:rsidP="00866CDB">
      <w:pPr>
        <w:jc w:val="center"/>
        <w:rPr>
          <w:rFonts w:eastAsia="Times New Roman" w:hAnsi="Times New Roman"/>
        </w:rPr>
      </w:pPr>
    </w:p>
    <w:p w14:paraId="332D3376" w14:textId="77777777" w:rsidR="009067EE" w:rsidRDefault="009067EE" w:rsidP="00866CDB">
      <w:pPr>
        <w:jc w:val="center"/>
        <w:rPr>
          <w:rFonts w:eastAsia="Times New Roman" w:hAnsi="Times New Roman"/>
        </w:rPr>
      </w:pPr>
    </w:p>
    <w:p w14:paraId="681C1744" w14:textId="77777777" w:rsidR="009067EE" w:rsidRDefault="009067EE" w:rsidP="00866CDB">
      <w:pPr>
        <w:jc w:val="center"/>
        <w:rPr>
          <w:rFonts w:eastAsia="Times New Roman" w:hAnsi="Times New Roman"/>
        </w:rPr>
      </w:pPr>
    </w:p>
    <w:p w14:paraId="18B5895C" w14:textId="77777777" w:rsidR="009067EE" w:rsidRDefault="009067EE" w:rsidP="00866CDB">
      <w:pPr>
        <w:jc w:val="center"/>
        <w:rPr>
          <w:rFonts w:eastAsia="Times New Roman" w:hAnsi="Times New Roman"/>
        </w:rPr>
      </w:pPr>
    </w:p>
    <w:p w14:paraId="0763595B" w14:textId="77777777" w:rsidR="009067EE" w:rsidRDefault="009067EE" w:rsidP="00866CDB">
      <w:pPr>
        <w:jc w:val="center"/>
        <w:rPr>
          <w:rFonts w:eastAsia="Times New Roman" w:hAnsi="Times New Roman"/>
        </w:rPr>
      </w:pPr>
    </w:p>
    <w:p w14:paraId="09679DC0" w14:textId="77777777" w:rsidR="009067EE" w:rsidRDefault="009067EE" w:rsidP="00866CDB">
      <w:pPr>
        <w:jc w:val="center"/>
        <w:rPr>
          <w:rFonts w:eastAsia="Times New Roman" w:hAnsi="Times New Roman"/>
        </w:rPr>
      </w:pPr>
    </w:p>
    <w:p w14:paraId="671B903C" w14:textId="77777777" w:rsidR="009067EE" w:rsidRDefault="009067EE" w:rsidP="00866CDB">
      <w:pPr>
        <w:jc w:val="center"/>
        <w:rPr>
          <w:rFonts w:eastAsia="Times New Roman" w:hAnsi="Times New Roman"/>
        </w:rPr>
      </w:pPr>
    </w:p>
    <w:p w14:paraId="2779448F" w14:textId="77777777" w:rsidR="009067EE" w:rsidRDefault="009067EE" w:rsidP="00866CDB">
      <w:pPr>
        <w:jc w:val="center"/>
        <w:rPr>
          <w:rFonts w:eastAsia="Times New Roman" w:hAnsi="Times New Roman"/>
        </w:rPr>
      </w:pPr>
    </w:p>
    <w:p w14:paraId="7247F7F7" w14:textId="77777777" w:rsidR="009067EE" w:rsidRDefault="009067EE" w:rsidP="00866CDB">
      <w:pPr>
        <w:jc w:val="center"/>
        <w:rPr>
          <w:rFonts w:eastAsia="Times New Roman" w:hAnsi="Times New Roman"/>
        </w:rPr>
      </w:pPr>
    </w:p>
    <w:p w14:paraId="4E00ACA6" w14:textId="77777777" w:rsidR="009067EE" w:rsidRDefault="009067EE" w:rsidP="00866CDB">
      <w:pPr>
        <w:jc w:val="center"/>
        <w:rPr>
          <w:rFonts w:eastAsia="Times New Roman" w:hAnsi="Times New Roman"/>
        </w:rPr>
      </w:pPr>
    </w:p>
    <w:p w14:paraId="0AEC4821" w14:textId="77777777" w:rsidR="009067EE" w:rsidRDefault="009067EE" w:rsidP="00866CDB">
      <w:pPr>
        <w:jc w:val="center"/>
        <w:rPr>
          <w:rFonts w:eastAsia="Times New Roman" w:hAnsi="Times New Roman"/>
        </w:rPr>
      </w:pPr>
    </w:p>
    <w:p w14:paraId="2597DC14" w14:textId="77777777" w:rsidR="009067EE" w:rsidRDefault="009067EE" w:rsidP="00866CDB">
      <w:pPr>
        <w:jc w:val="center"/>
        <w:rPr>
          <w:rFonts w:eastAsia="Times New Roman" w:hAnsi="Times New Roman"/>
        </w:rPr>
      </w:pPr>
    </w:p>
    <w:p w14:paraId="4DE2A6AF" w14:textId="77777777" w:rsidR="009067EE" w:rsidRDefault="009067EE" w:rsidP="00866CDB">
      <w:pPr>
        <w:jc w:val="center"/>
        <w:rPr>
          <w:rFonts w:eastAsia="Times New Roman" w:hAnsi="Times New Roman"/>
        </w:rPr>
      </w:pPr>
    </w:p>
    <w:p w14:paraId="0B2162FE" w14:textId="77777777" w:rsidR="009067EE" w:rsidRDefault="009067EE" w:rsidP="00866CDB">
      <w:pPr>
        <w:jc w:val="center"/>
        <w:rPr>
          <w:rFonts w:eastAsia="Times New Roman" w:hAnsi="Times New Roman"/>
        </w:rPr>
      </w:pPr>
    </w:p>
    <w:p w14:paraId="1ADF4E77" w14:textId="77777777" w:rsidR="009067EE" w:rsidRDefault="009067EE" w:rsidP="00866CDB">
      <w:pPr>
        <w:jc w:val="center"/>
        <w:rPr>
          <w:rFonts w:eastAsia="Times New Roman" w:hAnsi="Times New Roman"/>
        </w:rPr>
      </w:pPr>
    </w:p>
    <w:p w14:paraId="03D1FACF" w14:textId="77777777" w:rsidR="009067EE" w:rsidRDefault="009067EE" w:rsidP="00866CDB">
      <w:pPr>
        <w:jc w:val="center"/>
        <w:rPr>
          <w:rFonts w:eastAsia="Times New Roman" w:hAnsi="Times New Roman"/>
        </w:rPr>
      </w:pPr>
    </w:p>
    <w:p w14:paraId="298F86EE" w14:textId="77777777" w:rsidR="009067EE" w:rsidRDefault="009067EE" w:rsidP="00866CDB">
      <w:pPr>
        <w:jc w:val="center"/>
        <w:rPr>
          <w:rFonts w:eastAsia="Times New Roman" w:hAnsi="Times New Roman"/>
        </w:rPr>
      </w:pPr>
    </w:p>
    <w:p w14:paraId="023826FD" w14:textId="77777777" w:rsidR="009067EE" w:rsidRDefault="009067EE" w:rsidP="00866CDB">
      <w:pPr>
        <w:jc w:val="center"/>
        <w:rPr>
          <w:rFonts w:eastAsia="Times New Roman" w:hAnsi="Times New Roman"/>
        </w:rPr>
      </w:pPr>
    </w:p>
    <w:p w14:paraId="3F3C792C" w14:textId="77777777" w:rsidR="009067EE" w:rsidRDefault="009067EE" w:rsidP="00866CDB">
      <w:pPr>
        <w:jc w:val="center"/>
        <w:rPr>
          <w:rFonts w:eastAsia="Times New Roman" w:hAnsi="Times New Roman"/>
        </w:rPr>
      </w:pPr>
    </w:p>
    <w:p w14:paraId="0E016ED9" w14:textId="77777777" w:rsidR="009067EE" w:rsidRDefault="009067EE" w:rsidP="00866CDB">
      <w:pPr>
        <w:jc w:val="center"/>
        <w:rPr>
          <w:rFonts w:eastAsia="Times New Roman" w:hAnsi="Times New Roman"/>
        </w:rPr>
      </w:pPr>
    </w:p>
    <w:p w14:paraId="6806277D" w14:textId="77777777" w:rsidR="009067EE" w:rsidRDefault="009067EE" w:rsidP="00866CDB">
      <w:pPr>
        <w:jc w:val="center"/>
        <w:rPr>
          <w:rFonts w:eastAsia="Times New Roman" w:hAnsi="Times New Roman"/>
        </w:rPr>
      </w:pPr>
    </w:p>
    <w:p w14:paraId="4F25CA24" w14:textId="77777777" w:rsidR="009067EE" w:rsidRDefault="009067EE" w:rsidP="00866CDB">
      <w:pPr>
        <w:jc w:val="center"/>
        <w:rPr>
          <w:rFonts w:eastAsia="Times New Roman" w:hAnsi="Times New Roman"/>
        </w:rPr>
      </w:pPr>
    </w:p>
    <w:tbl>
      <w:tblPr>
        <w:tblpPr w:leftFromText="180" w:rightFromText="180" w:vertAnchor="text" w:horzAnchor="page" w:tblpX="907" w:tblpY="265"/>
        <w:tblW w:w="10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6"/>
        <w:gridCol w:w="567"/>
        <w:gridCol w:w="425"/>
        <w:gridCol w:w="543"/>
        <w:gridCol w:w="1311"/>
        <w:gridCol w:w="552"/>
        <w:gridCol w:w="996"/>
        <w:gridCol w:w="1219"/>
        <w:gridCol w:w="1076"/>
      </w:tblGrid>
      <w:tr w:rsidR="009067EE" w:rsidRPr="009067EE" w14:paraId="6FD12CC7" w14:textId="77777777" w:rsidTr="00380CFC">
        <w:trPr>
          <w:trHeight w:val="285"/>
        </w:trPr>
        <w:tc>
          <w:tcPr>
            <w:tcW w:w="3936" w:type="dxa"/>
            <w:hideMark/>
          </w:tcPr>
          <w:p w14:paraId="77C897D9"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567" w:type="dxa"/>
          </w:tcPr>
          <w:p w14:paraId="657658B0" w14:textId="77777777" w:rsidR="009067EE" w:rsidRPr="009067EE" w:rsidRDefault="009067EE" w:rsidP="009067EE">
            <w:pPr>
              <w:tabs>
                <w:tab w:val="left" w:pos="7380"/>
              </w:tabs>
              <w:suppressAutoHyphens/>
              <w:rPr>
                <w:rFonts w:eastAsia="Times New Roman" w:hAnsi="Times New Roman"/>
                <w:sz w:val="20"/>
                <w:szCs w:val="20"/>
                <w:lang w:val="en-US" w:eastAsia="zh-CN"/>
              </w:rPr>
            </w:pPr>
            <w:r w:rsidRPr="009067EE">
              <w:rPr>
                <w:rFonts w:eastAsia="Times New Roman" w:hAnsi="Times New Roman"/>
                <w:sz w:val="20"/>
                <w:szCs w:val="20"/>
                <w:lang w:val="en-US" w:eastAsia="zh-CN"/>
              </w:rPr>
              <w:t>334</w:t>
            </w:r>
          </w:p>
        </w:tc>
        <w:tc>
          <w:tcPr>
            <w:tcW w:w="425" w:type="dxa"/>
            <w:noWrap/>
            <w:hideMark/>
          </w:tcPr>
          <w:p w14:paraId="083557B2" w14:textId="77777777" w:rsidR="009067EE" w:rsidRPr="009067EE" w:rsidRDefault="009067EE" w:rsidP="009067EE">
            <w:pPr>
              <w:suppressAutoHyphens/>
              <w:rPr>
                <w:rFonts w:eastAsia="Times New Roman" w:hAnsi="Times New Roman"/>
                <w:sz w:val="20"/>
                <w:szCs w:val="20"/>
                <w:lang w:eastAsia="zh-CN"/>
              </w:rPr>
            </w:pPr>
            <w:r w:rsidRPr="009067EE">
              <w:rPr>
                <w:rFonts w:eastAsia="Times New Roman" w:hAnsi="Times New Roman"/>
                <w:sz w:val="20"/>
                <w:szCs w:val="20"/>
                <w:lang w:eastAsia="zh-CN"/>
              </w:rPr>
              <w:t>05</w:t>
            </w:r>
          </w:p>
        </w:tc>
        <w:tc>
          <w:tcPr>
            <w:tcW w:w="543" w:type="dxa"/>
            <w:noWrap/>
            <w:hideMark/>
          </w:tcPr>
          <w:p w14:paraId="0171EF88" w14:textId="77777777" w:rsidR="009067EE" w:rsidRPr="009067EE" w:rsidRDefault="009067EE" w:rsidP="009067EE">
            <w:pPr>
              <w:suppressAutoHyphens/>
              <w:rPr>
                <w:rFonts w:eastAsia="Times New Roman" w:hAnsi="Times New Roman"/>
                <w:sz w:val="20"/>
                <w:szCs w:val="20"/>
                <w:lang w:eastAsia="zh-CN"/>
              </w:rPr>
            </w:pPr>
            <w:r w:rsidRPr="009067EE">
              <w:rPr>
                <w:rFonts w:eastAsia="Times New Roman" w:hAnsi="Times New Roman"/>
                <w:sz w:val="20"/>
                <w:szCs w:val="20"/>
                <w:lang w:eastAsia="zh-CN"/>
              </w:rPr>
              <w:t>03</w:t>
            </w:r>
          </w:p>
        </w:tc>
        <w:tc>
          <w:tcPr>
            <w:tcW w:w="1311" w:type="dxa"/>
            <w:noWrap/>
            <w:hideMark/>
          </w:tcPr>
          <w:p w14:paraId="0AFED9CD"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sz w:val="20"/>
                <w:szCs w:val="20"/>
                <w:lang w:eastAsia="zh-CN"/>
              </w:rPr>
              <w:t>04500</w:t>
            </w:r>
            <w:r w:rsidRPr="009067EE">
              <w:rPr>
                <w:rFonts w:eastAsia="Times New Roman" w:hAnsi="Times New Roman"/>
                <w:sz w:val="20"/>
                <w:szCs w:val="20"/>
                <w:lang w:val="en-US" w:eastAsia="zh-CN"/>
              </w:rPr>
              <w:t>L299</w:t>
            </w:r>
            <w:r w:rsidRPr="009067EE">
              <w:rPr>
                <w:rFonts w:eastAsia="Times New Roman" w:hAnsi="Times New Roman"/>
                <w:sz w:val="20"/>
                <w:szCs w:val="20"/>
                <w:lang w:eastAsia="zh-CN"/>
              </w:rPr>
              <w:t>0</w:t>
            </w:r>
          </w:p>
        </w:tc>
        <w:tc>
          <w:tcPr>
            <w:tcW w:w="552" w:type="dxa"/>
            <w:noWrap/>
          </w:tcPr>
          <w:p w14:paraId="6DF63316"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240</w:t>
            </w:r>
          </w:p>
        </w:tc>
        <w:tc>
          <w:tcPr>
            <w:tcW w:w="996" w:type="dxa"/>
            <w:noWrap/>
            <w:hideMark/>
          </w:tcPr>
          <w:p w14:paraId="1912BF61"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161,0</w:t>
            </w:r>
          </w:p>
        </w:tc>
        <w:tc>
          <w:tcPr>
            <w:tcW w:w="1219" w:type="dxa"/>
            <w:noWrap/>
            <w:hideMark/>
          </w:tcPr>
          <w:p w14:paraId="7F44A927"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0,0</w:t>
            </w:r>
          </w:p>
        </w:tc>
        <w:tc>
          <w:tcPr>
            <w:tcW w:w="1076" w:type="dxa"/>
            <w:noWrap/>
            <w:hideMark/>
          </w:tcPr>
          <w:p w14:paraId="081A30DC"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0,0</w:t>
            </w:r>
          </w:p>
        </w:tc>
      </w:tr>
      <w:tr w:rsidR="009067EE" w:rsidRPr="009067EE" w14:paraId="1C3BCEB2" w14:textId="77777777" w:rsidTr="00380CFC">
        <w:trPr>
          <w:trHeight w:val="285"/>
        </w:trPr>
        <w:tc>
          <w:tcPr>
            <w:tcW w:w="3936" w:type="dxa"/>
            <w:hideMark/>
          </w:tcPr>
          <w:p w14:paraId="46AFCBB9"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Муниципальная программа «Энергосбережение и повышение энергетической эффективности на территории Великосельского сельского поселения на 2022-2027 годы»</w:t>
            </w:r>
          </w:p>
        </w:tc>
        <w:tc>
          <w:tcPr>
            <w:tcW w:w="567" w:type="dxa"/>
          </w:tcPr>
          <w:p w14:paraId="612754BE"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334</w:t>
            </w:r>
          </w:p>
        </w:tc>
        <w:tc>
          <w:tcPr>
            <w:tcW w:w="425" w:type="dxa"/>
            <w:noWrap/>
            <w:hideMark/>
          </w:tcPr>
          <w:p w14:paraId="3CEAE360"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05</w:t>
            </w:r>
          </w:p>
        </w:tc>
        <w:tc>
          <w:tcPr>
            <w:tcW w:w="543" w:type="dxa"/>
            <w:noWrap/>
            <w:hideMark/>
          </w:tcPr>
          <w:p w14:paraId="1A21B85D"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03</w:t>
            </w:r>
          </w:p>
        </w:tc>
        <w:tc>
          <w:tcPr>
            <w:tcW w:w="1311" w:type="dxa"/>
            <w:noWrap/>
            <w:hideMark/>
          </w:tcPr>
          <w:p w14:paraId="1AAA7D23"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0300040410</w:t>
            </w:r>
          </w:p>
        </w:tc>
        <w:tc>
          <w:tcPr>
            <w:tcW w:w="552" w:type="dxa"/>
            <w:noWrap/>
          </w:tcPr>
          <w:p w14:paraId="198F67C8"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996" w:type="dxa"/>
            <w:noWrap/>
            <w:hideMark/>
          </w:tcPr>
          <w:p w14:paraId="2D8D22BF" w14:textId="77777777" w:rsidR="009067EE" w:rsidRPr="009067EE" w:rsidRDefault="009067EE" w:rsidP="009067EE">
            <w:pPr>
              <w:tabs>
                <w:tab w:val="left" w:pos="7380"/>
              </w:tabs>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8,0</w:t>
            </w:r>
          </w:p>
        </w:tc>
        <w:tc>
          <w:tcPr>
            <w:tcW w:w="1219" w:type="dxa"/>
            <w:noWrap/>
            <w:hideMark/>
          </w:tcPr>
          <w:p w14:paraId="1A7AD0FB" w14:textId="77777777" w:rsidR="009067EE" w:rsidRPr="009067EE" w:rsidRDefault="009067EE" w:rsidP="009067EE">
            <w:pPr>
              <w:tabs>
                <w:tab w:val="left" w:pos="7380"/>
              </w:tabs>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8,0</w:t>
            </w:r>
          </w:p>
        </w:tc>
        <w:tc>
          <w:tcPr>
            <w:tcW w:w="1076" w:type="dxa"/>
            <w:noWrap/>
            <w:hideMark/>
          </w:tcPr>
          <w:p w14:paraId="74AFED9E" w14:textId="77777777" w:rsidR="009067EE" w:rsidRPr="009067EE" w:rsidRDefault="009067EE" w:rsidP="009067EE">
            <w:pPr>
              <w:tabs>
                <w:tab w:val="left" w:pos="7380"/>
              </w:tabs>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8,0</w:t>
            </w:r>
          </w:p>
        </w:tc>
      </w:tr>
      <w:tr w:rsidR="009067EE" w:rsidRPr="009067EE" w14:paraId="5DA14723" w14:textId="77777777" w:rsidTr="00380CFC">
        <w:trPr>
          <w:trHeight w:val="285"/>
        </w:trPr>
        <w:tc>
          <w:tcPr>
            <w:tcW w:w="3936" w:type="dxa"/>
            <w:hideMark/>
          </w:tcPr>
          <w:p w14:paraId="3D7545BA"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567" w:type="dxa"/>
          </w:tcPr>
          <w:p w14:paraId="5700B9D9" w14:textId="77777777" w:rsidR="009067EE" w:rsidRPr="009067EE" w:rsidRDefault="009067EE" w:rsidP="009067EE">
            <w:pPr>
              <w:suppressAutoHyphens/>
              <w:rPr>
                <w:rFonts w:eastAsia="Times New Roman" w:hAnsi="Times New Roman"/>
                <w:b/>
                <w:sz w:val="20"/>
                <w:szCs w:val="20"/>
                <w:lang w:eastAsia="zh-CN"/>
              </w:rPr>
            </w:pPr>
            <w:r w:rsidRPr="009067EE">
              <w:rPr>
                <w:rFonts w:eastAsia="Times New Roman" w:hAnsi="Times New Roman"/>
                <w:b/>
                <w:sz w:val="20"/>
                <w:szCs w:val="20"/>
                <w:lang w:eastAsia="zh-CN"/>
              </w:rPr>
              <w:t>334</w:t>
            </w:r>
          </w:p>
        </w:tc>
        <w:tc>
          <w:tcPr>
            <w:tcW w:w="425" w:type="dxa"/>
            <w:noWrap/>
            <w:hideMark/>
          </w:tcPr>
          <w:p w14:paraId="51E6AC66"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05</w:t>
            </w:r>
          </w:p>
        </w:tc>
        <w:tc>
          <w:tcPr>
            <w:tcW w:w="543" w:type="dxa"/>
            <w:noWrap/>
            <w:hideMark/>
          </w:tcPr>
          <w:p w14:paraId="1970947B"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03</w:t>
            </w:r>
          </w:p>
        </w:tc>
        <w:tc>
          <w:tcPr>
            <w:tcW w:w="1311" w:type="dxa"/>
            <w:noWrap/>
            <w:hideMark/>
          </w:tcPr>
          <w:p w14:paraId="0EFCFAD8"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0300040410</w:t>
            </w:r>
          </w:p>
        </w:tc>
        <w:tc>
          <w:tcPr>
            <w:tcW w:w="552" w:type="dxa"/>
            <w:noWrap/>
            <w:hideMark/>
          </w:tcPr>
          <w:p w14:paraId="1A2FE0E0"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240</w:t>
            </w:r>
          </w:p>
        </w:tc>
        <w:tc>
          <w:tcPr>
            <w:tcW w:w="996" w:type="dxa"/>
            <w:noWrap/>
            <w:hideMark/>
          </w:tcPr>
          <w:p w14:paraId="39D2B1E4"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8,0</w:t>
            </w:r>
          </w:p>
        </w:tc>
        <w:tc>
          <w:tcPr>
            <w:tcW w:w="1219" w:type="dxa"/>
            <w:noWrap/>
            <w:hideMark/>
          </w:tcPr>
          <w:p w14:paraId="62FF3A5D"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8,0</w:t>
            </w:r>
          </w:p>
        </w:tc>
        <w:tc>
          <w:tcPr>
            <w:tcW w:w="1076" w:type="dxa"/>
            <w:noWrap/>
            <w:hideMark/>
          </w:tcPr>
          <w:p w14:paraId="746EE703"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8,0</w:t>
            </w:r>
          </w:p>
        </w:tc>
      </w:tr>
      <w:tr w:rsidR="009067EE" w:rsidRPr="009067EE" w14:paraId="073A2A06" w14:textId="77777777" w:rsidTr="00380CFC">
        <w:trPr>
          <w:trHeight w:val="285"/>
        </w:trPr>
        <w:tc>
          <w:tcPr>
            <w:tcW w:w="3936" w:type="dxa"/>
            <w:hideMark/>
          </w:tcPr>
          <w:p w14:paraId="0F32FD08"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lastRenderedPageBreak/>
              <w:t>Образование</w:t>
            </w:r>
          </w:p>
        </w:tc>
        <w:tc>
          <w:tcPr>
            <w:tcW w:w="567" w:type="dxa"/>
          </w:tcPr>
          <w:p w14:paraId="3221E44A"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334</w:t>
            </w:r>
          </w:p>
        </w:tc>
        <w:tc>
          <w:tcPr>
            <w:tcW w:w="425" w:type="dxa"/>
            <w:noWrap/>
            <w:hideMark/>
          </w:tcPr>
          <w:p w14:paraId="593FB031"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07</w:t>
            </w:r>
          </w:p>
        </w:tc>
        <w:tc>
          <w:tcPr>
            <w:tcW w:w="543" w:type="dxa"/>
            <w:noWrap/>
          </w:tcPr>
          <w:p w14:paraId="7B572250"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1311" w:type="dxa"/>
            <w:noWrap/>
          </w:tcPr>
          <w:p w14:paraId="58CC4116"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552" w:type="dxa"/>
            <w:noWrap/>
          </w:tcPr>
          <w:p w14:paraId="2EE9C3BB"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996" w:type="dxa"/>
            <w:noWrap/>
          </w:tcPr>
          <w:p w14:paraId="5906B57F"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b/>
                <w:sz w:val="20"/>
                <w:szCs w:val="20"/>
                <w:lang w:eastAsia="zh-CN"/>
              </w:rPr>
              <w:t>2,5</w:t>
            </w:r>
          </w:p>
        </w:tc>
        <w:tc>
          <w:tcPr>
            <w:tcW w:w="1219" w:type="dxa"/>
            <w:noWrap/>
            <w:hideMark/>
          </w:tcPr>
          <w:p w14:paraId="716DBDCC"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b/>
                <w:sz w:val="20"/>
                <w:szCs w:val="20"/>
                <w:lang w:eastAsia="zh-CN"/>
              </w:rPr>
              <w:t>2,5</w:t>
            </w:r>
          </w:p>
        </w:tc>
        <w:tc>
          <w:tcPr>
            <w:tcW w:w="1076" w:type="dxa"/>
            <w:noWrap/>
            <w:hideMark/>
          </w:tcPr>
          <w:p w14:paraId="1A173432"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b/>
                <w:sz w:val="20"/>
                <w:szCs w:val="20"/>
                <w:lang w:eastAsia="zh-CN"/>
              </w:rPr>
              <w:t>2,5</w:t>
            </w:r>
          </w:p>
        </w:tc>
      </w:tr>
      <w:tr w:rsidR="009067EE" w:rsidRPr="009067EE" w14:paraId="353BB8FA" w14:textId="77777777" w:rsidTr="00380CFC">
        <w:trPr>
          <w:trHeight w:val="285"/>
        </w:trPr>
        <w:tc>
          <w:tcPr>
            <w:tcW w:w="3936" w:type="dxa"/>
            <w:hideMark/>
          </w:tcPr>
          <w:p w14:paraId="5D6AE312"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Молодежная политика и оздоровление детей</w:t>
            </w:r>
          </w:p>
        </w:tc>
        <w:tc>
          <w:tcPr>
            <w:tcW w:w="567" w:type="dxa"/>
          </w:tcPr>
          <w:p w14:paraId="689620E6"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334</w:t>
            </w:r>
          </w:p>
        </w:tc>
        <w:tc>
          <w:tcPr>
            <w:tcW w:w="425" w:type="dxa"/>
            <w:noWrap/>
            <w:hideMark/>
          </w:tcPr>
          <w:p w14:paraId="6278FEF4"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07</w:t>
            </w:r>
          </w:p>
        </w:tc>
        <w:tc>
          <w:tcPr>
            <w:tcW w:w="543" w:type="dxa"/>
            <w:noWrap/>
            <w:hideMark/>
          </w:tcPr>
          <w:p w14:paraId="56D9C9F4"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07</w:t>
            </w:r>
          </w:p>
        </w:tc>
        <w:tc>
          <w:tcPr>
            <w:tcW w:w="1311" w:type="dxa"/>
            <w:noWrap/>
          </w:tcPr>
          <w:p w14:paraId="7C258462"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552" w:type="dxa"/>
            <w:noWrap/>
          </w:tcPr>
          <w:p w14:paraId="46548F46"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996" w:type="dxa"/>
            <w:noWrap/>
            <w:hideMark/>
          </w:tcPr>
          <w:p w14:paraId="35094B05"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b/>
                <w:sz w:val="20"/>
                <w:szCs w:val="20"/>
                <w:lang w:eastAsia="zh-CN"/>
              </w:rPr>
              <w:t>2,5</w:t>
            </w:r>
          </w:p>
        </w:tc>
        <w:tc>
          <w:tcPr>
            <w:tcW w:w="1219" w:type="dxa"/>
            <w:noWrap/>
            <w:hideMark/>
          </w:tcPr>
          <w:p w14:paraId="408FC972"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b/>
                <w:sz w:val="20"/>
                <w:szCs w:val="20"/>
                <w:lang w:eastAsia="zh-CN"/>
              </w:rPr>
              <w:t>2,5</w:t>
            </w:r>
          </w:p>
        </w:tc>
        <w:tc>
          <w:tcPr>
            <w:tcW w:w="1076" w:type="dxa"/>
            <w:noWrap/>
            <w:hideMark/>
          </w:tcPr>
          <w:p w14:paraId="672FF0F4"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b/>
                <w:sz w:val="20"/>
                <w:szCs w:val="20"/>
                <w:lang w:eastAsia="zh-CN"/>
              </w:rPr>
              <w:t>2,5</w:t>
            </w:r>
          </w:p>
        </w:tc>
      </w:tr>
      <w:tr w:rsidR="009067EE" w:rsidRPr="009067EE" w14:paraId="3E62E9C9" w14:textId="77777777" w:rsidTr="00380CFC">
        <w:trPr>
          <w:trHeight w:val="285"/>
        </w:trPr>
        <w:tc>
          <w:tcPr>
            <w:tcW w:w="3936" w:type="dxa"/>
            <w:hideMark/>
          </w:tcPr>
          <w:p w14:paraId="4F341DB8"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sz w:val="20"/>
                <w:szCs w:val="20"/>
                <w:lang w:eastAsia="zh-CN"/>
              </w:rPr>
              <w:t>Проведение мероприятий для детей и молодежи</w:t>
            </w:r>
          </w:p>
        </w:tc>
        <w:tc>
          <w:tcPr>
            <w:tcW w:w="567" w:type="dxa"/>
          </w:tcPr>
          <w:p w14:paraId="1D64FFF3"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334</w:t>
            </w:r>
          </w:p>
        </w:tc>
        <w:tc>
          <w:tcPr>
            <w:tcW w:w="425" w:type="dxa"/>
            <w:noWrap/>
            <w:hideMark/>
          </w:tcPr>
          <w:p w14:paraId="46BBDA87"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07</w:t>
            </w:r>
          </w:p>
        </w:tc>
        <w:tc>
          <w:tcPr>
            <w:tcW w:w="543" w:type="dxa"/>
            <w:noWrap/>
            <w:hideMark/>
          </w:tcPr>
          <w:p w14:paraId="2FBB514C"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07</w:t>
            </w:r>
          </w:p>
        </w:tc>
        <w:tc>
          <w:tcPr>
            <w:tcW w:w="1311" w:type="dxa"/>
            <w:noWrap/>
            <w:hideMark/>
          </w:tcPr>
          <w:p w14:paraId="402AABCC"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9000040070</w:t>
            </w:r>
          </w:p>
        </w:tc>
        <w:tc>
          <w:tcPr>
            <w:tcW w:w="552" w:type="dxa"/>
            <w:noWrap/>
          </w:tcPr>
          <w:p w14:paraId="400D8D1F"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996" w:type="dxa"/>
            <w:noWrap/>
            <w:hideMark/>
          </w:tcPr>
          <w:p w14:paraId="62EBBA32"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b/>
                <w:sz w:val="20"/>
                <w:szCs w:val="20"/>
                <w:lang w:eastAsia="zh-CN"/>
              </w:rPr>
              <w:t>2,5</w:t>
            </w:r>
          </w:p>
        </w:tc>
        <w:tc>
          <w:tcPr>
            <w:tcW w:w="1219" w:type="dxa"/>
            <w:noWrap/>
            <w:hideMark/>
          </w:tcPr>
          <w:p w14:paraId="08530B80"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b/>
                <w:sz w:val="20"/>
                <w:szCs w:val="20"/>
                <w:lang w:eastAsia="zh-CN"/>
              </w:rPr>
              <w:t>2,5</w:t>
            </w:r>
          </w:p>
        </w:tc>
        <w:tc>
          <w:tcPr>
            <w:tcW w:w="1076" w:type="dxa"/>
            <w:noWrap/>
            <w:hideMark/>
          </w:tcPr>
          <w:p w14:paraId="74ECE039"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b/>
                <w:sz w:val="20"/>
                <w:szCs w:val="20"/>
                <w:lang w:eastAsia="zh-CN"/>
              </w:rPr>
              <w:t>2,5</w:t>
            </w:r>
          </w:p>
        </w:tc>
      </w:tr>
      <w:tr w:rsidR="009067EE" w:rsidRPr="009067EE" w14:paraId="2BABB1E6" w14:textId="77777777" w:rsidTr="00380CFC">
        <w:trPr>
          <w:trHeight w:val="285"/>
        </w:trPr>
        <w:tc>
          <w:tcPr>
            <w:tcW w:w="3936" w:type="dxa"/>
            <w:hideMark/>
          </w:tcPr>
          <w:p w14:paraId="73AFA041"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567" w:type="dxa"/>
          </w:tcPr>
          <w:p w14:paraId="33A3CE75"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334</w:t>
            </w:r>
          </w:p>
        </w:tc>
        <w:tc>
          <w:tcPr>
            <w:tcW w:w="425" w:type="dxa"/>
            <w:noWrap/>
            <w:hideMark/>
          </w:tcPr>
          <w:p w14:paraId="2E342743"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07</w:t>
            </w:r>
          </w:p>
        </w:tc>
        <w:tc>
          <w:tcPr>
            <w:tcW w:w="543" w:type="dxa"/>
            <w:noWrap/>
            <w:hideMark/>
          </w:tcPr>
          <w:p w14:paraId="21D2F721"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07</w:t>
            </w:r>
          </w:p>
        </w:tc>
        <w:tc>
          <w:tcPr>
            <w:tcW w:w="1311" w:type="dxa"/>
            <w:noWrap/>
            <w:hideMark/>
          </w:tcPr>
          <w:p w14:paraId="355F72E6"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9000040070</w:t>
            </w:r>
          </w:p>
        </w:tc>
        <w:tc>
          <w:tcPr>
            <w:tcW w:w="552" w:type="dxa"/>
            <w:noWrap/>
            <w:hideMark/>
          </w:tcPr>
          <w:p w14:paraId="29C7A717"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240</w:t>
            </w:r>
          </w:p>
        </w:tc>
        <w:tc>
          <w:tcPr>
            <w:tcW w:w="996" w:type="dxa"/>
            <w:noWrap/>
            <w:hideMark/>
          </w:tcPr>
          <w:p w14:paraId="6B61E669"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b/>
                <w:sz w:val="20"/>
                <w:szCs w:val="20"/>
                <w:lang w:eastAsia="zh-CN"/>
              </w:rPr>
              <w:t>2,5</w:t>
            </w:r>
          </w:p>
        </w:tc>
        <w:tc>
          <w:tcPr>
            <w:tcW w:w="1219" w:type="dxa"/>
            <w:noWrap/>
            <w:hideMark/>
          </w:tcPr>
          <w:p w14:paraId="25D127CF"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b/>
                <w:sz w:val="20"/>
                <w:szCs w:val="20"/>
                <w:lang w:eastAsia="zh-CN"/>
              </w:rPr>
              <w:t>2,5</w:t>
            </w:r>
          </w:p>
        </w:tc>
        <w:tc>
          <w:tcPr>
            <w:tcW w:w="1076" w:type="dxa"/>
            <w:noWrap/>
            <w:hideMark/>
          </w:tcPr>
          <w:p w14:paraId="63F0E5C5"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b/>
                <w:sz w:val="20"/>
                <w:szCs w:val="20"/>
                <w:lang w:eastAsia="zh-CN"/>
              </w:rPr>
              <w:t>2,5</w:t>
            </w:r>
          </w:p>
        </w:tc>
      </w:tr>
      <w:tr w:rsidR="009067EE" w:rsidRPr="009067EE" w14:paraId="287CA751" w14:textId="77777777" w:rsidTr="00380CFC">
        <w:trPr>
          <w:trHeight w:val="285"/>
        </w:trPr>
        <w:tc>
          <w:tcPr>
            <w:tcW w:w="3936" w:type="dxa"/>
            <w:hideMark/>
          </w:tcPr>
          <w:p w14:paraId="74D49DA4"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Культура и кинематография</w:t>
            </w:r>
          </w:p>
        </w:tc>
        <w:tc>
          <w:tcPr>
            <w:tcW w:w="567" w:type="dxa"/>
          </w:tcPr>
          <w:p w14:paraId="1BB09BA9" w14:textId="77777777" w:rsidR="009067EE" w:rsidRPr="009067EE" w:rsidRDefault="009067EE" w:rsidP="009067EE">
            <w:pPr>
              <w:tabs>
                <w:tab w:val="left" w:pos="7380"/>
              </w:tabs>
              <w:suppressAutoHyphens/>
              <w:rPr>
                <w:rFonts w:eastAsia="Times New Roman" w:hAnsi="Times New Roman"/>
                <w:b/>
                <w:bCs/>
                <w:sz w:val="20"/>
                <w:szCs w:val="20"/>
                <w:lang w:eastAsia="zh-CN"/>
              </w:rPr>
            </w:pPr>
          </w:p>
        </w:tc>
        <w:tc>
          <w:tcPr>
            <w:tcW w:w="425" w:type="dxa"/>
            <w:noWrap/>
            <w:hideMark/>
          </w:tcPr>
          <w:p w14:paraId="61505844"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08</w:t>
            </w:r>
          </w:p>
        </w:tc>
        <w:tc>
          <w:tcPr>
            <w:tcW w:w="543" w:type="dxa"/>
            <w:noWrap/>
          </w:tcPr>
          <w:p w14:paraId="6257198B"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1311" w:type="dxa"/>
            <w:noWrap/>
          </w:tcPr>
          <w:p w14:paraId="427BD877"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552" w:type="dxa"/>
            <w:noWrap/>
          </w:tcPr>
          <w:p w14:paraId="242C2772"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996" w:type="dxa"/>
            <w:noWrap/>
            <w:hideMark/>
          </w:tcPr>
          <w:p w14:paraId="4CF20E90" w14:textId="77777777" w:rsidR="009067EE" w:rsidRPr="009067EE" w:rsidRDefault="009067EE" w:rsidP="009067EE">
            <w:pPr>
              <w:tabs>
                <w:tab w:val="left" w:pos="7380"/>
              </w:tabs>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9396,5</w:t>
            </w:r>
          </w:p>
        </w:tc>
        <w:tc>
          <w:tcPr>
            <w:tcW w:w="1219" w:type="dxa"/>
            <w:noWrap/>
            <w:hideMark/>
          </w:tcPr>
          <w:p w14:paraId="7D259575" w14:textId="77777777" w:rsidR="009067EE" w:rsidRPr="009067EE" w:rsidRDefault="009067EE" w:rsidP="009067EE">
            <w:pPr>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6567,0</w:t>
            </w:r>
          </w:p>
        </w:tc>
        <w:tc>
          <w:tcPr>
            <w:tcW w:w="1076" w:type="dxa"/>
            <w:noWrap/>
          </w:tcPr>
          <w:p w14:paraId="25E39FF8" w14:textId="77777777" w:rsidR="009067EE" w:rsidRPr="009067EE" w:rsidRDefault="009067EE" w:rsidP="009067EE">
            <w:pPr>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5937,7</w:t>
            </w:r>
          </w:p>
        </w:tc>
      </w:tr>
      <w:tr w:rsidR="009067EE" w:rsidRPr="009067EE" w14:paraId="1D75DB0E" w14:textId="77777777" w:rsidTr="00380CFC">
        <w:trPr>
          <w:trHeight w:val="285"/>
        </w:trPr>
        <w:tc>
          <w:tcPr>
            <w:tcW w:w="3936" w:type="dxa"/>
            <w:hideMark/>
          </w:tcPr>
          <w:p w14:paraId="512B8712"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Культура</w:t>
            </w:r>
          </w:p>
        </w:tc>
        <w:tc>
          <w:tcPr>
            <w:tcW w:w="567" w:type="dxa"/>
          </w:tcPr>
          <w:p w14:paraId="0DE9A3AB"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334</w:t>
            </w:r>
          </w:p>
        </w:tc>
        <w:tc>
          <w:tcPr>
            <w:tcW w:w="425" w:type="dxa"/>
            <w:noWrap/>
            <w:hideMark/>
          </w:tcPr>
          <w:p w14:paraId="5738A0B3"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08</w:t>
            </w:r>
          </w:p>
        </w:tc>
        <w:tc>
          <w:tcPr>
            <w:tcW w:w="543" w:type="dxa"/>
            <w:noWrap/>
            <w:hideMark/>
          </w:tcPr>
          <w:p w14:paraId="3279DB1B"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01</w:t>
            </w:r>
          </w:p>
        </w:tc>
        <w:tc>
          <w:tcPr>
            <w:tcW w:w="1311" w:type="dxa"/>
            <w:noWrap/>
          </w:tcPr>
          <w:p w14:paraId="07D759C1" w14:textId="77777777" w:rsidR="009067EE" w:rsidRPr="009067EE" w:rsidRDefault="009067EE" w:rsidP="009067EE">
            <w:pPr>
              <w:tabs>
                <w:tab w:val="left" w:pos="7380"/>
              </w:tabs>
              <w:suppressAutoHyphens/>
              <w:rPr>
                <w:rFonts w:eastAsia="Times New Roman" w:hAnsi="Times New Roman"/>
                <w:sz w:val="20"/>
                <w:szCs w:val="20"/>
                <w:lang w:eastAsia="zh-CN"/>
              </w:rPr>
            </w:pPr>
          </w:p>
        </w:tc>
        <w:tc>
          <w:tcPr>
            <w:tcW w:w="552" w:type="dxa"/>
            <w:noWrap/>
          </w:tcPr>
          <w:p w14:paraId="6B9AE467" w14:textId="77777777" w:rsidR="009067EE" w:rsidRPr="009067EE" w:rsidRDefault="009067EE" w:rsidP="009067EE">
            <w:pPr>
              <w:tabs>
                <w:tab w:val="left" w:pos="7380"/>
              </w:tabs>
              <w:suppressAutoHyphens/>
              <w:rPr>
                <w:rFonts w:eastAsia="Times New Roman" w:hAnsi="Times New Roman"/>
                <w:sz w:val="20"/>
                <w:szCs w:val="20"/>
                <w:lang w:eastAsia="zh-CN"/>
              </w:rPr>
            </w:pPr>
          </w:p>
        </w:tc>
        <w:tc>
          <w:tcPr>
            <w:tcW w:w="996" w:type="dxa"/>
            <w:noWrap/>
            <w:hideMark/>
          </w:tcPr>
          <w:p w14:paraId="30393277"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9396,5</w:t>
            </w:r>
          </w:p>
        </w:tc>
        <w:tc>
          <w:tcPr>
            <w:tcW w:w="1219" w:type="dxa"/>
            <w:noWrap/>
            <w:hideMark/>
          </w:tcPr>
          <w:p w14:paraId="1D51BA34"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6567,0</w:t>
            </w:r>
          </w:p>
        </w:tc>
        <w:tc>
          <w:tcPr>
            <w:tcW w:w="1076" w:type="dxa"/>
            <w:noWrap/>
          </w:tcPr>
          <w:p w14:paraId="63610E7E"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5937,7</w:t>
            </w:r>
          </w:p>
        </w:tc>
      </w:tr>
      <w:tr w:rsidR="009067EE" w:rsidRPr="009067EE" w14:paraId="436C1A01" w14:textId="77777777" w:rsidTr="00380CFC">
        <w:trPr>
          <w:trHeight w:val="285"/>
        </w:trPr>
        <w:tc>
          <w:tcPr>
            <w:tcW w:w="3936" w:type="dxa"/>
            <w:hideMark/>
          </w:tcPr>
          <w:p w14:paraId="4D617569"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Муниципальная программа «Развитие культуры на территории Великосельского сельского поселения на 2022-2027 годы»</w:t>
            </w:r>
          </w:p>
        </w:tc>
        <w:tc>
          <w:tcPr>
            <w:tcW w:w="567" w:type="dxa"/>
          </w:tcPr>
          <w:p w14:paraId="2EE2285E"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334</w:t>
            </w:r>
          </w:p>
        </w:tc>
        <w:tc>
          <w:tcPr>
            <w:tcW w:w="425" w:type="dxa"/>
            <w:noWrap/>
            <w:hideMark/>
          </w:tcPr>
          <w:p w14:paraId="35337537"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08</w:t>
            </w:r>
          </w:p>
        </w:tc>
        <w:tc>
          <w:tcPr>
            <w:tcW w:w="543" w:type="dxa"/>
            <w:noWrap/>
            <w:hideMark/>
          </w:tcPr>
          <w:p w14:paraId="12249B5F"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01</w:t>
            </w:r>
          </w:p>
        </w:tc>
        <w:tc>
          <w:tcPr>
            <w:tcW w:w="1311" w:type="dxa"/>
            <w:noWrap/>
            <w:hideMark/>
          </w:tcPr>
          <w:p w14:paraId="21693D91"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0100020060</w:t>
            </w:r>
          </w:p>
        </w:tc>
        <w:tc>
          <w:tcPr>
            <w:tcW w:w="552" w:type="dxa"/>
            <w:noWrap/>
          </w:tcPr>
          <w:p w14:paraId="5D6BA40A"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996" w:type="dxa"/>
            <w:noWrap/>
            <w:hideMark/>
          </w:tcPr>
          <w:p w14:paraId="0580EE9A" w14:textId="77777777" w:rsidR="009067EE" w:rsidRPr="009067EE" w:rsidRDefault="009067EE" w:rsidP="009067EE">
            <w:pPr>
              <w:tabs>
                <w:tab w:val="left" w:pos="7380"/>
              </w:tabs>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9396,5</w:t>
            </w:r>
          </w:p>
        </w:tc>
        <w:tc>
          <w:tcPr>
            <w:tcW w:w="1219" w:type="dxa"/>
            <w:noWrap/>
            <w:hideMark/>
          </w:tcPr>
          <w:p w14:paraId="3E4E2AB0" w14:textId="77777777" w:rsidR="009067EE" w:rsidRPr="009067EE" w:rsidRDefault="009067EE" w:rsidP="009067EE">
            <w:pPr>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6567,0</w:t>
            </w:r>
          </w:p>
        </w:tc>
        <w:tc>
          <w:tcPr>
            <w:tcW w:w="1076" w:type="dxa"/>
            <w:noWrap/>
          </w:tcPr>
          <w:p w14:paraId="57C88A3D" w14:textId="77777777" w:rsidR="009067EE" w:rsidRPr="009067EE" w:rsidRDefault="009067EE" w:rsidP="009067EE">
            <w:pPr>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5937,7</w:t>
            </w:r>
          </w:p>
        </w:tc>
      </w:tr>
      <w:tr w:rsidR="009067EE" w:rsidRPr="009067EE" w14:paraId="2EB6DD41" w14:textId="77777777" w:rsidTr="00380CFC">
        <w:trPr>
          <w:trHeight w:val="285"/>
        </w:trPr>
        <w:tc>
          <w:tcPr>
            <w:tcW w:w="3936" w:type="dxa"/>
            <w:hideMark/>
          </w:tcPr>
          <w:p w14:paraId="252E7C05"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Субсидии автономным учреждениям на выполнение муниципального задания</w:t>
            </w:r>
          </w:p>
        </w:tc>
        <w:tc>
          <w:tcPr>
            <w:tcW w:w="567" w:type="dxa"/>
          </w:tcPr>
          <w:p w14:paraId="035895A0"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334</w:t>
            </w:r>
          </w:p>
        </w:tc>
        <w:tc>
          <w:tcPr>
            <w:tcW w:w="425" w:type="dxa"/>
            <w:noWrap/>
            <w:hideMark/>
          </w:tcPr>
          <w:p w14:paraId="7870CB60"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08</w:t>
            </w:r>
          </w:p>
        </w:tc>
        <w:tc>
          <w:tcPr>
            <w:tcW w:w="543" w:type="dxa"/>
            <w:noWrap/>
            <w:hideMark/>
          </w:tcPr>
          <w:p w14:paraId="1A37212E"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01</w:t>
            </w:r>
          </w:p>
        </w:tc>
        <w:tc>
          <w:tcPr>
            <w:tcW w:w="1311" w:type="dxa"/>
            <w:noWrap/>
            <w:hideMark/>
          </w:tcPr>
          <w:p w14:paraId="5000AC90"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w:t>
            </w:r>
            <w:r w:rsidRPr="009067EE">
              <w:rPr>
                <w:rFonts w:eastAsia="Times New Roman" w:hAnsi="Times New Roman"/>
                <w:sz w:val="20"/>
                <w:szCs w:val="20"/>
                <w:lang w:val="en-US" w:eastAsia="zh-CN"/>
              </w:rPr>
              <w:t>1000</w:t>
            </w:r>
            <w:r w:rsidRPr="009067EE">
              <w:rPr>
                <w:rFonts w:eastAsia="Times New Roman" w:hAnsi="Times New Roman"/>
                <w:sz w:val="20"/>
                <w:szCs w:val="20"/>
                <w:lang w:eastAsia="zh-CN"/>
              </w:rPr>
              <w:t>2006</w:t>
            </w:r>
            <w:r w:rsidRPr="009067EE">
              <w:rPr>
                <w:rFonts w:eastAsia="Times New Roman" w:hAnsi="Times New Roman"/>
                <w:sz w:val="20"/>
                <w:szCs w:val="20"/>
                <w:lang w:val="en-US" w:eastAsia="zh-CN"/>
              </w:rPr>
              <w:t>0</w:t>
            </w:r>
          </w:p>
        </w:tc>
        <w:tc>
          <w:tcPr>
            <w:tcW w:w="552" w:type="dxa"/>
            <w:noWrap/>
            <w:hideMark/>
          </w:tcPr>
          <w:p w14:paraId="44E8FBC2" w14:textId="77777777" w:rsidR="009067EE" w:rsidRPr="009067EE" w:rsidRDefault="009067EE" w:rsidP="009067EE">
            <w:pPr>
              <w:tabs>
                <w:tab w:val="left" w:pos="7380"/>
              </w:tabs>
              <w:suppressAutoHyphens/>
              <w:rPr>
                <w:rFonts w:eastAsia="Times New Roman" w:hAnsi="Times New Roman"/>
                <w:sz w:val="20"/>
                <w:szCs w:val="20"/>
                <w:lang w:eastAsia="zh-CN"/>
              </w:rPr>
            </w:pPr>
          </w:p>
        </w:tc>
        <w:tc>
          <w:tcPr>
            <w:tcW w:w="996" w:type="dxa"/>
            <w:noWrap/>
            <w:hideMark/>
          </w:tcPr>
          <w:p w14:paraId="390F2D73"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9396,5</w:t>
            </w:r>
          </w:p>
        </w:tc>
        <w:tc>
          <w:tcPr>
            <w:tcW w:w="1219" w:type="dxa"/>
            <w:noWrap/>
            <w:hideMark/>
          </w:tcPr>
          <w:p w14:paraId="164F64CE"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6567,0</w:t>
            </w:r>
          </w:p>
        </w:tc>
        <w:tc>
          <w:tcPr>
            <w:tcW w:w="1076" w:type="dxa"/>
            <w:noWrap/>
          </w:tcPr>
          <w:p w14:paraId="7EDAE602"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5937,7</w:t>
            </w:r>
          </w:p>
        </w:tc>
      </w:tr>
      <w:tr w:rsidR="009067EE" w:rsidRPr="009067EE" w14:paraId="444B0100" w14:textId="77777777" w:rsidTr="00380CFC">
        <w:trPr>
          <w:trHeight w:val="285"/>
        </w:trPr>
        <w:tc>
          <w:tcPr>
            <w:tcW w:w="3936" w:type="dxa"/>
            <w:hideMark/>
          </w:tcPr>
          <w:p w14:paraId="3852CA46"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Субсидии автономным учреждениям на выполнение муниципального задания</w:t>
            </w:r>
          </w:p>
        </w:tc>
        <w:tc>
          <w:tcPr>
            <w:tcW w:w="567" w:type="dxa"/>
          </w:tcPr>
          <w:p w14:paraId="5B26BA17"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334</w:t>
            </w:r>
          </w:p>
        </w:tc>
        <w:tc>
          <w:tcPr>
            <w:tcW w:w="425" w:type="dxa"/>
            <w:noWrap/>
            <w:hideMark/>
          </w:tcPr>
          <w:p w14:paraId="77BDFC50"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08</w:t>
            </w:r>
          </w:p>
        </w:tc>
        <w:tc>
          <w:tcPr>
            <w:tcW w:w="543" w:type="dxa"/>
            <w:noWrap/>
            <w:hideMark/>
          </w:tcPr>
          <w:p w14:paraId="4E8581D9"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01</w:t>
            </w:r>
          </w:p>
        </w:tc>
        <w:tc>
          <w:tcPr>
            <w:tcW w:w="1311" w:type="dxa"/>
            <w:noWrap/>
            <w:hideMark/>
          </w:tcPr>
          <w:p w14:paraId="72D3342D"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w:t>
            </w:r>
            <w:r w:rsidRPr="009067EE">
              <w:rPr>
                <w:rFonts w:eastAsia="Times New Roman" w:hAnsi="Times New Roman"/>
                <w:sz w:val="20"/>
                <w:szCs w:val="20"/>
                <w:lang w:val="en-US" w:eastAsia="zh-CN"/>
              </w:rPr>
              <w:t>100020060</w:t>
            </w:r>
          </w:p>
        </w:tc>
        <w:tc>
          <w:tcPr>
            <w:tcW w:w="552" w:type="dxa"/>
            <w:noWrap/>
            <w:hideMark/>
          </w:tcPr>
          <w:p w14:paraId="2B859417"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620</w:t>
            </w:r>
          </w:p>
        </w:tc>
        <w:tc>
          <w:tcPr>
            <w:tcW w:w="996" w:type="dxa"/>
            <w:noWrap/>
            <w:hideMark/>
          </w:tcPr>
          <w:p w14:paraId="3E8F0601" w14:textId="77777777" w:rsidR="009067EE" w:rsidRPr="009067EE" w:rsidRDefault="009067EE" w:rsidP="009067EE">
            <w:pPr>
              <w:tabs>
                <w:tab w:val="left" w:pos="7380"/>
              </w:tabs>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9396,5</w:t>
            </w:r>
          </w:p>
        </w:tc>
        <w:tc>
          <w:tcPr>
            <w:tcW w:w="1219" w:type="dxa"/>
            <w:noWrap/>
            <w:hideMark/>
          </w:tcPr>
          <w:p w14:paraId="0FE6316D"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6567,0</w:t>
            </w:r>
          </w:p>
        </w:tc>
        <w:tc>
          <w:tcPr>
            <w:tcW w:w="1076" w:type="dxa"/>
            <w:noWrap/>
            <w:hideMark/>
          </w:tcPr>
          <w:p w14:paraId="0D02ED01"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5937,7</w:t>
            </w:r>
          </w:p>
        </w:tc>
      </w:tr>
      <w:tr w:rsidR="009067EE" w:rsidRPr="009067EE" w14:paraId="5573B02E" w14:textId="77777777" w:rsidTr="00380CFC">
        <w:trPr>
          <w:trHeight w:val="285"/>
        </w:trPr>
        <w:tc>
          <w:tcPr>
            <w:tcW w:w="3936" w:type="dxa"/>
            <w:hideMark/>
          </w:tcPr>
          <w:p w14:paraId="0C723B57" w14:textId="77777777" w:rsidR="009067EE" w:rsidRPr="009067EE" w:rsidRDefault="009067EE" w:rsidP="009067EE">
            <w:pPr>
              <w:suppressAutoHyphens/>
              <w:rPr>
                <w:rFonts w:eastAsia="Times New Roman" w:hAnsi="Times New Roman"/>
                <w:b/>
                <w:sz w:val="20"/>
                <w:szCs w:val="20"/>
                <w:lang w:eastAsia="zh-CN"/>
              </w:rPr>
            </w:pPr>
            <w:r w:rsidRPr="009067EE">
              <w:rPr>
                <w:rFonts w:eastAsia="Times New Roman" w:hAnsi="Times New Roman"/>
                <w:b/>
                <w:sz w:val="20"/>
                <w:szCs w:val="20"/>
                <w:lang w:eastAsia="zh-CN"/>
              </w:rPr>
              <w:t>Социальная политика</w:t>
            </w:r>
          </w:p>
        </w:tc>
        <w:tc>
          <w:tcPr>
            <w:tcW w:w="567" w:type="dxa"/>
          </w:tcPr>
          <w:p w14:paraId="155B2005"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334</w:t>
            </w:r>
          </w:p>
        </w:tc>
        <w:tc>
          <w:tcPr>
            <w:tcW w:w="425" w:type="dxa"/>
            <w:noWrap/>
            <w:hideMark/>
          </w:tcPr>
          <w:p w14:paraId="63E8281F" w14:textId="77777777" w:rsidR="009067EE" w:rsidRPr="009067EE" w:rsidRDefault="009067EE" w:rsidP="009067EE">
            <w:pPr>
              <w:suppressAutoHyphens/>
              <w:jc w:val="center"/>
              <w:rPr>
                <w:rFonts w:eastAsia="Times New Roman" w:hAnsi="Times New Roman"/>
                <w:b/>
                <w:sz w:val="20"/>
                <w:szCs w:val="20"/>
                <w:lang w:eastAsia="zh-CN"/>
              </w:rPr>
            </w:pPr>
            <w:r w:rsidRPr="009067EE">
              <w:rPr>
                <w:rFonts w:eastAsia="Times New Roman" w:hAnsi="Times New Roman"/>
                <w:b/>
                <w:sz w:val="20"/>
                <w:szCs w:val="20"/>
                <w:lang w:eastAsia="zh-CN"/>
              </w:rPr>
              <w:t>10</w:t>
            </w:r>
          </w:p>
        </w:tc>
        <w:tc>
          <w:tcPr>
            <w:tcW w:w="543" w:type="dxa"/>
            <w:noWrap/>
          </w:tcPr>
          <w:p w14:paraId="5C5811F7" w14:textId="77777777" w:rsidR="009067EE" w:rsidRPr="009067EE" w:rsidRDefault="009067EE" w:rsidP="009067EE">
            <w:pPr>
              <w:suppressAutoHyphens/>
              <w:jc w:val="center"/>
              <w:rPr>
                <w:rFonts w:eastAsia="Times New Roman" w:hAnsi="Times New Roman"/>
                <w:b/>
                <w:sz w:val="20"/>
                <w:szCs w:val="20"/>
                <w:lang w:eastAsia="zh-CN"/>
              </w:rPr>
            </w:pPr>
          </w:p>
        </w:tc>
        <w:tc>
          <w:tcPr>
            <w:tcW w:w="1311" w:type="dxa"/>
            <w:noWrap/>
          </w:tcPr>
          <w:p w14:paraId="39B60F5E" w14:textId="77777777" w:rsidR="009067EE" w:rsidRPr="009067EE" w:rsidRDefault="009067EE" w:rsidP="009067EE">
            <w:pPr>
              <w:suppressAutoHyphens/>
              <w:jc w:val="center"/>
              <w:rPr>
                <w:rFonts w:eastAsia="Times New Roman" w:hAnsi="Times New Roman"/>
                <w:b/>
                <w:sz w:val="20"/>
                <w:szCs w:val="20"/>
                <w:lang w:eastAsia="zh-CN"/>
              </w:rPr>
            </w:pPr>
          </w:p>
        </w:tc>
        <w:tc>
          <w:tcPr>
            <w:tcW w:w="552" w:type="dxa"/>
            <w:noWrap/>
          </w:tcPr>
          <w:p w14:paraId="18784C70" w14:textId="77777777" w:rsidR="009067EE" w:rsidRPr="009067EE" w:rsidRDefault="009067EE" w:rsidP="009067EE">
            <w:pPr>
              <w:suppressAutoHyphens/>
              <w:jc w:val="center"/>
              <w:rPr>
                <w:rFonts w:eastAsia="Times New Roman" w:hAnsi="Times New Roman"/>
                <w:b/>
                <w:sz w:val="20"/>
                <w:szCs w:val="20"/>
                <w:lang w:eastAsia="zh-CN"/>
              </w:rPr>
            </w:pPr>
          </w:p>
        </w:tc>
        <w:tc>
          <w:tcPr>
            <w:tcW w:w="996" w:type="dxa"/>
            <w:noWrap/>
            <w:hideMark/>
          </w:tcPr>
          <w:p w14:paraId="5A191C82" w14:textId="77777777" w:rsidR="009067EE" w:rsidRPr="009067EE" w:rsidRDefault="009067EE" w:rsidP="009067EE">
            <w:pPr>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828,0</w:t>
            </w:r>
          </w:p>
        </w:tc>
        <w:tc>
          <w:tcPr>
            <w:tcW w:w="1219" w:type="dxa"/>
            <w:noWrap/>
            <w:hideMark/>
          </w:tcPr>
          <w:p w14:paraId="10678D6F" w14:textId="77777777" w:rsidR="009067EE" w:rsidRPr="009067EE" w:rsidRDefault="009067EE" w:rsidP="009067EE">
            <w:pPr>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828,0</w:t>
            </w:r>
          </w:p>
        </w:tc>
        <w:tc>
          <w:tcPr>
            <w:tcW w:w="1076" w:type="dxa"/>
            <w:noWrap/>
            <w:hideMark/>
          </w:tcPr>
          <w:p w14:paraId="6FA98582" w14:textId="77777777" w:rsidR="009067EE" w:rsidRPr="009067EE" w:rsidRDefault="009067EE" w:rsidP="009067EE">
            <w:pPr>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828,0</w:t>
            </w:r>
          </w:p>
        </w:tc>
      </w:tr>
      <w:tr w:rsidR="009067EE" w:rsidRPr="009067EE" w14:paraId="649813AA" w14:textId="77777777" w:rsidTr="00380CFC">
        <w:trPr>
          <w:trHeight w:val="285"/>
        </w:trPr>
        <w:tc>
          <w:tcPr>
            <w:tcW w:w="3936" w:type="dxa"/>
            <w:hideMark/>
          </w:tcPr>
          <w:p w14:paraId="523ABA8A" w14:textId="77777777" w:rsidR="009067EE" w:rsidRPr="009067EE" w:rsidRDefault="009067EE" w:rsidP="009067EE">
            <w:pPr>
              <w:suppressAutoHyphens/>
              <w:rPr>
                <w:rFonts w:eastAsia="Times New Roman" w:hAnsi="Times New Roman"/>
                <w:sz w:val="20"/>
                <w:szCs w:val="20"/>
                <w:lang w:eastAsia="zh-CN"/>
              </w:rPr>
            </w:pPr>
            <w:r w:rsidRPr="009067EE">
              <w:rPr>
                <w:rFonts w:eastAsia="Times New Roman" w:hAnsi="Times New Roman"/>
                <w:sz w:val="20"/>
                <w:szCs w:val="20"/>
                <w:lang w:eastAsia="zh-CN"/>
              </w:rPr>
              <w:t>Социальное обеспечение населения</w:t>
            </w:r>
          </w:p>
        </w:tc>
        <w:tc>
          <w:tcPr>
            <w:tcW w:w="567" w:type="dxa"/>
          </w:tcPr>
          <w:p w14:paraId="32131434"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334</w:t>
            </w:r>
          </w:p>
        </w:tc>
        <w:tc>
          <w:tcPr>
            <w:tcW w:w="425" w:type="dxa"/>
            <w:noWrap/>
            <w:hideMark/>
          </w:tcPr>
          <w:p w14:paraId="20FAE117" w14:textId="77777777" w:rsidR="009067EE" w:rsidRPr="009067EE" w:rsidRDefault="009067EE" w:rsidP="009067EE">
            <w:pPr>
              <w:suppressAutoHyphens/>
              <w:jc w:val="center"/>
              <w:rPr>
                <w:rFonts w:eastAsia="Times New Roman" w:hAnsi="Times New Roman"/>
                <w:sz w:val="20"/>
                <w:szCs w:val="20"/>
                <w:lang w:eastAsia="zh-CN"/>
              </w:rPr>
            </w:pPr>
            <w:r w:rsidRPr="009067EE">
              <w:rPr>
                <w:rFonts w:eastAsia="Times New Roman" w:hAnsi="Times New Roman"/>
                <w:sz w:val="20"/>
                <w:szCs w:val="20"/>
                <w:lang w:eastAsia="zh-CN"/>
              </w:rPr>
              <w:t>10</w:t>
            </w:r>
          </w:p>
        </w:tc>
        <w:tc>
          <w:tcPr>
            <w:tcW w:w="543" w:type="dxa"/>
            <w:noWrap/>
            <w:hideMark/>
          </w:tcPr>
          <w:p w14:paraId="5399ECCC" w14:textId="77777777" w:rsidR="009067EE" w:rsidRPr="009067EE" w:rsidRDefault="009067EE" w:rsidP="009067EE">
            <w:pPr>
              <w:suppressAutoHyphens/>
              <w:jc w:val="center"/>
              <w:rPr>
                <w:rFonts w:eastAsia="Times New Roman" w:hAnsi="Times New Roman"/>
                <w:sz w:val="20"/>
                <w:szCs w:val="20"/>
                <w:lang w:eastAsia="zh-CN"/>
              </w:rPr>
            </w:pPr>
            <w:r w:rsidRPr="009067EE">
              <w:rPr>
                <w:rFonts w:eastAsia="Times New Roman" w:hAnsi="Times New Roman"/>
                <w:sz w:val="20"/>
                <w:szCs w:val="20"/>
                <w:lang w:eastAsia="zh-CN"/>
              </w:rPr>
              <w:t>01</w:t>
            </w:r>
          </w:p>
        </w:tc>
        <w:tc>
          <w:tcPr>
            <w:tcW w:w="1311" w:type="dxa"/>
            <w:noWrap/>
          </w:tcPr>
          <w:p w14:paraId="531E25D9" w14:textId="77777777" w:rsidR="009067EE" w:rsidRPr="009067EE" w:rsidRDefault="009067EE" w:rsidP="009067EE">
            <w:pPr>
              <w:suppressAutoHyphens/>
              <w:jc w:val="center"/>
              <w:rPr>
                <w:rFonts w:eastAsia="Times New Roman" w:hAnsi="Times New Roman"/>
                <w:sz w:val="20"/>
                <w:szCs w:val="20"/>
                <w:lang w:eastAsia="zh-CN"/>
              </w:rPr>
            </w:pPr>
          </w:p>
        </w:tc>
        <w:tc>
          <w:tcPr>
            <w:tcW w:w="552" w:type="dxa"/>
            <w:noWrap/>
          </w:tcPr>
          <w:p w14:paraId="469EEA92" w14:textId="77777777" w:rsidR="009067EE" w:rsidRPr="009067EE" w:rsidRDefault="009067EE" w:rsidP="009067EE">
            <w:pPr>
              <w:suppressAutoHyphens/>
              <w:jc w:val="center"/>
              <w:rPr>
                <w:rFonts w:eastAsia="Times New Roman" w:hAnsi="Times New Roman"/>
                <w:sz w:val="20"/>
                <w:szCs w:val="20"/>
                <w:lang w:eastAsia="zh-CN"/>
              </w:rPr>
            </w:pPr>
          </w:p>
        </w:tc>
        <w:tc>
          <w:tcPr>
            <w:tcW w:w="996" w:type="dxa"/>
            <w:noWrap/>
            <w:hideMark/>
          </w:tcPr>
          <w:p w14:paraId="5999BCBA"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828,0</w:t>
            </w:r>
          </w:p>
        </w:tc>
        <w:tc>
          <w:tcPr>
            <w:tcW w:w="1219" w:type="dxa"/>
            <w:noWrap/>
            <w:hideMark/>
          </w:tcPr>
          <w:p w14:paraId="79EA15AA"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828,0</w:t>
            </w:r>
          </w:p>
        </w:tc>
        <w:tc>
          <w:tcPr>
            <w:tcW w:w="1076" w:type="dxa"/>
            <w:noWrap/>
            <w:hideMark/>
          </w:tcPr>
          <w:p w14:paraId="244E22C1"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828,0</w:t>
            </w:r>
          </w:p>
        </w:tc>
      </w:tr>
      <w:tr w:rsidR="009067EE" w:rsidRPr="009067EE" w14:paraId="50A44D1C" w14:textId="77777777" w:rsidTr="00380CFC">
        <w:trPr>
          <w:trHeight w:val="285"/>
        </w:trPr>
        <w:tc>
          <w:tcPr>
            <w:tcW w:w="3936" w:type="dxa"/>
            <w:hideMark/>
          </w:tcPr>
          <w:p w14:paraId="39373A86" w14:textId="77777777" w:rsidR="009067EE" w:rsidRPr="009067EE" w:rsidRDefault="009067EE" w:rsidP="009067EE">
            <w:pPr>
              <w:suppressAutoHyphens/>
              <w:rPr>
                <w:rFonts w:eastAsia="Times New Roman" w:hAnsi="Times New Roman"/>
                <w:sz w:val="20"/>
                <w:szCs w:val="20"/>
                <w:lang w:eastAsia="zh-CN"/>
              </w:rPr>
            </w:pPr>
            <w:r w:rsidRPr="009067EE">
              <w:rPr>
                <w:rFonts w:eastAsia="Times New Roman" w:hAnsi="Times New Roman"/>
                <w:sz w:val="20"/>
                <w:szCs w:val="20"/>
                <w:lang w:eastAsia="zh-CN"/>
              </w:rPr>
              <w:t>Мероприятия в области социальной политики</w:t>
            </w:r>
          </w:p>
        </w:tc>
        <w:tc>
          <w:tcPr>
            <w:tcW w:w="567" w:type="dxa"/>
          </w:tcPr>
          <w:p w14:paraId="16CCF163"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334</w:t>
            </w:r>
          </w:p>
        </w:tc>
        <w:tc>
          <w:tcPr>
            <w:tcW w:w="425" w:type="dxa"/>
            <w:noWrap/>
            <w:hideMark/>
          </w:tcPr>
          <w:p w14:paraId="4F551A1D" w14:textId="77777777" w:rsidR="009067EE" w:rsidRPr="009067EE" w:rsidRDefault="009067EE" w:rsidP="009067EE">
            <w:pPr>
              <w:suppressAutoHyphens/>
              <w:jc w:val="center"/>
              <w:rPr>
                <w:rFonts w:eastAsia="Times New Roman" w:hAnsi="Times New Roman"/>
                <w:sz w:val="20"/>
                <w:szCs w:val="20"/>
                <w:lang w:eastAsia="zh-CN"/>
              </w:rPr>
            </w:pPr>
            <w:r w:rsidRPr="009067EE">
              <w:rPr>
                <w:rFonts w:eastAsia="Times New Roman" w:hAnsi="Times New Roman"/>
                <w:sz w:val="20"/>
                <w:szCs w:val="20"/>
                <w:lang w:eastAsia="zh-CN"/>
              </w:rPr>
              <w:t>10</w:t>
            </w:r>
          </w:p>
        </w:tc>
        <w:tc>
          <w:tcPr>
            <w:tcW w:w="543" w:type="dxa"/>
            <w:noWrap/>
            <w:hideMark/>
          </w:tcPr>
          <w:p w14:paraId="0ED79864" w14:textId="77777777" w:rsidR="009067EE" w:rsidRPr="009067EE" w:rsidRDefault="009067EE" w:rsidP="009067EE">
            <w:pPr>
              <w:suppressAutoHyphens/>
              <w:jc w:val="center"/>
              <w:rPr>
                <w:rFonts w:eastAsia="Times New Roman" w:hAnsi="Times New Roman"/>
                <w:sz w:val="20"/>
                <w:szCs w:val="20"/>
                <w:lang w:eastAsia="zh-CN"/>
              </w:rPr>
            </w:pPr>
            <w:r w:rsidRPr="009067EE">
              <w:rPr>
                <w:rFonts w:eastAsia="Times New Roman" w:hAnsi="Times New Roman"/>
                <w:sz w:val="20"/>
                <w:szCs w:val="20"/>
                <w:lang w:eastAsia="zh-CN"/>
              </w:rPr>
              <w:t>01</w:t>
            </w:r>
          </w:p>
        </w:tc>
        <w:tc>
          <w:tcPr>
            <w:tcW w:w="1311" w:type="dxa"/>
            <w:noWrap/>
            <w:hideMark/>
          </w:tcPr>
          <w:p w14:paraId="7FFDDD3C" w14:textId="77777777" w:rsidR="009067EE" w:rsidRPr="009067EE" w:rsidRDefault="009067EE" w:rsidP="009067EE">
            <w:pPr>
              <w:suppressAutoHyphens/>
              <w:rPr>
                <w:rFonts w:eastAsia="Times New Roman" w:hAnsi="Times New Roman"/>
                <w:sz w:val="20"/>
                <w:szCs w:val="20"/>
                <w:lang w:eastAsia="zh-CN"/>
              </w:rPr>
            </w:pPr>
            <w:r w:rsidRPr="009067EE">
              <w:rPr>
                <w:rFonts w:eastAsia="Times New Roman" w:hAnsi="Times New Roman"/>
                <w:sz w:val="20"/>
                <w:szCs w:val="20"/>
                <w:lang w:eastAsia="zh-CN"/>
              </w:rPr>
              <w:t>9000080000</w:t>
            </w:r>
          </w:p>
        </w:tc>
        <w:tc>
          <w:tcPr>
            <w:tcW w:w="552" w:type="dxa"/>
            <w:noWrap/>
          </w:tcPr>
          <w:p w14:paraId="491D4DBE" w14:textId="77777777" w:rsidR="009067EE" w:rsidRPr="009067EE" w:rsidRDefault="009067EE" w:rsidP="009067EE">
            <w:pPr>
              <w:suppressAutoHyphens/>
              <w:jc w:val="center"/>
              <w:rPr>
                <w:rFonts w:eastAsia="Times New Roman" w:hAnsi="Times New Roman"/>
                <w:sz w:val="20"/>
                <w:szCs w:val="20"/>
                <w:lang w:eastAsia="zh-CN"/>
              </w:rPr>
            </w:pPr>
          </w:p>
        </w:tc>
        <w:tc>
          <w:tcPr>
            <w:tcW w:w="996" w:type="dxa"/>
            <w:noWrap/>
            <w:hideMark/>
          </w:tcPr>
          <w:p w14:paraId="043C511D"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828,0</w:t>
            </w:r>
          </w:p>
        </w:tc>
        <w:tc>
          <w:tcPr>
            <w:tcW w:w="1219" w:type="dxa"/>
            <w:noWrap/>
            <w:hideMark/>
          </w:tcPr>
          <w:p w14:paraId="190065E8"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828,0</w:t>
            </w:r>
          </w:p>
        </w:tc>
        <w:tc>
          <w:tcPr>
            <w:tcW w:w="1076" w:type="dxa"/>
            <w:noWrap/>
            <w:hideMark/>
          </w:tcPr>
          <w:p w14:paraId="3F523ABD"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828,0</w:t>
            </w:r>
          </w:p>
        </w:tc>
      </w:tr>
      <w:tr w:rsidR="009067EE" w:rsidRPr="009067EE" w14:paraId="4F713989" w14:textId="77777777" w:rsidTr="00380CFC">
        <w:trPr>
          <w:trHeight w:val="285"/>
        </w:trPr>
        <w:tc>
          <w:tcPr>
            <w:tcW w:w="3936" w:type="dxa"/>
            <w:hideMark/>
          </w:tcPr>
          <w:p w14:paraId="4A2F0CF4" w14:textId="77777777" w:rsidR="009067EE" w:rsidRPr="009067EE" w:rsidRDefault="009067EE" w:rsidP="009067EE">
            <w:pPr>
              <w:suppressAutoHyphens/>
              <w:rPr>
                <w:rFonts w:eastAsia="Times New Roman" w:hAnsi="Times New Roman"/>
                <w:sz w:val="20"/>
                <w:szCs w:val="20"/>
                <w:lang w:eastAsia="zh-CN"/>
              </w:rPr>
            </w:pPr>
            <w:r w:rsidRPr="009067EE">
              <w:rPr>
                <w:rFonts w:eastAsia="Times New Roman" w:hAnsi="Times New Roman"/>
                <w:sz w:val="20"/>
                <w:szCs w:val="20"/>
                <w:lang w:eastAsia="zh-CN"/>
              </w:rPr>
              <w:t>Публичные нормативные социальные выплаты гражданам</w:t>
            </w:r>
          </w:p>
        </w:tc>
        <w:tc>
          <w:tcPr>
            <w:tcW w:w="567" w:type="dxa"/>
          </w:tcPr>
          <w:p w14:paraId="0A10C80F"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334</w:t>
            </w:r>
          </w:p>
        </w:tc>
        <w:tc>
          <w:tcPr>
            <w:tcW w:w="425" w:type="dxa"/>
            <w:noWrap/>
            <w:hideMark/>
          </w:tcPr>
          <w:p w14:paraId="40D78BA4" w14:textId="77777777" w:rsidR="009067EE" w:rsidRPr="009067EE" w:rsidRDefault="009067EE" w:rsidP="009067EE">
            <w:pPr>
              <w:suppressAutoHyphens/>
              <w:jc w:val="center"/>
              <w:rPr>
                <w:rFonts w:eastAsia="Times New Roman" w:hAnsi="Times New Roman"/>
                <w:sz w:val="20"/>
                <w:szCs w:val="20"/>
                <w:lang w:eastAsia="zh-CN"/>
              </w:rPr>
            </w:pPr>
            <w:r w:rsidRPr="009067EE">
              <w:rPr>
                <w:rFonts w:eastAsia="Times New Roman" w:hAnsi="Times New Roman"/>
                <w:sz w:val="20"/>
                <w:szCs w:val="20"/>
                <w:lang w:eastAsia="zh-CN"/>
              </w:rPr>
              <w:t>10</w:t>
            </w:r>
          </w:p>
        </w:tc>
        <w:tc>
          <w:tcPr>
            <w:tcW w:w="543" w:type="dxa"/>
            <w:noWrap/>
            <w:hideMark/>
          </w:tcPr>
          <w:p w14:paraId="2814E227" w14:textId="77777777" w:rsidR="009067EE" w:rsidRPr="009067EE" w:rsidRDefault="009067EE" w:rsidP="009067EE">
            <w:pPr>
              <w:suppressAutoHyphens/>
              <w:jc w:val="center"/>
              <w:rPr>
                <w:rFonts w:eastAsia="Times New Roman" w:hAnsi="Times New Roman"/>
                <w:sz w:val="20"/>
                <w:szCs w:val="20"/>
                <w:lang w:eastAsia="zh-CN"/>
              </w:rPr>
            </w:pPr>
            <w:r w:rsidRPr="009067EE">
              <w:rPr>
                <w:rFonts w:eastAsia="Times New Roman" w:hAnsi="Times New Roman"/>
                <w:sz w:val="20"/>
                <w:szCs w:val="20"/>
                <w:lang w:eastAsia="zh-CN"/>
              </w:rPr>
              <w:t>01</w:t>
            </w:r>
          </w:p>
        </w:tc>
        <w:tc>
          <w:tcPr>
            <w:tcW w:w="1311" w:type="dxa"/>
            <w:noWrap/>
            <w:hideMark/>
          </w:tcPr>
          <w:p w14:paraId="4434C843" w14:textId="77777777" w:rsidR="009067EE" w:rsidRPr="009067EE" w:rsidRDefault="009067EE" w:rsidP="009067EE">
            <w:pPr>
              <w:suppressAutoHyphens/>
              <w:rPr>
                <w:rFonts w:eastAsia="Times New Roman" w:hAnsi="Times New Roman"/>
                <w:sz w:val="20"/>
                <w:szCs w:val="20"/>
                <w:lang w:eastAsia="zh-CN"/>
              </w:rPr>
            </w:pPr>
            <w:r w:rsidRPr="009067EE">
              <w:rPr>
                <w:rFonts w:eastAsia="Times New Roman" w:hAnsi="Times New Roman"/>
                <w:sz w:val="20"/>
                <w:szCs w:val="20"/>
                <w:lang w:eastAsia="zh-CN"/>
              </w:rPr>
              <w:t>9000080000</w:t>
            </w:r>
          </w:p>
        </w:tc>
        <w:tc>
          <w:tcPr>
            <w:tcW w:w="552" w:type="dxa"/>
            <w:noWrap/>
            <w:hideMark/>
          </w:tcPr>
          <w:p w14:paraId="37F380DE" w14:textId="77777777" w:rsidR="009067EE" w:rsidRPr="009067EE" w:rsidRDefault="009067EE" w:rsidP="009067EE">
            <w:pPr>
              <w:suppressAutoHyphens/>
              <w:rPr>
                <w:rFonts w:eastAsia="Times New Roman" w:hAnsi="Times New Roman"/>
                <w:sz w:val="20"/>
                <w:szCs w:val="20"/>
                <w:lang w:eastAsia="zh-CN"/>
              </w:rPr>
            </w:pPr>
            <w:r w:rsidRPr="009067EE">
              <w:rPr>
                <w:rFonts w:eastAsia="Times New Roman" w:hAnsi="Times New Roman"/>
                <w:sz w:val="20"/>
                <w:szCs w:val="20"/>
                <w:lang w:eastAsia="zh-CN"/>
              </w:rPr>
              <w:t>310</w:t>
            </w:r>
          </w:p>
        </w:tc>
        <w:tc>
          <w:tcPr>
            <w:tcW w:w="996" w:type="dxa"/>
            <w:noWrap/>
            <w:hideMark/>
          </w:tcPr>
          <w:p w14:paraId="13A385EA"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828,0</w:t>
            </w:r>
          </w:p>
        </w:tc>
        <w:tc>
          <w:tcPr>
            <w:tcW w:w="1219" w:type="dxa"/>
            <w:noWrap/>
            <w:hideMark/>
          </w:tcPr>
          <w:p w14:paraId="03551D81"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828,0</w:t>
            </w:r>
          </w:p>
        </w:tc>
        <w:tc>
          <w:tcPr>
            <w:tcW w:w="1076" w:type="dxa"/>
            <w:noWrap/>
            <w:hideMark/>
          </w:tcPr>
          <w:p w14:paraId="735999E1"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828,0</w:t>
            </w:r>
          </w:p>
        </w:tc>
      </w:tr>
      <w:tr w:rsidR="009067EE" w:rsidRPr="009067EE" w14:paraId="6FBB9284" w14:textId="77777777" w:rsidTr="00380CFC">
        <w:trPr>
          <w:trHeight w:val="285"/>
        </w:trPr>
        <w:tc>
          <w:tcPr>
            <w:tcW w:w="3936" w:type="dxa"/>
            <w:hideMark/>
          </w:tcPr>
          <w:p w14:paraId="45B923CC"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Физическая культура и спорт</w:t>
            </w:r>
          </w:p>
        </w:tc>
        <w:tc>
          <w:tcPr>
            <w:tcW w:w="567" w:type="dxa"/>
          </w:tcPr>
          <w:p w14:paraId="6A9F1995"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334</w:t>
            </w:r>
          </w:p>
        </w:tc>
        <w:tc>
          <w:tcPr>
            <w:tcW w:w="425" w:type="dxa"/>
            <w:noWrap/>
            <w:hideMark/>
          </w:tcPr>
          <w:p w14:paraId="74A5461D"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11</w:t>
            </w:r>
          </w:p>
        </w:tc>
        <w:tc>
          <w:tcPr>
            <w:tcW w:w="543" w:type="dxa"/>
            <w:noWrap/>
          </w:tcPr>
          <w:p w14:paraId="037FB057"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1311" w:type="dxa"/>
            <w:noWrap/>
          </w:tcPr>
          <w:p w14:paraId="549C9900"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552" w:type="dxa"/>
            <w:noWrap/>
          </w:tcPr>
          <w:p w14:paraId="16A672F7"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996" w:type="dxa"/>
            <w:noWrap/>
            <w:hideMark/>
          </w:tcPr>
          <w:p w14:paraId="0A9518AB" w14:textId="77777777" w:rsidR="009067EE" w:rsidRPr="009067EE" w:rsidRDefault="009067EE" w:rsidP="009067EE">
            <w:pPr>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8,0</w:t>
            </w:r>
          </w:p>
        </w:tc>
        <w:tc>
          <w:tcPr>
            <w:tcW w:w="1219" w:type="dxa"/>
            <w:noWrap/>
            <w:hideMark/>
          </w:tcPr>
          <w:p w14:paraId="14E00EAC" w14:textId="77777777" w:rsidR="009067EE" w:rsidRPr="009067EE" w:rsidRDefault="009067EE" w:rsidP="009067EE">
            <w:pPr>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8,0</w:t>
            </w:r>
          </w:p>
        </w:tc>
        <w:tc>
          <w:tcPr>
            <w:tcW w:w="1076" w:type="dxa"/>
            <w:noWrap/>
            <w:hideMark/>
          </w:tcPr>
          <w:p w14:paraId="729F98F3" w14:textId="77777777" w:rsidR="009067EE" w:rsidRPr="009067EE" w:rsidRDefault="009067EE" w:rsidP="009067EE">
            <w:pPr>
              <w:suppressAutoHyphens/>
              <w:jc w:val="right"/>
              <w:rPr>
                <w:rFonts w:eastAsia="Times New Roman" w:hAnsi="Times New Roman"/>
                <w:b/>
                <w:sz w:val="20"/>
                <w:szCs w:val="20"/>
                <w:lang w:eastAsia="zh-CN"/>
              </w:rPr>
            </w:pPr>
            <w:r w:rsidRPr="009067EE">
              <w:rPr>
                <w:rFonts w:eastAsia="Times New Roman" w:hAnsi="Times New Roman"/>
                <w:b/>
                <w:sz w:val="20"/>
                <w:szCs w:val="20"/>
                <w:lang w:eastAsia="zh-CN"/>
              </w:rPr>
              <w:t>8,0</w:t>
            </w:r>
          </w:p>
        </w:tc>
      </w:tr>
      <w:tr w:rsidR="009067EE" w:rsidRPr="009067EE" w14:paraId="6DD31954" w14:textId="77777777" w:rsidTr="00380CFC">
        <w:trPr>
          <w:trHeight w:val="285"/>
        </w:trPr>
        <w:tc>
          <w:tcPr>
            <w:tcW w:w="3936" w:type="dxa"/>
            <w:hideMark/>
          </w:tcPr>
          <w:p w14:paraId="09F0D60E"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Физическая культура</w:t>
            </w:r>
          </w:p>
        </w:tc>
        <w:tc>
          <w:tcPr>
            <w:tcW w:w="567" w:type="dxa"/>
          </w:tcPr>
          <w:p w14:paraId="7750938D"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334</w:t>
            </w:r>
          </w:p>
        </w:tc>
        <w:tc>
          <w:tcPr>
            <w:tcW w:w="425" w:type="dxa"/>
            <w:noWrap/>
            <w:hideMark/>
          </w:tcPr>
          <w:p w14:paraId="69397877"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11</w:t>
            </w:r>
          </w:p>
        </w:tc>
        <w:tc>
          <w:tcPr>
            <w:tcW w:w="543" w:type="dxa"/>
            <w:noWrap/>
            <w:hideMark/>
          </w:tcPr>
          <w:p w14:paraId="5CCF4AF7"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01</w:t>
            </w:r>
          </w:p>
        </w:tc>
        <w:tc>
          <w:tcPr>
            <w:tcW w:w="1311" w:type="dxa"/>
            <w:noWrap/>
          </w:tcPr>
          <w:p w14:paraId="177BC87D" w14:textId="77777777" w:rsidR="009067EE" w:rsidRPr="009067EE" w:rsidRDefault="009067EE" w:rsidP="009067EE">
            <w:pPr>
              <w:tabs>
                <w:tab w:val="left" w:pos="7380"/>
              </w:tabs>
              <w:suppressAutoHyphens/>
              <w:rPr>
                <w:rFonts w:eastAsia="Times New Roman" w:hAnsi="Times New Roman"/>
                <w:sz w:val="20"/>
                <w:szCs w:val="20"/>
                <w:lang w:eastAsia="zh-CN"/>
              </w:rPr>
            </w:pPr>
          </w:p>
        </w:tc>
        <w:tc>
          <w:tcPr>
            <w:tcW w:w="552" w:type="dxa"/>
            <w:noWrap/>
          </w:tcPr>
          <w:p w14:paraId="02C72653" w14:textId="77777777" w:rsidR="009067EE" w:rsidRPr="009067EE" w:rsidRDefault="009067EE" w:rsidP="009067EE">
            <w:pPr>
              <w:tabs>
                <w:tab w:val="left" w:pos="7380"/>
              </w:tabs>
              <w:suppressAutoHyphens/>
              <w:rPr>
                <w:rFonts w:eastAsia="Times New Roman" w:hAnsi="Times New Roman"/>
                <w:sz w:val="20"/>
                <w:szCs w:val="20"/>
                <w:lang w:eastAsia="zh-CN"/>
              </w:rPr>
            </w:pPr>
          </w:p>
        </w:tc>
        <w:tc>
          <w:tcPr>
            <w:tcW w:w="996" w:type="dxa"/>
            <w:noWrap/>
            <w:hideMark/>
          </w:tcPr>
          <w:p w14:paraId="2D15F97F"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8,0</w:t>
            </w:r>
          </w:p>
        </w:tc>
        <w:tc>
          <w:tcPr>
            <w:tcW w:w="1219" w:type="dxa"/>
            <w:noWrap/>
            <w:hideMark/>
          </w:tcPr>
          <w:p w14:paraId="3F115195"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8,0</w:t>
            </w:r>
          </w:p>
        </w:tc>
        <w:tc>
          <w:tcPr>
            <w:tcW w:w="1076" w:type="dxa"/>
            <w:noWrap/>
            <w:hideMark/>
          </w:tcPr>
          <w:p w14:paraId="1673A6CF"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8,0</w:t>
            </w:r>
          </w:p>
        </w:tc>
      </w:tr>
      <w:tr w:rsidR="009067EE" w:rsidRPr="009067EE" w14:paraId="15F8E62C" w14:textId="77777777" w:rsidTr="00380CFC">
        <w:trPr>
          <w:trHeight w:val="285"/>
        </w:trPr>
        <w:tc>
          <w:tcPr>
            <w:tcW w:w="3936" w:type="dxa"/>
            <w:hideMark/>
          </w:tcPr>
          <w:p w14:paraId="567FAC51"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 xml:space="preserve">Мероприятия в сфере физической культуры </w:t>
            </w:r>
          </w:p>
        </w:tc>
        <w:tc>
          <w:tcPr>
            <w:tcW w:w="567" w:type="dxa"/>
          </w:tcPr>
          <w:p w14:paraId="7B02828D"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334</w:t>
            </w:r>
          </w:p>
        </w:tc>
        <w:tc>
          <w:tcPr>
            <w:tcW w:w="425" w:type="dxa"/>
            <w:noWrap/>
            <w:hideMark/>
          </w:tcPr>
          <w:p w14:paraId="2A576757"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11</w:t>
            </w:r>
          </w:p>
        </w:tc>
        <w:tc>
          <w:tcPr>
            <w:tcW w:w="543" w:type="dxa"/>
            <w:noWrap/>
            <w:hideMark/>
          </w:tcPr>
          <w:p w14:paraId="762441DB"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01</w:t>
            </w:r>
          </w:p>
        </w:tc>
        <w:tc>
          <w:tcPr>
            <w:tcW w:w="1311" w:type="dxa"/>
            <w:noWrap/>
            <w:hideMark/>
          </w:tcPr>
          <w:p w14:paraId="67FF52D0"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9000040080</w:t>
            </w:r>
          </w:p>
        </w:tc>
        <w:tc>
          <w:tcPr>
            <w:tcW w:w="552" w:type="dxa"/>
            <w:noWrap/>
          </w:tcPr>
          <w:p w14:paraId="4918D0E6" w14:textId="77777777" w:rsidR="009067EE" w:rsidRPr="009067EE" w:rsidRDefault="009067EE" w:rsidP="009067EE">
            <w:pPr>
              <w:tabs>
                <w:tab w:val="left" w:pos="7380"/>
              </w:tabs>
              <w:suppressAutoHyphens/>
              <w:rPr>
                <w:rFonts w:eastAsia="Times New Roman" w:hAnsi="Times New Roman"/>
                <w:sz w:val="20"/>
                <w:szCs w:val="20"/>
                <w:lang w:eastAsia="zh-CN"/>
              </w:rPr>
            </w:pPr>
          </w:p>
        </w:tc>
        <w:tc>
          <w:tcPr>
            <w:tcW w:w="996" w:type="dxa"/>
            <w:noWrap/>
            <w:hideMark/>
          </w:tcPr>
          <w:p w14:paraId="5812F181"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8,0</w:t>
            </w:r>
          </w:p>
        </w:tc>
        <w:tc>
          <w:tcPr>
            <w:tcW w:w="1219" w:type="dxa"/>
            <w:noWrap/>
            <w:hideMark/>
          </w:tcPr>
          <w:p w14:paraId="69C7B58E"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8,0</w:t>
            </w:r>
          </w:p>
        </w:tc>
        <w:tc>
          <w:tcPr>
            <w:tcW w:w="1076" w:type="dxa"/>
            <w:noWrap/>
            <w:hideMark/>
          </w:tcPr>
          <w:p w14:paraId="2D8D04AB"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8,0</w:t>
            </w:r>
          </w:p>
        </w:tc>
      </w:tr>
      <w:tr w:rsidR="009067EE" w:rsidRPr="009067EE" w14:paraId="60D13E18" w14:textId="77777777" w:rsidTr="00380CFC">
        <w:trPr>
          <w:trHeight w:val="753"/>
        </w:trPr>
        <w:tc>
          <w:tcPr>
            <w:tcW w:w="3936" w:type="dxa"/>
            <w:hideMark/>
          </w:tcPr>
          <w:p w14:paraId="08A2D57E"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Иные закупки товаров, работ и услуг для обеспечения государственных (муниципальных) нужд</w:t>
            </w:r>
          </w:p>
        </w:tc>
        <w:tc>
          <w:tcPr>
            <w:tcW w:w="567" w:type="dxa"/>
          </w:tcPr>
          <w:p w14:paraId="69E4FC64"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334</w:t>
            </w:r>
          </w:p>
        </w:tc>
        <w:tc>
          <w:tcPr>
            <w:tcW w:w="425" w:type="dxa"/>
            <w:noWrap/>
            <w:hideMark/>
          </w:tcPr>
          <w:p w14:paraId="10B37C52"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11</w:t>
            </w:r>
          </w:p>
        </w:tc>
        <w:tc>
          <w:tcPr>
            <w:tcW w:w="543" w:type="dxa"/>
            <w:noWrap/>
            <w:hideMark/>
          </w:tcPr>
          <w:p w14:paraId="50B51028"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01</w:t>
            </w:r>
          </w:p>
        </w:tc>
        <w:tc>
          <w:tcPr>
            <w:tcW w:w="1311" w:type="dxa"/>
            <w:noWrap/>
            <w:hideMark/>
          </w:tcPr>
          <w:p w14:paraId="4D39BB7A"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9000040080</w:t>
            </w:r>
          </w:p>
        </w:tc>
        <w:tc>
          <w:tcPr>
            <w:tcW w:w="552" w:type="dxa"/>
            <w:noWrap/>
            <w:hideMark/>
          </w:tcPr>
          <w:p w14:paraId="3ADA1535" w14:textId="77777777" w:rsidR="009067EE" w:rsidRPr="009067EE" w:rsidRDefault="009067EE" w:rsidP="009067EE">
            <w:pPr>
              <w:tabs>
                <w:tab w:val="left" w:pos="7380"/>
              </w:tabs>
              <w:suppressAutoHyphens/>
              <w:rPr>
                <w:rFonts w:eastAsia="Times New Roman" w:hAnsi="Times New Roman"/>
                <w:sz w:val="20"/>
                <w:szCs w:val="20"/>
                <w:lang w:eastAsia="zh-CN"/>
              </w:rPr>
            </w:pPr>
            <w:r w:rsidRPr="009067EE">
              <w:rPr>
                <w:rFonts w:eastAsia="Times New Roman" w:hAnsi="Times New Roman"/>
                <w:sz w:val="20"/>
                <w:szCs w:val="20"/>
                <w:lang w:eastAsia="zh-CN"/>
              </w:rPr>
              <w:t>240</w:t>
            </w:r>
          </w:p>
        </w:tc>
        <w:tc>
          <w:tcPr>
            <w:tcW w:w="996" w:type="dxa"/>
            <w:noWrap/>
            <w:hideMark/>
          </w:tcPr>
          <w:p w14:paraId="5B6C5C95"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8,0</w:t>
            </w:r>
          </w:p>
        </w:tc>
        <w:tc>
          <w:tcPr>
            <w:tcW w:w="1219" w:type="dxa"/>
            <w:noWrap/>
            <w:hideMark/>
          </w:tcPr>
          <w:p w14:paraId="6728A129"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8,0</w:t>
            </w:r>
          </w:p>
        </w:tc>
        <w:tc>
          <w:tcPr>
            <w:tcW w:w="1076" w:type="dxa"/>
            <w:noWrap/>
            <w:hideMark/>
          </w:tcPr>
          <w:p w14:paraId="1CBB845A" w14:textId="77777777" w:rsidR="009067EE" w:rsidRPr="009067EE" w:rsidRDefault="009067EE" w:rsidP="009067EE">
            <w:pPr>
              <w:suppressAutoHyphens/>
              <w:jc w:val="right"/>
              <w:rPr>
                <w:rFonts w:eastAsia="Times New Roman" w:hAnsi="Times New Roman"/>
                <w:sz w:val="20"/>
                <w:szCs w:val="20"/>
                <w:lang w:eastAsia="zh-CN"/>
              </w:rPr>
            </w:pPr>
            <w:r w:rsidRPr="009067EE">
              <w:rPr>
                <w:rFonts w:eastAsia="Times New Roman" w:hAnsi="Times New Roman"/>
                <w:sz w:val="20"/>
                <w:szCs w:val="20"/>
                <w:lang w:eastAsia="zh-CN"/>
              </w:rPr>
              <w:t>8,0</w:t>
            </w:r>
          </w:p>
        </w:tc>
      </w:tr>
      <w:tr w:rsidR="009067EE" w:rsidRPr="009067EE" w14:paraId="3B12BFFC" w14:textId="77777777" w:rsidTr="00380CFC">
        <w:trPr>
          <w:trHeight w:val="285"/>
        </w:trPr>
        <w:tc>
          <w:tcPr>
            <w:tcW w:w="3936" w:type="dxa"/>
            <w:hideMark/>
          </w:tcPr>
          <w:p w14:paraId="564810E9" w14:textId="77777777" w:rsidR="009067EE" w:rsidRPr="009067EE" w:rsidRDefault="009067EE" w:rsidP="009067EE">
            <w:pPr>
              <w:tabs>
                <w:tab w:val="left" w:pos="7380"/>
              </w:tabs>
              <w:suppressAutoHyphens/>
              <w:rPr>
                <w:rFonts w:eastAsia="Times New Roman" w:hAnsi="Times New Roman"/>
                <w:b/>
                <w:sz w:val="20"/>
                <w:szCs w:val="20"/>
                <w:lang w:eastAsia="zh-CN"/>
              </w:rPr>
            </w:pPr>
            <w:r w:rsidRPr="009067EE">
              <w:rPr>
                <w:rFonts w:eastAsia="Times New Roman" w:hAnsi="Times New Roman"/>
                <w:b/>
                <w:sz w:val="20"/>
                <w:szCs w:val="20"/>
                <w:lang w:eastAsia="zh-CN"/>
              </w:rPr>
              <w:t>ВСЕГО РАСХОДОВ</w:t>
            </w:r>
          </w:p>
        </w:tc>
        <w:tc>
          <w:tcPr>
            <w:tcW w:w="567" w:type="dxa"/>
          </w:tcPr>
          <w:p w14:paraId="25BD8D98"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425" w:type="dxa"/>
            <w:noWrap/>
          </w:tcPr>
          <w:p w14:paraId="73EDB69D"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543" w:type="dxa"/>
            <w:noWrap/>
          </w:tcPr>
          <w:p w14:paraId="0183A04C"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1311" w:type="dxa"/>
            <w:noWrap/>
          </w:tcPr>
          <w:p w14:paraId="31A92F72"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552" w:type="dxa"/>
            <w:noWrap/>
          </w:tcPr>
          <w:p w14:paraId="428DE5DB" w14:textId="77777777" w:rsidR="009067EE" w:rsidRPr="009067EE" w:rsidRDefault="009067EE" w:rsidP="009067EE">
            <w:pPr>
              <w:tabs>
                <w:tab w:val="left" w:pos="7380"/>
              </w:tabs>
              <w:suppressAutoHyphens/>
              <w:rPr>
                <w:rFonts w:eastAsia="Times New Roman" w:hAnsi="Times New Roman"/>
                <w:b/>
                <w:sz w:val="20"/>
                <w:szCs w:val="20"/>
                <w:lang w:eastAsia="zh-CN"/>
              </w:rPr>
            </w:pPr>
          </w:p>
        </w:tc>
        <w:tc>
          <w:tcPr>
            <w:tcW w:w="996" w:type="dxa"/>
            <w:noWrap/>
            <w:hideMark/>
          </w:tcPr>
          <w:p w14:paraId="58B7E5CD" w14:textId="77777777" w:rsidR="009067EE" w:rsidRPr="009067EE" w:rsidRDefault="009067EE" w:rsidP="009067EE">
            <w:pPr>
              <w:tabs>
                <w:tab w:val="left" w:pos="7380"/>
              </w:tabs>
              <w:suppressAutoHyphens/>
              <w:spacing w:line="276" w:lineRule="auto"/>
              <w:jc w:val="right"/>
              <w:rPr>
                <w:rFonts w:eastAsia="Times New Roman" w:hAnsi="Times New Roman"/>
                <w:b/>
                <w:sz w:val="20"/>
                <w:szCs w:val="20"/>
                <w:lang w:eastAsia="zh-CN"/>
              </w:rPr>
            </w:pPr>
            <w:r w:rsidRPr="009067EE">
              <w:rPr>
                <w:rFonts w:eastAsia="Times New Roman" w:hAnsi="Times New Roman"/>
                <w:b/>
                <w:sz w:val="22"/>
                <w:szCs w:val="22"/>
                <w:lang w:eastAsia="zh-CN"/>
              </w:rPr>
              <w:t>25641,5</w:t>
            </w:r>
          </w:p>
        </w:tc>
        <w:tc>
          <w:tcPr>
            <w:tcW w:w="1219" w:type="dxa"/>
            <w:noWrap/>
            <w:hideMark/>
          </w:tcPr>
          <w:p w14:paraId="21F7C689" w14:textId="77777777" w:rsidR="009067EE" w:rsidRPr="009067EE" w:rsidRDefault="009067EE" w:rsidP="009067EE">
            <w:pPr>
              <w:suppressAutoHyphens/>
              <w:spacing w:line="276" w:lineRule="auto"/>
              <w:jc w:val="right"/>
              <w:rPr>
                <w:rFonts w:eastAsia="Times New Roman" w:hAnsi="Times New Roman"/>
                <w:b/>
                <w:sz w:val="20"/>
                <w:szCs w:val="20"/>
                <w:lang w:eastAsia="zh-CN"/>
              </w:rPr>
            </w:pPr>
            <w:r w:rsidRPr="009067EE">
              <w:rPr>
                <w:rFonts w:eastAsia="Times New Roman" w:hAnsi="Times New Roman"/>
                <w:b/>
                <w:sz w:val="22"/>
                <w:szCs w:val="22"/>
                <w:lang w:eastAsia="zh-CN"/>
              </w:rPr>
              <w:t>20348,7</w:t>
            </w:r>
          </w:p>
        </w:tc>
        <w:tc>
          <w:tcPr>
            <w:tcW w:w="1076" w:type="dxa"/>
            <w:noWrap/>
            <w:hideMark/>
          </w:tcPr>
          <w:p w14:paraId="3988402D" w14:textId="77777777" w:rsidR="009067EE" w:rsidRPr="009067EE" w:rsidRDefault="009067EE" w:rsidP="009067EE">
            <w:pPr>
              <w:suppressAutoHyphens/>
              <w:spacing w:line="276" w:lineRule="auto"/>
              <w:jc w:val="right"/>
              <w:rPr>
                <w:rFonts w:eastAsia="Times New Roman" w:hAnsi="Times New Roman"/>
                <w:b/>
                <w:sz w:val="20"/>
                <w:szCs w:val="20"/>
                <w:lang w:eastAsia="zh-CN"/>
              </w:rPr>
            </w:pPr>
            <w:r w:rsidRPr="009067EE">
              <w:rPr>
                <w:rFonts w:eastAsia="Times New Roman" w:hAnsi="Times New Roman"/>
                <w:b/>
                <w:sz w:val="22"/>
                <w:szCs w:val="22"/>
                <w:lang w:eastAsia="zh-CN"/>
              </w:rPr>
              <w:t>20219,7</w:t>
            </w:r>
          </w:p>
        </w:tc>
      </w:tr>
    </w:tbl>
    <w:p w14:paraId="595C04E1" w14:textId="77777777" w:rsidR="009067EE" w:rsidRDefault="009067EE" w:rsidP="00866CDB">
      <w:pPr>
        <w:jc w:val="center"/>
        <w:rPr>
          <w:rFonts w:eastAsia="Times New Roman" w:hAnsi="Times New Roman"/>
        </w:rPr>
      </w:pPr>
    </w:p>
    <w:p w14:paraId="3A341FE1" w14:textId="77777777" w:rsidR="009067EE" w:rsidRDefault="009067EE" w:rsidP="00866CDB">
      <w:pPr>
        <w:jc w:val="center"/>
        <w:rPr>
          <w:rFonts w:eastAsia="Times New Roman" w:hAnsi="Times New Roman"/>
        </w:rPr>
      </w:pPr>
    </w:p>
    <w:p w14:paraId="7CB7C30A" w14:textId="77777777" w:rsidR="009067EE" w:rsidRDefault="009067EE" w:rsidP="00866CDB">
      <w:pPr>
        <w:jc w:val="center"/>
        <w:rPr>
          <w:rFonts w:eastAsia="Times New Roman" w:hAnsi="Times New Roman"/>
        </w:rPr>
      </w:pPr>
    </w:p>
    <w:p w14:paraId="30C261B3" w14:textId="77777777" w:rsidR="009067EE" w:rsidRDefault="009067EE" w:rsidP="00866CDB">
      <w:pPr>
        <w:jc w:val="center"/>
        <w:rPr>
          <w:rFonts w:eastAsia="Times New Roman" w:hAnsi="Times New Roman"/>
        </w:rPr>
      </w:pPr>
    </w:p>
    <w:p w14:paraId="2C2AEEAA" w14:textId="77777777" w:rsidR="009067EE" w:rsidRDefault="009067EE" w:rsidP="00866CDB">
      <w:pPr>
        <w:jc w:val="center"/>
        <w:rPr>
          <w:rFonts w:eastAsia="Times New Roman" w:hAnsi="Times New Roman"/>
        </w:rPr>
      </w:pPr>
    </w:p>
    <w:p w14:paraId="0612B30C" w14:textId="77777777" w:rsidR="009067EE" w:rsidRDefault="009067EE" w:rsidP="00866CDB">
      <w:pPr>
        <w:jc w:val="center"/>
        <w:rPr>
          <w:rFonts w:eastAsia="Times New Roman" w:hAnsi="Times New Roman"/>
        </w:rPr>
      </w:pPr>
    </w:p>
    <w:p w14:paraId="166B8B2F" w14:textId="77777777" w:rsidR="009067EE" w:rsidRDefault="009067EE" w:rsidP="00866CDB">
      <w:pPr>
        <w:jc w:val="center"/>
        <w:rPr>
          <w:rFonts w:eastAsia="Times New Roman" w:hAnsi="Times New Roman"/>
        </w:rPr>
      </w:pPr>
    </w:p>
    <w:p w14:paraId="36C749EA" w14:textId="77777777" w:rsidR="009067EE" w:rsidRDefault="009067EE" w:rsidP="00866CDB">
      <w:pPr>
        <w:jc w:val="center"/>
        <w:rPr>
          <w:rFonts w:eastAsia="Times New Roman" w:hAnsi="Times New Roman"/>
        </w:rPr>
      </w:pPr>
    </w:p>
    <w:p w14:paraId="166B668F" w14:textId="77777777" w:rsidR="009067EE" w:rsidRDefault="009067EE" w:rsidP="00866CDB">
      <w:pPr>
        <w:jc w:val="center"/>
        <w:rPr>
          <w:rFonts w:eastAsia="Times New Roman" w:hAnsi="Times New Roman"/>
        </w:rPr>
      </w:pPr>
    </w:p>
    <w:p w14:paraId="314A398B" w14:textId="77777777" w:rsidR="009067EE" w:rsidRDefault="009067EE" w:rsidP="00866CDB">
      <w:pPr>
        <w:jc w:val="center"/>
        <w:rPr>
          <w:rFonts w:eastAsia="Times New Roman" w:hAnsi="Times New Roman"/>
        </w:rPr>
      </w:pPr>
    </w:p>
    <w:p w14:paraId="078E48D0" w14:textId="77777777" w:rsidR="009067EE" w:rsidRDefault="009067EE" w:rsidP="00866CDB">
      <w:pPr>
        <w:jc w:val="center"/>
        <w:rPr>
          <w:rFonts w:eastAsia="Times New Roman" w:hAnsi="Times New Roman"/>
        </w:rPr>
      </w:pPr>
    </w:p>
    <w:p w14:paraId="788C19B1" w14:textId="77777777" w:rsidR="009067EE" w:rsidRDefault="009067EE" w:rsidP="00866CDB">
      <w:pPr>
        <w:jc w:val="center"/>
        <w:rPr>
          <w:rFonts w:eastAsia="Times New Roman" w:hAnsi="Times New Roman"/>
        </w:rPr>
      </w:pPr>
    </w:p>
    <w:p w14:paraId="31C29C1B" w14:textId="77777777" w:rsidR="009067EE" w:rsidRDefault="009067EE" w:rsidP="00866CDB">
      <w:pPr>
        <w:jc w:val="center"/>
        <w:rPr>
          <w:rFonts w:eastAsia="Times New Roman" w:hAnsi="Times New Roman"/>
        </w:rPr>
      </w:pPr>
    </w:p>
    <w:p w14:paraId="11EB7494" w14:textId="77777777" w:rsidR="009067EE" w:rsidRDefault="009067EE" w:rsidP="00866CDB">
      <w:pPr>
        <w:jc w:val="center"/>
        <w:rPr>
          <w:rFonts w:eastAsia="Times New Roman" w:hAnsi="Times New Roman"/>
        </w:rPr>
      </w:pPr>
    </w:p>
    <w:p w14:paraId="10E41128" w14:textId="77777777" w:rsidR="009067EE" w:rsidRDefault="009067EE" w:rsidP="00866CDB">
      <w:pPr>
        <w:jc w:val="center"/>
        <w:rPr>
          <w:rFonts w:eastAsia="Times New Roman" w:hAnsi="Times New Roman"/>
        </w:rPr>
      </w:pPr>
    </w:p>
    <w:p w14:paraId="1872F8A3" w14:textId="77777777" w:rsidR="009067EE" w:rsidRDefault="009067EE" w:rsidP="00866CDB">
      <w:pPr>
        <w:jc w:val="center"/>
        <w:rPr>
          <w:rFonts w:eastAsia="Times New Roman" w:hAnsi="Times New Roman"/>
        </w:rPr>
      </w:pPr>
    </w:p>
    <w:p w14:paraId="0DB9352C" w14:textId="77777777" w:rsidR="009067EE" w:rsidRDefault="009067EE" w:rsidP="00866CDB">
      <w:pPr>
        <w:jc w:val="center"/>
        <w:rPr>
          <w:rFonts w:eastAsia="Times New Roman" w:hAnsi="Times New Roman"/>
        </w:rPr>
      </w:pPr>
    </w:p>
    <w:p w14:paraId="1539960E" w14:textId="77777777" w:rsidR="009067EE" w:rsidRDefault="009067EE" w:rsidP="00866CDB">
      <w:pPr>
        <w:jc w:val="center"/>
        <w:rPr>
          <w:rFonts w:eastAsia="Times New Roman" w:hAnsi="Times New Roman"/>
        </w:rPr>
      </w:pPr>
    </w:p>
    <w:p w14:paraId="5D3E4BFC" w14:textId="77777777" w:rsidR="009067EE" w:rsidRDefault="009067EE" w:rsidP="00866CDB">
      <w:pPr>
        <w:jc w:val="center"/>
        <w:rPr>
          <w:rFonts w:eastAsia="Times New Roman" w:hAnsi="Times New Roman"/>
        </w:rPr>
      </w:pPr>
    </w:p>
    <w:p w14:paraId="39F5E587" w14:textId="77777777" w:rsidR="009067EE" w:rsidRDefault="009067EE" w:rsidP="00866CDB">
      <w:pPr>
        <w:jc w:val="center"/>
        <w:rPr>
          <w:rFonts w:eastAsia="Times New Roman" w:hAnsi="Times New Roman"/>
        </w:rPr>
      </w:pPr>
    </w:p>
    <w:p w14:paraId="297343DC" w14:textId="77777777" w:rsidR="009067EE" w:rsidRDefault="009067EE" w:rsidP="00866CDB">
      <w:pPr>
        <w:jc w:val="center"/>
        <w:rPr>
          <w:rFonts w:eastAsia="Times New Roman" w:hAnsi="Times New Roman"/>
        </w:rPr>
      </w:pPr>
    </w:p>
    <w:p w14:paraId="45FF2444" w14:textId="77777777" w:rsidR="009067EE" w:rsidRDefault="009067EE" w:rsidP="00866CDB">
      <w:pPr>
        <w:jc w:val="center"/>
        <w:rPr>
          <w:rFonts w:eastAsia="Times New Roman" w:hAnsi="Times New Roman"/>
        </w:rPr>
      </w:pPr>
    </w:p>
    <w:p w14:paraId="681F1A45" w14:textId="77777777" w:rsidR="009067EE" w:rsidRDefault="009067EE" w:rsidP="00866CDB">
      <w:pPr>
        <w:jc w:val="center"/>
        <w:rPr>
          <w:rFonts w:eastAsia="Times New Roman" w:hAnsi="Times New Roman"/>
        </w:rPr>
      </w:pPr>
    </w:p>
    <w:p w14:paraId="0C3FB38B" w14:textId="77777777" w:rsidR="009067EE" w:rsidRDefault="009067EE" w:rsidP="00866CDB">
      <w:pPr>
        <w:jc w:val="center"/>
        <w:rPr>
          <w:rFonts w:eastAsia="Times New Roman" w:hAnsi="Times New Roman"/>
        </w:rPr>
      </w:pPr>
    </w:p>
    <w:p w14:paraId="02D7933F" w14:textId="77777777" w:rsidR="009067EE" w:rsidRDefault="009067EE" w:rsidP="00866CDB">
      <w:pPr>
        <w:jc w:val="center"/>
        <w:rPr>
          <w:rFonts w:eastAsia="Times New Roman" w:hAnsi="Times New Roman"/>
        </w:rPr>
      </w:pPr>
    </w:p>
    <w:p w14:paraId="233890C2" w14:textId="77777777" w:rsidR="009067EE" w:rsidRDefault="009067EE" w:rsidP="00866CDB">
      <w:pPr>
        <w:jc w:val="center"/>
        <w:rPr>
          <w:rFonts w:eastAsia="Times New Roman" w:hAnsi="Times New Roman"/>
        </w:rPr>
      </w:pPr>
    </w:p>
    <w:p w14:paraId="4C163726" w14:textId="77777777" w:rsidR="009067EE" w:rsidRDefault="009067EE" w:rsidP="00866CDB">
      <w:pPr>
        <w:jc w:val="center"/>
        <w:rPr>
          <w:rFonts w:eastAsia="Times New Roman" w:hAnsi="Times New Roman"/>
        </w:rPr>
      </w:pPr>
    </w:p>
    <w:p w14:paraId="0B4E8107" w14:textId="77777777" w:rsidR="009067EE" w:rsidRDefault="009067EE" w:rsidP="00866CDB">
      <w:pPr>
        <w:jc w:val="center"/>
        <w:rPr>
          <w:rFonts w:eastAsia="Times New Roman" w:hAnsi="Times New Roman"/>
        </w:rPr>
      </w:pPr>
    </w:p>
    <w:p w14:paraId="5DB8A350" w14:textId="77777777" w:rsidR="009067EE" w:rsidRDefault="009067EE" w:rsidP="00866CDB">
      <w:pPr>
        <w:jc w:val="center"/>
        <w:rPr>
          <w:rFonts w:eastAsia="Times New Roman" w:hAnsi="Times New Roman"/>
        </w:rPr>
      </w:pPr>
    </w:p>
    <w:p w14:paraId="0F5E0FA1" w14:textId="77777777" w:rsidR="009067EE" w:rsidRDefault="009067EE" w:rsidP="00866CDB">
      <w:pPr>
        <w:jc w:val="center"/>
        <w:rPr>
          <w:rFonts w:eastAsia="Times New Roman" w:hAnsi="Times New Roman"/>
        </w:rPr>
      </w:pPr>
    </w:p>
    <w:p w14:paraId="268A459E" w14:textId="77777777" w:rsidR="009067EE" w:rsidRDefault="009067EE" w:rsidP="00866CDB">
      <w:pPr>
        <w:jc w:val="center"/>
        <w:rPr>
          <w:rFonts w:eastAsia="Times New Roman" w:hAnsi="Times New Roman"/>
        </w:rPr>
      </w:pPr>
    </w:p>
    <w:p w14:paraId="219D85BB" w14:textId="77777777" w:rsidR="009067EE" w:rsidRDefault="009067EE" w:rsidP="009067EE">
      <w:pPr>
        <w:suppressAutoHyphens/>
        <w:jc w:val="right"/>
        <w:rPr>
          <w:rFonts w:eastAsia="Times New Roman" w:hAnsi="Times New Roman"/>
          <w:b/>
          <w:sz w:val="22"/>
          <w:szCs w:val="22"/>
          <w:lang w:eastAsia="zh-CN"/>
        </w:rPr>
      </w:pPr>
    </w:p>
    <w:p w14:paraId="33202DC7" w14:textId="77777777" w:rsidR="009067EE" w:rsidRPr="009067EE" w:rsidRDefault="009067EE" w:rsidP="009067EE">
      <w:pPr>
        <w:suppressAutoHyphens/>
        <w:jc w:val="right"/>
        <w:rPr>
          <w:rFonts w:eastAsia="Times New Roman" w:hAnsi="Times New Roman"/>
          <w:b/>
          <w:sz w:val="22"/>
          <w:szCs w:val="22"/>
          <w:lang w:eastAsia="zh-CN"/>
        </w:rPr>
      </w:pPr>
      <w:r w:rsidRPr="009067EE">
        <w:rPr>
          <w:rFonts w:eastAsia="Times New Roman" w:hAnsi="Times New Roman"/>
          <w:b/>
          <w:sz w:val="22"/>
          <w:szCs w:val="22"/>
          <w:lang w:eastAsia="zh-CN"/>
        </w:rPr>
        <w:lastRenderedPageBreak/>
        <w:t>Приложение 8</w:t>
      </w:r>
    </w:p>
    <w:p w14:paraId="7488F2C6" w14:textId="77777777" w:rsidR="009067EE" w:rsidRPr="009067EE" w:rsidRDefault="009067EE" w:rsidP="009067EE">
      <w:pPr>
        <w:suppressAutoHyphens/>
        <w:jc w:val="right"/>
        <w:rPr>
          <w:rFonts w:eastAsia="Times New Roman" w:hAnsi="Times New Roman"/>
          <w:b/>
          <w:sz w:val="22"/>
          <w:szCs w:val="22"/>
          <w:lang w:eastAsia="zh-CN"/>
        </w:rPr>
      </w:pPr>
      <w:r w:rsidRPr="009067EE">
        <w:rPr>
          <w:rFonts w:eastAsia="Times New Roman" w:hAnsi="Times New Roman"/>
          <w:b/>
          <w:sz w:val="22"/>
          <w:szCs w:val="22"/>
          <w:lang w:eastAsia="zh-CN"/>
        </w:rPr>
        <w:t xml:space="preserve">к </w:t>
      </w:r>
      <w:r w:rsidRPr="009067EE">
        <w:rPr>
          <w:rFonts w:eastAsia="Times New Roman" w:hAnsi="Times New Roman"/>
          <w:b/>
          <w:color w:val="000000"/>
          <w:sz w:val="22"/>
          <w:szCs w:val="22"/>
          <w:lang w:eastAsia="zh-CN"/>
        </w:rPr>
        <w:t>проекту решения</w:t>
      </w:r>
      <w:r w:rsidRPr="009067EE">
        <w:rPr>
          <w:rFonts w:eastAsia="Times New Roman" w:hAnsi="Times New Roman"/>
          <w:color w:val="000000"/>
          <w:sz w:val="20"/>
          <w:szCs w:val="20"/>
          <w:lang w:eastAsia="zh-CN"/>
        </w:rPr>
        <w:t xml:space="preserve"> </w:t>
      </w:r>
      <w:r w:rsidRPr="009067EE">
        <w:rPr>
          <w:rFonts w:eastAsia="Times New Roman" w:hAnsi="Times New Roman"/>
          <w:sz w:val="20"/>
          <w:szCs w:val="20"/>
          <w:lang w:eastAsia="zh-CN"/>
        </w:rPr>
        <w:t xml:space="preserve"> </w:t>
      </w:r>
      <w:r w:rsidRPr="009067EE">
        <w:rPr>
          <w:rFonts w:eastAsia="Times New Roman" w:hAnsi="Times New Roman"/>
          <w:b/>
          <w:sz w:val="22"/>
          <w:szCs w:val="22"/>
          <w:lang w:eastAsia="zh-CN"/>
        </w:rPr>
        <w:t>Совета депутатов</w:t>
      </w:r>
    </w:p>
    <w:p w14:paraId="44D67AB5" w14:textId="77777777" w:rsidR="009067EE" w:rsidRPr="009067EE" w:rsidRDefault="009067EE" w:rsidP="009067EE">
      <w:pPr>
        <w:suppressAutoHyphens/>
        <w:jc w:val="right"/>
        <w:rPr>
          <w:rFonts w:eastAsia="Times New Roman" w:hAnsi="Times New Roman"/>
          <w:b/>
          <w:sz w:val="22"/>
          <w:szCs w:val="22"/>
          <w:lang w:eastAsia="zh-CN"/>
        </w:rPr>
      </w:pPr>
      <w:r w:rsidRPr="009067EE">
        <w:rPr>
          <w:rFonts w:eastAsia="Times New Roman" w:hAnsi="Times New Roman"/>
          <w:b/>
          <w:sz w:val="22"/>
          <w:szCs w:val="22"/>
          <w:lang w:eastAsia="zh-CN"/>
        </w:rPr>
        <w:t>сельского поселения</w:t>
      </w:r>
    </w:p>
    <w:p w14:paraId="732E576E" w14:textId="77777777" w:rsidR="009067EE" w:rsidRPr="009067EE" w:rsidRDefault="009067EE" w:rsidP="009067EE">
      <w:pPr>
        <w:suppressAutoHyphens/>
        <w:jc w:val="right"/>
        <w:rPr>
          <w:rFonts w:eastAsia="Times New Roman" w:hAnsi="Times New Roman"/>
          <w:b/>
          <w:sz w:val="22"/>
          <w:szCs w:val="22"/>
          <w:lang w:eastAsia="zh-CN"/>
        </w:rPr>
      </w:pPr>
      <w:r w:rsidRPr="009067EE">
        <w:rPr>
          <w:rFonts w:eastAsia="Times New Roman" w:hAnsi="Times New Roman"/>
          <w:b/>
          <w:sz w:val="22"/>
          <w:szCs w:val="22"/>
          <w:lang w:eastAsia="zh-CN"/>
        </w:rPr>
        <w:t xml:space="preserve">«О бюджете Великосельского </w:t>
      </w:r>
    </w:p>
    <w:p w14:paraId="53DD0375" w14:textId="77777777" w:rsidR="009067EE" w:rsidRPr="009067EE" w:rsidRDefault="009067EE" w:rsidP="009067EE">
      <w:pPr>
        <w:suppressAutoHyphens/>
        <w:jc w:val="right"/>
        <w:rPr>
          <w:rFonts w:eastAsia="Times New Roman" w:hAnsi="Times New Roman"/>
          <w:b/>
          <w:sz w:val="22"/>
          <w:szCs w:val="22"/>
          <w:lang w:eastAsia="zh-CN"/>
        </w:rPr>
      </w:pPr>
      <w:r w:rsidRPr="009067EE">
        <w:rPr>
          <w:rFonts w:eastAsia="Times New Roman" w:hAnsi="Times New Roman"/>
          <w:b/>
          <w:sz w:val="22"/>
          <w:szCs w:val="22"/>
          <w:lang w:eastAsia="zh-CN"/>
        </w:rPr>
        <w:t>сельского поселения</w:t>
      </w:r>
    </w:p>
    <w:p w14:paraId="60DA79F1" w14:textId="77777777" w:rsidR="009067EE" w:rsidRPr="009067EE" w:rsidRDefault="009067EE" w:rsidP="009067EE">
      <w:pPr>
        <w:suppressAutoHyphens/>
        <w:rPr>
          <w:rFonts w:eastAsia="Times New Roman" w:hAnsi="Times New Roman"/>
          <w:b/>
          <w:sz w:val="22"/>
          <w:szCs w:val="22"/>
          <w:lang w:eastAsia="zh-CN"/>
        </w:rPr>
      </w:pPr>
      <w:r w:rsidRPr="009067EE">
        <w:rPr>
          <w:rFonts w:eastAsia="Times New Roman" w:hAnsi="Times New Roman"/>
          <w:b/>
          <w:sz w:val="22"/>
          <w:szCs w:val="22"/>
          <w:lang w:eastAsia="zh-CN"/>
        </w:rPr>
        <w:t xml:space="preserve">                                                                                                                             </w:t>
      </w:r>
      <w:r>
        <w:rPr>
          <w:rFonts w:eastAsia="Times New Roman" w:hAnsi="Times New Roman"/>
          <w:b/>
          <w:sz w:val="22"/>
          <w:szCs w:val="22"/>
          <w:lang w:eastAsia="zh-CN"/>
        </w:rPr>
        <w:t xml:space="preserve">                                                                                                                   </w:t>
      </w:r>
      <w:r w:rsidRPr="009067EE">
        <w:rPr>
          <w:rFonts w:eastAsia="Times New Roman" w:hAnsi="Times New Roman"/>
          <w:b/>
          <w:sz w:val="22"/>
          <w:szCs w:val="22"/>
          <w:lang w:eastAsia="zh-CN"/>
        </w:rPr>
        <w:t xml:space="preserve"> на 2024 год и плановый       </w:t>
      </w:r>
    </w:p>
    <w:p w14:paraId="3884F59B" w14:textId="77777777" w:rsidR="009067EE" w:rsidRDefault="009067EE" w:rsidP="009067EE">
      <w:pPr>
        <w:suppressAutoHyphens/>
        <w:rPr>
          <w:rFonts w:eastAsia="Times New Roman" w:hAnsi="Times New Roman"/>
          <w:b/>
          <w:sz w:val="22"/>
          <w:szCs w:val="22"/>
          <w:lang w:eastAsia="zh-CN"/>
        </w:rPr>
      </w:pPr>
      <w:r w:rsidRPr="009067EE">
        <w:rPr>
          <w:rFonts w:eastAsia="Times New Roman" w:hAnsi="Times New Roman"/>
          <w:b/>
          <w:sz w:val="22"/>
          <w:szCs w:val="22"/>
          <w:lang w:eastAsia="zh-CN"/>
        </w:rPr>
        <w:t xml:space="preserve">                                                                                                                         </w:t>
      </w:r>
      <w:r>
        <w:rPr>
          <w:rFonts w:eastAsia="Times New Roman" w:hAnsi="Times New Roman"/>
          <w:b/>
          <w:sz w:val="22"/>
          <w:szCs w:val="22"/>
          <w:lang w:eastAsia="zh-CN"/>
        </w:rPr>
        <w:t xml:space="preserve">                                                                                                                   </w:t>
      </w:r>
      <w:r w:rsidRPr="009067EE">
        <w:rPr>
          <w:rFonts w:eastAsia="Times New Roman" w:hAnsi="Times New Roman"/>
          <w:b/>
          <w:sz w:val="22"/>
          <w:szCs w:val="22"/>
          <w:lang w:eastAsia="zh-CN"/>
        </w:rPr>
        <w:t xml:space="preserve">  период 2025 и 2026 годов»</w:t>
      </w:r>
      <w:r>
        <w:rPr>
          <w:rFonts w:eastAsia="Times New Roman" w:hAnsi="Times New Roman"/>
          <w:b/>
          <w:sz w:val="22"/>
          <w:szCs w:val="22"/>
          <w:lang w:eastAsia="zh-CN"/>
        </w:rPr>
        <w:t xml:space="preserve"> </w:t>
      </w:r>
    </w:p>
    <w:p w14:paraId="5FCF1A17" w14:textId="77777777" w:rsidR="009067EE" w:rsidRPr="009067EE" w:rsidRDefault="009067EE" w:rsidP="009067EE">
      <w:pPr>
        <w:suppressAutoHyphens/>
        <w:rPr>
          <w:rFonts w:eastAsia="Times New Roman" w:hAnsi="Times New Roman"/>
          <w:sz w:val="28"/>
          <w:szCs w:val="28"/>
          <w:lang w:eastAsia="zh-CN"/>
        </w:rPr>
      </w:pPr>
    </w:p>
    <w:p w14:paraId="2728DBF1" w14:textId="77777777" w:rsidR="009067EE" w:rsidRPr="009067EE" w:rsidRDefault="009067EE" w:rsidP="009067EE">
      <w:pPr>
        <w:tabs>
          <w:tab w:val="left" w:pos="6285"/>
        </w:tabs>
        <w:suppressAutoHyphens/>
        <w:jc w:val="center"/>
        <w:rPr>
          <w:rFonts w:eastAsia="Times New Roman" w:hAnsi="Times New Roman"/>
          <w:sz w:val="28"/>
          <w:szCs w:val="28"/>
          <w:lang w:eastAsia="zh-CN"/>
        </w:rPr>
      </w:pPr>
      <w:r w:rsidRPr="009067EE">
        <w:rPr>
          <w:rFonts w:eastAsia="Times New Roman" w:hAnsi="Times New Roman"/>
          <w:b/>
          <w:sz w:val="28"/>
          <w:szCs w:val="28"/>
          <w:lang w:eastAsia="zh-CN"/>
        </w:rPr>
        <w:t>Источники внутреннего финансирования</w:t>
      </w:r>
    </w:p>
    <w:p w14:paraId="658A827E" w14:textId="77777777" w:rsidR="009067EE" w:rsidRPr="009067EE" w:rsidRDefault="009067EE" w:rsidP="009067EE">
      <w:pPr>
        <w:suppressAutoHyphens/>
        <w:jc w:val="center"/>
        <w:rPr>
          <w:rFonts w:eastAsia="Times New Roman" w:hAnsi="Times New Roman"/>
          <w:b/>
          <w:sz w:val="28"/>
          <w:szCs w:val="28"/>
          <w:lang w:eastAsia="zh-CN"/>
        </w:rPr>
      </w:pPr>
      <w:r w:rsidRPr="009067EE">
        <w:rPr>
          <w:rFonts w:eastAsia="Times New Roman" w:hAnsi="Times New Roman"/>
          <w:b/>
          <w:sz w:val="28"/>
          <w:szCs w:val="28"/>
          <w:lang w:eastAsia="zh-CN"/>
        </w:rPr>
        <w:t>дефицита бюджета Великосельского сельского поселения на 2024 год и плановый период 2025 и 2026 годов</w:t>
      </w:r>
    </w:p>
    <w:p w14:paraId="0DBD02BA" w14:textId="77777777" w:rsidR="009067EE" w:rsidRPr="009067EE" w:rsidRDefault="009067EE" w:rsidP="009067EE">
      <w:pPr>
        <w:suppressAutoHyphens/>
        <w:jc w:val="center"/>
        <w:rPr>
          <w:rFonts w:eastAsia="Times New Roman" w:hAnsi="Times New Roman"/>
          <w:sz w:val="28"/>
          <w:szCs w:val="28"/>
          <w:lang w:eastAsia="zh-CN"/>
        </w:rPr>
      </w:pPr>
    </w:p>
    <w:p w14:paraId="271E6314" w14:textId="77777777" w:rsidR="009067EE" w:rsidRPr="009067EE" w:rsidRDefault="009067EE" w:rsidP="009067EE">
      <w:pPr>
        <w:suppressAutoHyphens/>
        <w:rPr>
          <w:rFonts w:eastAsia="Times New Roman" w:hAnsi="Times New Roman"/>
          <w:sz w:val="28"/>
          <w:szCs w:val="28"/>
          <w:lang w:eastAsia="zh-CN"/>
        </w:rPr>
      </w:pPr>
      <w:r w:rsidRPr="009067EE">
        <w:rPr>
          <w:rFonts w:eastAsia="Times New Roman" w:hAnsi="Times New Roman"/>
          <w:sz w:val="28"/>
          <w:szCs w:val="28"/>
          <w:lang w:eastAsia="zh-CN"/>
        </w:rPr>
        <w:t xml:space="preserve">                                                                                                            </w:t>
      </w:r>
      <w:r w:rsidRPr="009067EE">
        <w:rPr>
          <w:rFonts w:eastAsia="Times New Roman" w:hAnsi="Times New Roman"/>
          <w:sz w:val="20"/>
          <w:szCs w:val="20"/>
          <w:lang w:eastAsia="zh-CN"/>
        </w:rPr>
        <w:t>( тыс. рублей )</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4"/>
        <w:gridCol w:w="4009"/>
        <w:gridCol w:w="876"/>
        <w:gridCol w:w="790"/>
        <w:gridCol w:w="832"/>
      </w:tblGrid>
      <w:tr w:rsidR="009067EE" w:rsidRPr="009067EE" w14:paraId="1A1E4149" w14:textId="77777777" w:rsidTr="00380CFC">
        <w:tc>
          <w:tcPr>
            <w:tcW w:w="3064" w:type="dxa"/>
          </w:tcPr>
          <w:p w14:paraId="53CBB102" w14:textId="77777777" w:rsidR="009067EE" w:rsidRPr="009067EE" w:rsidRDefault="009067EE" w:rsidP="009067EE">
            <w:pPr>
              <w:suppressAutoHyphens/>
              <w:rPr>
                <w:rFonts w:eastAsia="Times New Roman" w:hAnsi="Times New Roman"/>
                <w:sz w:val="20"/>
                <w:szCs w:val="20"/>
                <w:lang w:eastAsia="zh-CN"/>
              </w:rPr>
            </w:pPr>
            <w:r w:rsidRPr="009067EE">
              <w:rPr>
                <w:rFonts w:eastAsia="Times New Roman" w:hAnsi="Times New Roman"/>
                <w:sz w:val="20"/>
                <w:szCs w:val="20"/>
                <w:lang w:eastAsia="zh-CN"/>
              </w:rPr>
              <w:t xml:space="preserve">Наименование источника внутреннего финансирования дефицита бюджета </w:t>
            </w:r>
          </w:p>
        </w:tc>
        <w:tc>
          <w:tcPr>
            <w:tcW w:w="4009" w:type="dxa"/>
          </w:tcPr>
          <w:p w14:paraId="48528327" w14:textId="77777777" w:rsidR="009067EE" w:rsidRPr="009067EE" w:rsidRDefault="009067EE" w:rsidP="009067EE">
            <w:pPr>
              <w:suppressAutoHyphens/>
              <w:rPr>
                <w:rFonts w:eastAsia="Times New Roman" w:hAnsi="Times New Roman"/>
                <w:sz w:val="20"/>
                <w:szCs w:val="20"/>
                <w:lang w:eastAsia="zh-CN"/>
              </w:rPr>
            </w:pPr>
            <w:r w:rsidRPr="009067EE">
              <w:rPr>
                <w:rFonts w:eastAsia="Times New Roman" w:hAnsi="Times New Roman"/>
                <w:sz w:val="20"/>
                <w:szCs w:val="20"/>
                <w:lang w:eastAsia="zh-CN"/>
              </w:rPr>
              <w:t>Код группы, подгруппы, статьи и вида источников</w:t>
            </w:r>
          </w:p>
        </w:tc>
        <w:tc>
          <w:tcPr>
            <w:tcW w:w="876" w:type="dxa"/>
          </w:tcPr>
          <w:p w14:paraId="207E3873" w14:textId="77777777" w:rsidR="009067EE" w:rsidRPr="009067EE" w:rsidRDefault="009067EE" w:rsidP="009067EE">
            <w:pPr>
              <w:suppressAutoHyphens/>
              <w:rPr>
                <w:rFonts w:eastAsia="Times New Roman" w:hAnsi="Times New Roman"/>
                <w:sz w:val="20"/>
                <w:szCs w:val="20"/>
                <w:lang w:eastAsia="zh-CN"/>
              </w:rPr>
            </w:pPr>
            <w:r w:rsidRPr="009067EE">
              <w:rPr>
                <w:rFonts w:eastAsia="Times New Roman" w:hAnsi="Times New Roman"/>
                <w:sz w:val="20"/>
                <w:szCs w:val="20"/>
                <w:lang w:eastAsia="zh-CN"/>
              </w:rPr>
              <w:t xml:space="preserve">        2024</w:t>
            </w:r>
          </w:p>
          <w:p w14:paraId="25485FFB" w14:textId="77777777" w:rsidR="009067EE" w:rsidRPr="009067EE" w:rsidRDefault="009067EE" w:rsidP="009067EE">
            <w:pPr>
              <w:suppressAutoHyphens/>
              <w:rPr>
                <w:rFonts w:eastAsia="Times New Roman" w:hAnsi="Times New Roman"/>
                <w:sz w:val="20"/>
                <w:szCs w:val="20"/>
                <w:lang w:eastAsia="zh-CN"/>
              </w:rPr>
            </w:pPr>
            <w:r w:rsidRPr="009067EE">
              <w:rPr>
                <w:rFonts w:eastAsia="Times New Roman" w:hAnsi="Times New Roman"/>
                <w:sz w:val="20"/>
                <w:szCs w:val="20"/>
                <w:lang w:eastAsia="zh-CN"/>
              </w:rPr>
              <w:t>год</w:t>
            </w:r>
          </w:p>
          <w:p w14:paraId="6496EF9B" w14:textId="77777777" w:rsidR="009067EE" w:rsidRPr="009067EE" w:rsidRDefault="009067EE" w:rsidP="009067EE">
            <w:pPr>
              <w:suppressAutoHyphens/>
              <w:rPr>
                <w:rFonts w:eastAsia="Times New Roman" w:hAnsi="Times New Roman"/>
                <w:sz w:val="20"/>
                <w:szCs w:val="20"/>
                <w:lang w:eastAsia="zh-CN"/>
              </w:rPr>
            </w:pPr>
          </w:p>
          <w:p w14:paraId="0D72FBD5" w14:textId="77777777" w:rsidR="009067EE" w:rsidRPr="009067EE" w:rsidRDefault="009067EE" w:rsidP="009067EE">
            <w:pPr>
              <w:suppressAutoHyphens/>
              <w:rPr>
                <w:rFonts w:eastAsia="Times New Roman" w:hAnsi="Times New Roman"/>
                <w:sz w:val="20"/>
                <w:szCs w:val="20"/>
                <w:lang w:eastAsia="zh-CN"/>
              </w:rPr>
            </w:pPr>
            <w:r w:rsidRPr="009067EE">
              <w:rPr>
                <w:rFonts w:eastAsia="Times New Roman" w:hAnsi="Times New Roman"/>
                <w:sz w:val="20"/>
                <w:szCs w:val="20"/>
                <w:lang w:eastAsia="zh-CN"/>
              </w:rPr>
              <w:t xml:space="preserve">  </w:t>
            </w:r>
          </w:p>
        </w:tc>
        <w:tc>
          <w:tcPr>
            <w:tcW w:w="790" w:type="dxa"/>
          </w:tcPr>
          <w:p w14:paraId="0F33CAC9" w14:textId="77777777" w:rsidR="009067EE" w:rsidRPr="009067EE" w:rsidRDefault="009067EE" w:rsidP="009067EE">
            <w:pPr>
              <w:suppressAutoHyphens/>
              <w:rPr>
                <w:rFonts w:eastAsia="Times New Roman" w:hAnsi="Times New Roman"/>
                <w:sz w:val="20"/>
                <w:szCs w:val="20"/>
                <w:lang w:eastAsia="zh-CN"/>
              </w:rPr>
            </w:pPr>
            <w:r w:rsidRPr="009067EE">
              <w:rPr>
                <w:rFonts w:eastAsia="Times New Roman" w:hAnsi="Times New Roman"/>
                <w:sz w:val="20"/>
                <w:szCs w:val="20"/>
                <w:lang w:eastAsia="zh-CN"/>
              </w:rPr>
              <w:t xml:space="preserve">        2025</w:t>
            </w:r>
          </w:p>
          <w:p w14:paraId="50F74188" w14:textId="77777777" w:rsidR="009067EE" w:rsidRPr="009067EE" w:rsidRDefault="009067EE" w:rsidP="009067EE">
            <w:pPr>
              <w:suppressAutoHyphens/>
              <w:rPr>
                <w:rFonts w:eastAsia="Times New Roman" w:hAnsi="Times New Roman"/>
                <w:sz w:val="20"/>
                <w:szCs w:val="20"/>
                <w:lang w:eastAsia="zh-CN"/>
              </w:rPr>
            </w:pPr>
            <w:r w:rsidRPr="009067EE">
              <w:rPr>
                <w:rFonts w:eastAsia="Times New Roman" w:hAnsi="Times New Roman"/>
                <w:sz w:val="20"/>
                <w:szCs w:val="20"/>
                <w:lang w:eastAsia="zh-CN"/>
              </w:rPr>
              <w:t>год</w:t>
            </w:r>
          </w:p>
          <w:p w14:paraId="3899E74E" w14:textId="77777777" w:rsidR="009067EE" w:rsidRPr="009067EE" w:rsidRDefault="009067EE" w:rsidP="009067EE">
            <w:pPr>
              <w:suppressAutoHyphens/>
              <w:rPr>
                <w:rFonts w:eastAsia="Times New Roman" w:hAnsi="Times New Roman"/>
                <w:sz w:val="20"/>
                <w:szCs w:val="20"/>
                <w:lang w:eastAsia="zh-CN"/>
              </w:rPr>
            </w:pPr>
          </w:p>
          <w:p w14:paraId="034B8091" w14:textId="77777777" w:rsidR="009067EE" w:rsidRPr="009067EE" w:rsidRDefault="009067EE" w:rsidP="009067EE">
            <w:pPr>
              <w:suppressAutoHyphens/>
              <w:rPr>
                <w:rFonts w:eastAsia="Times New Roman" w:hAnsi="Times New Roman"/>
                <w:sz w:val="20"/>
                <w:szCs w:val="20"/>
                <w:lang w:eastAsia="zh-CN"/>
              </w:rPr>
            </w:pPr>
            <w:r w:rsidRPr="009067EE">
              <w:rPr>
                <w:rFonts w:eastAsia="Times New Roman" w:hAnsi="Times New Roman"/>
                <w:sz w:val="20"/>
                <w:szCs w:val="20"/>
                <w:lang w:eastAsia="zh-CN"/>
              </w:rPr>
              <w:t xml:space="preserve">  </w:t>
            </w:r>
          </w:p>
        </w:tc>
        <w:tc>
          <w:tcPr>
            <w:tcW w:w="832" w:type="dxa"/>
          </w:tcPr>
          <w:p w14:paraId="028FFD5E" w14:textId="77777777" w:rsidR="009067EE" w:rsidRPr="009067EE" w:rsidRDefault="009067EE" w:rsidP="009067EE">
            <w:pPr>
              <w:suppressAutoHyphens/>
              <w:rPr>
                <w:rFonts w:eastAsia="Times New Roman" w:hAnsi="Times New Roman"/>
                <w:sz w:val="20"/>
                <w:szCs w:val="20"/>
                <w:lang w:eastAsia="zh-CN"/>
              </w:rPr>
            </w:pPr>
            <w:r w:rsidRPr="009067EE">
              <w:rPr>
                <w:rFonts w:eastAsia="Times New Roman" w:hAnsi="Times New Roman"/>
                <w:sz w:val="20"/>
                <w:szCs w:val="20"/>
                <w:lang w:eastAsia="zh-CN"/>
              </w:rPr>
              <w:t xml:space="preserve">        2026</w:t>
            </w:r>
          </w:p>
          <w:p w14:paraId="68F7A596" w14:textId="77777777" w:rsidR="009067EE" w:rsidRPr="009067EE" w:rsidRDefault="009067EE" w:rsidP="009067EE">
            <w:pPr>
              <w:suppressAutoHyphens/>
              <w:rPr>
                <w:rFonts w:eastAsia="Times New Roman" w:hAnsi="Times New Roman"/>
                <w:sz w:val="20"/>
                <w:szCs w:val="20"/>
                <w:lang w:eastAsia="zh-CN"/>
              </w:rPr>
            </w:pPr>
            <w:r w:rsidRPr="009067EE">
              <w:rPr>
                <w:rFonts w:eastAsia="Times New Roman" w:hAnsi="Times New Roman"/>
                <w:sz w:val="20"/>
                <w:szCs w:val="20"/>
                <w:lang w:eastAsia="zh-CN"/>
              </w:rPr>
              <w:t>год</w:t>
            </w:r>
          </w:p>
          <w:p w14:paraId="7F98634B" w14:textId="77777777" w:rsidR="009067EE" w:rsidRPr="009067EE" w:rsidRDefault="009067EE" w:rsidP="009067EE">
            <w:pPr>
              <w:suppressAutoHyphens/>
              <w:rPr>
                <w:rFonts w:eastAsia="Times New Roman" w:hAnsi="Times New Roman"/>
                <w:sz w:val="20"/>
                <w:szCs w:val="20"/>
                <w:lang w:eastAsia="zh-CN"/>
              </w:rPr>
            </w:pPr>
          </w:p>
          <w:p w14:paraId="14263DD1" w14:textId="77777777" w:rsidR="009067EE" w:rsidRPr="009067EE" w:rsidRDefault="009067EE" w:rsidP="009067EE">
            <w:pPr>
              <w:suppressAutoHyphens/>
              <w:rPr>
                <w:rFonts w:eastAsia="Times New Roman" w:hAnsi="Times New Roman"/>
                <w:sz w:val="20"/>
                <w:szCs w:val="20"/>
                <w:lang w:eastAsia="zh-CN"/>
              </w:rPr>
            </w:pPr>
            <w:r w:rsidRPr="009067EE">
              <w:rPr>
                <w:rFonts w:eastAsia="Times New Roman" w:hAnsi="Times New Roman"/>
                <w:sz w:val="20"/>
                <w:szCs w:val="20"/>
                <w:lang w:eastAsia="zh-CN"/>
              </w:rPr>
              <w:t xml:space="preserve">  </w:t>
            </w:r>
          </w:p>
        </w:tc>
      </w:tr>
      <w:tr w:rsidR="009067EE" w:rsidRPr="009067EE" w14:paraId="1669673B" w14:textId="77777777" w:rsidTr="00380CFC">
        <w:tc>
          <w:tcPr>
            <w:tcW w:w="3064" w:type="dxa"/>
          </w:tcPr>
          <w:p w14:paraId="15BB5681" w14:textId="77777777" w:rsidR="009067EE" w:rsidRPr="009067EE" w:rsidRDefault="009067EE" w:rsidP="009067EE">
            <w:pPr>
              <w:suppressAutoHyphens/>
              <w:rPr>
                <w:rFonts w:eastAsia="Times New Roman" w:hAnsi="Times New Roman"/>
                <w:sz w:val="20"/>
                <w:szCs w:val="20"/>
                <w:lang w:eastAsia="zh-CN"/>
              </w:rPr>
            </w:pPr>
            <w:r w:rsidRPr="009067EE">
              <w:rPr>
                <w:rFonts w:eastAsia="Times New Roman" w:hAnsi="Times New Roman"/>
                <w:sz w:val="20"/>
                <w:szCs w:val="20"/>
                <w:lang w:eastAsia="zh-CN"/>
              </w:rPr>
              <w:t>Всего источников внутреннего финансирования дефицита бюджета сельского поселения</w:t>
            </w:r>
          </w:p>
        </w:tc>
        <w:tc>
          <w:tcPr>
            <w:tcW w:w="4009" w:type="dxa"/>
          </w:tcPr>
          <w:p w14:paraId="4EF24331" w14:textId="77777777" w:rsidR="009067EE" w:rsidRPr="009067EE" w:rsidRDefault="009067EE" w:rsidP="009067EE">
            <w:pPr>
              <w:suppressAutoHyphens/>
              <w:rPr>
                <w:rFonts w:eastAsia="Times New Roman" w:hAnsi="Times New Roman"/>
                <w:sz w:val="20"/>
                <w:szCs w:val="20"/>
                <w:lang w:eastAsia="zh-CN"/>
              </w:rPr>
            </w:pPr>
            <w:r w:rsidRPr="009067EE">
              <w:rPr>
                <w:rFonts w:eastAsia="Times New Roman" w:hAnsi="Times New Roman"/>
                <w:sz w:val="20"/>
                <w:szCs w:val="20"/>
                <w:lang w:eastAsia="zh-CN"/>
              </w:rPr>
              <w:t>000 01 00 00 00 00 0000 000</w:t>
            </w:r>
          </w:p>
        </w:tc>
        <w:tc>
          <w:tcPr>
            <w:tcW w:w="876" w:type="dxa"/>
          </w:tcPr>
          <w:p w14:paraId="3F088EB6" w14:textId="77777777" w:rsidR="009067EE" w:rsidRPr="009067EE" w:rsidRDefault="009067EE" w:rsidP="009067EE">
            <w:pPr>
              <w:suppressAutoHyphens/>
              <w:rPr>
                <w:rFonts w:eastAsia="Times New Roman" w:hAnsi="Times New Roman"/>
                <w:sz w:val="20"/>
                <w:szCs w:val="20"/>
                <w:lang w:eastAsia="zh-CN"/>
              </w:rPr>
            </w:pPr>
            <w:r w:rsidRPr="009067EE">
              <w:rPr>
                <w:rFonts w:eastAsia="Times New Roman" w:hAnsi="Times New Roman"/>
                <w:sz w:val="20"/>
                <w:szCs w:val="20"/>
                <w:lang w:eastAsia="zh-CN"/>
              </w:rPr>
              <w:t>1334,8</w:t>
            </w:r>
          </w:p>
        </w:tc>
        <w:tc>
          <w:tcPr>
            <w:tcW w:w="790" w:type="dxa"/>
          </w:tcPr>
          <w:p w14:paraId="4657A2C6" w14:textId="77777777" w:rsidR="009067EE" w:rsidRPr="009067EE" w:rsidRDefault="009067EE" w:rsidP="009067EE">
            <w:pPr>
              <w:suppressAutoHyphens/>
              <w:rPr>
                <w:rFonts w:eastAsia="Times New Roman" w:hAnsi="Times New Roman"/>
                <w:sz w:val="20"/>
                <w:szCs w:val="20"/>
                <w:lang w:eastAsia="zh-CN"/>
              </w:rPr>
            </w:pPr>
            <w:r w:rsidRPr="009067EE">
              <w:rPr>
                <w:rFonts w:eastAsia="Times New Roman" w:hAnsi="Times New Roman"/>
                <w:sz w:val="20"/>
                <w:szCs w:val="20"/>
                <w:lang w:eastAsia="zh-CN"/>
              </w:rPr>
              <w:t>0,0</w:t>
            </w:r>
          </w:p>
        </w:tc>
        <w:tc>
          <w:tcPr>
            <w:tcW w:w="832" w:type="dxa"/>
          </w:tcPr>
          <w:p w14:paraId="2B0C6AC9" w14:textId="77777777" w:rsidR="009067EE" w:rsidRPr="009067EE" w:rsidRDefault="009067EE" w:rsidP="009067EE">
            <w:pPr>
              <w:suppressAutoHyphens/>
              <w:rPr>
                <w:rFonts w:eastAsia="Times New Roman" w:hAnsi="Times New Roman"/>
                <w:sz w:val="20"/>
                <w:szCs w:val="20"/>
                <w:lang w:eastAsia="zh-CN"/>
              </w:rPr>
            </w:pPr>
            <w:r w:rsidRPr="009067EE">
              <w:rPr>
                <w:rFonts w:eastAsia="Times New Roman" w:hAnsi="Times New Roman"/>
                <w:sz w:val="20"/>
                <w:szCs w:val="20"/>
                <w:lang w:eastAsia="zh-CN"/>
              </w:rPr>
              <w:t>0,0</w:t>
            </w:r>
          </w:p>
        </w:tc>
      </w:tr>
      <w:tr w:rsidR="009067EE" w:rsidRPr="009067EE" w14:paraId="3D021F43" w14:textId="77777777" w:rsidTr="00380CFC">
        <w:tc>
          <w:tcPr>
            <w:tcW w:w="3064" w:type="dxa"/>
          </w:tcPr>
          <w:p w14:paraId="64A9FD7A" w14:textId="77777777" w:rsidR="009067EE" w:rsidRPr="009067EE" w:rsidRDefault="009067EE" w:rsidP="009067EE">
            <w:pPr>
              <w:suppressAutoHyphens/>
              <w:rPr>
                <w:rFonts w:eastAsia="Times New Roman" w:hAnsi="Times New Roman"/>
                <w:sz w:val="20"/>
                <w:szCs w:val="20"/>
                <w:lang w:eastAsia="zh-CN"/>
              </w:rPr>
            </w:pPr>
            <w:r w:rsidRPr="009067EE">
              <w:rPr>
                <w:rFonts w:eastAsia="Times New Roman" w:hAnsi="Times New Roman"/>
                <w:sz w:val="20"/>
                <w:szCs w:val="20"/>
                <w:lang w:eastAsia="zh-CN"/>
              </w:rPr>
              <w:t xml:space="preserve">Изменение остатков средств на счетах по учету средств бюджета </w:t>
            </w:r>
          </w:p>
        </w:tc>
        <w:tc>
          <w:tcPr>
            <w:tcW w:w="4009" w:type="dxa"/>
          </w:tcPr>
          <w:p w14:paraId="686E1041" w14:textId="77777777" w:rsidR="009067EE" w:rsidRPr="009067EE" w:rsidRDefault="009067EE" w:rsidP="009067EE">
            <w:pPr>
              <w:suppressAutoHyphens/>
              <w:rPr>
                <w:rFonts w:eastAsia="Times New Roman" w:hAnsi="Times New Roman"/>
                <w:sz w:val="20"/>
                <w:szCs w:val="20"/>
                <w:lang w:eastAsia="zh-CN"/>
              </w:rPr>
            </w:pPr>
            <w:r w:rsidRPr="009067EE">
              <w:rPr>
                <w:rFonts w:eastAsia="Times New Roman" w:hAnsi="Times New Roman"/>
                <w:sz w:val="20"/>
                <w:szCs w:val="20"/>
                <w:lang w:eastAsia="zh-CN"/>
              </w:rPr>
              <w:t>000 01 05 00 00 00 0000 000</w:t>
            </w:r>
          </w:p>
        </w:tc>
        <w:tc>
          <w:tcPr>
            <w:tcW w:w="876" w:type="dxa"/>
          </w:tcPr>
          <w:p w14:paraId="61726CC5" w14:textId="77777777" w:rsidR="009067EE" w:rsidRPr="009067EE" w:rsidRDefault="009067EE" w:rsidP="009067EE">
            <w:pPr>
              <w:suppressAutoHyphens/>
              <w:rPr>
                <w:rFonts w:eastAsia="Times New Roman" w:hAnsi="Times New Roman"/>
                <w:sz w:val="20"/>
                <w:szCs w:val="20"/>
                <w:lang w:eastAsia="zh-CN"/>
              </w:rPr>
            </w:pPr>
            <w:r w:rsidRPr="009067EE">
              <w:rPr>
                <w:rFonts w:eastAsia="Times New Roman" w:hAnsi="Times New Roman"/>
                <w:sz w:val="20"/>
                <w:szCs w:val="20"/>
                <w:lang w:eastAsia="zh-CN"/>
              </w:rPr>
              <w:t>1334,8</w:t>
            </w:r>
          </w:p>
        </w:tc>
        <w:tc>
          <w:tcPr>
            <w:tcW w:w="790" w:type="dxa"/>
          </w:tcPr>
          <w:p w14:paraId="7DC3B5A0" w14:textId="77777777" w:rsidR="009067EE" w:rsidRPr="009067EE" w:rsidRDefault="009067EE" w:rsidP="009067EE">
            <w:pPr>
              <w:suppressAutoHyphens/>
              <w:rPr>
                <w:rFonts w:eastAsia="Times New Roman" w:hAnsi="Times New Roman"/>
                <w:sz w:val="20"/>
                <w:szCs w:val="20"/>
                <w:lang w:eastAsia="zh-CN"/>
              </w:rPr>
            </w:pPr>
            <w:r w:rsidRPr="009067EE">
              <w:rPr>
                <w:rFonts w:eastAsia="Times New Roman" w:hAnsi="Times New Roman"/>
                <w:sz w:val="20"/>
                <w:szCs w:val="20"/>
                <w:lang w:eastAsia="zh-CN"/>
              </w:rPr>
              <w:t>0,0</w:t>
            </w:r>
          </w:p>
        </w:tc>
        <w:tc>
          <w:tcPr>
            <w:tcW w:w="832" w:type="dxa"/>
          </w:tcPr>
          <w:p w14:paraId="581BC930" w14:textId="77777777" w:rsidR="009067EE" w:rsidRPr="009067EE" w:rsidRDefault="009067EE" w:rsidP="009067EE">
            <w:pPr>
              <w:suppressAutoHyphens/>
              <w:rPr>
                <w:rFonts w:eastAsia="Times New Roman" w:hAnsi="Times New Roman"/>
                <w:sz w:val="20"/>
                <w:szCs w:val="20"/>
                <w:lang w:eastAsia="zh-CN"/>
              </w:rPr>
            </w:pPr>
            <w:r w:rsidRPr="009067EE">
              <w:rPr>
                <w:rFonts w:eastAsia="Times New Roman" w:hAnsi="Times New Roman"/>
                <w:sz w:val="20"/>
                <w:szCs w:val="20"/>
                <w:lang w:eastAsia="zh-CN"/>
              </w:rPr>
              <w:t>0,0</w:t>
            </w:r>
          </w:p>
        </w:tc>
      </w:tr>
      <w:tr w:rsidR="009067EE" w:rsidRPr="009067EE" w14:paraId="7F5C4DF0" w14:textId="77777777" w:rsidTr="00380CFC">
        <w:tc>
          <w:tcPr>
            <w:tcW w:w="3064" w:type="dxa"/>
          </w:tcPr>
          <w:p w14:paraId="15762B9A" w14:textId="77777777" w:rsidR="009067EE" w:rsidRPr="009067EE" w:rsidRDefault="009067EE" w:rsidP="009067EE">
            <w:pPr>
              <w:suppressAutoHyphens/>
              <w:rPr>
                <w:rFonts w:eastAsia="Times New Roman" w:hAnsi="Times New Roman"/>
                <w:sz w:val="20"/>
                <w:szCs w:val="20"/>
                <w:lang w:eastAsia="zh-CN"/>
              </w:rPr>
            </w:pPr>
            <w:r w:rsidRPr="009067EE">
              <w:rPr>
                <w:rFonts w:eastAsia="Times New Roman" w:hAnsi="Times New Roman"/>
                <w:sz w:val="20"/>
                <w:szCs w:val="20"/>
                <w:lang w:eastAsia="zh-CN"/>
              </w:rPr>
              <w:t>Изменения прочих остатков средств бюджета сельского поселения</w:t>
            </w:r>
          </w:p>
        </w:tc>
        <w:tc>
          <w:tcPr>
            <w:tcW w:w="4009" w:type="dxa"/>
          </w:tcPr>
          <w:p w14:paraId="717379C0" w14:textId="77777777" w:rsidR="009067EE" w:rsidRPr="009067EE" w:rsidRDefault="009067EE" w:rsidP="009067EE">
            <w:pPr>
              <w:suppressAutoHyphens/>
              <w:rPr>
                <w:rFonts w:eastAsia="Times New Roman" w:hAnsi="Times New Roman"/>
                <w:sz w:val="20"/>
                <w:szCs w:val="20"/>
                <w:lang w:eastAsia="zh-CN"/>
              </w:rPr>
            </w:pPr>
            <w:r w:rsidRPr="009067EE">
              <w:rPr>
                <w:rFonts w:eastAsia="Times New Roman" w:hAnsi="Times New Roman"/>
                <w:sz w:val="20"/>
                <w:szCs w:val="20"/>
                <w:lang w:eastAsia="zh-CN"/>
              </w:rPr>
              <w:t>000 01 05 02 01 10 0000 000</w:t>
            </w:r>
          </w:p>
        </w:tc>
        <w:tc>
          <w:tcPr>
            <w:tcW w:w="876" w:type="dxa"/>
          </w:tcPr>
          <w:p w14:paraId="7612AD8A" w14:textId="77777777" w:rsidR="009067EE" w:rsidRPr="009067EE" w:rsidRDefault="009067EE" w:rsidP="009067EE">
            <w:pPr>
              <w:suppressAutoHyphens/>
              <w:rPr>
                <w:rFonts w:eastAsia="Times New Roman" w:hAnsi="Times New Roman"/>
                <w:sz w:val="20"/>
                <w:szCs w:val="20"/>
                <w:lang w:eastAsia="zh-CN"/>
              </w:rPr>
            </w:pPr>
            <w:r w:rsidRPr="009067EE">
              <w:rPr>
                <w:rFonts w:eastAsia="Times New Roman" w:hAnsi="Times New Roman"/>
                <w:sz w:val="20"/>
                <w:szCs w:val="20"/>
                <w:lang w:eastAsia="zh-CN"/>
              </w:rPr>
              <w:t>1334,8</w:t>
            </w:r>
          </w:p>
        </w:tc>
        <w:tc>
          <w:tcPr>
            <w:tcW w:w="790" w:type="dxa"/>
          </w:tcPr>
          <w:p w14:paraId="45986B76" w14:textId="77777777" w:rsidR="009067EE" w:rsidRPr="009067EE" w:rsidRDefault="009067EE" w:rsidP="009067EE">
            <w:pPr>
              <w:suppressAutoHyphens/>
              <w:rPr>
                <w:rFonts w:eastAsia="Times New Roman" w:hAnsi="Times New Roman"/>
                <w:sz w:val="20"/>
                <w:szCs w:val="20"/>
                <w:lang w:eastAsia="zh-CN"/>
              </w:rPr>
            </w:pPr>
            <w:r w:rsidRPr="009067EE">
              <w:rPr>
                <w:rFonts w:eastAsia="Times New Roman" w:hAnsi="Times New Roman"/>
                <w:sz w:val="20"/>
                <w:szCs w:val="20"/>
                <w:lang w:eastAsia="zh-CN"/>
              </w:rPr>
              <w:t>0,0</w:t>
            </w:r>
          </w:p>
        </w:tc>
        <w:tc>
          <w:tcPr>
            <w:tcW w:w="832" w:type="dxa"/>
          </w:tcPr>
          <w:p w14:paraId="035F701A" w14:textId="77777777" w:rsidR="009067EE" w:rsidRPr="009067EE" w:rsidRDefault="009067EE" w:rsidP="009067EE">
            <w:pPr>
              <w:suppressAutoHyphens/>
              <w:rPr>
                <w:rFonts w:eastAsia="Times New Roman" w:hAnsi="Times New Roman"/>
                <w:sz w:val="20"/>
                <w:szCs w:val="20"/>
                <w:lang w:eastAsia="zh-CN"/>
              </w:rPr>
            </w:pPr>
            <w:r w:rsidRPr="009067EE">
              <w:rPr>
                <w:rFonts w:eastAsia="Times New Roman" w:hAnsi="Times New Roman"/>
                <w:sz w:val="20"/>
                <w:szCs w:val="20"/>
                <w:lang w:eastAsia="zh-CN"/>
              </w:rPr>
              <w:t>0,0</w:t>
            </w:r>
          </w:p>
        </w:tc>
      </w:tr>
    </w:tbl>
    <w:p w14:paraId="1326EEBF" w14:textId="77777777" w:rsidR="009067EE" w:rsidRDefault="009067EE" w:rsidP="00866CDB">
      <w:pPr>
        <w:jc w:val="center"/>
        <w:rPr>
          <w:rFonts w:eastAsia="Times New Roman" w:hAnsi="Times New Roman"/>
        </w:rPr>
      </w:pPr>
    </w:p>
    <w:p w14:paraId="57A1C0EB" w14:textId="77777777" w:rsidR="009067EE" w:rsidRDefault="009067EE" w:rsidP="00866CDB">
      <w:pPr>
        <w:jc w:val="center"/>
        <w:rPr>
          <w:rFonts w:eastAsia="Times New Roman" w:hAnsi="Times New Roman"/>
        </w:rPr>
      </w:pPr>
    </w:p>
    <w:p w14:paraId="7372E5AA" w14:textId="77777777" w:rsidR="009067EE" w:rsidRDefault="009067EE" w:rsidP="00866CDB">
      <w:pPr>
        <w:jc w:val="center"/>
        <w:rPr>
          <w:rFonts w:eastAsia="Times New Roman" w:hAnsi="Times New Roman"/>
        </w:rPr>
      </w:pPr>
    </w:p>
    <w:p w14:paraId="19E192FC" w14:textId="77777777" w:rsidR="009067EE" w:rsidRDefault="009067EE" w:rsidP="00866CDB">
      <w:pPr>
        <w:jc w:val="center"/>
        <w:rPr>
          <w:rFonts w:eastAsia="Times New Roman" w:hAnsi="Times New Roman"/>
        </w:rPr>
      </w:pPr>
    </w:p>
    <w:p w14:paraId="7DD09A7F" w14:textId="77777777" w:rsidR="009067EE" w:rsidRDefault="009067EE" w:rsidP="00866CDB">
      <w:pPr>
        <w:jc w:val="center"/>
        <w:rPr>
          <w:rFonts w:eastAsia="Times New Roman" w:hAnsi="Times New Roman"/>
        </w:rPr>
      </w:pPr>
    </w:p>
    <w:p w14:paraId="46C3E8E1" w14:textId="77777777" w:rsidR="009067EE" w:rsidRDefault="009067EE" w:rsidP="009067EE">
      <w:pPr>
        <w:rPr>
          <w:rFonts w:eastAsia="Times New Roman" w:hAnsi="Times New Roman"/>
        </w:rPr>
      </w:pPr>
    </w:p>
    <w:p w14:paraId="64C9EB8F" w14:textId="77777777" w:rsidR="009067EE" w:rsidRDefault="009067EE" w:rsidP="00866CDB">
      <w:pPr>
        <w:jc w:val="center"/>
        <w:rPr>
          <w:rFonts w:eastAsia="Times New Roman" w:hAnsi="Times New Roman"/>
        </w:rPr>
      </w:pPr>
    </w:p>
    <w:p w14:paraId="315EB567" w14:textId="73C07014" w:rsidR="00866CDB" w:rsidRPr="006361D8" w:rsidRDefault="009678B9" w:rsidP="00866CDB">
      <w:pPr>
        <w:jc w:val="center"/>
        <w:rPr>
          <w:rFonts w:eastAsia="Times New Roman" w:hAnsi="Times New Roman"/>
          <w:b/>
        </w:rPr>
      </w:pPr>
      <w:r w:rsidRPr="006361D8">
        <w:rPr>
          <w:rFonts w:eastAsia="Times New Roman" w:hAnsi="Times New Roman"/>
          <w:noProof/>
        </w:rPr>
        <w:lastRenderedPageBreak/>
        <w:drawing>
          <wp:inline distT="0" distB="0" distL="0" distR="0" wp14:anchorId="2DF25ABB" wp14:editId="67C460BF">
            <wp:extent cx="942975" cy="800100"/>
            <wp:effectExtent l="0" t="0" r="0" b="0"/>
            <wp:docPr id="6"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16">
                      <a:lum bright="18000" contrast="52000"/>
                      <a:extLst>
                        <a:ext uri="{28A0092B-C50C-407E-A947-70E740481C1C}">
                          <a14:useLocalDpi xmlns:a14="http://schemas.microsoft.com/office/drawing/2010/main" val="0"/>
                        </a:ext>
                      </a:extLst>
                    </a:blip>
                    <a:srcRect/>
                    <a:stretch>
                      <a:fillRect/>
                    </a:stretch>
                  </pic:blipFill>
                  <pic:spPr bwMode="auto">
                    <a:xfrm>
                      <a:off x="0" y="0"/>
                      <a:ext cx="942975" cy="800100"/>
                    </a:xfrm>
                    <a:prstGeom prst="rect">
                      <a:avLst/>
                    </a:prstGeom>
                    <a:noFill/>
                    <a:ln>
                      <a:noFill/>
                    </a:ln>
                  </pic:spPr>
                </pic:pic>
              </a:graphicData>
            </a:graphic>
          </wp:inline>
        </w:drawing>
      </w:r>
    </w:p>
    <w:p w14:paraId="1961EBD7" w14:textId="77777777" w:rsidR="00866CDB" w:rsidRPr="006361D8" w:rsidRDefault="00866CDB" w:rsidP="00866CDB">
      <w:pPr>
        <w:jc w:val="center"/>
        <w:rPr>
          <w:rFonts w:eastAsia="Times New Roman" w:hAnsi="Times New Roman"/>
          <w:b/>
        </w:rPr>
      </w:pPr>
      <w:r w:rsidRPr="006361D8">
        <w:rPr>
          <w:rFonts w:eastAsia="Times New Roman" w:hAnsi="Times New Roman"/>
          <w:b/>
        </w:rPr>
        <w:t>Российская Федерация</w:t>
      </w:r>
    </w:p>
    <w:p w14:paraId="5CA14C27" w14:textId="77777777" w:rsidR="00866CDB" w:rsidRPr="006361D8" w:rsidRDefault="00866CDB" w:rsidP="00866CDB">
      <w:pPr>
        <w:jc w:val="center"/>
        <w:rPr>
          <w:rFonts w:eastAsia="Times New Roman" w:hAnsi="Times New Roman"/>
          <w:b/>
        </w:rPr>
      </w:pPr>
      <w:r w:rsidRPr="006361D8">
        <w:rPr>
          <w:rFonts w:eastAsia="Times New Roman" w:hAnsi="Times New Roman"/>
          <w:b/>
        </w:rPr>
        <w:t>Новгородская  область Старорусский  район</w:t>
      </w:r>
    </w:p>
    <w:p w14:paraId="32F36516" w14:textId="77777777" w:rsidR="00866CDB" w:rsidRPr="006361D8" w:rsidRDefault="00866CDB" w:rsidP="00866CDB">
      <w:pPr>
        <w:jc w:val="center"/>
        <w:rPr>
          <w:rFonts w:eastAsia="Times New Roman" w:hAnsi="Times New Roman"/>
          <w:b/>
        </w:rPr>
      </w:pPr>
      <w:r w:rsidRPr="006361D8">
        <w:rPr>
          <w:rFonts w:eastAsia="Times New Roman" w:hAnsi="Times New Roman"/>
          <w:b/>
        </w:rPr>
        <w:t>СОВЕТ ДЕПУТАТОВ ВЕЛИКОСЕЛЬСКОГО СЕЛЬСКОГО ПОСЕЛЕНИЯ</w:t>
      </w:r>
    </w:p>
    <w:p w14:paraId="3E79CC91" w14:textId="77777777" w:rsidR="00866CDB" w:rsidRPr="006361D8" w:rsidRDefault="00866CDB" w:rsidP="00866CDB">
      <w:pPr>
        <w:jc w:val="center"/>
        <w:rPr>
          <w:rFonts w:eastAsia="Times New Roman" w:hAnsi="Times New Roman"/>
        </w:rPr>
      </w:pPr>
    </w:p>
    <w:p w14:paraId="61A9ACC4" w14:textId="77777777" w:rsidR="00866CDB" w:rsidRPr="006361D8" w:rsidRDefault="00866CDB" w:rsidP="00866CDB">
      <w:pPr>
        <w:jc w:val="center"/>
        <w:rPr>
          <w:rFonts w:eastAsia="Times New Roman" w:hAnsi="Times New Roman"/>
          <w:b/>
        </w:rPr>
      </w:pPr>
      <w:r w:rsidRPr="006361D8">
        <w:rPr>
          <w:rFonts w:eastAsia="Times New Roman" w:hAnsi="Times New Roman"/>
          <w:b/>
        </w:rPr>
        <w:t>Р Е Ш Е Н И Е</w:t>
      </w:r>
    </w:p>
    <w:p w14:paraId="4555D017" w14:textId="77777777" w:rsidR="00866CDB" w:rsidRPr="006361D8" w:rsidRDefault="00866CDB" w:rsidP="00866CDB">
      <w:pPr>
        <w:rPr>
          <w:rFonts w:eastAsia="Times New Roman" w:hAnsi="Times New Roman"/>
        </w:rPr>
      </w:pPr>
    </w:p>
    <w:p w14:paraId="081CE9FC" w14:textId="77777777" w:rsidR="00866CDB" w:rsidRPr="006361D8" w:rsidRDefault="00866CDB" w:rsidP="00866CDB">
      <w:pPr>
        <w:rPr>
          <w:rFonts w:eastAsia="Times New Roman" w:hAnsi="Times New Roman"/>
          <w:b/>
        </w:rPr>
      </w:pPr>
      <w:r w:rsidRPr="006361D8">
        <w:rPr>
          <w:rFonts w:eastAsia="Times New Roman" w:hAnsi="Times New Roman"/>
          <w:b/>
        </w:rPr>
        <w:t>от  02.02.2024  №173</w:t>
      </w:r>
    </w:p>
    <w:p w14:paraId="5849240A" w14:textId="77777777" w:rsidR="00866CDB" w:rsidRPr="006361D8" w:rsidRDefault="00866CDB" w:rsidP="00866CDB">
      <w:pPr>
        <w:rPr>
          <w:rFonts w:eastAsia="Times New Roman" w:hAnsi="Times New Roman"/>
        </w:rPr>
      </w:pPr>
      <w:r w:rsidRPr="006361D8">
        <w:rPr>
          <w:rFonts w:eastAsia="Times New Roman" w:hAnsi="Times New Roman"/>
        </w:rPr>
        <w:t>д. Сусолово</w:t>
      </w:r>
    </w:p>
    <w:p w14:paraId="08F87604" w14:textId="77777777" w:rsidR="00866CDB" w:rsidRPr="006361D8" w:rsidRDefault="00866CDB" w:rsidP="00866CDB">
      <w:pPr>
        <w:rPr>
          <w:rFonts w:eastAsia="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tblGrid>
      <w:tr w:rsidR="00866CDB" w:rsidRPr="006361D8" w14:paraId="6F56FD69" w14:textId="77777777" w:rsidTr="00054280">
        <w:trPr>
          <w:trHeight w:val="427"/>
        </w:trPr>
        <w:tc>
          <w:tcPr>
            <w:tcW w:w="4644" w:type="dxa"/>
            <w:tcBorders>
              <w:top w:val="nil"/>
              <w:left w:val="nil"/>
              <w:bottom w:val="nil"/>
              <w:right w:val="nil"/>
            </w:tcBorders>
          </w:tcPr>
          <w:p w14:paraId="3ED43DE3" w14:textId="77777777" w:rsidR="00866CDB" w:rsidRPr="006361D8" w:rsidRDefault="00866CDB" w:rsidP="00866CDB">
            <w:pPr>
              <w:autoSpaceDE w:val="0"/>
              <w:autoSpaceDN w:val="0"/>
              <w:adjustRightInd w:val="0"/>
              <w:jc w:val="both"/>
              <w:rPr>
                <w:rFonts w:eastAsia="Times New Roman" w:hAnsi="Times New Roman"/>
                <w:b/>
                <w:bCs/>
              </w:rPr>
            </w:pPr>
            <w:r w:rsidRPr="006361D8">
              <w:rPr>
                <w:rFonts w:eastAsia="Times New Roman" w:hAnsi="Times New Roman"/>
                <w:b/>
                <w:bCs/>
              </w:rPr>
              <w:t xml:space="preserve">Об установлении границ  территориального общественного самоуправления «Великое Село» </w:t>
            </w:r>
          </w:p>
        </w:tc>
      </w:tr>
    </w:tbl>
    <w:p w14:paraId="77449E13" w14:textId="77777777" w:rsidR="00866CDB" w:rsidRPr="006361D8" w:rsidRDefault="00866CDB" w:rsidP="00866CDB">
      <w:pPr>
        <w:autoSpaceDE w:val="0"/>
        <w:autoSpaceDN w:val="0"/>
        <w:adjustRightInd w:val="0"/>
        <w:jc w:val="both"/>
        <w:rPr>
          <w:rFonts w:eastAsia="Times New Roman" w:hAnsi="Times New Roman"/>
          <w:bCs/>
        </w:rPr>
      </w:pPr>
    </w:p>
    <w:p w14:paraId="1E7145B3" w14:textId="77777777" w:rsidR="00866CDB" w:rsidRPr="006361D8" w:rsidRDefault="00866CDB" w:rsidP="00866CDB">
      <w:pPr>
        <w:autoSpaceDE w:val="0"/>
        <w:autoSpaceDN w:val="0"/>
        <w:adjustRightInd w:val="0"/>
        <w:ind w:firstLine="540"/>
        <w:jc w:val="both"/>
        <w:rPr>
          <w:rFonts w:eastAsia="Times New Roman" w:hAnsi="Times New Roman"/>
        </w:rPr>
      </w:pPr>
      <w:r w:rsidRPr="006361D8">
        <w:rPr>
          <w:rFonts w:eastAsia="Times New Roman" w:hAnsi="Times New Roman"/>
        </w:rPr>
        <w:t xml:space="preserve">На основании заявления инициативной группы граждан о рассмотрении предложения по расширению границ территории, существующего территориального общественного самоуправления, руководствуясь статьей 27 Федерального закона от 6 октября 2003 года </w:t>
      </w:r>
      <w:hyperlink r:id="rId17" w:history="1">
        <w:r w:rsidRPr="006361D8">
          <w:rPr>
            <w:rFonts w:eastAsia="Times New Roman" w:hAnsi="Times New Roman"/>
          </w:rPr>
          <w:t>№</w:t>
        </w:r>
      </w:hyperlink>
      <w:r w:rsidRPr="006361D8">
        <w:rPr>
          <w:rFonts w:eastAsia="Times New Roman" w:hAnsi="Times New Roman"/>
        </w:rPr>
        <w:t xml:space="preserve"> 131-ФЗ «Об общих принципах организации местного самоуправления в Российской Федерации» и </w:t>
      </w:r>
      <w:hyperlink r:id="rId18" w:history="1">
        <w:r w:rsidRPr="006361D8">
          <w:rPr>
            <w:rFonts w:eastAsia="Times New Roman" w:hAnsi="Times New Roman"/>
          </w:rPr>
          <w:t>Положением</w:t>
        </w:r>
      </w:hyperlink>
      <w:r w:rsidRPr="006361D8">
        <w:rPr>
          <w:rFonts w:eastAsia="Times New Roman" w:hAnsi="Times New Roman"/>
        </w:rPr>
        <w:t xml:space="preserve"> о территориальном общественном самоуправлении в Великосельском сельском поселении, утвержденным решением Совета депутатов Великосельского сельского поселения от 29.11.2012 № 128</w:t>
      </w:r>
    </w:p>
    <w:p w14:paraId="7A8BB52C" w14:textId="77777777" w:rsidR="00866CDB" w:rsidRPr="006361D8" w:rsidRDefault="00866CDB" w:rsidP="00866CDB">
      <w:pPr>
        <w:autoSpaceDE w:val="0"/>
        <w:autoSpaceDN w:val="0"/>
        <w:adjustRightInd w:val="0"/>
        <w:ind w:firstLine="567"/>
        <w:jc w:val="both"/>
        <w:rPr>
          <w:rFonts w:eastAsia="Times New Roman" w:hAnsi="Times New Roman"/>
          <w:bCs/>
        </w:rPr>
      </w:pPr>
      <w:r w:rsidRPr="006361D8">
        <w:rPr>
          <w:rFonts w:eastAsia="Times New Roman" w:hAnsi="Times New Roman"/>
          <w:bCs/>
        </w:rPr>
        <w:t xml:space="preserve">Совет депутатов Великосельского сельского поселения  </w:t>
      </w:r>
    </w:p>
    <w:p w14:paraId="5CB24E52" w14:textId="77777777" w:rsidR="00866CDB" w:rsidRPr="006361D8" w:rsidRDefault="00866CDB" w:rsidP="00866CDB">
      <w:pPr>
        <w:autoSpaceDE w:val="0"/>
        <w:autoSpaceDN w:val="0"/>
        <w:adjustRightInd w:val="0"/>
        <w:jc w:val="both"/>
        <w:rPr>
          <w:rFonts w:eastAsia="Times New Roman" w:hAnsi="Times New Roman"/>
          <w:b/>
          <w:bCs/>
        </w:rPr>
      </w:pPr>
      <w:r w:rsidRPr="006361D8">
        <w:rPr>
          <w:rFonts w:eastAsia="Times New Roman" w:hAnsi="Times New Roman"/>
          <w:b/>
          <w:bCs/>
        </w:rPr>
        <w:t>РЕШИЛ:</w:t>
      </w:r>
    </w:p>
    <w:p w14:paraId="3F738B03" w14:textId="77777777" w:rsidR="00866CDB" w:rsidRPr="006361D8" w:rsidRDefault="00866CDB" w:rsidP="00866CDB">
      <w:pPr>
        <w:autoSpaceDE w:val="0"/>
        <w:autoSpaceDN w:val="0"/>
        <w:adjustRightInd w:val="0"/>
        <w:jc w:val="both"/>
        <w:rPr>
          <w:rFonts w:eastAsia="Times New Roman" w:hAnsi="Times New Roman"/>
          <w:b/>
          <w:bCs/>
        </w:rPr>
      </w:pPr>
    </w:p>
    <w:p w14:paraId="4EA8C928" w14:textId="77777777" w:rsidR="00866CDB" w:rsidRPr="006361D8" w:rsidRDefault="00866CDB" w:rsidP="00866CDB">
      <w:pPr>
        <w:widowControl w:val="0"/>
        <w:autoSpaceDE w:val="0"/>
        <w:autoSpaceDN w:val="0"/>
        <w:adjustRightInd w:val="0"/>
        <w:jc w:val="both"/>
        <w:rPr>
          <w:rFonts w:eastAsia="Times New Roman" w:hAnsi="Times New Roman"/>
        </w:rPr>
      </w:pPr>
      <w:r w:rsidRPr="006361D8">
        <w:rPr>
          <w:rFonts w:eastAsia="Times New Roman" w:hAnsi="Times New Roman"/>
        </w:rPr>
        <w:t xml:space="preserve">  1. Установить следующие границы территориального общественного самоуправления «Великое Село»: существующие границы населенного пункта деревня  Великое Село, Старорусский район, Новгородская область,  с численностью постоянно зарегистрированного населения  112 человек.</w:t>
      </w:r>
    </w:p>
    <w:p w14:paraId="3C39DFEB" w14:textId="77777777" w:rsidR="00866CDB" w:rsidRPr="006361D8" w:rsidRDefault="00866CDB" w:rsidP="00866CDB">
      <w:pPr>
        <w:widowControl w:val="0"/>
        <w:autoSpaceDE w:val="0"/>
        <w:autoSpaceDN w:val="0"/>
        <w:adjustRightInd w:val="0"/>
        <w:jc w:val="both"/>
        <w:rPr>
          <w:rFonts w:eastAsia="Times New Roman" w:hAnsi="Times New Roman"/>
        </w:rPr>
      </w:pPr>
      <w:r w:rsidRPr="006361D8">
        <w:rPr>
          <w:rFonts w:eastAsia="Times New Roman" w:hAnsi="Times New Roman"/>
        </w:rPr>
        <w:t xml:space="preserve">  2.   Считать утратившим силу решение Совета депутатов Великосельского сельского поселения  от 24.11.2017 №121 «Об установлении границ  территориального общественного самоуправления «Великое Село».</w:t>
      </w:r>
    </w:p>
    <w:p w14:paraId="135012CA" w14:textId="77777777" w:rsidR="00866CDB" w:rsidRPr="006361D8" w:rsidRDefault="00866CDB" w:rsidP="00866CDB">
      <w:pPr>
        <w:widowControl w:val="0"/>
        <w:autoSpaceDE w:val="0"/>
        <w:autoSpaceDN w:val="0"/>
        <w:adjustRightInd w:val="0"/>
        <w:jc w:val="both"/>
        <w:rPr>
          <w:rFonts w:eastAsia="Times New Roman" w:hAnsi="Times New Roman"/>
        </w:rPr>
      </w:pPr>
      <w:r w:rsidRPr="006361D8">
        <w:rPr>
          <w:rFonts w:eastAsia="Times New Roman" w:hAnsi="Times New Roman"/>
        </w:rPr>
        <w:t xml:space="preserve">  3.  Опубликовать настоящее решение в муниципальной газете «Великосельский вестник».</w:t>
      </w:r>
    </w:p>
    <w:p w14:paraId="01ED8FC0" w14:textId="77777777" w:rsidR="00866CDB" w:rsidRPr="006361D8" w:rsidRDefault="00866CDB" w:rsidP="00866CDB">
      <w:pPr>
        <w:tabs>
          <w:tab w:val="left" w:pos="567"/>
        </w:tabs>
        <w:autoSpaceDE w:val="0"/>
        <w:autoSpaceDN w:val="0"/>
        <w:adjustRightInd w:val="0"/>
        <w:ind w:firstLine="567"/>
        <w:jc w:val="both"/>
        <w:rPr>
          <w:rFonts w:eastAsia="Times New Roman" w:hAnsi="Times New Roman"/>
          <w:bCs/>
        </w:rPr>
      </w:pPr>
    </w:p>
    <w:p w14:paraId="11B06D5A" w14:textId="77777777" w:rsidR="00866CDB" w:rsidRPr="006361D8" w:rsidRDefault="00866CDB" w:rsidP="00866CDB">
      <w:pPr>
        <w:tabs>
          <w:tab w:val="left" w:pos="567"/>
        </w:tabs>
        <w:autoSpaceDE w:val="0"/>
        <w:autoSpaceDN w:val="0"/>
        <w:adjustRightInd w:val="0"/>
        <w:jc w:val="both"/>
        <w:rPr>
          <w:rFonts w:eastAsia="Times New Roman" w:hAnsi="Times New Roman"/>
          <w:b/>
          <w:bCs/>
        </w:rPr>
      </w:pPr>
      <w:r w:rsidRPr="006361D8">
        <w:rPr>
          <w:rFonts w:eastAsia="Times New Roman" w:hAnsi="Times New Roman"/>
          <w:b/>
          <w:bCs/>
        </w:rPr>
        <w:t>Глава сельского поселения                                         О.А.Петров</w:t>
      </w:r>
      <w:r w:rsidR="006361D8">
        <w:rPr>
          <w:rFonts w:eastAsia="Times New Roman" w:hAnsi="Times New Roman"/>
          <w:b/>
          <w:bCs/>
        </w:rPr>
        <w:t>а</w:t>
      </w:r>
    </w:p>
    <w:p w14:paraId="385FDCCE" w14:textId="77777777" w:rsidR="00866CDB" w:rsidRPr="006361D8" w:rsidRDefault="00866CDB" w:rsidP="00866CDB">
      <w:pPr>
        <w:tabs>
          <w:tab w:val="left" w:pos="567"/>
        </w:tabs>
        <w:autoSpaceDE w:val="0"/>
        <w:autoSpaceDN w:val="0"/>
        <w:adjustRightInd w:val="0"/>
        <w:jc w:val="both"/>
        <w:rPr>
          <w:rFonts w:eastAsia="Times New Roman" w:hAnsi="Times New Roman"/>
          <w:b/>
          <w:bCs/>
        </w:rPr>
      </w:pPr>
    </w:p>
    <w:p w14:paraId="50A6A3C6" w14:textId="6F1B7C10" w:rsidR="00866CDB" w:rsidRPr="006361D8" w:rsidRDefault="009678B9" w:rsidP="00866CDB">
      <w:pPr>
        <w:widowControl w:val="0"/>
        <w:autoSpaceDE w:val="0"/>
        <w:autoSpaceDN w:val="0"/>
        <w:jc w:val="center"/>
        <w:rPr>
          <w:rFonts w:eastAsia="Times New Roman" w:hAnsi="Times New Roman"/>
          <w:color w:val="FF0000"/>
          <w:lang w:eastAsia="en-US"/>
        </w:rPr>
      </w:pPr>
      <w:r w:rsidRPr="006361D8">
        <w:rPr>
          <w:rFonts w:eastAsia="Times New Roman" w:hAnsi="Times New Roman"/>
          <w:noProof/>
        </w:rPr>
        <w:drawing>
          <wp:inline distT="0" distB="0" distL="0" distR="0" wp14:anchorId="458F8615" wp14:editId="6BD1EA6E">
            <wp:extent cx="981075" cy="885825"/>
            <wp:effectExtent l="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lum contrast="48000"/>
                      <a:extLst>
                        <a:ext uri="{28A0092B-C50C-407E-A947-70E740481C1C}">
                          <a14:useLocalDpi xmlns:a14="http://schemas.microsoft.com/office/drawing/2010/main" val="0"/>
                        </a:ext>
                      </a:extLst>
                    </a:blip>
                    <a:srcRect/>
                    <a:stretch>
                      <a:fillRect/>
                    </a:stretch>
                  </pic:blipFill>
                  <pic:spPr bwMode="auto">
                    <a:xfrm>
                      <a:off x="0" y="0"/>
                      <a:ext cx="981075" cy="885825"/>
                    </a:xfrm>
                    <a:prstGeom prst="rect">
                      <a:avLst/>
                    </a:prstGeom>
                    <a:solidFill>
                      <a:srgbClr val="FFFFFF"/>
                    </a:solidFill>
                    <a:ln>
                      <a:noFill/>
                    </a:ln>
                  </pic:spPr>
                </pic:pic>
              </a:graphicData>
            </a:graphic>
          </wp:inline>
        </w:drawing>
      </w:r>
    </w:p>
    <w:p w14:paraId="23E5D413" w14:textId="77777777" w:rsidR="00866CDB" w:rsidRPr="006361D8" w:rsidRDefault="00866CDB" w:rsidP="00866CDB">
      <w:pPr>
        <w:widowControl w:val="0"/>
        <w:autoSpaceDE w:val="0"/>
        <w:autoSpaceDN w:val="0"/>
        <w:spacing w:line="276" w:lineRule="auto"/>
        <w:jc w:val="center"/>
        <w:rPr>
          <w:rFonts w:eastAsia="Times New Roman" w:hAnsi="Times New Roman"/>
          <w:lang w:eastAsia="en-US"/>
        </w:rPr>
      </w:pPr>
      <w:r w:rsidRPr="006361D8">
        <w:rPr>
          <w:rFonts w:eastAsia="Times New Roman" w:hAnsi="Times New Roman"/>
          <w:b/>
          <w:bCs/>
          <w:color w:val="000000"/>
          <w:lang w:eastAsia="en-US"/>
        </w:rPr>
        <w:t>Российская Федерация</w:t>
      </w:r>
    </w:p>
    <w:p w14:paraId="43059B05" w14:textId="77777777" w:rsidR="00866CDB" w:rsidRPr="006361D8" w:rsidRDefault="00866CDB" w:rsidP="00866CDB">
      <w:pPr>
        <w:shd w:val="clear" w:color="auto" w:fill="FFFFFF"/>
        <w:spacing w:line="276" w:lineRule="auto"/>
        <w:jc w:val="center"/>
        <w:rPr>
          <w:rFonts w:eastAsia="Times New Roman" w:hAnsi="Times New Roman"/>
          <w:color w:val="000000"/>
        </w:rPr>
      </w:pPr>
      <w:r w:rsidRPr="006361D8">
        <w:rPr>
          <w:rFonts w:eastAsia="Times New Roman" w:hAnsi="Times New Roman"/>
          <w:b/>
          <w:bCs/>
          <w:color w:val="000000"/>
        </w:rPr>
        <w:t>Новгородская область Старорусский район</w:t>
      </w:r>
    </w:p>
    <w:p w14:paraId="4918D88C" w14:textId="77777777" w:rsidR="00866CDB" w:rsidRPr="006361D8" w:rsidRDefault="00866CDB" w:rsidP="00866CDB">
      <w:pPr>
        <w:shd w:val="clear" w:color="auto" w:fill="FFFFFF"/>
        <w:spacing w:line="276" w:lineRule="auto"/>
        <w:jc w:val="center"/>
        <w:rPr>
          <w:rFonts w:eastAsia="Times New Roman" w:hAnsi="Times New Roman"/>
          <w:b/>
          <w:bCs/>
        </w:rPr>
      </w:pPr>
      <w:r w:rsidRPr="006361D8">
        <w:rPr>
          <w:rFonts w:eastAsia="Times New Roman" w:hAnsi="Times New Roman"/>
          <w:b/>
          <w:bCs/>
          <w:color w:val="000000"/>
        </w:rPr>
        <w:t>Совет депутатов Великосельского сельского поселения</w:t>
      </w:r>
    </w:p>
    <w:p w14:paraId="59384282" w14:textId="77777777" w:rsidR="00866CDB" w:rsidRPr="006361D8" w:rsidRDefault="00866CDB" w:rsidP="00866CDB">
      <w:pPr>
        <w:shd w:val="clear" w:color="auto" w:fill="FFFFFF"/>
        <w:spacing w:line="276" w:lineRule="auto"/>
        <w:jc w:val="center"/>
        <w:rPr>
          <w:rFonts w:eastAsia="Times New Roman" w:hAnsi="Times New Roman"/>
        </w:rPr>
      </w:pPr>
    </w:p>
    <w:p w14:paraId="5E5C5249" w14:textId="77777777" w:rsidR="00866CDB" w:rsidRPr="006361D8" w:rsidRDefault="00866CDB" w:rsidP="00866CDB">
      <w:pPr>
        <w:shd w:val="clear" w:color="auto" w:fill="FFFFFF"/>
        <w:spacing w:line="276" w:lineRule="auto"/>
        <w:jc w:val="center"/>
        <w:rPr>
          <w:rFonts w:eastAsia="Times New Roman" w:hAnsi="Times New Roman"/>
          <w:b/>
          <w:bCs/>
          <w:color w:val="000000"/>
        </w:rPr>
      </w:pPr>
      <w:r w:rsidRPr="006361D8">
        <w:rPr>
          <w:rFonts w:eastAsia="Times New Roman" w:hAnsi="Times New Roman"/>
          <w:b/>
          <w:bCs/>
          <w:color w:val="000000"/>
        </w:rPr>
        <w:t>Р Е Ш Е Н И Е</w:t>
      </w:r>
    </w:p>
    <w:p w14:paraId="16CDAB4A" w14:textId="77777777" w:rsidR="00866CDB" w:rsidRPr="006361D8" w:rsidRDefault="00866CDB" w:rsidP="00866CDB">
      <w:pPr>
        <w:shd w:val="clear" w:color="auto" w:fill="FFFFFF"/>
        <w:spacing w:line="276" w:lineRule="auto"/>
        <w:jc w:val="center"/>
        <w:rPr>
          <w:rFonts w:eastAsia="Times New Roman" w:hAnsi="Times New Roman"/>
        </w:rPr>
      </w:pPr>
    </w:p>
    <w:p w14:paraId="6B30F785" w14:textId="77777777" w:rsidR="00866CDB" w:rsidRPr="006361D8" w:rsidRDefault="00866CDB" w:rsidP="00866CDB">
      <w:pPr>
        <w:widowControl w:val="0"/>
        <w:autoSpaceDE w:val="0"/>
        <w:autoSpaceDN w:val="0"/>
        <w:spacing w:line="276" w:lineRule="auto"/>
        <w:rPr>
          <w:rFonts w:eastAsia="Times New Roman" w:hAnsi="Times New Roman"/>
          <w:b/>
          <w:lang w:eastAsia="en-US"/>
        </w:rPr>
      </w:pPr>
      <w:r w:rsidRPr="006361D8">
        <w:rPr>
          <w:rFonts w:eastAsia="Times New Roman" w:hAnsi="Times New Roman"/>
          <w:b/>
          <w:lang w:eastAsia="en-US"/>
        </w:rPr>
        <w:t>от 02.02.2024  № 174</w:t>
      </w:r>
    </w:p>
    <w:p w14:paraId="509487A7" w14:textId="77777777" w:rsidR="00866CDB" w:rsidRPr="006361D8" w:rsidRDefault="00866CDB" w:rsidP="00866CDB">
      <w:pPr>
        <w:widowControl w:val="0"/>
        <w:autoSpaceDE w:val="0"/>
        <w:autoSpaceDN w:val="0"/>
        <w:spacing w:line="276" w:lineRule="auto"/>
        <w:rPr>
          <w:rFonts w:eastAsia="Times New Roman" w:hAnsi="Times New Roman"/>
          <w:lang w:eastAsia="en-US"/>
        </w:rPr>
      </w:pPr>
      <w:r w:rsidRPr="006361D8">
        <w:rPr>
          <w:rFonts w:eastAsia="Times New Roman" w:hAnsi="Times New Roman"/>
          <w:lang w:eastAsia="en-US"/>
        </w:rPr>
        <w:t>д. Сусолово</w:t>
      </w:r>
    </w:p>
    <w:p w14:paraId="6D24DF84" w14:textId="77777777" w:rsidR="00866CDB" w:rsidRPr="006361D8" w:rsidRDefault="00866CDB" w:rsidP="00866CDB">
      <w:pPr>
        <w:widowControl w:val="0"/>
        <w:autoSpaceDE w:val="0"/>
        <w:autoSpaceDN w:val="0"/>
        <w:spacing w:line="276" w:lineRule="auto"/>
        <w:rPr>
          <w:rFonts w:eastAsia="Times New Roman" w:hAnsi="Times New Roman"/>
          <w:b/>
          <w:bCs/>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88"/>
      </w:tblGrid>
      <w:tr w:rsidR="00866CDB" w:rsidRPr="006361D8" w14:paraId="688CB6AD" w14:textId="77777777" w:rsidTr="00054280">
        <w:trPr>
          <w:trHeight w:val="427"/>
        </w:trPr>
        <w:tc>
          <w:tcPr>
            <w:tcW w:w="10188" w:type="dxa"/>
            <w:tcBorders>
              <w:top w:val="nil"/>
              <w:left w:val="nil"/>
              <w:bottom w:val="nil"/>
              <w:right w:val="nil"/>
            </w:tcBorders>
          </w:tcPr>
          <w:p w14:paraId="3A9FC097" w14:textId="77777777" w:rsidR="00866CDB" w:rsidRPr="006361D8" w:rsidRDefault="00866CDB" w:rsidP="00866CDB">
            <w:pPr>
              <w:widowControl w:val="0"/>
              <w:suppressAutoHyphens/>
              <w:autoSpaceDE w:val="0"/>
              <w:autoSpaceDN w:val="0"/>
              <w:spacing w:line="276" w:lineRule="auto"/>
              <w:rPr>
                <w:rFonts w:eastAsia="Times New Roman" w:hAnsi="Times New Roman"/>
                <w:b/>
                <w:lang w:eastAsia="en-US"/>
              </w:rPr>
            </w:pPr>
            <w:r w:rsidRPr="006361D8">
              <w:rPr>
                <w:rFonts w:eastAsia="Times New Roman" w:hAnsi="Times New Roman"/>
                <w:b/>
                <w:lang w:eastAsia="en-US"/>
              </w:rPr>
              <w:t xml:space="preserve">Об утверждении Положения </w:t>
            </w:r>
          </w:p>
          <w:p w14:paraId="1DAC4197" w14:textId="77777777" w:rsidR="00866CDB" w:rsidRPr="006361D8" w:rsidRDefault="00866CDB" w:rsidP="00866CDB">
            <w:pPr>
              <w:widowControl w:val="0"/>
              <w:suppressAutoHyphens/>
              <w:autoSpaceDE w:val="0"/>
              <w:autoSpaceDN w:val="0"/>
              <w:spacing w:line="276" w:lineRule="auto"/>
              <w:rPr>
                <w:rFonts w:eastAsia="Times New Roman" w:hAnsi="Times New Roman"/>
                <w:b/>
                <w:bCs/>
                <w:lang w:eastAsia="en-US"/>
              </w:rPr>
            </w:pPr>
            <w:r w:rsidRPr="006361D8">
              <w:rPr>
                <w:rFonts w:eastAsia="Times New Roman" w:hAnsi="Times New Roman"/>
                <w:b/>
                <w:lang w:eastAsia="en-US"/>
              </w:rPr>
              <w:t>о</w:t>
            </w:r>
            <w:r w:rsidRPr="006361D8">
              <w:rPr>
                <w:rFonts w:eastAsia="Times New Roman" w:hAnsi="Times New Roman"/>
                <w:lang w:eastAsia="en-US"/>
              </w:rPr>
              <w:t xml:space="preserve"> </w:t>
            </w:r>
            <w:r w:rsidRPr="006361D8">
              <w:rPr>
                <w:rFonts w:eastAsia="Times New Roman" w:hAnsi="Times New Roman"/>
                <w:b/>
                <w:bCs/>
                <w:lang w:eastAsia="en-US"/>
              </w:rPr>
              <w:t xml:space="preserve">пенсионном обеспечении лиц, </w:t>
            </w:r>
          </w:p>
          <w:p w14:paraId="745D046F" w14:textId="77777777" w:rsidR="00866CDB" w:rsidRPr="006361D8" w:rsidRDefault="00866CDB" w:rsidP="00866CDB">
            <w:pPr>
              <w:widowControl w:val="0"/>
              <w:suppressAutoHyphens/>
              <w:autoSpaceDE w:val="0"/>
              <w:autoSpaceDN w:val="0"/>
              <w:spacing w:line="276" w:lineRule="auto"/>
              <w:rPr>
                <w:rFonts w:eastAsia="Times New Roman" w:hAnsi="Times New Roman"/>
                <w:b/>
                <w:bCs/>
                <w:lang w:eastAsia="en-US"/>
              </w:rPr>
            </w:pPr>
            <w:r w:rsidRPr="006361D8">
              <w:rPr>
                <w:rFonts w:eastAsia="Times New Roman" w:hAnsi="Times New Roman"/>
                <w:b/>
                <w:bCs/>
                <w:lang w:eastAsia="en-US"/>
              </w:rPr>
              <w:t>замещавших должности</w:t>
            </w:r>
          </w:p>
          <w:p w14:paraId="2F801A93" w14:textId="77777777" w:rsidR="00866CDB" w:rsidRPr="006361D8" w:rsidRDefault="00866CDB" w:rsidP="00866CDB">
            <w:pPr>
              <w:widowControl w:val="0"/>
              <w:suppressAutoHyphens/>
              <w:autoSpaceDE w:val="0"/>
              <w:autoSpaceDN w:val="0"/>
              <w:spacing w:line="276" w:lineRule="auto"/>
              <w:rPr>
                <w:rFonts w:eastAsia="Times New Roman" w:hAnsi="Times New Roman"/>
                <w:b/>
                <w:bCs/>
                <w:lang w:eastAsia="en-US"/>
              </w:rPr>
            </w:pPr>
            <w:r w:rsidRPr="006361D8">
              <w:rPr>
                <w:rFonts w:eastAsia="Times New Roman" w:hAnsi="Times New Roman"/>
                <w:b/>
                <w:bCs/>
                <w:lang w:eastAsia="en-US"/>
              </w:rPr>
              <w:t>муниципальной службы</w:t>
            </w:r>
          </w:p>
          <w:p w14:paraId="608843CE" w14:textId="77777777" w:rsidR="00866CDB" w:rsidRPr="006361D8" w:rsidRDefault="00866CDB" w:rsidP="00866CDB">
            <w:pPr>
              <w:widowControl w:val="0"/>
              <w:suppressAutoHyphens/>
              <w:autoSpaceDE w:val="0"/>
              <w:autoSpaceDN w:val="0"/>
              <w:spacing w:line="276" w:lineRule="auto"/>
              <w:rPr>
                <w:rFonts w:eastAsia="Times New Roman" w:hAnsi="Times New Roman"/>
                <w:b/>
                <w:bCs/>
                <w:lang w:eastAsia="en-US"/>
              </w:rPr>
            </w:pPr>
            <w:r w:rsidRPr="006361D8">
              <w:rPr>
                <w:rFonts w:eastAsia="Times New Roman" w:hAnsi="Times New Roman"/>
                <w:b/>
                <w:bCs/>
                <w:lang w:eastAsia="en-US"/>
              </w:rPr>
              <w:t xml:space="preserve">(муниципальные должности </w:t>
            </w:r>
          </w:p>
          <w:p w14:paraId="669E1DD6" w14:textId="77777777" w:rsidR="00866CDB" w:rsidRPr="006361D8" w:rsidRDefault="00866CDB" w:rsidP="00866CDB">
            <w:pPr>
              <w:widowControl w:val="0"/>
              <w:suppressAutoHyphens/>
              <w:autoSpaceDE w:val="0"/>
              <w:autoSpaceDN w:val="0"/>
              <w:spacing w:line="276" w:lineRule="auto"/>
              <w:rPr>
                <w:rFonts w:eastAsia="Times New Roman" w:hAnsi="Times New Roman"/>
                <w:b/>
                <w:bCs/>
                <w:lang w:eastAsia="en-US"/>
              </w:rPr>
            </w:pPr>
            <w:r w:rsidRPr="006361D8">
              <w:rPr>
                <w:rFonts w:eastAsia="Times New Roman" w:hAnsi="Times New Roman"/>
                <w:b/>
                <w:bCs/>
                <w:lang w:eastAsia="en-US"/>
              </w:rPr>
              <w:t xml:space="preserve">муниципальной службы – </w:t>
            </w:r>
          </w:p>
          <w:p w14:paraId="5AEB7913" w14:textId="77777777" w:rsidR="00866CDB" w:rsidRPr="006361D8" w:rsidRDefault="00866CDB" w:rsidP="00866CDB">
            <w:pPr>
              <w:widowControl w:val="0"/>
              <w:suppressAutoHyphens/>
              <w:autoSpaceDE w:val="0"/>
              <w:autoSpaceDN w:val="0"/>
              <w:spacing w:line="276" w:lineRule="auto"/>
              <w:rPr>
                <w:rFonts w:eastAsia="Times New Roman" w:hAnsi="Times New Roman"/>
                <w:b/>
                <w:bCs/>
                <w:lang w:eastAsia="en-US"/>
              </w:rPr>
            </w:pPr>
            <w:r w:rsidRPr="006361D8">
              <w:rPr>
                <w:rFonts w:eastAsia="Times New Roman" w:hAnsi="Times New Roman"/>
                <w:b/>
                <w:bCs/>
                <w:lang w:eastAsia="en-US"/>
              </w:rPr>
              <w:t>до 1 июня 2007 года) в органах</w:t>
            </w:r>
          </w:p>
          <w:p w14:paraId="1690C20B" w14:textId="77777777" w:rsidR="00866CDB" w:rsidRPr="006361D8" w:rsidRDefault="00866CDB" w:rsidP="00866CDB">
            <w:pPr>
              <w:widowControl w:val="0"/>
              <w:suppressAutoHyphens/>
              <w:autoSpaceDE w:val="0"/>
              <w:autoSpaceDN w:val="0"/>
              <w:spacing w:line="276" w:lineRule="auto"/>
              <w:rPr>
                <w:rFonts w:eastAsia="Times New Roman" w:hAnsi="Times New Roman"/>
                <w:b/>
                <w:bCs/>
                <w:lang w:eastAsia="en-US"/>
              </w:rPr>
            </w:pPr>
            <w:r w:rsidRPr="006361D8">
              <w:rPr>
                <w:rFonts w:eastAsia="Times New Roman" w:hAnsi="Times New Roman"/>
                <w:b/>
                <w:bCs/>
                <w:lang w:eastAsia="en-US"/>
              </w:rPr>
              <w:t>местного самоуправления</w:t>
            </w:r>
          </w:p>
          <w:p w14:paraId="4A70E84D" w14:textId="77777777" w:rsidR="00866CDB" w:rsidRPr="006361D8" w:rsidRDefault="00866CDB" w:rsidP="00866CDB">
            <w:pPr>
              <w:widowControl w:val="0"/>
              <w:suppressAutoHyphens/>
              <w:autoSpaceDE w:val="0"/>
              <w:autoSpaceDN w:val="0"/>
              <w:spacing w:line="276" w:lineRule="auto"/>
              <w:rPr>
                <w:rFonts w:eastAsia="Times New Roman" w:hAnsi="Times New Roman"/>
                <w:b/>
                <w:bCs/>
                <w:lang w:eastAsia="ar-SA"/>
              </w:rPr>
            </w:pPr>
            <w:r w:rsidRPr="006361D8">
              <w:rPr>
                <w:rFonts w:eastAsia="Times New Roman" w:hAnsi="Times New Roman"/>
                <w:b/>
                <w:bCs/>
                <w:lang w:eastAsia="ar-SA"/>
              </w:rPr>
              <w:t>Великосельского сельского поселения</w:t>
            </w:r>
          </w:p>
        </w:tc>
      </w:tr>
    </w:tbl>
    <w:p w14:paraId="7948E97B" w14:textId="77777777" w:rsidR="00866CDB" w:rsidRPr="006361D8" w:rsidRDefault="00866CDB" w:rsidP="00866CDB">
      <w:pPr>
        <w:widowControl w:val="0"/>
        <w:suppressAutoHyphens/>
        <w:autoSpaceDE w:val="0"/>
        <w:autoSpaceDN w:val="0"/>
        <w:spacing w:line="276" w:lineRule="auto"/>
        <w:jc w:val="both"/>
        <w:rPr>
          <w:rFonts w:eastAsia="Times New Roman" w:hAnsi="Times New Roman"/>
          <w:bCs/>
          <w:lang w:eastAsia="ar-SA"/>
        </w:rPr>
      </w:pPr>
    </w:p>
    <w:p w14:paraId="7D31FD54" w14:textId="77777777" w:rsidR="00866CDB" w:rsidRPr="006361D8" w:rsidRDefault="00866CDB" w:rsidP="00866CDB">
      <w:pPr>
        <w:widowControl w:val="0"/>
        <w:autoSpaceDE w:val="0"/>
        <w:autoSpaceDN w:val="0"/>
        <w:ind w:firstLine="709"/>
        <w:jc w:val="both"/>
        <w:rPr>
          <w:rFonts w:eastAsia="Times New Roman" w:hAnsi="Times New Roman"/>
          <w:lang w:eastAsia="en-US"/>
        </w:rPr>
      </w:pPr>
      <w:r w:rsidRPr="006361D8">
        <w:rPr>
          <w:rFonts w:eastAsia="Times New Roman" w:hAnsi="Times New Roman"/>
          <w:bCs/>
          <w:lang w:eastAsia="en-US"/>
        </w:rPr>
        <w:tab/>
      </w:r>
      <w:r w:rsidRPr="006361D8">
        <w:rPr>
          <w:rFonts w:eastAsia="Times New Roman" w:hAnsi="Times New Roman"/>
          <w:lang w:eastAsia="en-US"/>
        </w:rPr>
        <w:t xml:space="preserve">В соответствии с Уставом Великосельского сельского поселения, Федеральным законом от 2 марта 2007 года № 25-ФЗ «О муниципальной службе в Российской Федерации», Совет депутатов Великосельского сельского поселения </w:t>
      </w:r>
      <w:r w:rsidRPr="006361D8">
        <w:rPr>
          <w:rFonts w:eastAsia="Times New Roman" w:hAnsi="Times New Roman"/>
          <w:b/>
          <w:lang w:eastAsia="en-US"/>
        </w:rPr>
        <w:t>РЕШИЛ:</w:t>
      </w:r>
    </w:p>
    <w:p w14:paraId="01D08438" w14:textId="77777777" w:rsidR="00866CDB" w:rsidRPr="006361D8" w:rsidRDefault="00866CDB" w:rsidP="00866CDB">
      <w:pPr>
        <w:widowControl w:val="0"/>
        <w:autoSpaceDE w:val="0"/>
        <w:autoSpaceDN w:val="0"/>
        <w:ind w:firstLine="709"/>
        <w:jc w:val="both"/>
        <w:rPr>
          <w:rFonts w:eastAsia="Times New Roman" w:hAnsi="Times New Roman"/>
          <w:lang w:eastAsia="en-US"/>
        </w:rPr>
      </w:pPr>
      <w:r w:rsidRPr="006361D8">
        <w:rPr>
          <w:rFonts w:eastAsia="Times New Roman" w:hAnsi="Times New Roman"/>
          <w:lang w:eastAsia="en-US"/>
        </w:rPr>
        <w:t>1. Утвердить прилагаемое Положение о пенсионном обеспечении лиц, замещавших должности муниципальной службы (муниципальные должности муниципальной службы - до 1 июня 2007 года) в органах местного самоуправления Великосельского сельского поселения.</w:t>
      </w:r>
    </w:p>
    <w:p w14:paraId="376CFFD5" w14:textId="77777777" w:rsidR="00866CDB" w:rsidRPr="006361D8" w:rsidRDefault="00866CDB" w:rsidP="00866CDB">
      <w:pPr>
        <w:widowControl w:val="0"/>
        <w:autoSpaceDE w:val="0"/>
        <w:autoSpaceDN w:val="0"/>
        <w:ind w:firstLine="709"/>
        <w:jc w:val="both"/>
        <w:rPr>
          <w:rFonts w:eastAsia="Times New Roman" w:hAnsi="Times New Roman"/>
          <w:lang w:eastAsia="en-US"/>
        </w:rPr>
      </w:pPr>
      <w:r w:rsidRPr="006361D8">
        <w:rPr>
          <w:rFonts w:eastAsia="Times New Roman" w:hAnsi="Times New Roman"/>
          <w:lang w:eastAsia="en-US"/>
        </w:rPr>
        <w:lastRenderedPageBreak/>
        <w:t>2. Признать утратившими силу решения Совет депутатов Великосельского сельского поселения:</w:t>
      </w:r>
    </w:p>
    <w:p w14:paraId="6B9F5DA7" w14:textId="77777777" w:rsidR="00866CDB" w:rsidRPr="006361D8" w:rsidRDefault="00866CDB" w:rsidP="00866CDB">
      <w:pPr>
        <w:widowControl w:val="0"/>
        <w:autoSpaceDE w:val="0"/>
        <w:autoSpaceDN w:val="0"/>
        <w:ind w:firstLine="709"/>
        <w:jc w:val="both"/>
        <w:rPr>
          <w:rFonts w:eastAsia="Times New Roman" w:hAnsi="Times New Roman"/>
          <w:lang w:eastAsia="en-US"/>
        </w:rPr>
      </w:pPr>
      <w:r w:rsidRPr="006361D8">
        <w:rPr>
          <w:rFonts w:eastAsia="Times New Roman" w:hAnsi="Times New Roman"/>
          <w:lang w:eastAsia="en-US"/>
        </w:rPr>
        <w:t xml:space="preserve">от </w:t>
      </w:r>
      <w:r w:rsidRPr="006361D8">
        <w:rPr>
          <w:rFonts w:hAnsi="Times New Roman" w:cs="Mangal"/>
          <w:color w:val="000000"/>
          <w:kern w:val="2"/>
          <w:lang w:val="hi-IN" w:eastAsia="en-US" w:bidi="hi-IN"/>
        </w:rPr>
        <w:t>2</w:t>
      </w:r>
      <w:r w:rsidRPr="006361D8">
        <w:rPr>
          <w:color w:val="000000"/>
          <w:kern w:val="2"/>
          <w:cs/>
          <w:lang w:val="hi-IN" w:eastAsia="en-US" w:bidi="hi-IN"/>
        </w:rPr>
        <w:t>5</w:t>
      </w:r>
      <w:r w:rsidRPr="006361D8">
        <w:rPr>
          <w:rFonts w:hAnsi="Times New Roman" w:cs="Mangal"/>
          <w:color w:val="000000"/>
          <w:kern w:val="2"/>
          <w:lang w:val="hi-IN" w:eastAsia="en-US" w:bidi="hi-IN"/>
        </w:rPr>
        <w:t xml:space="preserve">.11.2016 </w:t>
      </w:r>
      <w:r w:rsidRPr="006361D8">
        <w:rPr>
          <w:rFonts w:eastAsia="Times New Roman" w:hAnsi="Times New Roman"/>
          <w:color w:val="000000"/>
          <w:kern w:val="2"/>
          <w:lang w:val="hi-IN" w:eastAsia="en-US" w:bidi="hi-IN"/>
        </w:rPr>
        <w:t xml:space="preserve">№ </w:t>
      </w:r>
      <w:r w:rsidRPr="006361D8">
        <w:rPr>
          <w:rFonts w:hAnsi="Times New Roman"/>
          <w:color w:val="000000"/>
          <w:kern w:val="2"/>
          <w:lang w:eastAsia="en-US" w:bidi="hi-IN"/>
        </w:rPr>
        <w:t>74</w:t>
      </w:r>
      <w:r w:rsidRPr="006361D8">
        <w:rPr>
          <w:rFonts w:eastAsia="Times New Roman" w:hAnsi="Times New Roman"/>
          <w:lang w:eastAsia="en-US"/>
        </w:rPr>
        <w:t xml:space="preserve"> «</w:t>
      </w:r>
      <w:r w:rsidRPr="006361D8">
        <w:rPr>
          <w:rFonts w:eastAsia="Times New Roman" w:hAnsi="Times New Roman"/>
          <w:bCs/>
          <w:lang w:eastAsia="en-US"/>
        </w:rPr>
        <w:t>Об утверждении Положения о пенсии за выслугу лет лицам, замещавшим должности муниципальной службы в Администрации Великосельского сельского поселения (муниципальные должности муниципальной службы - до 1 июня 2007 года)</w:t>
      </w:r>
      <w:r w:rsidRPr="006361D8">
        <w:rPr>
          <w:rFonts w:eastAsia="Times New Roman" w:hAnsi="Times New Roman"/>
          <w:lang w:eastAsia="en-US"/>
        </w:rPr>
        <w:t>»;</w:t>
      </w:r>
    </w:p>
    <w:p w14:paraId="5BD8C741" w14:textId="77777777" w:rsidR="00866CDB" w:rsidRPr="006361D8" w:rsidRDefault="00866CDB" w:rsidP="00866CDB">
      <w:pPr>
        <w:widowControl w:val="0"/>
        <w:tabs>
          <w:tab w:val="left" w:pos="709"/>
        </w:tabs>
        <w:autoSpaceDE w:val="0"/>
        <w:autoSpaceDN w:val="0"/>
        <w:rPr>
          <w:rFonts w:eastAsia="Times New Roman" w:hAnsi="Times New Roman"/>
          <w:lang w:eastAsia="en-US"/>
        </w:rPr>
      </w:pPr>
      <w:r w:rsidRPr="006361D8">
        <w:rPr>
          <w:rFonts w:eastAsia="Times New Roman" w:hAnsi="Times New Roman"/>
          <w:lang w:eastAsia="en-US"/>
        </w:rPr>
        <w:t xml:space="preserve">      от 25.11.2022 № 113 «О внесении изменения в Положение о пенсии за выслугу лет лицам, </w:t>
      </w:r>
      <w:r w:rsidRPr="006361D8">
        <w:rPr>
          <w:rFonts w:eastAsia="Times New Roman" w:hAnsi="Times New Roman"/>
          <w:bCs/>
          <w:lang w:eastAsia="en-US"/>
        </w:rPr>
        <w:t>замещавшим должности муниципальной службы в Администрации Великосельского сельского поселения (муниципальные должности муниципальной службы – до 1 июня 2007 года)».</w:t>
      </w:r>
    </w:p>
    <w:p w14:paraId="2660DE8F" w14:textId="77777777" w:rsidR="00866CDB" w:rsidRPr="006361D8" w:rsidRDefault="00866CDB" w:rsidP="00866CDB">
      <w:pPr>
        <w:widowControl w:val="0"/>
        <w:autoSpaceDE w:val="0"/>
        <w:autoSpaceDN w:val="0"/>
        <w:ind w:firstLine="709"/>
        <w:jc w:val="both"/>
        <w:rPr>
          <w:rFonts w:eastAsia="Times New Roman" w:hAnsi="Times New Roman"/>
          <w:lang w:eastAsia="en-US"/>
        </w:rPr>
      </w:pPr>
      <w:r w:rsidRPr="006361D8">
        <w:rPr>
          <w:rFonts w:eastAsia="Times New Roman" w:hAnsi="Times New Roman"/>
          <w:lang w:eastAsia="en-US"/>
        </w:rPr>
        <w:t xml:space="preserve">3. Решение вступает в силу с 01 января 2024 года. </w:t>
      </w:r>
    </w:p>
    <w:p w14:paraId="6D46D489" w14:textId="77777777" w:rsidR="00866CDB" w:rsidRPr="006361D8" w:rsidRDefault="00866CDB" w:rsidP="00866CDB">
      <w:pPr>
        <w:suppressAutoHyphens/>
        <w:jc w:val="both"/>
        <w:rPr>
          <w:rFonts w:eastAsia="Times New Roman" w:hAnsi="Times New Roman"/>
          <w:bCs/>
          <w:lang/>
        </w:rPr>
      </w:pPr>
      <w:r w:rsidRPr="006361D8">
        <w:rPr>
          <w:rFonts w:eastAsia="Times New Roman" w:hAnsi="Times New Roman"/>
          <w:bCs/>
        </w:rPr>
        <w:t xml:space="preserve">      4.</w:t>
      </w:r>
      <w:r w:rsidRPr="006361D8">
        <w:rPr>
          <w:rFonts w:eastAsia="Times New Roman" w:hAnsi="Times New Roman"/>
          <w:bCs/>
          <w:lang/>
        </w:rPr>
        <w:t xml:space="preserve"> Опубликовать настоящее решение в муниципальной газете «</w:t>
      </w:r>
      <w:r w:rsidRPr="006361D8">
        <w:rPr>
          <w:rFonts w:eastAsia="Times New Roman" w:hAnsi="Times New Roman"/>
          <w:bCs/>
        </w:rPr>
        <w:t>Великосельский</w:t>
      </w:r>
      <w:r w:rsidRPr="006361D8">
        <w:rPr>
          <w:rFonts w:eastAsia="Times New Roman" w:hAnsi="Times New Roman"/>
          <w:bCs/>
          <w:lang/>
        </w:rPr>
        <w:t xml:space="preserve"> вестник» и разместить на официальном сайте Администрации </w:t>
      </w:r>
      <w:r w:rsidRPr="006361D8">
        <w:rPr>
          <w:rFonts w:eastAsia="Times New Roman" w:hAnsi="Times New Roman"/>
          <w:bCs/>
        </w:rPr>
        <w:t>Великосельского</w:t>
      </w:r>
      <w:r w:rsidRPr="006361D8">
        <w:rPr>
          <w:rFonts w:eastAsia="Times New Roman" w:hAnsi="Times New Roman"/>
          <w:bCs/>
          <w:lang/>
        </w:rPr>
        <w:t xml:space="preserve"> сельского поселения в информационно-коммуникационной сети «Интернет».</w:t>
      </w:r>
    </w:p>
    <w:p w14:paraId="51547BA3" w14:textId="77777777" w:rsidR="00866CDB" w:rsidRPr="006361D8" w:rsidRDefault="00866CDB" w:rsidP="00866CDB">
      <w:pPr>
        <w:widowControl w:val="0"/>
        <w:tabs>
          <w:tab w:val="left" w:pos="3836"/>
        </w:tabs>
        <w:autoSpaceDE w:val="0"/>
        <w:autoSpaceDN w:val="0"/>
        <w:adjustRightInd w:val="0"/>
        <w:spacing w:line="276" w:lineRule="auto"/>
        <w:rPr>
          <w:rFonts w:eastAsia="Times New Roman" w:hAnsi="Times New Roman"/>
          <w:bCs/>
          <w:lang w:eastAsia="en-US"/>
        </w:rPr>
      </w:pPr>
    </w:p>
    <w:p w14:paraId="3117FD66" w14:textId="77777777" w:rsidR="00866CDB" w:rsidRPr="006361D8" w:rsidRDefault="00866CDB" w:rsidP="00866CDB">
      <w:pPr>
        <w:widowControl w:val="0"/>
        <w:autoSpaceDE w:val="0"/>
        <w:autoSpaceDN w:val="0"/>
        <w:spacing w:line="276" w:lineRule="auto"/>
        <w:rPr>
          <w:rFonts w:eastAsia="Times New Roman" w:hAnsi="Times New Roman"/>
          <w:lang w:eastAsia="en-US"/>
        </w:rPr>
      </w:pPr>
      <w:r w:rsidRPr="006361D8">
        <w:rPr>
          <w:rFonts w:eastAsia="Times New Roman" w:hAnsi="Times New Roman"/>
          <w:b/>
          <w:bCs/>
          <w:lang w:eastAsia="en-US"/>
        </w:rPr>
        <w:t>Глава Великосельского сельского поселения                  О.А.Петрова</w:t>
      </w:r>
      <w:r w:rsidRPr="006361D8">
        <w:rPr>
          <w:rFonts w:eastAsia="Times New Roman" w:hAnsi="Times New Roman"/>
          <w:lang w:eastAsia="en-US"/>
        </w:rPr>
        <w:t xml:space="preserve"> </w:t>
      </w:r>
    </w:p>
    <w:p w14:paraId="0060FC17" w14:textId="77777777" w:rsidR="00866CDB" w:rsidRPr="006361D8" w:rsidRDefault="00866CDB" w:rsidP="00866CDB">
      <w:pPr>
        <w:widowControl w:val="0"/>
        <w:autoSpaceDE w:val="0"/>
        <w:autoSpaceDN w:val="0"/>
        <w:spacing w:line="276" w:lineRule="auto"/>
        <w:rPr>
          <w:rFonts w:eastAsia="Times New Roman" w:hAnsi="Times New Roman"/>
          <w:lang w:eastAsia="en-US"/>
        </w:rPr>
      </w:pPr>
    </w:p>
    <w:p w14:paraId="23B39D27" w14:textId="77777777" w:rsidR="00866CDB" w:rsidRPr="006361D8" w:rsidRDefault="00866CDB" w:rsidP="00866CDB">
      <w:pPr>
        <w:widowControl w:val="0"/>
        <w:autoSpaceDE w:val="0"/>
        <w:autoSpaceDN w:val="0"/>
        <w:spacing w:line="276" w:lineRule="auto"/>
        <w:rPr>
          <w:rFonts w:eastAsia="Times New Roman" w:hAnsi="Times New Roman"/>
          <w:lang w:eastAsia="en-US"/>
        </w:rPr>
      </w:pPr>
    </w:p>
    <w:p w14:paraId="3CA0ADBF" w14:textId="77777777" w:rsidR="00866CDB" w:rsidRPr="006361D8" w:rsidRDefault="00866CDB" w:rsidP="00866CDB">
      <w:pPr>
        <w:widowControl w:val="0"/>
        <w:autoSpaceDE w:val="0"/>
        <w:autoSpaceDN w:val="0"/>
        <w:spacing w:line="276" w:lineRule="auto"/>
        <w:rPr>
          <w:rFonts w:eastAsia="Times New Roman" w:hAnsi="Times New Roman"/>
          <w:lang w:eastAsia="en-US"/>
        </w:rPr>
      </w:pPr>
    </w:p>
    <w:tbl>
      <w:tblPr>
        <w:tblW w:w="4217" w:type="dxa"/>
        <w:tblInd w:w="5353" w:type="dxa"/>
        <w:tblLayout w:type="fixed"/>
        <w:tblLook w:val="04A0" w:firstRow="1" w:lastRow="0" w:firstColumn="1" w:lastColumn="0" w:noHBand="0" w:noVBand="1"/>
      </w:tblPr>
      <w:tblGrid>
        <w:gridCol w:w="4217"/>
      </w:tblGrid>
      <w:tr w:rsidR="00866CDB" w:rsidRPr="006361D8" w14:paraId="40120806" w14:textId="77777777" w:rsidTr="00054280">
        <w:tc>
          <w:tcPr>
            <w:tcW w:w="4217" w:type="dxa"/>
          </w:tcPr>
          <w:p w14:paraId="7B3652AC" w14:textId="77777777" w:rsidR="00866CDB" w:rsidRPr="006361D8" w:rsidRDefault="006361D8" w:rsidP="00866CDB">
            <w:pPr>
              <w:widowControl w:val="0"/>
              <w:autoSpaceDE w:val="0"/>
              <w:autoSpaceDN w:val="0"/>
              <w:jc w:val="center"/>
              <w:rPr>
                <w:rFonts w:eastAsia="Times New Roman" w:hAnsi="Times New Roman"/>
                <w:lang w:eastAsia="en-US"/>
              </w:rPr>
            </w:pPr>
            <w:r>
              <w:rPr>
                <w:rFonts w:eastAsia="Times New Roman" w:hAnsi="Times New Roman"/>
                <w:color w:val="000000"/>
                <w:lang w:eastAsia="en-US"/>
              </w:rPr>
              <w:t xml:space="preserve"> </w:t>
            </w:r>
            <w:r w:rsidR="00866CDB" w:rsidRPr="006361D8">
              <w:rPr>
                <w:rFonts w:eastAsia="Times New Roman" w:hAnsi="Times New Roman"/>
                <w:color w:val="000000"/>
                <w:lang w:eastAsia="en-US"/>
              </w:rPr>
              <w:t>УТВЕРЖДЕНО</w:t>
            </w:r>
          </w:p>
          <w:p w14:paraId="6E0E8BF7" w14:textId="77777777" w:rsidR="00866CDB" w:rsidRPr="006361D8" w:rsidRDefault="00866CDB" w:rsidP="00866CDB">
            <w:pPr>
              <w:widowControl w:val="0"/>
              <w:autoSpaceDE w:val="0"/>
              <w:autoSpaceDN w:val="0"/>
              <w:jc w:val="both"/>
              <w:rPr>
                <w:rFonts w:eastAsia="Times New Roman" w:hAnsi="Times New Roman"/>
                <w:lang w:eastAsia="en-US"/>
              </w:rPr>
            </w:pPr>
            <w:r w:rsidRPr="006361D8">
              <w:rPr>
                <w:rFonts w:eastAsia="Times New Roman" w:hAnsi="Times New Roman"/>
                <w:color w:val="000000"/>
                <w:lang w:eastAsia="en-US"/>
              </w:rPr>
              <w:t>решением Совета депутатов Великосельского сельского поселения</w:t>
            </w:r>
          </w:p>
          <w:p w14:paraId="3F1C69C2" w14:textId="77777777" w:rsidR="00866CDB" w:rsidRPr="006361D8" w:rsidRDefault="00866CDB" w:rsidP="00866CDB">
            <w:pPr>
              <w:widowControl w:val="0"/>
              <w:autoSpaceDE w:val="0"/>
              <w:autoSpaceDN w:val="0"/>
              <w:ind w:right="-283"/>
              <w:rPr>
                <w:rFonts w:eastAsia="Times New Roman" w:hAnsi="Times New Roman"/>
                <w:lang w:eastAsia="en-US"/>
              </w:rPr>
            </w:pPr>
            <w:r w:rsidRPr="006361D8">
              <w:rPr>
                <w:rFonts w:eastAsia="Times New Roman" w:hAnsi="Times New Roman"/>
                <w:color w:val="000000"/>
                <w:lang w:eastAsia="en-US"/>
              </w:rPr>
              <w:t xml:space="preserve">от 02.02.2024  №174                          </w:t>
            </w:r>
          </w:p>
        </w:tc>
      </w:tr>
    </w:tbl>
    <w:p w14:paraId="0ECAB223" w14:textId="77777777" w:rsidR="00866CDB" w:rsidRPr="006361D8" w:rsidRDefault="00866CDB" w:rsidP="00866CDB">
      <w:pPr>
        <w:widowControl w:val="0"/>
        <w:autoSpaceDE w:val="0"/>
        <w:autoSpaceDN w:val="0"/>
        <w:rPr>
          <w:rFonts w:eastAsia="Times New Roman" w:hAnsi="Times New Roman"/>
          <w:color w:val="000000"/>
          <w:lang w:eastAsia="en-US"/>
        </w:rPr>
      </w:pPr>
    </w:p>
    <w:p w14:paraId="1120A808" w14:textId="77777777" w:rsidR="00866CDB" w:rsidRPr="006361D8" w:rsidRDefault="00866CDB" w:rsidP="00866CDB">
      <w:pPr>
        <w:widowControl w:val="0"/>
        <w:autoSpaceDE w:val="0"/>
        <w:autoSpaceDN w:val="0"/>
        <w:spacing w:line="240" w:lineRule="exact"/>
        <w:jc w:val="right"/>
        <w:rPr>
          <w:rFonts w:eastAsia="Times New Roman" w:hAnsi="Times New Roman"/>
          <w:bCs/>
          <w:lang w:eastAsia="en-US"/>
        </w:rPr>
      </w:pPr>
    </w:p>
    <w:p w14:paraId="2CDB010A" w14:textId="77777777" w:rsidR="00866CDB" w:rsidRPr="006361D8" w:rsidRDefault="00866CDB" w:rsidP="00866CDB">
      <w:pPr>
        <w:widowControl w:val="0"/>
        <w:suppressAutoHyphens/>
        <w:spacing w:line="240" w:lineRule="exact"/>
        <w:jc w:val="center"/>
        <w:rPr>
          <w:rFonts w:hAnsi="Times New Roman"/>
          <w:b/>
          <w:kern w:val="2"/>
          <w:lang w:eastAsia="zh-CN"/>
        </w:rPr>
      </w:pPr>
      <w:r w:rsidRPr="006361D8">
        <w:rPr>
          <w:rFonts w:hAnsi="Times New Roman"/>
          <w:b/>
          <w:kern w:val="2"/>
          <w:lang w:eastAsia="zh-CN"/>
        </w:rPr>
        <w:t>Положение</w:t>
      </w:r>
    </w:p>
    <w:p w14:paraId="68C3B712" w14:textId="77777777" w:rsidR="00866CDB" w:rsidRPr="006361D8" w:rsidRDefault="00866CDB" w:rsidP="00866CDB">
      <w:pPr>
        <w:widowControl w:val="0"/>
        <w:suppressAutoHyphens/>
        <w:spacing w:line="240" w:lineRule="exact"/>
        <w:jc w:val="center"/>
        <w:rPr>
          <w:rFonts w:hAnsi="Times New Roman"/>
          <w:b/>
          <w:kern w:val="2"/>
          <w:lang w:eastAsia="zh-CN"/>
        </w:rPr>
      </w:pPr>
      <w:r w:rsidRPr="006361D8">
        <w:rPr>
          <w:rFonts w:hAnsi="Times New Roman"/>
          <w:b/>
          <w:kern w:val="2"/>
          <w:lang w:eastAsia="zh-CN"/>
        </w:rPr>
        <w:t xml:space="preserve">о пенсионном обеспечении лиц, замещавших должности </w:t>
      </w:r>
    </w:p>
    <w:p w14:paraId="37531098" w14:textId="77777777" w:rsidR="00866CDB" w:rsidRPr="006361D8" w:rsidRDefault="00866CDB" w:rsidP="00866CDB">
      <w:pPr>
        <w:widowControl w:val="0"/>
        <w:suppressAutoHyphens/>
        <w:spacing w:line="240" w:lineRule="exact"/>
        <w:jc w:val="center"/>
        <w:rPr>
          <w:rFonts w:hAnsi="Times New Roman"/>
          <w:b/>
          <w:kern w:val="2"/>
          <w:lang w:eastAsia="zh-CN"/>
        </w:rPr>
      </w:pPr>
      <w:r w:rsidRPr="006361D8">
        <w:rPr>
          <w:rFonts w:hAnsi="Times New Roman"/>
          <w:b/>
          <w:kern w:val="2"/>
          <w:lang w:eastAsia="zh-CN"/>
        </w:rPr>
        <w:t>муниципальной службы (муниципальные должности муниципальной службы - до 1 июня 2007 года) в органах местного самоуправления Великосельского сельского поселения</w:t>
      </w:r>
    </w:p>
    <w:p w14:paraId="08B07602" w14:textId="77777777" w:rsidR="00866CDB" w:rsidRPr="006361D8" w:rsidRDefault="00866CDB" w:rsidP="00866CDB">
      <w:pPr>
        <w:widowControl w:val="0"/>
        <w:suppressAutoHyphens/>
        <w:autoSpaceDE w:val="0"/>
        <w:ind w:firstLine="540"/>
        <w:jc w:val="both"/>
        <w:rPr>
          <w:rFonts w:eastAsia="Times New Roman" w:hAnsi="Times New Roman"/>
          <w:lang w:eastAsia="ar-SA"/>
        </w:rPr>
      </w:pPr>
    </w:p>
    <w:p w14:paraId="74ABD595" w14:textId="77777777" w:rsidR="00866CDB" w:rsidRPr="006361D8" w:rsidRDefault="00866CDB" w:rsidP="00866CDB">
      <w:pPr>
        <w:widowControl w:val="0"/>
        <w:suppressAutoHyphens/>
        <w:jc w:val="center"/>
        <w:outlineLvl w:val="1"/>
        <w:rPr>
          <w:rFonts w:hAnsi="Times New Roman"/>
          <w:b/>
          <w:kern w:val="2"/>
          <w:lang w:eastAsia="zh-CN"/>
        </w:rPr>
      </w:pPr>
      <w:r w:rsidRPr="006361D8">
        <w:rPr>
          <w:rFonts w:hAnsi="Times New Roman"/>
          <w:b/>
          <w:kern w:val="2"/>
          <w:lang w:eastAsia="zh-CN"/>
        </w:rPr>
        <w:t>1. Общие положения</w:t>
      </w:r>
    </w:p>
    <w:p w14:paraId="7F2DB16E" w14:textId="77777777" w:rsidR="00866CDB" w:rsidRPr="006361D8" w:rsidRDefault="00866CDB" w:rsidP="00866CDB">
      <w:pPr>
        <w:widowControl w:val="0"/>
        <w:suppressAutoHyphens/>
        <w:autoSpaceDE w:val="0"/>
        <w:spacing w:before="120" w:after="120"/>
        <w:ind w:firstLine="539"/>
        <w:jc w:val="both"/>
        <w:rPr>
          <w:rFonts w:eastAsia="Times New Roman" w:hAnsi="Times New Roman"/>
          <w:lang w:eastAsia="ar-SA"/>
        </w:rPr>
      </w:pPr>
      <w:r w:rsidRPr="006361D8">
        <w:rPr>
          <w:rFonts w:eastAsia="Times New Roman" w:hAnsi="Times New Roman"/>
          <w:lang w:eastAsia="ar-SA"/>
        </w:rPr>
        <w:t>Настоящее Положение устанавливает основания возникновения права на пенсию за выслугу лет гражданам Российской Федерации, замещавшим должности муниципальной службы (муниципальные должности муниципальной службы - до 1 июня 2007 года) в органах местного самоуправления Великосельского сельского поселения (далее - муниципальные служащие), а также порядок ее назначения, перерасчета, выплаты и прекращения выплаты.</w:t>
      </w:r>
    </w:p>
    <w:p w14:paraId="16FCD65A" w14:textId="77777777" w:rsidR="00866CDB" w:rsidRPr="006361D8" w:rsidRDefault="00866CDB" w:rsidP="00866CDB">
      <w:pPr>
        <w:widowControl w:val="0"/>
        <w:suppressAutoHyphens/>
        <w:autoSpaceDE w:val="0"/>
        <w:spacing w:before="120" w:after="120"/>
        <w:ind w:firstLine="539"/>
        <w:jc w:val="both"/>
        <w:rPr>
          <w:rFonts w:eastAsia="Times New Roman" w:hAnsi="Times New Roman"/>
          <w:lang w:eastAsia="ar-SA"/>
        </w:rPr>
      </w:pPr>
      <w:r w:rsidRPr="006361D8">
        <w:rPr>
          <w:rFonts w:eastAsia="Times New Roman" w:hAnsi="Times New Roman"/>
          <w:lang w:eastAsia="ar-SA"/>
        </w:rPr>
        <w:t xml:space="preserve">Право на пенсию за выслугу лет в соответствии с настоящим Положением имеют граждане Российской Федерации, замещавшие в период после 24 октября 1997 года муниципальные должности муниципальной службы, должности муниципальной службы в органах местного самоуправления </w:t>
      </w:r>
      <w:r w:rsidRPr="006361D8">
        <w:rPr>
          <w:rFonts w:eastAsia="Times New Roman" w:hAnsi="Times New Roman"/>
          <w:lang w:eastAsia="ar-SA"/>
        </w:rPr>
        <w:lastRenderedPageBreak/>
        <w:t>Великосельского сельского поселения.</w:t>
      </w:r>
    </w:p>
    <w:p w14:paraId="7CB80B3D" w14:textId="77777777" w:rsidR="00866CDB" w:rsidRPr="006361D8" w:rsidRDefault="00866CDB" w:rsidP="00866CDB">
      <w:pPr>
        <w:widowControl w:val="0"/>
        <w:suppressAutoHyphens/>
        <w:autoSpaceDE w:val="0"/>
        <w:spacing w:before="120" w:after="120"/>
        <w:ind w:firstLine="540"/>
        <w:jc w:val="both"/>
        <w:rPr>
          <w:rFonts w:eastAsia="Times New Roman" w:hAnsi="Times New Roman"/>
          <w:lang w:eastAsia="ar-SA"/>
        </w:rPr>
      </w:pPr>
      <w:r w:rsidRPr="006361D8">
        <w:rPr>
          <w:rFonts w:eastAsia="Times New Roman" w:hAnsi="Times New Roman"/>
          <w:lang w:eastAsia="ar-SA"/>
        </w:rPr>
        <w:t>Пенсия за выслугу лет устанавливается и выплачивается при условии назначения в соответствии с Федеральным законом от 28 декабря 2013 года № 400-ФЗ "О страховых пенсиях" (далее Федеральный закон "О страховых пенсиях") либо досрочного назначения в соответствии с Законом Российской Федерации от 19 апреля 1991 года № 1032-1 "О занятости населения в Российской Федерации" страховой пенсии по старости (инвалидности) независимо от ее размера.</w:t>
      </w:r>
    </w:p>
    <w:p w14:paraId="3B942D7A" w14:textId="77777777" w:rsidR="00866CDB" w:rsidRPr="006361D8" w:rsidRDefault="00866CDB" w:rsidP="00866CDB">
      <w:pPr>
        <w:widowControl w:val="0"/>
        <w:suppressAutoHyphens/>
        <w:spacing w:before="120" w:after="120"/>
        <w:jc w:val="center"/>
        <w:outlineLvl w:val="1"/>
        <w:rPr>
          <w:rFonts w:hAnsi="Times New Roman"/>
          <w:b/>
          <w:kern w:val="2"/>
          <w:lang w:eastAsia="zh-CN"/>
        </w:rPr>
      </w:pPr>
      <w:r w:rsidRPr="006361D8">
        <w:rPr>
          <w:rFonts w:hAnsi="Times New Roman"/>
          <w:b/>
          <w:kern w:val="2"/>
          <w:lang w:eastAsia="zh-CN"/>
        </w:rPr>
        <w:t>2. Условия назначения пенсии за выслугу лет муниципальным служащим</w:t>
      </w:r>
    </w:p>
    <w:p w14:paraId="3EA18726" w14:textId="77777777" w:rsidR="00866CDB" w:rsidRPr="006361D8" w:rsidRDefault="00866CDB" w:rsidP="00866CDB">
      <w:pPr>
        <w:widowControl w:val="0"/>
        <w:suppressAutoHyphens/>
        <w:autoSpaceDE w:val="0"/>
        <w:spacing w:before="120" w:after="120"/>
        <w:ind w:firstLine="540"/>
        <w:jc w:val="both"/>
        <w:rPr>
          <w:rFonts w:eastAsia="Times New Roman" w:hAnsi="Times New Roman"/>
          <w:lang w:eastAsia="ar-SA"/>
        </w:rPr>
      </w:pPr>
      <w:r w:rsidRPr="006361D8">
        <w:rPr>
          <w:rFonts w:eastAsia="Times New Roman" w:hAnsi="Times New Roman"/>
          <w:lang w:eastAsia="ar-SA"/>
        </w:rPr>
        <w:t xml:space="preserve">2.1. Муниципальные служащие имеют право на пенсию за выслугу лет при наличии стажа муниципальной службы, продолжительность которого для назначения пенсии за выслугу лет в соответствующем году определяется согласно </w:t>
      </w:r>
      <w:hyperlink r:id="rId19">
        <w:r w:rsidRPr="006361D8">
          <w:rPr>
            <w:rFonts w:eastAsia="Times New Roman" w:hAnsi="Times New Roman"/>
            <w:lang w:eastAsia="ar-SA"/>
          </w:rPr>
          <w:t>приложению</w:t>
        </w:r>
      </w:hyperlink>
      <w:r w:rsidRPr="006361D8">
        <w:rPr>
          <w:rFonts w:eastAsia="Times New Roman" w:hAnsi="Times New Roman"/>
          <w:lang w:eastAsia="ar-SA"/>
        </w:rPr>
        <w:t xml:space="preserve"> 2 к Федеральному закону от 15 декабря 2001 года N 166-ФЗ "О государственном пенсионном обеспечении в Российской Федерации", при замещении муниципальных должностей и (или) должностей муниципальной службы не менее 5 лет в органах местного самоуправления Новгородской области в случае увольнения с муниципальной службы по следующим основаниям:</w:t>
      </w:r>
    </w:p>
    <w:p w14:paraId="55CA90E0" w14:textId="77777777" w:rsidR="00866CDB" w:rsidRPr="006361D8" w:rsidRDefault="00866CDB" w:rsidP="00866CDB">
      <w:pPr>
        <w:widowControl w:val="0"/>
        <w:suppressAutoHyphens/>
        <w:autoSpaceDE w:val="0"/>
        <w:spacing w:before="120" w:after="120"/>
        <w:ind w:firstLine="540"/>
        <w:jc w:val="both"/>
        <w:rPr>
          <w:rFonts w:eastAsia="Times New Roman" w:hAnsi="Times New Roman"/>
          <w:lang w:eastAsia="ar-SA"/>
        </w:rPr>
      </w:pPr>
      <w:r w:rsidRPr="006361D8">
        <w:rPr>
          <w:rFonts w:eastAsia="Times New Roman" w:hAnsi="Times New Roman"/>
          <w:lang w:eastAsia="ar-SA"/>
        </w:rPr>
        <w:t>по соглашению сторон трудового договора;</w:t>
      </w:r>
    </w:p>
    <w:p w14:paraId="5724B392" w14:textId="77777777" w:rsidR="00866CDB" w:rsidRPr="006361D8" w:rsidRDefault="00866CDB" w:rsidP="00866CDB">
      <w:pPr>
        <w:widowControl w:val="0"/>
        <w:suppressAutoHyphens/>
        <w:autoSpaceDE w:val="0"/>
        <w:spacing w:before="120" w:after="120"/>
        <w:ind w:firstLine="540"/>
        <w:jc w:val="both"/>
        <w:rPr>
          <w:rFonts w:eastAsia="Times New Roman" w:hAnsi="Times New Roman"/>
          <w:lang w:eastAsia="ar-SA"/>
        </w:rPr>
      </w:pPr>
      <w:r w:rsidRPr="006361D8">
        <w:rPr>
          <w:rFonts w:eastAsia="Times New Roman" w:hAnsi="Times New Roman"/>
          <w:lang w:eastAsia="ar-SA"/>
        </w:rPr>
        <w:t>истечение срока действия трудового договора;</w:t>
      </w:r>
    </w:p>
    <w:p w14:paraId="3609CBD8" w14:textId="77777777" w:rsidR="00866CDB" w:rsidRPr="006361D8" w:rsidRDefault="00866CDB" w:rsidP="00866CDB">
      <w:pPr>
        <w:widowControl w:val="0"/>
        <w:suppressAutoHyphens/>
        <w:autoSpaceDE w:val="0"/>
        <w:spacing w:before="120" w:after="120"/>
        <w:ind w:firstLine="540"/>
        <w:jc w:val="both"/>
        <w:rPr>
          <w:rFonts w:eastAsia="Times New Roman" w:hAnsi="Times New Roman"/>
          <w:lang w:eastAsia="ar-SA"/>
        </w:rPr>
      </w:pPr>
      <w:r w:rsidRPr="006361D8">
        <w:rPr>
          <w:rFonts w:eastAsia="Times New Roman" w:hAnsi="Times New Roman"/>
          <w:lang w:eastAsia="ar-SA"/>
        </w:rPr>
        <w:t>расторжение трудового договора по инициативе муниципального служащего;</w:t>
      </w:r>
    </w:p>
    <w:p w14:paraId="30DDF536" w14:textId="77777777" w:rsidR="00866CDB" w:rsidRPr="006361D8" w:rsidRDefault="00866CDB" w:rsidP="00866CDB">
      <w:pPr>
        <w:widowControl w:val="0"/>
        <w:suppressAutoHyphens/>
        <w:autoSpaceDE w:val="0"/>
        <w:spacing w:before="120" w:after="120"/>
        <w:ind w:firstLine="540"/>
        <w:jc w:val="both"/>
        <w:rPr>
          <w:rFonts w:eastAsia="Times New Roman" w:hAnsi="Times New Roman"/>
          <w:lang w:eastAsia="ar-SA"/>
        </w:rPr>
      </w:pPr>
      <w:r w:rsidRPr="006361D8">
        <w:rPr>
          <w:rFonts w:eastAsia="Times New Roman" w:hAnsi="Times New Roman"/>
          <w:lang w:eastAsia="ar-SA"/>
        </w:rPr>
        <w:t>отказ муниципального служащего от продолжения работы в связи с изменением определенных сторонами условий трудового договора;</w:t>
      </w:r>
    </w:p>
    <w:p w14:paraId="4E14E6FE" w14:textId="77777777" w:rsidR="00866CDB" w:rsidRPr="006361D8" w:rsidRDefault="00866CDB" w:rsidP="00866CDB">
      <w:pPr>
        <w:widowControl w:val="0"/>
        <w:suppressAutoHyphens/>
        <w:autoSpaceDE w:val="0"/>
        <w:spacing w:before="120" w:after="120"/>
        <w:ind w:firstLine="540"/>
        <w:jc w:val="both"/>
        <w:rPr>
          <w:rFonts w:eastAsia="Times New Roman" w:hAnsi="Times New Roman"/>
          <w:lang w:eastAsia="ar-SA"/>
        </w:rPr>
      </w:pPr>
      <w:r w:rsidRPr="006361D8">
        <w:rPr>
          <w:rFonts w:eastAsia="Times New Roman" w:hAnsi="Times New Roman"/>
          <w:lang w:eastAsia="ar-SA"/>
        </w:rPr>
        <w:t>отказ муниципального служащего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w:t>
      </w:r>
    </w:p>
    <w:p w14:paraId="12EE77F7" w14:textId="77777777" w:rsidR="00866CDB" w:rsidRPr="006361D8" w:rsidRDefault="00866CDB" w:rsidP="00866CDB">
      <w:pPr>
        <w:widowControl w:val="0"/>
        <w:suppressAutoHyphens/>
        <w:autoSpaceDE w:val="0"/>
        <w:spacing w:before="120" w:after="120"/>
        <w:ind w:firstLine="540"/>
        <w:jc w:val="both"/>
        <w:rPr>
          <w:rFonts w:eastAsia="Times New Roman" w:hAnsi="Times New Roman"/>
          <w:lang w:eastAsia="ar-SA"/>
        </w:rPr>
      </w:pPr>
      <w:r w:rsidRPr="006361D8">
        <w:rPr>
          <w:rFonts w:eastAsia="Times New Roman" w:hAnsi="Times New Roman"/>
          <w:lang w:eastAsia="ar-SA"/>
        </w:rPr>
        <w:t>отказ муниципального служащего от перевода на работу в другую местность вместе с работодателем;</w:t>
      </w:r>
    </w:p>
    <w:p w14:paraId="617D0277" w14:textId="77777777" w:rsidR="00866CDB" w:rsidRPr="006361D8" w:rsidRDefault="00866CDB" w:rsidP="00866CDB">
      <w:pPr>
        <w:widowControl w:val="0"/>
        <w:suppressAutoHyphens/>
        <w:autoSpaceDE w:val="0"/>
        <w:spacing w:before="120" w:after="120"/>
        <w:ind w:firstLine="540"/>
        <w:jc w:val="both"/>
        <w:rPr>
          <w:rFonts w:eastAsia="Times New Roman" w:hAnsi="Times New Roman"/>
          <w:lang w:eastAsia="ar-SA"/>
        </w:rPr>
      </w:pPr>
      <w:r w:rsidRPr="006361D8">
        <w:rPr>
          <w:rFonts w:eastAsia="Times New Roman" w:hAnsi="Times New Roman"/>
          <w:lang w:eastAsia="ar-SA"/>
        </w:rPr>
        <w:t>несоответствие муниципального служащего замещаемой должности или выполняемой работе вследствие недостаточной квалификации, подтвержденной результатами аттестации;</w:t>
      </w:r>
    </w:p>
    <w:p w14:paraId="13D470DD" w14:textId="77777777" w:rsidR="00866CDB" w:rsidRPr="006361D8" w:rsidRDefault="00866CDB" w:rsidP="00866CDB">
      <w:pPr>
        <w:widowControl w:val="0"/>
        <w:suppressAutoHyphens/>
        <w:autoSpaceDE w:val="0"/>
        <w:spacing w:before="120" w:after="120"/>
        <w:ind w:firstLine="540"/>
        <w:jc w:val="both"/>
        <w:rPr>
          <w:rFonts w:eastAsia="Times New Roman" w:hAnsi="Times New Roman"/>
          <w:lang w:eastAsia="ar-SA"/>
        </w:rPr>
      </w:pPr>
      <w:r w:rsidRPr="006361D8">
        <w:rPr>
          <w:rFonts w:eastAsia="Times New Roman" w:hAnsi="Times New Roman"/>
          <w:lang w:eastAsia="ar-SA"/>
        </w:rPr>
        <w:t>сокращение численности или штата муниципальных служащих;</w:t>
      </w:r>
    </w:p>
    <w:p w14:paraId="57FA9BC3" w14:textId="77777777" w:rsidR="00866CDB" w:rsidRPr="006361D8" w:rsidRDefault="00866CDB" w:rsidP="00866CDB">
      <w:pPr>
        <w:widowControl w:val="0"/>
        <w:suppressAutoHyphens/>
        <w:autoSpaceDE w:val="0"/>
        <w:spacing w:before="120" w:after="120"/>
        <w:ind w:firstLine="540"/>
        <w:jc w:val="both"/>
        <w:rPr>
          <w:rFonts w:eastAsia="Times New Roman" w:hAnsi="Times New Roman"/>
          <w:lang w:eastAsia="ar-SA"/>
        </w:rPr>
      </w:pPr>
      <w:r w:rsidRPr="006361D8">
        <w:rPr>
          <w:rFonts w:eastAsia="Times New Roman" w:hAnsi="Times New Roman"/>
          <w:lang w:eastAsia="ar-SA"/>
        </w:rPr>
        <w:t>ликвидация органа местного самоуправления;</w:t>
      </w:r>
    </w:p>
    <w:p w14:paraId="44365AA3" w14:textId="77777777" w:rsidR="00866CDB" w:rsidRPr="006361D8" w:rsidRDefault="00866CDB" w:rsidP="00866CDB">
      <w:pPr>
        <w:widowControl w:val="0"/>
        <w:suppressAutoHyphens/>
        <w:autoSpaceDE w:val="0"/>
        <w:spacing w:before="120" w:after="120"/>
        <w:ind w:firstLine="539"/>
        <w:jc w:val="both"/>
        <w:rPr>
          <w:rFonts w:eastAsia="Times New Roman" w:hAnsi="Times New Roman"/>
          <w:lang w:eastAsia="ar-SA"/>
        </w:rPr>
      </w:pPr>
      <w:r w:rsidRPr="006361D8">
        <w:rPr>
          <w:rFonts w:eastAsia="Times New Roman" w:hAnsi="Times New Roman"/>
          <w:lang w:eastAsia="ar-SA"/>
        </w:rPr>
        <w:t>восстановление на службе муниципального служащего, ранее выполнявшего эту работу, по решению государственной инспекции труда или суда;</w:t>
      </w:r>
    </w:p>
    <w:p w14:paraId="743FEE09" w14:textId="77777777" w:rsidR="00866CDB" w:rsidRPr="006361D8" w:rsidRDefault="00866CDB" w:rsidP="00866CDB">
      <w:pPr>
        <w:widowControl w:val="0"/>
        <w:autoSpaceDE w:val="0"/>
        <w:autoSpaceDN w:val="0"/>
        <w:spacing w:before="120" w:after="120"/>
        <w:ind w:firstLine="539"/>
        <w:jc w:val="both"/>
        <w:rPr>
          <w:rFonts w:eastAsia="Times New Roman" w:hAnsi="Times New Roman"/>
          <w:lang w:eastAsia="en-US"/>
        </w:rPr>
      </w:pPr>
      <w:r w:rsidRPr="006361D8">
        <w:rPr>
          <w:rFonts w:eastAsia="Times New Roman" w:hAnsi="Times New Roman"/>
          <w:lang w:eastAsia="en-US"/>
        </w:rPr>
        <w:t xml:space="preserve">избрание или назначение муниципального служащего на государственную должность Российской Федерации либо на государственную должность субъекта Российской Федерации, а также в случае назначения на должность государственной службы, избрания или назначения на муниципальную </w:t>
      </w:r>
      <w:r w:rsidRPr="006361D8">
        <w:rPr>
          <w:rFonts w:eastAsia="Times New Roman" w:hAnsi="Times New Roman"/>
          <w:lang w:eastAsia="en-US"/>
        </w:rPr>
        <w:lastRenderedPageBreak/>
        <w:t>должность, избрания на оплачиваемую выборную должность в органе профессионального союза, в том числе в выборном органе первичной профсоюзной организации, созданной в органе местного самоуправления;</w:t>
      </w:r>
    </w:p>
    <w:p w14:paraId="539BD2C5" w14:textId="77777777" w:rsidR="00866CDB" w:rsidRPr="006361D8" w:rsidRDefault="00866CDB" w:rsidP="00866CDB">
      <w:pPr>
        <w:widowControl w:val="0"/>
        <w:suppressAutoHyphens/>
        <w:autoSpaceDE w:val="0"/>
        <w:spacing w:before="120" w:after="120"/>
        <w:ind w:firstLine="539"/>
        <w:jc w:val="both"/>
        <w:rPr>
          <w:rFonts w:eastAsia="Times New Roman" w:hAnsi="Times New Roman"/>
          <w:lang w:eastAsia="ar-SA"/>
        </w:rPr>
      </w:pPr>
      <w:r w:rsidRPr="006361D8">
        <w:rPr>
          <w:rFonts w:eastAsia="Times New Roman" w:hAnsi="Times New Roman"/>
          <w:lang w:eastAsia="ar-SA"/>
        </w:rPr>
        <w:t>наступление чрезвычайных обстоятельств, препятствующих продолжению трудовых отношений (военные действия, катастрофа, стихийное бедствие, крупная авария, эпидемия и другие чрезвычайные обстоятельства), если данное обстоятельство признано решением Правительства Российской Федерации или органа государственной власти соответствующего субъекта Российской Федерации;</w:t>
      </w:r>
    </w:p>
    <w:p w14:paraId="1BF1A104" w14:textId="77777777" w:rsidR="00866CDB" w:rsidRPr="006361D8" w:rsidRDefault="00866CDB" w:rsidP="00866CDB">
      <w:pPr>
        <w:widowControl w:val="0"/>
        <w:suppressAutoHyphens/>
        <w:autoSpaceDE w:val="0"/>
        <w:spacing w:before="120" w:after="120"/>
        <w:ind w:firstLine="539"/>
        <w:jc w:val="both"/>
        <w:rPr>
          <w:rFonts w:eastAsia="Times New Roman" w:hAnsi="Times New Roman"/>
          <w:lang w:eastAsia="ar-SA"/>
        </w:rPr>
      </w:pPr>
      <w:r w:rsidRPr="006361D8">
        <w:rPr>
          <w:rFonts w:eastAsia="Times New Roman" w:hAnsi="Times New Roman"/>
          <w:lang w:eastAsia="ar-SA"/>
        </w:rPr>
        <w:t>признание муниципального служащего полностью неспособным к трудовой деятельности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p w14:paraId="1FBADAF1" w14:textId="77777777" w:rsidR="00866CDB" w:rsidRPr="006361D8" w:rsidRDefault="00866CDB" w:rsidP="00866CDB">
      <w:pPr>
        <w:widowControl w:val="0"/>
        <w:suppressAutoHyphens/>
        <w:autoSpaceDE w:val="0"/>
        <w:spacing w:before="120" w:after="120"/>
        <w:ind w:firstLine="539"/>
        <w:jc w:val="both"/>
        <w:rPr>
          <w:rFonts w:eastAsia="Times New Roman" w:hAnsi="Times New Roman"/>
          <w:lang w:eastAsia="ar-SA"/>
        </w:rPr>
      </w:pPr>
      <w:r w:rsidRPr="006361D8">
        <w:rPr>
          <w:rFonts w:eastAsia="Times New Roman" w:hAnsi="Times New Roman"/>
          <w:lang w:eastAsia="ar-SA"/>
        </w:rPr>
        <w:t>достижением муниципальным служащим предельного возраста пребывания на муниципальной службе, установленного для замещения должности муниципальной службы;</w:t>
      </w:r>
    </w:p>
    <w:p w14:paraId="5E6E03C6" w14:textId="77777777" w:rsidR="00866CDB" w:rsidRPr="006361D8" w:rsidRDefault="00866CDB" w:rsidP="00866CDB">
      <w:pPr>
        <w:widowControl w:val="0"/>
        <w:autoSpaceDE w:val="0"/>
        <w:autoSpaceDN w:val="0"/>
        <w:spacing w:before="120" w:after="120"/>
        <w:ind w:firstLine="539"/>
        <w:jc w:val="both"/>
        <w:rPr>
          <w:rFonts w:eastAsia="Times New Roman" w:hAnsi="Times New Roman"/>
          <w:lang w:eastAsia="en-US"/>
        </w:rPr>
      </w:pPr>
      <w:r w:rsidRPr="006361D8">
        <w:rPr>
          <w:rFonts w:eastAsia="Times New Roman" w:hAnsi="Times New Roman"/>
          <w:lang w:eastAsia="en-US"/>
        </w:rPr>
        <w:t xml:space="preserve">невыход муниципального служащего на работу по истечении трех месяцев после завершения прохождения им военной службы по мобилизации или военной службы по контракту, заключенному в соответствии с </w:t>
      </w:r>
      <w:hyperlink r:id="rId20">
        <w:r w:rsidRPr="006361D8">
          <w:rPr>
            <w:rFonts w:eastAsia="Times New Roman" w:hAnsi="Times New Roman"/>
            <w:lang w:eastAsia="en-US"/>
          </w:rPr>
          <w:t>пунктом 7 статьи 38</w:t>
        </w:r>
      </w:hyperlink>
      <w:r w:rsidRPr="006361D8">
        <w:rPr>
          <w:rFonts w:eastAsia="Times New Roman" w:hAnsi="Times New Roman"/>
          <w:lang w:eastAsia="en-US"/>
        </w:rPr>
        <w:t xml:space="preserve"> Федерального закона от 28 марта 1998 года N 53-ФЗ "О воинской обязанности и военной службе", либо после окончания действия заключенного муниципальным служащим контракта о добровольном содействии в выполнении задач, возложенных на Вооруженные Силы Российской Федерации.</w:t>
      </w:r>
    </w:p>
    <w:p w14:paraId="3D93B3EC" w14:textId="77777777" w:rsidR="00866CDB" w:rsidRPr="006361D8" w:rsidRDefault="00866CDB" w:rsidP="00866CDB">
      <w:pPr>
        <w:widowControl w:val="0"/>
        <w:autoSpaceDE w:val="0"/>
        <w:autoSpaceDN w:val="0"/>
        <w:spacing w:before="120" w:after="120"/>
        <w:ind w:firstLine="539"/>
        <w:jc w:val="both"/>
        <w:rPr>
          <w:rFonts w:eastAsia="Times New Roman" w:hAnsi="Times New Roman"/>
          <w:lang w:eastAsia="en-US"/>
        </w:rPr>
      </w:pPr>
      <w:r w:rsidRPr="006361D8">
        <w:rPr>
          <w:rFonts w:eastAsia="Times New Roman" w:hAnsi="Times New Roman"/>
          <w:lang w:eastAsia="en-US"/>
        </w:rPr>
        <w:t>2.2. Пенсия за выслугу лет не выплачивается в период нахождения на гражданской или муниципальной службе, замещения государственных должностей или муниципальных должностей.</w:t>
      </w:r>
    </w:p>
    <w:p w14:paraId="666A3B46" w14:textId="77777777" w:rsidR="00866CDB" w:rsidRPr="006361D8" w:rsidRDefault="00866CDB" w:rsidP="00866CDB">
      <w:pPr>
        <w:widowControl w:val="0"/>
        <w:autoSpaceDE w:val="0"/>
        <w:autoSpaceDN w:val="0"/>
        <w:spacing w:before="120" w:after="120"/>
        <w:ind w:firstLine="567"/>
        <w:jc w:val="both"/>
        <w:rPr>
          <w:rFonts w:eastAsia="Times New Roman" w:hAnsi="Times New Roman"/>
          <w:lang w:eastAsia="en-US"/>
        </w:rPr>
      </w:pPr>
      <w:r w:rsidRPr="006361D8">
        <w:rPr>
          <w:rFonts w:eastAsia="Times New Roman" w:hAnsi="Times New Roman"/>
          <w:lang w:eastAsia="en-US"/>
        </w:rPr>
        <w:t xml:space="preserve">2.3. За лицами, проходившими муниципальную службу, приобретшими право на пенсию за выслугу лет, устанавливаемую в соответствии с муниципальными правовыми актами органа местного самоуправления Великосельского сельского поселения в связи с прохождением указанной службы, и уволенными со службы до 1 января 2017 года, лицами, продолжающими замещать на 1 января 2017 года должности муниципальной службы и имеющими на 1 января 2017 года стаж муниципальной службы для назначения пенсии за выслугу лет не менее 20 лет, лицами, продолжающими замещать на 1 января 2017 года должности муниципальной службы, имеющими на этот день не менее 15 лет указанного стажа и приобретшими до 1 января 2017 года право на страховую пенсию по старости (инвалидности) в соответствии с Федеральным законом "О страховых пенсиях", за лицами, проходившими муниципальную службу, трудовой договор с которыми прекращен до 1 января 2017 года (за исключением основания прекращения - инициатива муниципального служащего до приобретения права на страховую пенсию по старости (инвалидности), и имевшими на дату увольнения стаж муниципальной службы не менее 15 лет, сохраняется право на пенсию за выслугу лет в соответствии с настоящим Положением без учета изменений, внесенных Федеральным </w:t>
      </w:r>
      <w:hyperlink r:id="rId21">
        <w:r w:rsidRPr="006361D8">
          <w:rPr>
            <w:rFonts w:eastAsia="Times New Roman" w:hAnsi="Times New Roman"/>
            <w:lang w:eastAsia="en-US"/>
          </w:rPr>
          <w:t>законом</w:t>
        </w:r>
      </w:hyperlink>
      <w:r w:rsidRPr="006361D8">
        <w:rPr>
          <w:rFonts w:eastAsia="Times New Roman" w:hAnsi="Times New Roman"/>
          <w:lang w:eastAsia="en-US"/>
        </w:rPr>
        <w:t xml:space="preserve"> от 23 мая 2016 года N 143-ФЗ "О внесении изменений в отдельные законодательные акты Российской Федерации в части увеличения пенсионного возраста отдельным категориям граждан" в </w:t>
      </w:r>
      <w:hyperlink r:id="rId22">
        <w:r w:rsidRPr="006361D8">
          <w:rPr>
            <w:rFonts w:eastAsia="Times New Roman" w:hAnsi="Times New Roman"/>
            <w:lang w:eastAsia="en-US"/>
          </w:rPr>
          <w:t>пункт 4 статьи 7</w:t>
        </w:r>
      </w:hyperlink>
      <w:r w:rsidRPr="006361D8">
        <w:rPr>
          <w:rFonts w:eastAsia="Times New Roman" w:hAnsi="Times New Roman"/>
          <w:lang w:eastAsia="en-US"/>
        </w:rPr>
        <w:t xml:space="preserve"> Федерального закона от 15 декабря 2001 года N 166-ФЗ "О государственном пенсионном обеспечении в Российской Федерации".</w:t>
      </w:r>
    </w:p>
    <w:p w14:paraId="1470E4C4" w14:textId="77777777" w:rsidR="00866CDB" w:rsidRPr="006361D8" w:rsidRDefault="00866CDB" w:rsidP="00866CDB">
      <w:pPr>
        <w:widowControl w:val="0"/>
        <w:suppressAutoHyphens/>
        <w:spacing w:before="120" w:after="120"/>
        <w:jc w:val="center"/>
        <w:outlineLvl w:val="1"/>
        <w:rPr>
          <w:rFonts w:hAnsi="Times New Roman"/>
          <w:b/>
          <w:kern w:val="2"/>
          <w:lang w:eastAsia="zh-CN"/>
        </w:rPr>
      </w:pPr>
      <w:r w:rsidRPr="006361D8">
        <w:rPr>
          <w:rFonts w:hAnsi="Times New Roman"/>
          <w:b/>
          <w:kern w:val="2"/>
          <w:lang w:eastAsia="zh-CN"/>
        </w:rPr>
        <w:t>3. Размер пенсии за выслугу лет муниципальным служащим</w:t>
      </w:r>
    </w:p>
    <w:p w14:paraId="4A05021A" w14:textId="77777777" w:rsidR="00866CDB" w:rsidRPr="006361D8" w:rsidRDefault="00866CDB" w:rsidP="00866CDB">
      <w:pPr>
        <w:widowControl w:val="0"/>
        <w:suppressAutoHyphens/>
        <w:autoSpaceDE w:val="0"/>
        <w:spacing w:before="120" w:after="120"/>
        <w:ind w:firstLine="540"/>
        <w:jc w:val="both"/>
        <w:rPr>
          <w:rFonts w:eastAsia="Times New Roman" w:hAnsi="Times New Roman"/>
          <w:lang w:eastAsia="ar-SA"/>
        </w:rPr>
      </w:pPr>
      <w:r w:rsidRPr="006361D8">
        <w:rPr>
          <w:rFonts w:eastAsia="Times New Roman" w:hAnsi="Times New Roman"/>
          <w:lang w:eastAsia="ar-SA"/>
        </w:rPr>
        <w:lastRenderedPageBreak/>
        <w:t xml:space="preserve">3.1. Муниципальным служащим назначается пенсия за выслугу лет при наличии стажа муниципальной службы, продолжительность которого для назначения пенсии за выслугу лет в соответствующем году определяется согласно </w:t>
      </w:r>
      <w:hyperlink r:id="rId23">
        <w:r w:rsidRPr="006361D8">
          <w:rPr>
            <w:rFonts w:eastAsia="Times New Roman" w:hAnsi="Times New Roman"/>
            <w:lang w:eastAsia="ar-SA"/>
          </w:rPr>
          <w:t>приложению</w:t>
        </w:r>
      </w:hyperlink>
      <w:r w:rsidRPr="006361D8">
        <w:rPr>
          <w:rFonts w:eastAsia="Times New Roman" w:hAnsi="Times New Roman"/>
          <w:lang w:eastAsia="ar-SA"/>
        </w:rPr>
        <w:t xml:space="preserve"> 2 к Федеральному закону от 15 декабря 2001 года N 166-ФЗ "О государственном пенсионном обеспечении в Российской Федерации", и выходе на страховую пенсию по старости (инвалидности) в размере 45 процентов среднемесячного заработка муниципального служащего, исходя из которого в соответствии с настоящим Положением исчисляется размер пенсии за выслугу лет.</w:t>
      </w:r>
    </w:p>
    <w:p w14:paraId="3D2E838D" w14:textId="77777777" w:rsidR="00866CDB" w:rsidRPr="006361D8" w:rsidRDefault="00866CDB" w:rsidP="00866CDB">
      <w:pPr>
        <w:widowControl w:val="0"/>
        <w:suppressAutoHyphens/>
        <w:autoSpaceDE w:val="0"/>
        <w:spacing w:before="120" w:after="120"/>
        <w:ind w:firstLine="540"/>
        <w:jc w:val="both"/>
        <w:rPr>
          <w:rFonts w:eastAsia="Times New Roman" w:hAnsi="Times New Roman"/>
          <w:lang w:eastAsia="ar-SA"/>
        </w:rPr>
      </w:pPr>
      <w:r w:rsidRPr="006361D8">
        <w:rPr>
          <w:rFonts w:eastAsia="Times New Roman" w:hAnsi="Times New Roman"/>
          <w:lang w:eastAsia="ar-SA"/>
        </w:rPr>
        <w:t xml:space="preserve">3.2. За каждый полный год стажа муниципальной службы сверх стажа, продолжительность которого для назначения пенсии за выслугу лет в соответствующем году  определяется согласно </w:t>
      </w:r>
      <w:hyperlink r:id="rId24">
        <w:r w:rsidRPr="006361D8">
          <w:rPr>
            <w:rFonts w:eastAsia="Times New Roman" w:hAnsi="Times New Roman"/>
            <w:lang w:eastAsia="ar-SA"/>
          </w:rPr>
          <w:t>приложению</w:t>
        </w:r>
      </w:hyperlink>
      <w:r w:rsidRPr="006361D8">
        <w:rPr>
          <w:rFonts w:eastAsia="Times New Roman" w:hAnsi="Times New Roman"/>
          <w:lang w:eastAsia="ar-SA"/>
        </w:rPr>
        <w:t xml:space="preserve"> 2 к Федеральному закону от 15 декабря 2001 года N 166-ФЗ "О государственном пенсионном обеспечении в Российской Федерации" размер пенсии за выслугу лет увеличивается на 3 процента среднемесячного заработка. При этом общая сумма пенсии за выслугу лет не может превышать 75 процентов среднемесячного заработка, исходя из которого исчисляется размер пенсии за выслугу лет.</w:t>
      </w:r>
    </w:p>
    <w:p w14:paraId="3C798579" w14:textId="77777777" w:rsidR="00866CDB" w:rsidRPr="006361D8" w:rsidRDefault="00866CDB" w:rsidP="00866CDB">
      <w:pPr>
        <w:widowControl w:val="0"/>
        <w:suppressAutoHyphens/>
        <w:autoSpaceDE w:val="0"/>
        <w:spacing w:before="120" w:after="120"/>
        <w:ind w:firstLine="540"/>
        <w:jc w:val="both"/>
        <w:rPr>
          <w:rFonts w:eastAsia="Times New Roman" w:hAnsi="Times New Roman"/>
          <w:lang w:eastAsia="ar-SA"/>
        </w:rPr>
      </w:pPr>
    </w:p>
    <w:p w14:paraId="1D025737" w14:textId="77777777" w:rsidR="00866CDB" w:rsidRPr="006361D8" w:rsidRDefault="00866CDB" w:rsidP="00866CDB">
      <w:pPr>
        <w:widowControl w:val="0"/>
        <w:suppressAutoHyphens/>
        <w:spacing w:before="120" w:after="120" w:line="240" w:lineRule="exact"/>
        <w:jc w:val="center"/>
        <w:outlineLvl w:val="1"/>
        <w:rPr>
          <w:rFonts w:hAnsi="Times New Roman"/>
          <w:b/>
          <w:kern w:val="2"/>
          <w:lang w:eastAsia="zh-CN"/>
        </w:rPr>
      </w:pPr>
      <w:r w:rsidRPr="006361D8">
        <w:rPr>
          <w:rFonts w:hAnsi="Times New Roman"/>
          <w:b/>
          <w:kern w:val="2"/>
          <w:lang w:eastAsia="zh-CN"/>
        </w:rPr>
        <w:t>4. Состав денежного содержания, учитываемого для определения среднемесячного заработка при назначении и перерасчете пенсии за выслугу лет муниципальным служащим</w:t>
      </w:r>
    </w:p>
    <w:p w14:paraId="7DD88DCD" w14:textId="77777777" w:rsidR="00866CDB" w:rsidRPr="006361D8" w:rsidRDefault="00866CDB" w:rsidP="00866CDB">
      <w:pPr>
        <w:widowControl w:val="0"/>
        <w:suppressAutoHyphens/>
        <w:autoSpaceDE w:val="0"/>
        <w:spacing w:before="120" w:after="120"/>
        <w:ind w:firstLine="540"/>
        <w:jc w:val="both"/>
        <w:rPr>
          <w:rFonts w:eastAsia="Times New Roman" w:hAnsi="Times New Roman"/>
          <w:lang w:eastAsia="ar-SA"/>
        </w:rPr>
      </w:pPr>
      <w:bookmarkStart w:id="12" w:name="P143"/>
      <w:bookmarkEnd w:id="12"/>
      <w:r w:rsidRPr="006361D8">
        <w:rPr>
          <w:rFonts w:eastAsia="Times New Roman" w:hAnsi="Times New Roman"/>
          <w:lang w:eastAsia="ar-SA"/>
        </w:rPr>
        <w:t>4.1. В состав денежного содержания, учитываемого для определения среднемесячного заработка при назначении, индексации и изменении размера пенсии за выслугу лет муниципальным служащим, уволенным с должностей муниципальной службы до 1 апреля 2005 года, включаются:</w:t>
      </w:r>
    </w:p>
    <w:p w14:paraId="77C4F3D8" w14:textId="77777777" w:rsidR="00866CDB" w:rsidRPr="006361D8" w:rsidRDefault="00866CDB" w:rsidP="00866CDB">
      <w:pPr>
        <w:widowControl w:val="0"/>
        <w:suppressAutoHyphens/>
        <w:autoSpaceDE w:val="0"/>
        <w:spacing w:before="120" w:after="120"/>
        <w:ind w:firstLine="540"/>
        <w:jc w:val="both"/>
        <w:rPr>
          <w:rFonts w:eastAsia="Times New Roman" w:hAnsi="Times New Roman"/>
          <w:lang w:eastAsia="ar-SA"/>
        </w:rPr>
      </w:pPr>
      <w:r w:rsidRPr="006361D8">
        <w:rPr>
          <w:rFonts w:eastAsia="Times New Roman" w:hAnsi="Times New Roman"/>
          <w:lang w:eastAsia="ar-SA"/>
        </w:rPr>
        <w:t>1) месячный оклад муниципального служащего в соответствии с замещаемой им должностью;</w:t>
      </w:r>
    </w:p>
    <w:p w14:paraId="59CBA7C5" w14:textId="77777777" w:rsidR="00866CDB" w:rsidRPr="006361D8" w:rsidRDefault="00866CDB" w:rsidP="00866CDB">
      <w:pPr>
        <w:widowControl w:val="0"/>
        <w:suppressAutoHyphens/>
        <w:autoSpaceDE w:val="0"/>
        <w:spacing w:before="120" w:after="120"/>
        <w:ind w:firstLine="540"/>
        <w:jc w:val="both"/>
        <w:rPr>
          <w:rFonts w:eastAsia="Times New Roman" w:hAnsi="Times New Roman"/>
          <w:lang w:eastAsia="ar-SA"/>
        </w:rPr>
      </w:pPr>
      <w:r w:rsidRPr="006361D8">
        <w:rPr>
          <w:rFonts w:eastAsia="Times New Roman" w:hAnsi="Times New Roman"/>
          <w:lang w:eastAsia="ar-SA"/>
        </w:rPr>
        <w:t>2) ежемесячная надбавка к должностному окладу за квалификационный разряд (месячный оклад муниципального служащего в соответствии с присвоенным ему классным чином);</w:t>
      </w:r>
    </w:p>
    <w:p w14:paraId="74F0059B" w14:textId="77777777" w:rsidR="00866CDB" w:rsidRPr="006361D8" w:rsidRDefault="00866CDB" w:rsidP="00866CDB">
      <w:pPr>
        <w:widowControl w:val="0"/>
        <w:suppressAutoHyphens/>
        <w:autoSpaceDE w:val="0"/>
        <w:spacing w:before="120" w:after="120"/>
        <w:ind w:firstLine="540"/>
        <w:jc w:val="both"/>
        <w:rPr>
          <w:rFonts w:eastAsia="Times New Roman" w:hAnsi="Times New Roman"/>
          <w:lang w:eastAsia="ar-SA"/>
        </w:rPr>
      </w:pPr>
      <w:r w:rsidRPr="006361D8">
        <w:rPr>
          <w:rFonts w:eastAsia="Times New Roman" w:hAnsi="Times New Roman"/>
          <w:lang w:eastAsia="ar-SA"/>
        </w:rPr>
        <w:t>3) ежемесячная надбавка к должностному окладу за выслугу лет;</w:t>
      </w:r>
    </w:p>
    <w:p w14:paraId="371411BB" w14:textId="77777777" w:rsidR="00866CDB" w:rsidRPr="006361D8" w:rsidRDefault="00866CDB" w:rsidP="00866CDB">
      <w:pPr>
        <w:widowControl w:val="0"/>
        <w:suppressAutoHyphens/>
        <w:autoSpaceDE w:val="0"/>
        <w:spacing w:before="120" w:after="120"/>
        <w:ind w:firstLine="540"/>
        <w:jc w:val="both"/>
        <w:rPr>
          <w:rFonts w:eastAsia="Times New Roman" w:hAnsi="Times New Roman"/>
          <w:lang w:eastAsia="ar-SA"/>
        </w:rPr>
      </w:pPr>
      <w:r w:rsidRPr="006361D8">
        <w:rPr>
          <w:rFonts w:eastAsia="Times New Roman" w:hAnsi="Times New Roman"/>
          <w:lang w:eastAsia="ar-SA"/>
        </w:rPr>
        <w:t>4) ежемесячная надбавка к должностному окладу за особые условия муниципальной службы (сложность, напряженность и специальный режим работы);</w:t>
      </w:r>
    </w:p>
    <w:p w14:paraId="17F907AE" w14:textId="77777777" w:rsidR="00866CDB" w:rsidRPr="006361D8" w:rsidRDefault="00866CDB" w:rsidP="00866CDB">
      <w:pPr>
        <w:widowControl w:val="0"/>
        <w:suppressAutoHyphens/>
        <w:autoSpaceDE w:val="0"/>
        <w:spacing w:before="120" w:after="120"/>
        <w:ind w:firstLine="540"/>
        <w:jc w:val="both"/>
        <w:rPr>
          <w:rFonts w:eastAsia="Times New Roman" w:hAnsi="Times New Roman"/>
          <w:lang w:eastAsia="ar-SA"/>
        </w:rPr>
      </w:pPr>
      <w:r w:rsidRPr="006361D8">
        <w:rPr>
          <w:rFonts w:eastAsia="Times New Roman" w:hAnsi="Times New Roman"/>
          <w:lang w:eastAsia="ar-SA"/>
        </w:rPr>
        <w:t>5) ежемесячная надбавка к должностному окладу за работу со сведениями, составляющими государственную тайну;</w:t>
      </w:r>
    </w:p>
    <w:p w14:paraId="47A86265" w14:textId="77777777" w:rsidR="00866CDB" w:rsidRPr="006361D8" w:rsidRDefault="00866CDB" w:rsidP="00866CDB">
      <w:pPr>
        <w:widowControl w:val="0"/>
        <w:suppressAutoHyphens/>
        <w:autoSpaceDE w:val="0"/>
        <w:spacing w:before="120" w:after="120"/>
        <w:ind w:firstLine="540"/>
        <w:jc w:val="both"/>
        <w:rPr>
          <w:rFonts w:eastAsia="Times New Roman" w:hAnsi="Times New Roman"/>
          <w:lang w:eastAsia="ar-SA"/>
        </w:rPr>
      </w:pPr>
      <w:r w:rsidRPr="006361D8">
        <w:rPr>
          <w:rFonts w:eastAsia="Times New Roman" w:hAnsi="Times New Roman"/>
          <w:lang w:eastAsia="ar-SA"/>
        </w:rPr>
        <w:t>6) ежемесячное денежное поощрение;</w:t>
      </w:r>
    </w:p>
    <w:p w14:paraId="21D3A1C6" w14:textId="77777777" w:rsidR="00866CDB" w:rsidRPr="006361D8" w:rsidRDefault="00866CDB" w:rsidP="00866CDB">
      <w:pPr>
        <w:widowControl w:val="0"/>
        <w:suppressAutoHyphens/>
        <w:autoSpaceDE w:val="0"/>
        <w:spacing w:before="120" w:after="120"/>
        <w:ind w:firstLine="540"/>
        <w:jc w:val="both"/>
        <w:rPr>
          <w:rFonts w:eastAsia="Times New Roman" w:hAnsi="Times New Roman"/>
          <w:lang w:eastAsia="ar-SA"/>
        </w:rPr>
      </w:pPr>
      <w:r w:rsidRPr="006361D8">
        <w:rPr>
          <w:rFonts w:eastAsia="Times New Roman" w:hAnsi="Times New Roman"/>
          <w:lang w:eastAsia="ar-SA"/>
        </w:rPr>
        <w:t>7) ежемесячная премия по результатам работы (за выполнение особо важных и сложных заданий), кроме премий, носящих единовременный характер - в размере не более 25 процентов должностного оклада;</w:t>
      </w:r>
    </w:p>
    <w:p w14:paraId="4EF1DDAE" w14:textId="77777777" w:rsidR="00866CDB" w:rsidRPr="006361D8" w:rsidRDefault="00866CDB" w:rsidP="00866CDB">
      <w:pPr>
        <w:widowControl w:val="0"/>
        <w:suppressAutoHyphens/>
        <w:autoSpaceDE w:val="0"/>
        <w:spacing w:before="120" w:after="120"/>
        <w:ind w:firstLine="540"/>
        <w:jc w:val="both"/>
        <w:rPr>
          <w:rFonts w:eastAsia="Times New Roman" w:hAnsi="Times New Roman"/>
          <w:lang w:eastAsia="ar-SA"/>
        </w:rPr>
      </w:pPr>
      <w:r w:rsidRPr="006361D8">
        <w:rPr>
          <w:rFonts w:eastAsia="Times New Roman" w:hAnsi="Times New Roman"/>
          <w:lang w:eastAsia="ar-SA"/>
        </w:rPr>
        <w:t>8) материальная помощь.</w:t>
      </w:r>
    </w:p>
    <w:p w14:paraId="2FD23142" w14:textId="77777777" w:rsidR="00866CDB" w:rsidRPr="006361D8" w:rsidRDefault="00866CDB" w:rsidP="00866CDB">
      <w:pPr>
        <w:widowControl w:val="0"/>
        <w:autoSpaceDE w:val="0"/>
        <w:autoSpaceDN w:val="0"/>
        <w:ind w:firstLine="567"/>
        <w:jc w:val="both"/>
        <w:rPr>
          <w:rFonts w:eastAsia="Times New Roman" w:hAnsi="Times New Roman"/>
          <w:lang w:eastAsia="en-US"/>
        </w:rPr>
      </w:pPr>
      <w:r w:rsidRPr="006361D8">
        <w:rPr>
          <w:rFonts w:eastAsia="Times New Roman" w:hAnsi="Times New Roman"/>
          <w:lang w:eastAsia="en-US"/>
        </w:rPr>
        <w:t xml:space="preserve">При отсутствии на дату назначения или перерасчета пенсии за выслугу лет в Реестре должностей муниципальной службы в Новгородской </w:t>
      </w:r>
      <w:r w:rsidRPr="006361D8">
        <w:rPr>
          <w:rFonts w:eastAsia="Times New Roman" w:hAnsi="Times New Roman"/>
          <w:lang w:eastAsia="en-US"/>
        </w:rPr>
        <w:lastRenderedPageBreak/>
        <w:t>области, утвержденном областным законом от 25 декабря 2007 года № 240-ОЗ "О некоторых вопросах правового регулирования муниципальной службы в Новгородской области" (далее - Реестр) ранее замещаемой должности расчет денежного содержания производится исходя из размера ежемесячного денежного поощрения по должности муниципальной службы, находящейся в последней позиции соответствующей группы и категории должностей Реестра.</w:t>
      </w:r>
    </w:p>
    <w:p w14:paraId="2DB86AAC" w14:textId="77777777" w:rsidR="00866CDB" w:rsidRPr="006361D8" w:rsidRDefault="00866CDB" w:rsidP="00866CDB">
      <w:pPr>
        <w:widowControl w:val="0"/>
        <w:suppressAutoHyphens/>
        <w:autoSpaceDE w:val="0"/>
        <w:spacing w:before="120" w:after="120"/>
        <w:ind w:firstLine="540"/>
        <w:jc w:val="both"/>
        <w:rPr>
          <w:rFonts w:eastAsia="Times New Roman" w:hAnsi="Times New Roman"/>
          <w:lang w:eastAsia="ar-SA"/>
        </w:rPr>
      </w:pPr>
      <w:r w:rsidRPr="006361D8">
        <w:rPr>
          <w:rFonts w:eastAsia="Times New Roman" w:hAnsi="Times New Roman"/>
          <w:lang w:eastAsia="ar-SA"/>
        </w:rPr>
        <w:t>4.2. В состав денежного содержания, учитываемого при назначении и перерасчете пенсии за выслугу лет муниципальным служащим, уволенным с должностей муниципальной службы после 1 апреля 2005 года, включаются:</w:t>
      </w:r>
    </w:p>
    <w:p w14:paraId="16E11D15" w14:textId="77777777" w:rsidR="00866CDB" w:rsidRPr="006361D8" w:rsidRDefault="00866CDB" w:rsidP="00866CDB">
      <w:pPr>
        <w:widowControl w:val="0"/>
        <w:suppressAutoHyphens/>
        <w:autoSpaceDE w:val="0"/>
        <w:spacing w:before="120" w:after="120"/>
        <w:ind w:firstLine="540"/>
        <w:jc w:val="both"/>
        <w:rPr>
          <w:rFonts w:eastAsia="Times New Roman" w:hAnsi="Times New Roman"/>
          <w:lang w:eastAsia="ar-SA"/>
        </w:rPr>
      </w:pPr>
      <w:r w:rsidRPr="006361D8">
        <w:rPr>
          <w:rFonts w:eastAsia="Times New Roman" w:hAnsi="Times New Roman"/>
          <w:lang w:eastAsia="ar-SA"/>
        </w:rPr>
        <w:t>1) должностной (месячный) оклад муниципального служащего в соответствии с замещаемой им должностью муниципальной службы;</w:t>
      </w:r>
    </w:p>
    <w:p w14:paraId="552564E0" w14:textId="77777777" w:rsidR="00866CDB" w:rsidRPr="006361D8" w:rsidRDefault="00866CDB" w:rsidP="00866CDB">
      <w:pPr>
        <w:widowControl w:val="0"/>
        <w:suppressAutoHyphens/>
        <w:autoSpaceDE w:val="0"/>
        <w:spacing w:before="120" w:after="120"/>
        <w:ind w:firstLine="540"/>
        <w:jc w:val="both"/>
        <w:rPr>
          <w:rFonts w:eastAsia="Times New Roman" w:hAnsi="Times New Roman"/>
          <w:lang w:eastAsia="ar-SA"/>
        </w:rPr>
      </w:pPr>
      <w:r w:rsidRPr="006361D8">
        <w:rPr>
          <w:rFonts w:eastAsia="Times New Roman" w:hAnsi="Times New Roman"/>
          <w:lang w:eastAsia="ar-SA"/>
        </w:rPr>
        <w:t>2) ежемесячная квалификационная надбавка к должностному окладу за знания и умения (ежемесячная квалификационная надбавка к должностному окладу за профессиональные знания и навыки; ежемесячная надбавка к должностному окладу за квалификационный разряд (месячный оклад муниципального служащего в соответствии с присвоенным классным чином));</w:t>
      </w:r>
    </w:p>
    <w:p w14:paraId="169BD2B3" w14:textId="77777777" w:rsidR="00866CDB" w:rsidRPr="006361D8" w:rsidRDefault="00866CDB" w:rsidP="00866CDB">
      <w:pPr>
        <w:widowControl w:val="0"/>
        <w:suppressAutoHyphens/>
        <w:autoSpaceDE w:val="0"/>
        <w:spacing w:before="120" w:after="120"/>
        <w:ind w:firstLine="540"/>
        <w:jc w:val="both"/>
        <w:rPr>
          <w:rFonts w:eastAsia="Times New Roman" w:hAnsi="Times New Roman"/>
          <w:lang w:eastAsia="ar-SA"/>
        </w:rPr>
      </w:pPr>
      <w:r w:rsidRPr="006361D8">
        <w:rPr>
          <w:rFonts w:eastAsia="Times New Roman" w:hAnsi="Times New Roman"/>
          <w:lang w:eastAsia="ar-SA"/>
        </w:rPr>
        <w:t>3) ежемесячная надбавка к должностному окладу за выслугу лет на муниципальной службе;</w:t>
      </w:r>
    </w:p>
    <w:p w14:paraId="72EED106" w14:textId="77777777" w:rsidR="00866CDB" w:rsidRPr="006361D8" w:rsidRDefault="00866CDB" w:rsidP="00866CDB">
      <w:pPr>
        <w:widowControl w:val="0"/>
        <w:suppressAutoHyphens/>
        <w:autoSpaceDE w:val="0"/>
        <w:spacing w:before="120" w:after="120"/>
        <w:ind w:firstLine="540"/>
        <w:jc w:val="both"/>
        <w:rPr>
          <w:rFonts w:eastAsia="Times New Roman" w:hAnsi="Times New Roman"/>
          <w:lang w:eastAsia="ar-SA"/>
        </w:rPr>
      </w:pPr>
      <w:r w:rsidRPr="006361D8">
        <w:rPr>
          <w:rFonts w:eastAsia="Times New Roman" w:hAnsi="Times New Roman"/>
          <w:lang w:eastAsia="ar-SA"/>
        </w:rPr>
        <w:t>4) ежемесячная надбавка к должностному окладу за особые условия муниципальной службы;</w:t>
      </w:r>
    </w:p>
    <w:p w14:paraId="4ED5D5A1" w14:textId="77777777" w:rsidR="00866CDB" w:rsidRPr="006361D8" w:rsidRDefault="00866CDB" w:rsidP="00866CDB">
      <w:pPr>
        <w:widowControl w:val="0"/>
        <w:suppressAutoHyphens/>
        <w:autoSpaceDE w:val="0"/>
        <w:spacing w:before="120" w:after="120"/>
        <w:ind w:firstLine="540"/>
        <w:jc w:val="both"/>
        <w:rPr>
          <w:rFonts w:eastAsia="Times New Roman" w:hAnsi="Times New Roman"/>
          <w:lang w:eastAsia="ar-SA"/>
        </w:rPr>
      </w:pPr>
      <w:r w:rsidRPr="006361D8">
        <w:rPr>
          <w:rFonts w:eastAsia="Times New Roman" w:hAnsi="Times New Roman"/>
          <w:lang w:eastAsia="ar-SA"/>
        </w:rPr>
        <w:t>5) ежемесячная надбавка к должностному окладу за работу со сведениями, составляющими государственную тайну;</w:t>
      </w:r>
    </w:p>
    <w:p w14:paraId="7C716477" w14:textId="77777777" w:rsidR="00866CDB" w:rsidRPr="006361D8" w:rsidRDefault="00866CDB" w:rsidP="00866CDB">
      <w:pPr>
        <w:widowControl w:val="0"/>
        <w:suppressAutoHyphens/>
        <w:autoSpaceDE w:val="0"/>
        <w:spacing w:before="120" w:after="120"/>
        <w:ind w:firstLine="540"/>
        <w:jc w:val="both"/>
        <w:rPr>
          <w:rFonts w:eastAsia="Times New Roman" w:hAnsi="Times New Roman"/>
          <w:lang w:eastAsia="ar-SA"/>
        </w:rPr>
      </w:pPr>
      <w:r w:rsidRPr="006361D8">
        <w:rPr>
          <w:rFonts w:eastAsia="Times New Roman" w:hAnsi="Times New Roman"/>
          <w:lang w:eastAsia="ar-SA"/>
        </w:rPr>
        <w:t>6) ежемесячное денежное поощрение;</w:t>
      </w:r>
    </w:p>
    <w:p w14:paraId="25282769" w14:textId="77777777" w:rsidR="00866CDB" w:rsidRPr="006361D8" w:rsidRDefault="00866CDB" w:rsidP="00866CDB">
      <w:pPr>
        <w:widowControl w:val="0"/>
        <w:suppressAutoHyphens/>
        <w:autoSpaceDE w:val="0"/>
        <w:spacing w:before="120" w:after="120"/>
        <w:ind w:firstLine="540"/>
        <w:jc w:val="both"/>
        <w:rPr>
          <w:rFonts w:eastAsia="Times New Roman" w:hAnsi="Times New Roman"/>
          <w:lang w:eastAsia="ar-SA"/>
        </w:rPr>
      </w:pPr>
      <w:r w:rsidRPr="006361D8">
        <w:rPr>
          <w:rFonts w:eastAsia="Times New Roman" w:hAnsi="Times New Roman"/>
          <w:lang w:eastAsia="ar-SA"/>
        </w:rPr>
        <w:t>7) премия по результатам работы (за выполнение особо важных и сложных заданий), кроме премий, носящих единовременный характер - в размере не более 16,6 процентов оклада денежного содержания в месяц (</w:t>
      </w:r>
      <w:r w:rsidRPr="006361D8">
        <w:rPr>
          <w:rFonts w:eastAsia="Times New Roman" w:hAnsi="Times New Roman"/>
          <w:lang w:val="en-US" w:eastAsia="ar-SA"/>
        </w:rPr>
        <w:t>c</w:t>
      </w:r>
      <w:r w:rsidRPr="006361D8">
        <w:rPr>
          <w:rFonts w:eastAsia="Times New Roman" w:hAnsi="Times New Roman"/>
          <w:lang w:eastAsia="ar-SA"/>
        </w:rPr>
        <w:t xml:space="preserve"> 1 января 2024 года не более 4 процентов оклада денежного содержания в месяц);</w:t>
      </w:r>
    </w:p>
    <w:p w14:paraId="107CBC7E" w14:textId="77777777" w:rsidR="00866CDB" w:rsidRPr="006361D8" w:rsidRDefault="00866CDB" w:rsidP="00866CDB">
      <w:pPr>
        <w:widowControl w:val="0"/>
        <w:suppressAutoHyphens/>
        <w:autoSpaceDE w:val="0"/>
        <w:spacing w:before="120" w:after="120"/>
        <w:ind w:firstLine="540"/>
        <w:jc w:val="both"/>
        <w:rPr>
          <w:rFonts w:eastAsia="Times New Roman" w:hAnsi="Times New Roman"/>
          <w:lang w:eastAsia="ar-SA"/>
        </w:rPr>
      </w:pPr>
      <w:r w:rsidRPr="006361D8">
        <w:rPr>
          <w:rFonts w:eastAsia="Times New Roman" w:hAnsi="Times New Roman"/>
          <w:lang w:eastAsia="ar-SA"/>
        </w:rPr>
        <w:t>8) единовременная выплата при предоставлении ежегодного оплачиваемого отпуска;</w:t>
      </w:r>
    </w:p>
    <w:p w14:paraId="1C57DCFB" w14:textId="77777777" w:rsidR="00866CDB" w:rsidRPr="006361D8" w:rsidRDefault="00866CDB" w:rsidP="00866CDB">
      <w:pPr>
        <w:widowControl w:val="0"/>
        <w:suppressAutoHyphens/>
        <w:autoSpaceDE w:val="0"/>
        <w:spacing w:before="120" w:after="120"/>
        <w:ind w:firstLine="540"/>
        <w:jc w:val="both"/>
        <w:rPr>
          <w:rFonts w:eastAsia="Times New Roman" w:hAnsi="Times New Roman"/>
          <w:lang w:eastAsia="ar-SA"/>
        </w:rPr>
      </w:pPr>
      <w:r w:rsidRPr="006361D8">
        <w:rPr>
          <w:rFonts w:eastAsia="Times New Roman" w:hAnsi="Times New Roman"/>
          <w:lang w:eastAsia="ar-SA"/>
        </w:rPr>
        <w:t>9) материальная помощь при предоставлении ежегодного оплачиваемого отпуска.</w:t>
      </w:r>
    </w:p>
    <w:p w14:paraId="71C54D4A" w14:textId="77777777" w:rsidR="00866CDB" w:rsidRPr="006361D8" w:rsidRDefault="00866CDB" w:rsidP="00866CDB">
      <w:pPr>
        <w:widowControl w:val="0"/>
        <w:autoSpaceDE w:val="0"/>
        <w:autoSpaceDN w:val="0"/>
        <w:spacing w:before="120" w:after="120" w:line="240" w:lineRule="exact"/>
        <w:jc w:val="center"/>
        <w:outlineLvl w:val="0"/>
        <w:rPr>
          <w:rFonts w:eastAsia="Times New Roman" w:hAnsi="Times New Roman"/>
          <w:b/>
          <w:bCs/>
          <w:lang w:eastAsia="en-US"/>
        </w:rPr>
      </w:pPr>
      <w:r w:rsidRPr="006361D8">
        <w:rPr>
          <w:rFonts w:eastAsia="Times New Roman" w:hAnsi="Times New Roman"/>
          <w:b/>
          <w:bCs/>
          <w:lang w:eastAsia="en-US"/>
        </w:rPr>
        <w:t>5. Среднемесячный заработок для исчисления размера пенсии за выслугу лет муниципального служащего</w:t>
      </w:r>
    </w:p>
    <w:p w14:paraId="3933145B" w14:textId="77777777" w:rsidR="00866CDB" w:rsidRPr="006361D8" w:rsidRDefault="00866CDB" w:rsidP="00866CDB">
      <w:pPr>
        <w:widowControl w:val="0"/>
        <w:autoSpaceDE w:val="0"/>
        <w:autoSpaceDN w:val="0"/>
        <w:spacing w:before="120" w:after="120"/>
        <w:ind w:firstLine="540"/>
        <w:jc w:val="both"/>
        <w:rPr>
          <w:rFonts w:eastAsia="Times New Roman" w:hAnsi="Times New Roman"/>
          <w:lang w:eastAsia="en-US"/>
        </w:rPr>
      </w:pPr>
      <w:r w:rsidRPr="006361D8">
        <w:rPr>
          <w:rFonts w:eastAsia="Times New Roman" w:hAnsi="Times New Roman"/>
          <w:lang w:eastAsia="en-US"/>
        </w:rPr>
        <w:t xml:space="preserve">5.1. Размер пенсии за выслугу лет исчисляется исходя из среднемесячного заработка за последние 12 полных месяцев муниципальной службы равных соответственно 31, 30 и 28(29) календарным дням (далее - полный месяц), предшествовавших либо дню освобождения от замещаемой должности муниципальной службы и увольнения с муниципальной службы, либо дню достижения возраста, дающего право на страховую пенсию, по решению гражданина, за исключением случая, предусмотренного </w:t>
      </w:r>
      <w:hyperlink w:anchor="Par3">
        <w:r w:rsidRPr="006361D8">
          <w:rPr>
            <w:rFonts w:eastAsia="Times New Roman" w:hAnsi="Times New Roman"/>
            <w:lang w:eastAsia="en-US"/>
          </w:rPr>
          <w:t>абзацем вторым</w:t>
        </w:r>
      </w:hyperlink>
      <w:r w:rsidRPr="006361D8">
        <w:rPr>
          <w:rFonts w:eastAsia="Times New Roman" w:hAnsi="Times New Roman"/>
          <w:lang w:eastAsia="en-US"/>
        </w:rPr>
        <w:t xml:space="preserve"> настоящего пункта. Из расчета размера среднемесячного заработка, исходя из которого исчисляется пенсия за выслугу лет, исключаются месяцы муниципальной службы, содержащие периоды временной нетрудоспособности муниципального служащего, нахождения муниципального служащего в отпусках без сохранения денежного содержания, а также иные периоды, в течение которых денежное содержание муниципальному служащему не начислялось и не выплачивалось.</w:t>
      </w:r>
    </w:p>
    <w:p w14:paraId="77A0C64A" w14:textId="77777777" w:rsidR="00866CDB" w:rsidRPr="006361D8" w:rsidRDefault="00866CDB" w:rsidP="00866CDB">
      <w:pPr>
        <w:widowControl w:val="0"/>
        <w:autoSpaceDE w:val="0"/>
        <w:autoSpaceDN w:val="0"/>
        <w:spacing w:before="120" w:after="120"/>
        <w:ind w:firstLine="540"/>
        <w:jc w:val="both"/>
        <w:rPr>
          <w:rFonts w:eastAsia="Times New Roman" w:hAnsi="Times New Roman"/>
          <w:lang w:eastAsia="en-US"/>
        </w:rPr>
      </w:pPr>
      <w:bookmarkStart w:id="13" w:name="Par3"/>
      <w:bookmarkEnd w:id="13"/>
      <w:r w:rsidRPr="006361D8">
        <w:rPr>
          <w:rFonts w:eastAsia="Times New Roman" w:hAnsi="Times New Roman"/>
          <w:lang w:eastAsia="en-US"/>
        </w:rPr>
        <w:lastRenderedPageBreak/>
        <w:t>В случае если муниципальный служащий отсутствовал на работе и ему не начислялось и не выплачивалось денежное содержание в связи с отсутствием по причине временной нетрудоспособности или нахождением в отпуске без сохранения денежного содержания или по иным уважительным причинам, но за которым в соответствии с законодательством Российской Федерации сохранялось место работы (должность), и у него отсутствуют иные периоды для расчета размера среднемесячного заработка, исходя из которого исчисляется пенсия за выслугу лет, то расчет пенсии за выслугу лет исчисляется исходя из среднемесячного заработка за последние фактически отработанные полные месяцы на муниципальной службе, в которых муниципальному служащему выплачивалось денежное содержание, но не более чем 12 месяцев.</w:t>
      </w:r>
    </w:p>
    <w:p w14:paraId="6DE3FFEA" w14:textId="77777777" w:rsidR="00866CDB" w:rsidRPr="006361D8" w:rsidRDefault="00866CDB" w:rsidP="00866CDB">
      <w:pPr>
        <w:widowControl w:val="0"/>
        <w:autoSpaceDE w:val="0"/>
        <w:autoSpaceDN w:val="0"/>
        <w:spacing w:before="120" w:after="120"/>
        <w:ind w:firstLine="539"/>
        <w:jc w:val="both"/>
        <w:rPr>
          <w:rFonts w:eastAsia="Times New Roman" w:hAnsi="Times New Roman"/>
          <w:lang w:eastAsia="en-US"/>
        </w:rPr>
      </w:pPr>
      <w:r w:rsidRPr="006361D8">
        <w:rPr>
          <w:rFonts w:eastAsia="Times New Roman" w:hAnsi="Times New Roman"/>
          <w:lang w:eastAsia="en-US"/>
        </w:rPr>
        <w:t>В случае если муниципальный служащий был уволен с муниципальной службы и принят на муниципальную службу в органы местного самоуправления Новгородской области в период, не превышающий 30 календарных дней, 12 полных месяцев рассчитываются путем суммирования периодов прохождения муниципальной службы в соответствующих органах местного самоуправления Новгородской области, предшествовавших дню освобождения от замещаемой должности муниципальной службы и увольнения с муниципальной  службы либо дню достижения возраста, дающего право на страховую пенсию.</w:t>
      </w:r>
    </w:p>
    <w:p w14:paraId="5EDD97BC" w14:textId="77777777" w:rsidR="00866CDB" w:rsidRPr="006361D8" w:rsidRDefault="00866CDB" w:rsidP="00866CDB">
      <w:pPr>
        <w:widowControl w:val="0"/>
        <w:autoSpaceDE w:val="0"/>
        <w:autoSpaceDN w:val="0"/>
        <w:spacing w:before="120" w:after="120"/>
        <w:ind w:firstLine="539"/>
        <w:jc w:val="both"/>
        <w:rPr>
          <w:rFonts w:eastAsia="Times New Roman" w:hAnsi="Times New Roman"/>
          <w:lang w:eastAsia="en-US"/>
        </w:rPr>
      </w:pPr>
      <w:r w:rsidRPr="006361D8">
        <w:rPr>
          <w:rFonts w:eastAsia="Times New Roman" w:hAnsi="Times New Roman"/>
          <w:lang w:eastAsia="en-US"/>
        </w:rPr>
        <w:t>5.2. Размер среднемесячного заработка муниципального служащего, исходя из которого исчисляется пенсия за выслугу лет, составляет 30 процентов его денежного содержания, определенного в соответствии с разделом 4 настоящего Положения.</w:t>
      </w:r>
    </w:p>
    <w:p w14:paraId="7612FE81" w14:textId="77777777" w:rsidR="00866CDB" w:rsidRPr="006361D8" w:rsidRDefault="00866CDB" w:rsidP="00866CDB">
      <w:pPr>
        <w:widowControl w:val="0"/>
        <w:autoSpaceDE w:val="0"/>
        <w:autoSpaceDN w:val="0"/>
        <w:ind w:firstLine="540"/>
        <w:jc w:val="both"/>
        <w:rPr>
          <w:rFonts w:eastAsia="Times New Roman" w:hAnsi="Times New Roman"/>
          <w:lang w:eastAsia="en-US"/>
        </w:rPr>
      </w:pPr>
      <w:r w:rsidRPr="006361D8">
        <w:rPr>
          <w:rFonts w:eastAsia="Times New Roman" w:hAnsi="Times New Roman"/>
          <w:lang w:eastAsia="en-US"/>
        </w:rPr>
        <w:t>5.3. Муниципальному служащему, уволенному с должности муниципальной службы до достижения возраста, дающего право на пенсию за выслугу лет, обратившемуся за назначением пенсии за выслугу лет по достижении возраста, дающего право на ее получение, размер денежного содержания либо его отдельных составляющих, учитываемый для определения среднемесячного заработка при назначении пенсии за выслугу лет, последовательно индексируется за весь период с даты освобождения его от замещаемой должности муниципальной службы и увольнения с муниципальной службы до даты назначения пенсии за выслугу лет в случае повышения денежного содержания муниципальным служащим в указанный период по основаниям, предусмотренным подпунктом 7.1.1 пункта 7.1  раздела 7 настоящего Положения.</w:t>
      </w:r>
    </w:p>
    <w:p w14:paraId="51BA9AB1" w14:textId="77777777" w:rsidR="00866CDB" w:rsidRPr="006361D8" w:rsidRDefault="00866CDB" w:rsidP="00866CDB">
      <w:pPr>
        <w:widowControl w:val="0"/>
        <w:autoSpaceDE w:val="0"/>
        <w:autoSpaceDN w:val="0"/>
        <w:spacing w:before="120" w:after="120"/>
        <w:ind w:firstLine="539"/>
        <w:jc w:val="both"/>
        <w:rPr>
          <w:rFonts w:eastAsia="Times New Roman" w:hAnsi="Times New Roman"/>
          <w:lang w:eastAsia="en-US"/>
        </w:rPr>
      </w:pPr>
    </w:p>
    <w:p w14:paraId="7ECD4DA4" w14:textId="77777777" w:rsidR="00866CDB" w:rsidRPr="006361D8" w:rsidRDefault="00866CDB" w:rsidP="00866CDB">
      <w:pPr>
        <w:widowControl w:val="0"/>
        <w:suppressAutoHyphens/>
        <w:spacing w:before="120" w:after="120" w:line="240" w:lineRule="exact"/>
        <w:jc w:val="center"/>
        <w:outlineLvl w:val="1"/>
        <w:rPr>
          <w:rFonts w:hAnsi="Times New Roman"/>
          <w:b/>
          <w:kern w:val="2"/>
          <w:lang w:eastAsia="zh-CN"/>
        </w:rPr>
      </w:pPr>
      <w:r w:rsidRPr="006361D8">
        <w:rPr>
          <w:rFonts w:hAnsi="Times New Roman"/>
          <w:b/>
          <w:kern w:val="2"/>
          <w:lang w:eastAsia="zh-CN"/>
        </w:rPr>
        <w:t>6. Стаж муниципальной службы для назначения пенсии за выслугу лет муниципальным служащим</w:t>
      </w:r>
    </w:p>
    <w:p w14:paraId="25288883" w14:textId="77777777" w:rsidR="00866CDB" w:rsidRPr="006361D8" w:rsidRDefault="00866CDB" w:rsidP="00866CDB">
      <w:pPr>
        <w:widowControl w:val="0"/>
        <w:suppressAutoHyphens/>
        <w:autoSpaceDE w:val="0"/>
        <w:spacing w:before="120" w:after="120"/>
        <w:ind w:firstLine="539"/>
        <w:jc w:val="both"/>
        <w:rPr>
          <w:rFonts w:eastAsia="Times New Roman" w:hAnsi="Times New Roman"/>
          <w:lang w:eastAsia="ar-SA"/>
        </w:rPr>
      </w:pPr>
      <w:bookmarkStart w:id="14" w:name="P220"/>
      <w:bookmarkEnd w:id="14"/>
      <w:r w:rsidRPr="006361D8">
        <w:rPr>
          <w:rFonts w:eastAsia="Times New Roman" w:hAnsi="Times New Roman"/>
          <w:lang w:eastAsia="ar-SA"/>
        </w:rPr>
        <w:t xml:space="preserve">6.1. В стаж муниципальной службы для назначения пенсии за выслугу лет муниципальным служащим включаются (засчитываются) периоды замещения должностей, указанных в </w:t>
      </w:r>
      <w:hyperlink r:id="rId25">
        <w:r w:rsidRPr="006361D8">
          <w:rPr>
            <w:rFonts w:eastAsia="Times New Roman" w:hAnsi="Times New Roman"/>
            <w:lang w:eastAsia="ar-SA"/>
          </w:rPr>
          <w:t>части 1 статьи 25</w:t>
        </w:r>
      </w:hyperlink>
      <w:r w:rsidRPr="006361D8">
        <w:rPr>
          <w:rFonts w:eastAsia="Times New Roman" w:hAnsi="Times New Roman"/>
          <w:lang w:eastAsia="ar-SA"/>
        </w:rPr>
        <w:t xml:space="preserve"> Федерального закона от 2 марта 2007 года N 25-ФЗ "О муниципальной службе в Российской Федерации", иные периоды в соответствии с областным </w:t>
      </w:r>
      <w:hyperlink r:id="rId26">
        <w:r w:rsidRPr="006361D8">
          <w:rPr>
            <w:rFonts w:eastAsia="Times New Roman" w:hAnsi="Times New Roman"/>
            <w:lang w:eastAsia="ar-SA"/>
          </w:rPr>
          <w:t>законом</w:t>
        </w:r>
      </w:hyperlink>
      <w:r w:rsidRPr="006361D8">
        <w:rPr>
          <w:rFonts w:eastAsia="Times New Roman" w:hAnsi="Times New Roman"/>
          <w:lang w:eastAsia="ar-SA"/>
        </w:rPr>
        <w:t xml:space="preserve"> Новгородской области от 30 июня 2016 года N 1005-ОЗ "О стаже муниципальной службы муниципальных служащих в Новгородской области".</w:t>
      </w:r>
    </w:p>
    <w:p w14:paraId="1F09CDDA" w14:textId="77777777" w:rsidR="00866CDB" w:rsidRPr="006361D8" w:rsidRDefault="00866CDB" w:rsidP="00866CDB">
      <w:pPr>
        <w:widowControl w:val="0"/>
        <w:suppressAutoHyphens/>
        <w:autoSpaceDE w:val="0"/>
        <w:spacing w:before="120" w:after="120"/>
        <w:ind w:firstLine="540"/>
        <w:jc w:val="both"/>
        <w:rPr>
          <w:rFonts w:eastAsia="Times New Roman" w:hAnsi="Times New Roman"/>
          <w:lang w:eastAsia="ar-SA"/>
        </w:rPr>
      </w:pPr>
      <w:r w:rsidRPr="006361D8">
        <w:rPr>
          <w:rFonts w:eastAsia="Times New Roman" w:hAnsi="Times New Roman"/>
          <w:lang w:eastAsia="ar-SA"/>
        </w:rPr>
        <w:t xml:space="preserve">6.2. При исчислении стажа муниципальной службы, дающего право на пенсию за выслугу лет, периоды службы (работы), установленные </w:t>
      </w:r>
      <w:hyperlink w:anchor="P220">
        <w:r w:rsidRPr="006361D8">
          <w:rPr>
            <w:rFonts w:eastAsia="Times New Roman" w:hAnsi="Times New Roman"/>
            <w:lang w:eastAsia="ar-SA"/>
          </w:rPr>
          <w:t>пунктом 6.1</w:t>
        </w:r>
      </w:hyperlink>
      <w:r w:rsidRPr="006361D8">
        <w:rPr>
          <w:rFonts w:eastAsia="Times New Roman" w:hAnsi="Times New Roman"/>
          <w:lang w:eastAsia="ar-SA"/>
        </w:rPr>
        <w:t xml:space="preserve"> раздела 6 настоящего Положения, суммируются. При этом общий стаж муниципальной службы, дающий право на пенсию за выслугу лет, исчисляется годами.</w:t>
      </w:r>
    </w:p>
    <w:p w14:paraId="562AE9E1" w14:textId="77777777" w:rsidR="00866CDB" w:rsidRPr="006361D8" w:rsidRDefault="00866CDB" w:rsidP="00866CDB">
      <w:pPr>
        <w:widowControl w:val="0"/>
        <w:autoSpaceDE w:val="0"/>
        <w:autoSpaceDN w:val="0"/>
        <w:spacing w:before="120" w:after="120"/>
        <w:ind w:firstLine="539"/>
        <w:jc w:val="both"/>
        <w:rPr>
          <w:rFonts w:eastAsia="Times New Roman" w:hAnsi="Times New Roman"/>
          <w:lang w:eastAsia="en-US"/>
        </w:rPr>
      </w:pPr>
      <w:r w:rsidRPr="006361D8">
        <w:rPr>
          <w:rFonts w:eastAsia="Times New Roman" w:hAnsi="Times New Roman"/>
          <w:lang w:eastAsia="en-US"/>
        </w:rPr>
        <w:t xml:space="preserve">6.3. Стаж муниципальной службы для назначения пенсии за выслугу лет рассчитывается соответственно на день освобождения от замещаемой </w:t>
      </w:r>
      <w:r w:rsidRPr="006361D8">
        <w:rPr>
          <w:rFonts w:eastAsia="Times New Roman" w:hAnsi="Times New Roman"/>
          <w:lang w:eastAsia="en-US"/>
        </w:rPr>
        <w:lastRenderedPageBreak/>
        <w:t>должности муниципальной службы и увольнения с муниципальной службы либо на день достижения возраста, дающего право на страховую пенсию, по решению гражданина.</w:t>
      </w:r>
    </w:p>
    <w:p w14:paraId="475B33BB" w14:textId="77777777" w:rsidR="00866CDB" w:rsidRPr="006361D8" w:rsidRDefault="00866CDB" w:rsidP="00866CDB">
      <w:pPr>
        <w:widowControl w:val="0"/>
        <w:suppressAutoHyphens/>
        <w:autoSpaceDE w:val="0"/>
        <w:spacing w:before="120" w:after="120"/>
        <w:ind w:firstLine="540"/>
        <w:jc w:val="both"/>
        <w:rPr>
          <w:rFonts w:eastAsia="Times New Roman" w:hAnsi="Times New Roman"/>
          <w:lang w:eastAsia="ar-SA"/>
        </w:rPr>
      </w:pPr>
    </w:p>
    <w:p w14:paraId="10DC625B" w14:textId="77777777" w:rsidR="00866CDB" w:rsidRPr="006361D8" w:rsidRDefault="00866CDB" w:rsidP="00866CDB">
      <w:pPr>
        <w:widowControl w:val="0"/>
        <w:autoSpaceDE w:val="0"/>
        <w:autoSpaceDN w:val="0"/>
        <w:spacing w:before="120" w:after="120" w:line="240" w:lineRule="exact"/>
        <w:jc w:val="center"/>
        <w:outlineLvl w:val="0"/>
        <w:rPr>
          <w:rFonts w:eastAsia="Times New Roman" w:hAnsi="Times New Roman"/>
          <w:b/>
          <w:bCs/>
          <w:lang w:eastAsia="en-US"/>
        </w:rPr>
      </w:pPr>
      <w:r w:rsidRPr="006361D8">
        <w:rPr>
          <w:rFonts w:eastAsia="Times New Roman" w:hAnsi="Times New Roman"/>
          <w:b/>
          <w:bCs/>
          <w:lang w:eastAsia="en-US"/>
        </w:rPr>
        <w:t>7. Порядок перерасчета пенсии за выслугу лет муниципальным служащим</w:t>
      </w:r>
    </w:p>
    <w:p w14:paraId="71B5F33B" w14:textId="77777777" w:rsidR="00866CDB" w:rsidRPr="006361D8" w:rsidRDefault="00866CDB" w:rsidP="00866CDB">
      <w:pPr>
        <w:widowControl w:val="0"/>
        <w:autoSpaceDE w:val="0"/>
        <w:autoSpaceDN w:val="0"/>
        <w:spacing w:before="120" w:after="120"/>
        <w:ind w:firstLine="540"/>
        <w:jc w:val="both"/>
        <w:rPr>
          <w:rFonts w:eastAsia="Times New Roman" w:hAnsi="Times New Roman"/>
          <w:lang w:eastAsia="en-US"/>
        </w:rPr>
      </w:pPr>
      <w:r w:rsidRPr="006361D8">
        <w:rPr>
          <w:rFonts w:eastAsia="Times New Roman" w:hAnsi="Times New Roman"/>
          <w:lang w:eastAsia="en-US"/>
        </w:rPr>
        <w:t>7.1. Перерасчет назначенной пенсии за выслугу лет производится Администрацией Великосельского сельского поселения (далее - Администрация сельского поселения) в случаях:</w:t>
      </w:r>
    </w:p>
    <w:p w14:paraId="6C4104C9" w14:textId="77777777" w:rsidR="00866CDB" w:rsidRPr="006361D8" w:rsidRDefault="00866CDB" w:rsidP="00866CDB">
      <w:pPr>
        <w:widowControl w:val="0"/>
        <w:autoSpaceDE w:val="0"/>
        <w:autoSpaceDN w:val="0"/>
        <w:ind w:firstLine="567"/>
        <w:jc w:val="both"/>
        <w:rPr>
          <w:rFonts w:eastAsia="Times New Roman" w:hAnsi="Times New Roman"/>
          <w:lang w:eastAsia="en-US"/>
        </w:rPr>
      </w:pPr>
      <w:bookmarkStart w:id="15" w:name="Par4"/>
      <w:bookmarkEnd w:id="15"/>
      <w:r w:rsidRPr="006361D8">
        <w:rPr>
          <w:rFonts w:eastAsia="Times New Roman" w:hAnsi="Times New Roman"/>
          <w:lang w:eastAsia="en-US"/>
        </w:rPr>
        <w:t>7.1.1 Централизованного повышения денежного содержания муниципальным служащим, под которым понимается увеличение на величину, определенную муниципальным нормативным правовым актом представительного органа местного самоуправления, денежного содержания либо его отдельных составляющих, учитываемых при назначении пенсии за выслугу лет, по всем должностям муниципальной службы либо изменения муниципального нормативного правового акта об оплате труда и материальном  стимулировании в органах местного самоуправления Великосельского сельского поселения;</w:t>
      </w:r>
    </w:p>
    <w:p w14:paraId="156171A8" w14:textId="77777777" w:rsidR="00866CDB" w:rsidRPr="006361D8" w:rsidRDefault="00866CDB" w:rsidP="00866CDB">
      <w:pPr>
        <w:widowControl w:val="0"/>
        <w:autoSpaceDE w:val="0"/>
        <w:autoSpaceDN w:val="0"/>
        <w:spacing w:before="120" w:after="120"/>
        <w:ind w:firstLine="567"/>
        <w:jc w:val="both"/>
        <w:rPr>
          <w:rFonts w:eastAsia="Times New Roman" w:hAnsi="Times New Roman"/>
          <w:lang w:eastAsia="en-US"/>
        </w:rPr>
      </w:pPr>
      <w:bookmarkStart w:id="16" w:name="Par6"/>
      <w:bookmarkEnd w:id="16"/>
      <w:r w:rsidRPr="006361D8">
        <w:rPr>
          <w:rFonts w:eastAsia="Times New Roman" w:hAnsi="Times New Roman"/>
          <w:lang w:eastAsia="en-US"/>
        </w:rPr>
        <w:t>7.1.2. Увеличения продолжительности стажа муниципальной службы в связи с замещением должности муниципальной службы не менее 12 полных месяцев с большим размером должностного оклада по заявлению гражданина;</w:t>
      </w:r>
    </w:p>
    <w:p w14:paraId="5651FD64" w14:textId="77777777" w:rsidR="00866CDB" w:rsidRPr="006361D8" w:rsidRDefault="00866CDB" w:rsidP="00866CDB">
      <w:pPr>
        <w:widowControl w:val="0"/>
        <w:autoSpaceDE w:val="0"/>
        <w:autoSpaceDN w:val="0"/>
        <w:spacing w:before="120" w:after="120"/>
        <w:ind w:firstLine="567"/>
        <w:jc w:val="both"/>
        <w:rPr>
          <w:rFonts w:eastAsia="Times New Roman" w:hAnsi="Times New Roman"/>
          <w:lang w:eastAsia="en-US"/>
        </w:rPr>
      </w:pPr>
      <w:r w:rsidRPr="006361D8">
        <w:rPr>
          <w:rFonts w:eastAsia="Times New Roman" w:hAnsi="Times New Roman"/>
          <w:lang w:eastAsia="en-US"/>
        </w:rPr>
        <w:t>7.1.3. Изменения решения гражданина, принятого им в соответствии с пунктом 6.3 раздела 6 настоящего Положения.</w:t>
      </w:r>
    </w:p>
    <w:p w14:paraId="2272CA7C" w14:textId="77777777" w:rsidR="00866CDB" w:rsidRPr="006361D8" w:rsidRDefault="00866CDB" w:rsidP="00866CDB">
      <w:pPr>
        <w:widowControl w:val="0"/>
        <w:autoSpaceDE w:val="0"/>
        <w:autoSpaceDN w:val="0"/>
        <w:spacing w:before="120" w:after="120"/>
        <w:ind w:firstLine="540"/>
        <w:jc w:val="both"/>
        <w:rPr>
          <w:rFonts w:eastAsia="Times New Roman" w:hAnsi="Times New Roman"/>
          <w:lang w:eastAsia="en-US"/>
        </w:rPr>
      </w:pPr>
      <w:bookmarkStart w:id="17" w:name="Par10"/>
      <w:bookmarkStart w:id="18" w:name="Par7"/>
      <w:bookmarkEnd w:id="17"/>
      <w:bookmarkEnd w:id="18"/>
      <w:r w:rsidRPr="006361D8">
        <w:rPr>
          <w:rFonts w:eastAsia="Times New Roman" w:hAnsi="Times New Roman"/>
          <w:lang w:eastAsia="en-US"/>
        </w:rPr>
        <w:t xml:space="preserve">7.2. Перерасчет назначенной пенсии за выслугу лет по основанию, предусмотренному </w:t>
      </w:r>
      <w:hyperlink w:anchor="Par4">
        <w:r w:rsidRPr="006361D8">
          <w:rPr>
            <w:rFonts w:eastAsia="Times New Roman" w:hAnsi="Times New Roman"/>
            <w:lang w:eastAsia="en-US"/>
          </w:rPr>
          <w:t>подпунктом</w:t>
        </w:r>
      </w:hyperlink>
      <w:r w:rsidRPr="006361D8">
        <w:rPr>
          <w:rFonts w:eastAsia="Times New Roman" w:hAnsi="Times New Roman"/>
          <w:lang w:eastAsia="en-US"/>
        </w:rPr>
        <w:t xml:space="preserve"> 7.1.1 пункта 7.1 раздела 7 настоящего Положения оформляется решением Комиссии по назначению пенсии за выслугу лет лицам, замещавшим должности муниципальной службы (муниципальные должности муниципальной службы - до 1 июня 2007 года), по назначению дополнительного пенсионного обеспечения лицам, осуществлявшим полномочия депутата, члена выборного органа местного самоуправления, выборного должностного лица местного самоуправления на постоянной (штатной) основе в органах местного самоуправления Великосельского сельского поселения (далее - Комиссия), принимаемого в тридцатидневный срок со дня наступления оснований, предусмотренных в </w:t>
      </w:r>
      <w:hyperlink w:anchor="Par4">
        <w:r w:rsidRPr="006361D8">
          <w:rPr>
            <w:rFonts w:eastAsia="Times New Roman" w:hAnsi="Times New Roman"/>
            <w:lang w:eastAsia="en-US"/>
          </w:rPr>
          <w:t>подпункте</w:t>
        </w:r>
      </w:hyperlink>
      <w:r w:rsidRPr="006361D8">
        <w:rPr>
          <w:rFonts w:eastAsia="Times New Roman" w:hAnsi="Times New Roman"/>
          <w:lang w:eastAsia="en-US"/>
        </w:rPr>
        <w:t xml:space="preserve"> 7.1.1 пункта 7.1 раздела 7 настоящего Положения.</w:t>
      </w:r>
    </w:p>
    <w:p w14:paraId="28CEB2C4" w14:textId="77777777" w:rsidR="00866CDB" w:rsidRPr="006361D8" w:rsidRDefault="00866CDB" w:rsidP="00866CDB">
      <w:pPr>
        <w:widowControl w:val="0"/>
        <w:suppressAutoHyphens/>
        <w:autoSpaceDE w:val="0"/>
        <w:spacing w:before="120" w:after="120"/>
        <w:ind w:firstLine="540"/>
        <w:jc w:val="both"/>
        <w:rPr>
          <w:rFonts w:eastAsia="Times New Roman" w:hAnsi="Times New Roman"/>
          <w:lang w:eastAsia="ar-SA"/>
        </w:rPr>
      </w:pPr>
      <w:r w:rsidRPr="006361D8">
        <w:rPr>
          <w:rFonts w:eastAsia="Times New Roman" w:hAnsi="Times New Roman"/>
          <w:lang w:eastAsia="ar-SA"/>
        </w:rPr>
        <w:t>Комиссия осуществляет свою деятельность в соответствии с положением, утвержденным муниципальным правовым актом Администрации Великосельского сельского поселения.</w:t>
      </w:r>
    </w:p>
    <w:p w14:paraId="1CACDA21" w14:textId="77777777" w:rsidR="00866CDB" w:rsidRPr="006361D8" w:rsidRDefault="00866CDB" w:rsidP="00866CDB">
      <w:pPr>
        <w:widowControl w:val="0"/>
        <w:autoSpaceDE w:val="0"/>
        <w:autoSpaceDN w:val="0"/>
        <w:spacing w:before="120" w:after="120"/>
        <w:ind w:firstLine="540"/>
        <w:jc w:val="both"/>
        <w:rPr>
          <w:rFonts w:eastAsia="Times New Roman" w:hAnsi="Times New Roman"/>
          <w:lang w:eastAsia="en-US"/>
        </w:rPr>
      </w:pPr>
      <w:r w:rsidRPr="006361D8">
        <w:rPr>
          <w:rFonts w:eastAsia="Times New Roman" w:hAnsi="Times New Roman"/>
          <w:lang w:eastAsia="en-US"/>
        </w:rPr>
        <w:t>О перерасчете пенсии за выслугу лет гражданин уведомляется Администрацией сельского поселения в тридцатидневный срок со дня принятия решения, указанного в абзаце первом настоящего пункта.</w:t>
      </w:r>
    </w:p>
    <w:p w14:paraId="2E38DE0F" w14:textId="77777777" w:rsidR="00866CDB" w:rsidRPr="006361D8" w:rsidRDefault="00866CDB" w:rsidP="00866CDB">
      <w:pPr>
        <w:widowControl w:val="0"/>
        <w:autoSpaceDE w:val="0"/>
        <w:autoSpaceDN w:val="0"/>
        <w:spacing w:before="120" w:after="120"/>
        <w:ind w:firstLine="540"/>
        <w:jc w:val="both"/>
        <w:rPr>
          <w:rFonts w:eastAsia="Times New Roman" w:hAnsi="Times New Roman"/>
          <w:lang w:eastAsia="en-US"/>
        </w:rPr>
      </w:pPr>
      <w:bookmarkStart w:id="19" w:name="Par13"/>
      <w:bookmarkEnd w:id="19"/>
      <w:r w:rsidRPr="006361D8">
        <w:rPr>
          <w:rFonts w:eastAsia="Times New Roman" w:hAnsi="Times New Roman"/>
          <w:lang w:eastAsia="en-US"/>
        </w:rPr>
        <w:t xml:space="preserve">Перерасчет пенсии за выслугу лет по основанию, предусмотренному </w:t>
      </w:r>
      <w:hyperlink w:anchor="Par4">
        <w:r w:rsidRPr="006361D8">
          <w:rPr>
            <w:rFonts w:eastAsia="Times New Roman" w:hAnsi="Times New Roman"/>
            <w:lang w:eastAsia="en-US"/>
          </w:rPr>
          <w:t>подпунктом</w:t>
        </w:r>
      </w:hyperlink>
      <w:r w:rsidRPr="006361D8">
        <w:rPr>
          <w:rFonts w:eastAsia="Times New Roman" w:hAnsi="Times New Roman"/>
          <w:lang w:eastAsia="en-US"/>
        </w:rPr>
        <w:t xml:space="preserve"> 7.1.2 пункта 7.1 раздела 7 настоящего Положения, осуществляется на основании заявления гражданина об увеличении продолжительности стажа муниципальной службы, документа, подтверждающего увеличение продолжительности стажа муниципальной службы, которые он подает в </w:t>
      </w:r>
      <w:bookmarkStart w:id="20" w:name="Par14"/>
      <w:bookmarkEnd w:id="20"/>
      <w:r w:rsidRPr="006361D8">
        <w:rPr>
          <w:rFonts w:eastAsia="Times New Roman" w:hAnsi="Times New Roman"/>
          <w:lang w:eastAsia="en-US"/>
        </w:rPr>
        <w:t xml:space="preserve">Администрацию сельского поселения. </w:t>
      </w:r>
    </w:p>
    <w:p w14:paraId="56ABB685" w14:textId="77777777" w:rsidR="00866CDB" w:rsidRPr="006361D8" w:rsidRDefault="00866CDB" w:rsidP="00866CDB">
      <w:pPr>
        <w:widowControl w:val="0"/>
        <w:autoSpaceDE w:val="0"/>
        <w:autoSpaceDN w:val="0"/>
        <w:spacing w:before="120" w:after="120"/>
        <w:ind w:firstLine="540"/>
        <w:jc w:val="both"/>
        <w:rPr>
          <w:rFonts w:eastAsia="Times New Roman" w:hAnsi="Times New Roman"/>
          <w:lang w:eastAsia="en-US"/>
        </w:rPr>
      </w:pPr>
      <w:r w:rsidRPr="006361D8">
        <w:rPr>
          <w:rFonts w:eastAsia="Times New Roman" w:hAnsi="Times New Roman"/>
          <w:lang w:eastAsia="en-US"/>
        </w:rPr>
        <w:lastRenderedPageBreak/>
        <w:t>Заявление и документ, указанные в абзаце четвертом настоящего пункта, направляются Администрацией сельского поселения в трехдневный срок со дня подачи заявителем заявления на рассмотрение Комиссии.</w:t>
      </w:r>
    </w:p>
    <w:p w14:paraId="1485FAB0" w14:textId="77777777" w:rsidR="00866CDB" w:rsidRPr="006361D8" w:rsidRDefault="00866CDB" w:rsidP="00866CDB">
      <w:pPr>
        <w:widowControl w:val="0"/>
        <w:autoSpaceDE w:val="0"/>
        <w:autoSpaceDN w:val="0"/>
        <w:spacing w:before="120" w:after="120"/>
        <w:ind w:firstLine="540"/>
        <w:jc w:val="both"/>
        <w:rPr>
          <w:rFonts w:eastAsia="Times New Roman" w:hAnsi="Times New Roman"/>
          <w:lang w:eastAsia="en-US"/>
        </w:rPr>
      </w:pPr>
      <w:r w:rsidRPr="006361D8">
        <w:rPr>
          <w:rFonts w:eastAsia="Times New Roman" w:hAnsi="Times New Roman"/>
          <w:lang w:eastAsia="en-US"/>
        </w:rPr>
        <w:t>Комиссия в тридцатидневный срок со дня поступления заявления принимает решение о перерасчете пенсии за выслугу лет или об отказе в перерасчете пенсии за выслугу лет по основанию, предусмотренному подпунктом 7.1.2 пункта 7.1 раздела 7 настоящего Положения.</w:t>
      </w:r>
    </w:p>
    <w:p w14:paraId="72EEFAC4" w14:textId="77777777" w:rsidR="00866CDB" w:rsidRPr="006361D8" w:rsidRDefault="00866CDB" w:rsidP="00866CDB">
      <w:pPr>
        <w:widowControl w:val="0"/>
        <w:autoSpaceDE w:val="0"/>
        <w:autoSpaceDN w:val="0"/>
        <w:spacing w:before="120" w:after="120"/>
        <w:ind w:firstLine="540"/>
        <w:jc w:val="both"/>
        <w:rPr>
          <w:rFonts w:eastAsia="Times New Roman" w:hAnsi="Times New Roman"/>
          <w:lang w:eastAsia="en-US"/>
        </w:rPr>
      </w:pPr>
      <w:r w:rsidRPr="006361D8">
        <w:rPr>
          <w:rFonts w:eastAsia="Times New Roman" w:hAnsi="Times New Roman"/>
          <w:lang w:eastAsia="en-US"/>
        </w:rPr>
        <w:t>Решение об отказе в перерасчете пенсии за выслугу лет по основанию, предусмотренному подпунктом 7.1.2 пункта 7.1 раздела 7 настоящего Положения, принимается в следующих случаях:</w:t>
      </w:r>
    </w:p>
    <w:p w14:paraId="55172052" w14:textId="77777777" w:rsidR="00866CDB" w:rsidRPr="006361D8" w:rsidRDefault="00866CDB" w:rsidP="00866CDB">
      <w:pPr>
        <w:widowControl w:val="0"/>
        <w:autoSpaceDE w:val="0"/>
        <w:autoSpaceDN w:val="0"/>
        <w:spacing w:before="120" w:after="120"/>
        <w:ind w:firstLine="540"/>
        <w:jc w:val="both"/>
        <w:rPr>
          <w:rFonts w:eastAsia="Times New Roman" w:hAnsi="Times New Roman"/>
          <w:lang w:eastAsia="en-US"/>
        </w:rPr>
      </w:pPr>
      <w:bookmarkStart w:id="21" w:name="Par16"/>
      <w:bookmarkEnd w:id="21"/>
      <w:r w:rsidRPr="006361D8">
        <w:rPr>
          <w:rFonts w:eastAsia="Times New Roman" w:hAnsi="Times New Roman"/>
          <w:lang w:eastAsia="en-US"/>
        </w:rPr>
        <w:t>представления не в полном объеме документов, предусмотренных абзацем четвертым настоящего пункта;</w:t>
      </w:r>
    </w:p>
    <w:p w14:paraId="733FD203" w14:textId="77777777" w:rsidR="00866CDB" w:rsidRPr="006361D8" w:rsidRDefault="00866CDB" w:rsidP="00866CDB">
      <w:pPr>
        <w:widowControl w:val="0"/>
        <w:autoSpaceDE w:val="0"/>
        <w:autoSpaceDN w:val="0"/>
        <w:spacing w:before="120" w:after="120"/>
        <w:ind w:firstLine="540"/>
        <w:jc w:val="both"/>
        <w:rPr>
          <w:rFonts w:eastAsia="Times New Roman" w:hAnsi="Times New Roman"/>
          <w:lang w:eastAsia="en-US"/>
        </w:rPr>
      </w:pPr>
      <w:bookmarkStart w:id="22" w:name="Par17"/>
      <w:bookmarkEnd w:id="22"/>
      <w:r w:rsidRPr="006361D8">
        <w:rPr>
          <w:rFonts w:eastAsia="Times New Roman" w:hAnsi="Times New Roman"/>
          <w:lang w:eastAsia="en-US"/>
        </w:rPr>
        <w:t>отсутствия основания, предусмотренного подпунктом 7.1.2 пункта 7.1 раздела 7 настоящего Положения.</w:t>
      </w:r>
    </w:p>
    <w:p w14:paraId="7268B054" w14:textId="77777777" w:rsidR="00866CDB" w:rsidRPr="006361D8" w:rsidRDefault="00866CDB" w:rsidP="00866CDB">
      <w:pPr>
        <w:widowControl w:val="0"/>
        <w:autoSpaceDE w:val="0"/>
        <w:autoSpaceDN w:val="0"/>
        <w:spacing w:before="120" w:after="120"/>
        <w:ind w:firstLine="540"/>
        <w:jc w:val="both"/>
        <w:rPr>
          <w:rFonts w:eastAsia="Times New Roman" w:hAnsi="Times New Roman"/>
          <w:lang w:eastAsia="en-US"/>
        </w:rPr>
      </w:pPr>
      <w:r w:rsidRPr="006361D8">
        <w:rPr>
          <w:rFonts w:eastAsia="Times New Roman" w:hAnsi="Times New Roman"/>
          <w:lang w:eastAsia="en-US"/>
        </w:rPr>
        <w:t>Администрация сельского поселения в десятидневный срок со дня принятия решения, указанного в абзаце шестом настоящего пункта, в письменной форме уведомляет заявителя о перерасчете пенсии за выслугу лет либо об отказе в ее перерасчете с указанием причин отказа</w:t>
      </w:r>
      <w:bookmarkStart w:id="23" w:name="Par21"/>
      <w:bookmarkEnd w:id="23"/>
      <w:r w:rsidRPr="006361D8">
        <w:rPr>
          <w:rFonts w:eastAsia="Times New Roman" w:hAnsi="Times New Roman"/>
          <w:lang w:eastAsia="en-US"/>
        </w:rPr>
        <w:t>, указанных в восьмом и (или) девятом абзацах настоящего пункта.</w:t>
      </w:r>
    </w:p>
    <w:p w14:paraId="35416E71" w14:textId="77777777" w:rsidR="00866CDB" w:rsidRPr="006361D8" w:rsidRDefault="00866CDB" w:rsidP="00866CDB">
      <w:pPr>
        <w:widowControl w:val="0"/>
        <w:autoSpaceDE w:val="0"/>
        <w:autoSpaceDN w:val="0"/>
        <w:spacing w:before="120" w:after="120"/>
        <w:ind w:firstLine="540"/>
        <w:jc w:val="both"/>
        <w:rPr>
          <w:rFonts w:eastAsia="Times New Roman" w:hAnsi="Times New Roman"/>
          <w:lang w:eastAsia="en-US"/>
        </w:rPr>
      </w:pPr>
      <w:r w:rsidRPr="006361D8">
        <w:rPr>
          <w:rFonts w:eastAsia="Times New Roman" w:hAnsi="Times New Roman"/>
          <w:lang w:eastAsia="en-US"/>
        </w:rPr>
        <w:t xml:space="preserve">Перерасчет пенсии за выслугу лет по основанию, предусмотренному </w:t>
      </w:r>
      <w:hyperlink w:anchor="Par4">
        <w:r w:rsidRPr="006361D8">
          <w:rPr>
            <w:rFonts w:eastAsia="Times New Roman" w:hAnsi="Times New Roman"/>
            <w:lang w:eastAsia="en-US"/>
          </w:rPr>
          <w:t>подпунктом</w:t>
        </w:r>
      </w:hyperlink>
      <w:r w:rsidRPr="006361D8">
        <w:rPr>
          <w:rFonts w:eastAsia="Times New Roman" w:hAnsi="Times New Roman"/>
          <w:lang w:eastAsia="en-US"/>
        </w:rPr>
        <w:t xml:space="preserve"> 7.1.3. пункта 7.1. раздела 7 настоящего Положения, осуществляется на основании заявления гражданина об изменении решения, принятого в соответствии с пунктом 6.3 раздела 6 настоящего Положения, которое он подает в Администрацию сельского поселения.</w:t>
      </w:r>
    </w:p>
    <w:p w14:paraId="2A36BC7E" w14:textId="77777777" w:rsidR="00866CDB" w:rsidRPr="006361D8" w:rsidRDefault="00866CDB" w:rsidP="00866CDB">
      <w:pPr>
        <w:widowControl w:val="0"/>
        <w:autoSpaceDE w:val="0"/>
        <w:autoSpaceDN w:val="0"/>
        <w:spacing w:before="120" w:after="120"/>
        <w:ind w:firstLine="540"/>
        <w:jc w:val="both"/>
        <w:rPr>
          <w:rFonts w:eastAsia="Times New Roman" w:hAnsi="Times New Roman"/>
          <w:lang w:eastAsia="en-US"/>
        </w:rPr>
      </w:pPr>
      <w:r w:rsidRPr="006361D8">
        <w:rPr>
          <w:rFonts w:eastAsia="Times New Roman" w:hAnsi="Times New Roman"/>
          <w:lang w:eastAsia="en-US"/>
        </w:rPr>
        <w:t>Заявление, указанное в абзаце одиннадцатом настоящего пункта, направляются Администрацией сельского поселения в трехдневный срок со дня подачи заявителем заявления на рассмотрение Комиссии.</w:t>
      </w:r>
    </w:p>
    <w:p w14:paraId="10EA06A4" w14:textId="77777777" w:rsidR="00866CDB" w:rsidRPr="006361D8" w:rsidRDefault="00866CDB" w:rsidP="00866CDB">
      <w:pPr>
        <w:widowControl w:val="0"/>
        <w:autoSpaceDE w:val="0"/>
        <w:autoSpaceDN w:val="0"/>
        <w:spacing w:before="120" w:after="120"/>
        <w:ind w:firstLine="540"/>
        <w:jc w:val="both"/>
        <w:rPr>
          <w:rFonts w:eastAsia="Times New Roman" w:hAnsi="Times New Roman"/>
          <w:lang w:eastAsia="en-US"/>
        </w:rPr>
      </w:pPr>
      <w:bookmarkStart w:id="24" w:name="Par24"/>
      <w:bookmarkStart w:id="25" w:name="Par0"/>
      <w:bookmarkStart w:id="26" w:name="Par22"/>
      <w:bookmarkEnd w:id="24"/>
      <w:bookmarkEnd w:id="25"/>
      <w:bookmarkEnd w:id="26"/>
      <w:r w:rsidRPr="006361D8">
        <w:rPr>
          <w:rFonts w:eastAsia="Times New Roman" w:hAnsi="Times New Roman"/>
          <w:color w:val="000000"/>
          <w:lang w:eastAsia="en-US"/>
        </w:rPr>
        <w:t>Перерасчет назначенной пенсии за выслугу лет по основанию, предусмотренному под</w:t>
      </w:r>
      <w:hyperlink w:anchor="Par7">
        <w:r w:rsidRPr="006361D8">
          <w:rPr>
            <w:rFonts w:eastAsia="Times New Roman" w:hAnsi="Times New Roman"/>
            <w:color w:val="000000"/>
            <w:lang w:eastAsia="en-US"/>
          </w:rPr>
          <w:t>пунктом 7.1.3 пункта 7.1</w:t>
        </w:r>
      </w:hyperlink>
      <w:r w:rsidRPr="006361D8">
        <w:rPr>
          <w:rFonts w:eastAsia="Times New Roman" w:hAnsi="Times New Roman"/>
          <w:color w:val="000000"/>
          <w:lang w:eastAsia="en-US"/>
        </w:rPr>
        <w:t xml:space="preserve"> раздела 7 настоящего Положения, оформляется решением </w:t>
      </w:r>
      <w:r w:rsidRPr="006361D8">
        <w:rPr>
          <w:rFonts w:eastAsia="Times New Roman" w:hAnsi="Times New Roman"/>
          <w:lang w:eastAsia="en-US"/>
        </w:rPr>
        <w:t>Комиссии</w:t>
      </w:r>
      <w:r w:rsidRPr="006361D8">
        <w:rPr>
          <w:rFonts w:eastAsia="Times New Roman" w:hAnsi="Times New Roman"/>
          <w:color w:val="000000"/>
          <w:lang w:eastAsia="en-US"/>
        </w:rPr>
        <w:t xml:space="preserve"> в сорокадневный срок со дня поступления заявления в </w:t>
      </w:r>
      <w:r w:rsidRPr="006361D8">
        <w:rPr>
          <w:rFonts w:eastAsia="Times New Roman" w:hAnsi="Times New Roman"/>
          <w:lang w:eastAsia="en-US"/>
        </w:rPr>
        <w:t>Администрацию сельского поселения.</w:t>
      </w:r>
    </w:p>
    <w:p w14:paraId="7D0D8563" w14:textId="77777777" w:rsidR="00866CDB" w:rsidRPr="006361D8" w:rsidRDefault="00866CDB" w:rsidP="00866CDB">
      <w:pPr>
        <w:widowControl w:val="0"/>
        <w:autoSpaceDE w:val="0"/>
        <w:autoSpaceDN w:val="0"/>
        <w:spacing w:before="120" w:after="120"/>
        <w:ind w:firstLine="540"/>
        <w:jc w:val="both"/>
        <w:rPr>
          <w:rFonts w:eastAsia="Times New Roman" w:hAnsi="Times New Roman"/>
          <w:color w:val="000000"/>
          <w:lang w:eastAsia="en-US"/>
        </w:rPr>
      </w:pPr>
      <w:bookmarkStart w:id="27" w:name="Par25"/>
      <w:bookmarkEnd w:id="27"/>
      <w:r w:rsidRPr="006361D8">
        <w:rPr>
          <w:rFonts w:eastAsia="Times New Roman" w:hAnsi="Times New Roman"/>
          <w:lang w:eastAsia="en-US"/>
        </w:rPr>
        <w:t xml:space="preserve">Решение об отказе в перерасчете пенсии за выслугу лет по основанию, предусмотренному </w:t>
      </w:r>
      <w:r w:rsidRPr="006361D8">
        <w:rPr>
          <w:rFonts w:eastAsia="Times New Roman" w:hAnsi="Times New Roman"/>
          <w:color w:val="000000"/>
          <w:lang w:eastAsia="en-US"/>
        </w:rPr>
        <w:t>под</w:t>
      </w:r>
      <w:hyperlink w:anchor="Par7">
        <w:r w:rsidRPr="006361D8">
          <w:rPr>
            <w:rFonts w:eastAsia="Times New Roman" w:hAnsi="Times New Roman"/>
            <w:color w:val="000000"/>
            <w:lang w:eastAsia="en-US"/>
          </w:rPr>
          <w:t>пунктом 7.1.3. пункта 7.1</w:t>
        </w:r>
      </w:hyperlink>
      <w:r w:rsidRPr="006361D8">
        <w:rPr>
          <w:rFonts w:eastAsia="Times New Roman" w:hAnsi="Times New Roman"/>
          <w:color w:val="000000"/>
          <w:lang w:eastAsia="en-US"/>
        </w:rPr>
        <w:t xml:space="preserve"> раздела 7 настоящего Положения, принимается в случае отсутствия основания, предусмотренного под</w:t>
      </w:r>
      <w:hyperlink w:anchor="Par7">
        <w:r w:rsidRPr="006361D8">
          <w:rPr>
            <w:rFonts w:eastAsia="Times New Roman" w:hAnsi="Times New Roman"/>
            <w:color w:val="000000"/>
            <w:lang w:eastAsia="en-US"/>
          </w:rPr>
          <w:t>пунктом 7.1.3 пункта 7.1</w:t>
        </w:r>
      </w:hyperlink>
      <w:r w:rsidRPr="006361D8">
        <w:rPr>
          <w:rFonts w:eastAsia="Times New Roman" w:hAnsi="Times New Roman"/>
          <w:color w:val="000000"/>
          <w:lang w:eastAsia="en-US"/>
        </w:rPr>
        <w:t xml:space="preserve"> раздела 7 настоящего Положения.</w:t>
      </w:r>
    </w:p>
    <w:p w14:paraId="0AC30F91" w14:textId="77777777" w:rsidR="00866CDB" w:rsidRPr="006361D8" w:rsidRDefault="00866CDB" w:rsidP="00866CDB">
      <w:pPr>
        <w:widowControl w:val="0"/>
        <w:autoSpaceDE w:val="0"/>
        <w:autoSpaceDN w:val="0"/>
        <w:spacing w:before="120" w:after="120"/>
        <w:ind w:firstLine="540"/>
        <w:jc w:val="both"/>
        <w:rPr>
          <w:rFonts w:eastAsia="Times New Roman" w:hAnsi="Times New Roman"/>
          <w:lang w:eastAsia="en-US"/>
        </w:rPr>
      </w:pPr>
      <w:r w:rsidRPr="006361D8">
        <w:rPr>
          <w:rFonts w:eastAsia="Times New Roman" w:hAnsi="Times New Roman"/>
          <w:color w:val="000000"/>
          <w:lang w:eastAsia="en-US"/>
        </w:rPr>
        <w:t xml:space="preserve">Администрация </w:t>
      </w:r>
      <w:r w:rsidRPr="006361D8">
        <w:rPr>
          <w:rFonts w:eastAsia="Times New Roman" w:hAnsi="Times New Roman"/>
          <w:lang w:eastAsia="en-US"/>
        </w:rPr>
        <w:t>сельского поселения</w:t>
      </w:r>
      <w:r w:rsidRPr="006361D8">
        <w:rPr>
          <w:rFonts w:eastAsia="Times New Roman" w:hAnsi="Times New Roman"/>
          <w:color w:val="000000"/>
          <w:lang w:eastAsia="en-US"/>
        </w:rPr>
        <w:t xml:space="preserve"> в десятидневный срок со дня принятия решения, указанного в абзаце </w:t>
      </w:r>
      <w:r w:rsidRPr="006361D8">
        <w:rPr>
          <w:rFonts w:eastAsia="Times New Roman" w:hAnsi="Times New Roman"/>
          <w:lang w:eastAsia="en-US"/>
        </w:rPr>
        <w:t>тринадцатом или четырнадцатом настоящего пункта</w:t>
      </w:r>
      <w:r w:rsidRPr="006361D8">
        <w:rPr>
          <w:rFonts w:eastAsia="Times New Roman" w:hAnsi="Times New Roman"/>
          <w:color w:val="000000"/>
          <w:lang w:eastAsia="en-US"/>
        </w:rPr>
        <w:t xml:space="preserve">, в письменной форме уведомляет заявителя </w:t>
      </w:r>
      <w:r w:rsidRPr="006361D8">
        <w:rPr>
          <w:rFonts w:eastAsia="Times New Roman" w:hAnsi="Times New Roman"/>
          <w:lang w:eastAsia="en-US"/>
        </w:rPr>
        <w:t>о перерасчете пенсии за выслугу лет либо об отказе в перерасчете пенсии за выслугу лет.</w:t>
      </w:r>
    </w:p>
    <w:p w14:paraId="7838F707" w14:textId="77777777" w:rsidR="00866CDB" w:rsidRPr="006361D8" w:rsidRDefault="00866CDB" w:rsidP="00866CDB">
      <w:pPr>
        <w:widowControl w:val="0"/>
        <w:autoSpaceDE w:val="0"/>
        <w:autoSpaceDN w:val="0"/>
        <w:spacing w:before="120" w:after="120"/>
        <w:ind w:firstLine="540"/>
        <w:jc w:val="both"/>
        <w:rPr>
          <w:rFonts w:eastAsia="Times New Roman" w:hAnsi="Times New Roman"/>
          <w:lang w:eastAsia="en-US"/>
        </w:rPr>
      </w:pPr>
      <w:r w:rsidRPr="006361D8">
        <w:rPr>
          <w:rFonts w:eastAsia="Times New Roman" w:hAnsi="Times New Roman"/>
          <w:lang w:eastAsia="en-US"/>
        </w:rPr>
        <w:t>7.3. В случае если муниципальным правовым актом Великосельского сельского поселения ранее регулировавшим оплату труда муниципального служащего, должностной оклад муниципальному служащему был установлен в пределах максимального и минимального размера, перерасчет (назначение) пенсии за выслугу лет производится исходя из ранее установленного размера должностного оклада с учетом соотношения его с должностным окладом по замещаемой должности, установленным после введения новой системы оплаты труда муниципальных служащих.</w:t>
      </w:r>
    </w:p>
    <w:p w14:paraId="3C69C114" w14:textId="77777777" w:rsidR="00866CDB" w:rsidRPr="006361D8" w:rsidRDefault="00866CDB" w:rsidP="00866CDB">
      <w:pPr>
        <w:widowControl w:val="0"/>
        <w:suppressAutoHyphens/>
        <w:spacing w:before="120" w:after="120"/>
        <w:jc w:val="center"/>
        <w:outlineLvl w:val="1"/>
        <w:rPr>
          <w:rFonts w:hAnsi="Times New Roman"/>
          <w:b/>
          <w:kern w:val="2"/>
          <w:lang w:eastAsia="zh-CN"/>
        </w:rPr>
      </w:pPr>
      <w:r w:rsidRPr="006361D8">
        <w:rPr>
          <w:rFonts w:hAnsi="Times New Roman"/>
          <w:b/>
          <w:kern w:val="2"/>
          <w:lang w:eastAsia="zh-CN"/>
        </w:rPr>
        <w:lastRenderedPageBreak/>
        <w:t>8. Порядок назначения и выплаты пенсии за выслугу лет</w:t>
      </w:r>
    </w:p>
    <w:p w14:paraId="4020E7B8" w14:textId="77777777" w:rsidR="00866CDB" w:rsidRPr="006361D8" w:rsidRDefault="00866CDB" w:rsidP="00866CDB">
      <w:pPr>
        <w:widowControl w:val="0"/>
        <w:autoSpaceDE w:val="0"/>
        <w:autoSpaceDN w:val="0"/>
        <w:spacing w:before="120" w:after="120"/>
        <w:ind w:firstLine="709"/>
        <w:jc w:val="both"/>
        <w:rPr>
          <w:rFonts w:eastAsia="Times New Roman" w:hAnsi="Times New Roman"/>
          <w:color w:val="000000"/>
          <w:lang w:eastAsia="en-US"/>
        </w:rPr>
      </w:pPr>
      <w:r w:rsidRPr="006361D8">
        <w:rPr>
          <w:rFonts w:eastAsia="Times New Roman" w:hAnsi="Times New Roman"/>
          <w:color w:val="000000"/>
          <w:lang w:eastAsia="en-US"/>
        </w:rPr>
        <w:t xml:space="preserve">8.1. </w:t>
      </w:r>
      <w:bookmarkStart w:id="28" w:name="P167"/>
      <w:bookmarkEnd w:id="28"/>
      <w:r w:rsidRPr="006361D8">
        <w:rPr>
          <w:rFonts w:eastAsia="Times New Roman" w:hAnsi="Times New Roman"/>
          <w:color w:val="000000"/>
          <w:lang w:eastAsia="en-US"/>
        </w:rPr>
        <w:t xml:space="preserve">Гражданин, претендующий на пенсию за выслугу лет (далее - заявитель) подает </w:t>
      </w:r>
      <w:hyperlink r:id="rId27">
        <w:r w:rsidRPr="006361D8">
          <w:rPr>
            <w:rFonts w:eastAsia="Times New Roman" w:hAnsi="Times New Roman"/>
            <w:color w:val="000000"/>
            <w:lang w:eastAsia="en-US"/>
          </w:rPr>
          <w:t>заявление</w:t>
        </w:r>
      </w:hyperlink>
      <w:r w:rsidRPr="006361D8">
        <w:rPr>
          <w:rFonts w:eastAsia="Times New Roman" w:hAnsi="Times New Roman"/>
          <w:color w:val="000000"/>
          <w:lang w:eastAsia="en-US"/>
        </w:rPr>
        <w:t xml:space="preserve"> о назначении пенсии за выслугу лет в Администрацию </w:t>
      </w:r>
      <w:r w:rsidRPr="006361D8">
        <w:rPr>
          <w:rFonts w:eastAsia="Times New Roman" w:hAnsi="Times New Roman"/>
          <w:lang w:eastAsia="en-US"/>
        </w:rPr>
        <w:t>сельского поселения</w:t>
      </w:r>
      <w:r w:rsidRPr="006361D8">
        <w:rPr>
          <w:rFonts w:eastAsia="Times New Roman" w:hAnsi="Times New Roman"/>
          <w:color w:val="000000"/>
          <w:lang w:eastAsia="en-US"/>
        </w:rPr>
        <w:t>, в которой он замещал должность муниципальной службы перед увольнением, или ее правопреемнику, по форме согласно приложению 1 к настоящему Положению.</w:t>
      </w:r>
    </w:p>
    <w:p w14:paraId="49665450" w14:textId="77777777" w:rsidR="00866CDB" w:rsidRPr="006361D8" w:rsidRDefault="00866CDB" w:rsidP="00866CDB">
      <w:pPr>
        <w:widowControl w:val="0"/>
        <w:suppressAutoHyphens/>
        <w:autoSpaceDE w:val="0"/>
        <w:spacing w:before="120" w:after="120"/>
        <w:ind w:firstLine="540"/>
        <w:jc w:val="both"/>
        <w:rPr>
          <w:rFonts w:eastAsia="Times New Roman" w:hAnsi="Times New Roman"/>
          <w:lang w:eastAsia="ar-SA"/>
        </w:rPr>
      </w:pPr>
      <w:r w:rsidRPr="006361D8">
        <w:rPr>
          <w:rFonts w:eastAsia="Times New Roman" w:hAnsi="Times New Roman"/>
          <w:lang w:eastAsia="ar-SA"/>
        </w:rPr>
        <w:t>8.2. К заявлению заявитель прилагает:</w:t>
      </w:r>
    </w:p>
    <w:p w14:paraId="75BD4C10" w14:textId="77777777" w:rsidR="00866CDB" w:rsidRPr="006361D8" w:rsidRDefault="00866CDB" w:rsidP="00866CDB">
      <w:pPr>
        <w:widowControl w:val="0"/>
        <w:suppressAutoHyphens/>
        <w:autoSpaceDE w:val="0"/>
        <w:spacing w:before="120" w:after="120"/>
        <w:ind w:firstLine="540"/>
        <w:jc w:val="both"/>
        <w:rPr>
          <w:rFonts w:eastAsia="Times New Roman" w:hAnsi="Times New Roman"/>
          <w:lang w:eastAsia="ar-SA"/>
        </w:rPr>
      </w:pPr>
      <w:r w:rsidRPr="006361D8">
        <w:rPr>
          <w:rFonts w:eastAsia="Times New Roman" w:hAnsi="Times New Roman"/>
          <w:lang w:eastAsia="ar-SA"/>
        </w:rPr>
        <w:t>1) копию трудовой книжки и (или) сведения о трудовой деятельности заявителя, оформленные в установленном законодательством Российской Федерации порядке, иные документы, подтверждающие трудовую деятельность заявителя, или их копии, заверенные надлежащим образом;</w:t>
      </w:r>
    </w:p>
    <w:p w14:paraId="7A1BFB31" w14:textId="77777777" w:rsidR="00866CDB" w:rsidRPr="006361D8" w:rsidRDefault="00866CDB" w:rsidP="00866CDB">
      <w:pPr>
        <w:widowControl w:val="0"/>
        <w:suppressAutoHyphens/>
        <w:autoSpaceDE w:val="0"/>
        <w:spacing w:before="120" w:after="120"/>
        <w:ind w:firstLine="540"/>
        <w:jc w:val="both"/>
        <w:rPr>
          <w:rFonts w:eastAsia="Times New Roman" w:hAnsi="Times New Roman"/>
          <w:lang w:eastAsia="ar-SA"/>
        </w:rPr>
      </w:pPr>
      <w:r w:rsidRPr="006361D8">
        <w:rPr>
          <w:rFonts w:eastAsia="Times New Roman" w:hAnsi="Times New Roman"/>
          <w:lang w:eastAsia="ar-SA"/>
        </w:rPr>
        <w:t>2) документы, удостоверяющие личность, возраст, место жительства, гражданство;</w:t>
      </w:r>
    </w:p>
    <w:p w14:paraId="1E8090E5" w14:textId="77777777" w:rsidR="00866CDB" w:rsidRPr="006361D8" w:rsidRDefault="00866CDB" w:rsidP="00866CDB">
      <w:pPr>
        <w:widowControl w:val="0"/>
        <w:suppressAutoHyphens/>
        <w:autoSpaceDE w:val="0"/>
        <w:spacing w:before="120" w:after="120"/>
        <w:ind w:firstLine="540"/>
        <w:jc w:val="both"/>
        <w:rPr>
          <w:rFonts w:eastAsia="Times New Roman" w:hAnsi="Times New Roman"/>
          <w:lang w:eastAsia="ar-SA"/>
        </w:rPr>
      </w:pPr>
      <w:r w:rsidRPr="006361D8">
        <w:rPr>
          <w:rFonts w:eastAsia="Times New Roman" w:hAnsi="Times New Roman"/>
          <w:lang w:eastAsia="ar-SA"/>
        </w:rPr>
        <w:t xml:space="preserve">3) заявление в </w:t>
      </w:r>
      <w:r w:rsidRPr="006361D8">
        <w:rPr>
          <w:rFonts w:eastAsia="Times New Roman" w:hAnsi="Times New Roman"/>
          <w:color w:val="000000"/>
          <w:lang w:eastAsia="ar-SA"/>
        </w:rPr>
        <w:t xml:space="preserve">Администрацию </w:t>
      </w:r>
      <w:r w:rsidRPr="006361D8">
        <w:rPr>
          <w:rFonts w:eastAsia="Times New Roman" w:hAnsi="Times New Roman"/>
          <w:lang w:eastAsia="ar-SA"/>
        </w:rPr>
        <w:t>сельского поселения на перечисление пенсии за выслугу лет на счет по вкладу или лицевой счет гражданина, открытый в кредитной организации, по форме согласно приложению 3 к настоящему Положению;</w:t>
      </w:r>
    </w:p>
    <w:p w14:paraId="4543720A" w14:textId="77777777" w:rsidR="00866CDB" w:rsidRPr="006361D8" w:rsidRDefault="00866CDB" w:rsidP="00866CDB">
      <w:pPr>
        <w:widowControl w:val="0"/>
        <w:suppressAutoHyphens/>
        <w:autoSpaceDE w:val="0"/>
        <w:spacing w:before="120" w:after="120"/>
        <w:ind w:firstLine="540"/>
        <w:jc w:val="both"/>
        <w:rPr>
          <w:rFonts w:eastAsia="Times New Roman" w:hAnsi="Times New Roman"/>
          <w:lang w:eastAsia="ar-SA"/>
        </w:rPr>
      </w:pPr>
      <w:r w:rsidRPr="006361D8">
        <w:rPr>
          <w:rFonts w:eastAsia="Times New Roman" w:hAnsi="Times New Roman"/>
          <w:lang w:eastAsia="ar-SA"/>
        </w:rPr>
        <w:t>4) копию первого листа сберегательной книжки с номером счета по вкладу или документ с указанием номера лицевого счета, открытого в кредитной организации;</w:t>
      </w:r>
    </w:p>
    <w:p w14:paraId="477AC319" w14:textId="77777777" w:rsidR="00866CDB" w:rsidRPr="006361D8" w:rsidRDefault="00866CDB" w:rsidP="00866CDB">
      <w:pPr>
        <w:widowControl w:val="0"/>
        <w:suppressAutoHyphens/>
        <w:autoSpaceDE w:val="0"/>
        <w:spacing w:before="120" w:after="120"/>
        <w:ind w:firstLine="540"/>
        <w:jc w:val="both"/>
        <w:rPr>
          <w:rFonts w:eastAsia="Times New Roman" w:hAnsi="Times New Roman"/>
          <w:lang w:eastAsia="ar-SA"/>
        </w:rPr>
      </w:pPr>
      <w:r w:rsidRPr="006361D8">
        <w:rPr>
          <w:rFonts w:eastAsia="Times New Roman" w:hAnsi="Times New Roman"/>
          <w:lang w:eastAsia="ar-SA"/>
        </w:rPr>
        <w:t xml:space="preserve">5) </w:t>
      </w:r>
      <w:hyperlink w:anchor="P321">
        <w:r w:rsidRPr="006361D8">
          <w:rPr>
            <w:rFonts w:eastAsia="Times New Roman" w:hAnsi="Times New Roman"/>
            <w:lang w:eastAsia="ar-SA"/>
          </w:rPr>
          <w:t>согласие</w:t>
        </w:r>
      </w:hyperlink>
      <w:r w:rsidRPr="006361D8">
        <w:rPr>
          <w:rFonts w:eastAsia="Times New Roman" w:hAnsi="Times New Roman"/>
          <w:lang w:eastAsia="ar-SA"/>
        </w:rPr>
        <w:t xml:space="preserve"> на обработку персональных данных согласно приложению 4 к настоящему Положению</w:t>
      </w:r>
      <w:r w:rsidRPr="006361D8">
        <w:rPr>
          <w:rFonts w:eastAsia="Times New Roman" w:hAnsi="Times New Roman"/>
          <w:i/>
          <w:iCs/>
          <w:lang w:eastAsia="ar-SA"/>
        </w:rPr>
        <w:t>;</w:t>
      </w:r>
    </w:p>
    <w:p w14:paraId="4B9B6B46" w14:textId="77777777" w:rsidR="00866CDB" w:rsidRPr="006361D8" w:rsidRDefault="00866CDB" w:rsidP="00866CDB">
      <w:pPr>
        <w:widowControl w:val="0"/>
        <w:suppressAutoHyphens/>
        <w:autoSpaceDE w:val="0"/>
        <w:spacing w:before="120" w:after="120"/>
        <w:ind w:firstLine="540"/>
        <w:jc w:val="both"/>
        <w:rPr>
          <w:rFonts w:eastAsia="Times New Roman" w:hAnsi="Times New Roman"/>
          <w:lang w:eastAsia="ar-SA"/>
        </w:rPr>
      </w:pPr>
      <w:r w:rsidRPr="006361D8">
        <w:rPr>
          <w:rFonts w:eastAsia="Times New Roman" w:hAnsi="Times New Roman"/>
          <w:lang w:eastAsia="ar-SA"/>
        </w:rPr>
        <w:t>6) копию документа, подтверждающего регистрацию в системе индивидуального (персонифицированного) учета;</w:t>
      </w:r>
    </w:p>
    <w:p w14:paraId="246F4A6D" w14:textId="77777777" w:rsidR="00866CDB" w:rsidRPr="006361D8" w:rsidRDefault="00866CDB" w:rsidP="00866CDB">
      <w:pPr>
        <w:widowControl w:val="0"/>
        <w:autoSpaceDE w:val="0"/>
        <w:autoSpaceDN w:val="0"/>
        <w:spacing w:before="120" w:after="120"/>
        <w:ind w:firstLine="539"/>
        <w:jc w:val="both"/>
        <w:rPr>
          <w:rFonts w:eastAsia="Times New Roman" w:hAnsi="Times New Roman"/>
          <w:lang w:eastAsia="en-US"/>
        </w:rPr>
      </w:pPr>
      <w:r w:rsidRPr="006361D8">
        <w:rPr>
          <w:rFonts w:eastAsia="Times New Roman" w:hAnsi="Times New Roman"/>
          <w:lang w:eastAsia="en-US"/>
        </w:rPr>
        <w:t>7) копию пенсионного удостоверения или справку о пенсионном обеспечении из органа, осуществляющего пенсионное обеспечение.</w:t>
      </w:r>
    </w:p>
    <w:p w14:paraId="5C8703F3" w14:textId="77777777" w:rsidR="00866CDB" w:rsidRPr="006361D8" w:rsidRDefault="00866CDB" w:rsidP="00866CDB">
      <w:pPr>
        <w:widowControl w:val="0"/>
        <w:suppressAutoHyphens/>
        <w:autoSpaceDE w:val="0"/>
        <w:spacing w:before="120" w:after="120"/>
        <w:ind w:firstLine="540"/>
        <w:jc w:val="both"/>
        <w:rPr>
          <w:rFonts w:eastAsia="Times New Roman" w:hAnsi="Times New Roman"/>
          <w:lang w:eastAsia="ar-SA"/>
        </w:rPr>
      </w:pPr>
      <w:r w:rsidRPr="006361D8">
        <w:rPr>
          <w:rFonts w:eastAsia="Times New Roman" w:hAnsi="Times New Roman"/>
          <w:lang w:eastAsia="ar-SA"/>
        </w:rPr>
        <w:t>К заявлению заявителя отдел по кадрам и наградной политике комитета организационной и кадровой политики прилагает следующие документы:</w:t>
      </w:r>
    </w:p>
    <w:p w14:paraId="42AF5EA3" w14:textId="77777777" w:rsidR="00866CDB" w:rsidRPr="006361D8" w:rsidRDefault="00866CDB" w:rsidP="00866CDB">
      <w:pPr>
        <w:widowControl w:val="0"/>
        <w:autoSpaceDE w:val="0"/>
        <w:autoSpaceDN w:val="0"/>
        <w:spacing w:before="120" w:after="120"/>
        <w:ind w:firstLine="540"/>
        <w:jc w:val="both"/>
        <w:rPr>
          <w:rFonts w:eastAsia="Times New Roman" w:hAnsi="Times New Roman"/>
          <w:color w:val="000000"/>
          <w:lang w:eastAsia="en-US"/>
        </w:rPr>
      </w:pPr>
      <w:r w:rsidRPr="006361D8">
        <w:rPr>
          <w:rFonts w:eastAsia="Times New Roman" w:hAnsi="Times New Roman"/>
          <w:lang w:eastAsia="en-US"/>
        </w:rPr>
        <w:t xml:space="preserve">1) справку о денежном содержании лица, замещавшего должность муниципальной службы, в соответствии с нормативными правовыми актами органов местного самоуправления Великосельского сельского поселения, </w:t>
      </w:r>
      <w:r w:rsidRPr="006361D8">
        <w:rPr>
          <w:rFonts w:eastAsia="Times New Roman" w:hAnsi="Times New Roman"/>
          <w:color w:val="000000"/>
          <w:lang w:eastAsia="en-US"/>
        </w:rPr>
        <w:t xml:space="preserve">об оплате труда в органах местного самоуправления (по месту замещения заявителем должности муниципальной службы), рассчитанного в соответствии с </w:t>
      </w:r>
      <w:hyperlink r:id="rId28">
        <w:r w:rsidRPr="006361D8">
          <w:rPr>
            <w:rFonts w:eastAsia="Times New Roman" w:hAnsi="Times New Roman"/>
            <w:color w:val="000000"/>
            <w:lang w:eastAsia="en-US"/>
          </w:rPr>
          <w:t xml:space="preserve">разделом </w:t>
        </w:r>
      </w:hyperlink>
      <w:r w:rsidRPr="006361D8">
        <w:rPr>
          <w:rFonts w:eastAsia="Times New Roman" w:hAnsi="Times New Roman"/>
          <w:color w:val="000000"/>
          <w:lang w:eastAsia="en-US"/>
        </w:rPr>
        <w:t>5 настоящего Положения;</w:t>
      </w:r>
    </w:p>
    <w:p w14:paraId="5CCE797E" w14:textId="77777777" w:rsidR="00866CDB" w:rsidRPr="006361D8" w:rsidRDefault="00866CDB" w:rsidP="00866CDB">
      <w:pPr>
        <w:widowControl w:val="0"/>
        <w:autoSpaceDE w:val="0"/>
        <w:autoSpaceDN w:val="0"/>
        <w:spacing w:before="120" w:after="120"/>
        <w:ind w:firstLine="540"/>
        <w:jc w:val="both"/>
        <w:rPr>
          <w:rFonts w:eastAsia="Times New Roman" w:hAnsi="Times New Roman"/>
          <w:lang w:eastAsia="en-US"/>
        </w:rPr>
      </w:pPr>
      <w:r w:rsidRPr="006361D8">
        <w:rPr>
          <w:rFonts w:eastAsia="Times New Roman" w:hAnsi="Times New Roman"/>
          <w:color w:val="000000"/>
          <w:lang w:eastAsia="en-US"/>
        </w:rPr>
        <w:t xml:space="preserve">2) решение представителя нанимателя об установлении </w:t>
      </w:r>
      <w:r w:rsidRPr="006361D8">
        <w:rPr>
          <w:rFonts w:eastAsia="Times New Roman" w:hAnsi="Times New Roman"/>
          <w:lang w:eastAsia="en-US"/>
        </w:rPr>
        <w:t>периодов службы (работы) заявителя, включаемых в стаж, дающий заявителю право на пенсию за выслугу лет.</w:t>
      </w:r>
    </w:p>
    <w:p w14:paraId="7817AE49" w14:textId="77777777" w:rsidR="00866CDB" w:rsidRPr="006361D8" w:rsidRDefault="00866CDB" w:rsidP="00866CDB">
      <w:pPr>
        <w:widowControl w:val="0"/>
        <w:suppressAutoHyphens/>
        <w:autoSpaceDE w:val="0"/>
        <w:spacing w:before="120" w:after="120"/>
        <w:ind w:firstLine="540"/>
        <w:jc w:val="both"/>
        <w:rPr>
          <w:rFonts w:eastAsia="Times New Roman" w:hAnsi="Times New Roman"/>
          <w:lang w:eastAsia="ar-SA"/>
        </w:rPr>
      </w:pPr>
      <w:r w:rsidRPr="006361D8">
        <w:rPr>
          <w:rFonts w:eastAsia="Times New Roman" w:hAnsi="Times New Roman"/>
          <w:lang w:eastAsia="ar-SA"/>
        </w:rPr>
        <w:t xml:space="preserve">8.3. Заявление и документы, указанные в </w:t>
      </w:r>
      <w:hyperlink w:anchor="P167">
        <w:r w:rsidRPr="006361D8">
          <w:rPr>
            <w:rFonts w:eastAsia="Times New Roman" w:hAnsi="Times New Roman"/>
            <w:lang w:eastAsia="ar-SA"/>
          </w:rPr>
          <w:t>пункте 8.2</w:t>
        </w:r>
      </w:hyperlink>
      <w:r w:rsidRPr="006361D8">
        <w:rPr>
          <w:rFonts w:eastAsia="Times New Roman" w:hAnsi="Times New Roman"/>
          <w:lang w:eastAsia="ar-SA"/>
        </w:rPr>
        <w:t xml:space="preserve"> раздела 8 настоящего Положения, направляются Администрацией сельского поселения в десятидневный срок со дня подачи заявителем заявления на рассмотрение Комиссии.</w:t>
      </w:r>
    </w:p>
    <w:p w14:paraId="3F862CB7" w14:textId="77777777" w:rsidR="00866CDB" w:rsidRPr="006361D8" w:rsidRDefault="00866CDB" w:rsidP="00866CDB">
      <w:pPr>
        <w:widowControl w:val="0"/>
        <w:suppressAutoHyphens/>
        <w:autoSpaceDE w:val="0"/>
        <w:spacing w:before="120" w:after="120"/>
        <w:ind w:firstLine="540"/>
        <w:jc w:val="both"/>
        <w:rPr>
          <w:rFonts w:eastAsia="Times New Roman" w:hAnsi="Times New Roman"/>
          <w:lang w:eastAsia="ar-SA"/>
        </w:rPr>
      </w:pPr>
      <w:r w:rsidRPr="006361D8">
        <w:rPr>
          <w:rFonts w:eastAsia="Times New Roman" w:hAnsi="Times New Roman"/>
          <w:lang w:eastAsia="ar-SA"/>
        </w:rPr>
        <w:t>Комиссия в тридцатидневный срок со дня поступления заявления с документами в Администрацию сельского поселения, рассматривает представленные документы и выносит решение о назначении пенсии за выслугу лет либо об отказе в ее назначении.</w:t>
      </w:r>
    </w:p>
    <w:p w14:paraId="196E4E9C" w14:textId="77777777" w:rsidR="00866CDB" w:rsidRPr="006361D8" w:rsidRDefault="00866CDB" w:rsidP="00866CDB">
      <w:pPr>
        <w:widowControl w:val="0"/>
        <w:suppressAutoHyphens/>
        <w:autoSpaceDE w:val="0"/>
        <w:spacing w:before="120" w:after="120"/>
        <w:ind w:firstLine="540"/>
        <w:jc w:val="both"/>
        <w:rPr>
          <w:rFonts w:eastAsia="Times New Roman" w:hAnsi="Times New Roman"/>
          <w:lang w:eastAsia="ar-SA"/>
        </w:rPr>
      </w:pPr>
      <w:r w:rsidRPr="006361D8">
        <w:rPr>
          <w:rFonts w:eastAsia="Times New Roman" w:hAnsi="Times New Roman"/>
          <w:lang w:eastAsia="ar-SA"/>
        </w:rPr>
        <w:lastRenderedPageBreak/>
        <w:t>В решении об отказе в назначении пенсии за выслугу лет указываются причины отказа.</w:t>
      </w:r>
    </w:p>
    <w:p w14:paraId="37CA8041" w14:textId="77777777" w:rsidR="00866CDB" w:rsidRPr="006361D8" w:rsidRDefault="00866CDB" w:rsidP="00866CDB">
      <w:pPr>
        <w:widowControl w:val="0"/>
        <w:suppressAutoHyphens/>
        <w:autoSpaceDE w:val="0"/>
        <w:spacing w:before="120" w:after="120"/>
        <w:ind w:firstLine="540"/>
        <w:jc w:val="both"/>
        <w:rPr>
          <w:rFonts w:eastAsia="Times New Roman" w:hAnsi="Times New Roman"/>
          <w:lang w:eastAsia="ar-SA"/>
        </w:rPr>
      </w:pPr>
      <w:r w:rsidRPr="006361D8">
        <w:rPr>
          <w:rFonts w:eastAsia="Times New Roman" w:hAnsi="Times New Roman"/>
          <w:lang w:eastAsia="ar-SA"/>
        </w:rPr>
        <w:t>Решение об отказе в назначении пенсии за выслугу лет принимается в случаях:</w:t>
      </w:r>
    </w:p>
    <w:p w14:paraId="6EA6FF53" w14:textId="77777777" w:rsidR="00866CDB" w:rsidRPr="006361D8" w:rsidRDefault="00866CDB" w:rsidP="00866CDB">
      <w:pPr>
        <w:widowControl w:val="0"/>
        <w:suppressAutoHyphens/>
        <w:autoSpaceDE w:val="0"/>
        <w:spacing w:before="120" w:after="120"/>
        <w:ind w:firstLine="540"/>
        <w:jc w:val="both"/>
        <w:rPr>
          <w:rFonts w:eastAsia="Times New Roman" w:hAnsi="Times New Roman"/>
          <w:lang w:eastAsia="ar-SA"/>
        </w:rPr>
      </w:pPr>
      <w:r w:rsidRPr="006361D8">
        <w:rPr>
          <w:rFonts w:eastAsia="Times New Roman" w:hAnsi="Times New Roman"/>
          <w:lang w:eastAsia="ar-SA"/>
        </w:rPr>
        <w:t>отсутствия права на получение пенсии за выслугу лет;</w:t>
      </w:r>
    </w:p>
    <w:p w14:paraId="179DF875" w14:textId="77777777" w:rsidR="00866CDB" w:rsidRPr="006361D8" w:rsidRDefault="00866CDB" w:rsidP="00866CDB">
      <w:pPr>
        <w:widowControl w:val="0"/>
        <w:suppressAutoHyphens/>
        <w:autoSpaceDE w:val="0"/>
        <w:spacing w:before="120" w:after="120"/>
        <w:ind w:firstLine="540"/>
        <w:jc w:val="both"/>
        <w:rPr>
          <w:rFonts w:eastAsia="Times New Roman" w:hAnsi="Times New Roman"/>
          <w:lang w:eastAsia="ar-SA"/>
        </w:rPr>
      </w:pPr>
      <w:r w:rsidRPr="006361D8">
        <w:rPr>
          <w:rFonts w:eastAsia="Times New Roman" w:hAnsi="Times New Roman"/>
          <w:lang w:eastAsia="ar-SA"/>
        </w:rPr>
        <w:t xml:space="preserve">представления неполного комплекта документов, предусмотренного в </w:t>
      </w:r>
      <w:hyperlink w:anchor="P167">
        <w:r w:rsidRPr="006361D8">
          <w:rPr>
            <w:rFonts w:eastAsia="Times New Roman" w:hAnsi="Times New Roman"/>
            <w:lang w:eastAsia="ar-SA"/>
          </w:rPr>
          <w:t>пункте 8.2</w:t>
        </w:r>
      </w:hyperlink>
      <w:r w:rsidRPr="006361D8">
        <w:rPr>
          <w:rFonts w:eastAsia="Times New Roman" w:hAnsi="Times New Roman"/>
          <w:lang w:eastAsia="ar-SA"/>
        </w:rPr>
        <w:t xml:space="preserve"> раздела 8 настоящего Положения.</w:t>
      </w:r>
    </w:p>
    <w:p w14:paraId="22516A29" w14:textId="77777777" w:rsidR="00866CDB" w:rsidRPr="006361D8" w:rsidRDefault="00866CDB" w:rsidP="00866CDB">
      <w:pPr>
        <w:widowControl w:val="0"/>
        <w:suppressAutoHyphens/>
        <w:autoSpaceDE w:val="0"/>
        <w:spacing w:before="120" w:after="120"/>
        <w:ind w:firstLine="540"/>
        <w:jc w:val="both"/>
        <w:rPr>
          <w:rFonts w:eastAsia="Times New Roman" w:hAnsi="Times New Roman"/>
          <w:lang w:eastAsia="ar-SA"/>
        </w:rPr>
      </w:pPr>
      <w:r w:rsidRPr="006361D8">
        <w:rPr>
          <w:rFonts w:eastAsia="Times New Roman" w:hAnsi="Times New Roman"/>
          <w:lang w:eastAsia="ar-SA"/>
        </w:rPr>
        <w:t>Администрация сельского поселения в десятидневный срок со дня принятия Комиссией решения в письменной форме сообщает заявителю о назначении пенсии за выслугу лет либо об отказе в ее назначении с указанием причин отказа.</w:t>
      </w:r>
    </w:p>
    <w:p w14:paraId="28626F94" w14:textId="77777777" w:rsidR="00866CDB" w:rsidRPr="006361D8" w:rsidRDefault="00866CDB" w:rsidP="00866CDB">
      <w:pPr>
        <w:widowControl w:val="0"/>
        <w:suppressAutoHyphens/>
        <w:autoSpaceDE w:val="0"/>
        <w:spacing w:before="120" w:after="120"/>
        <w:ind w:firstLine="540"/>
        <w:jc w:val="both"/>
        <w:rPr>
          <w:rFonts w:eastAsia="Times New Roman" w:hAnsi="Times New Roman"/>
          <w:lang w:eastAsia="ar-SA"/>
        </w:rPr>
      </w:pPr>
      <w:r w:rsidRPr="006361D8">
        <w:rPr>
          <w:rFonts w:eastAsia="Times New Roman" w:hAnsi="Times New Roman"/>
          <w:lang w:eastAsia="ar-SA"/>
        </w:rPr>
        <w:t>8.4. Пенсия за выслугу лет, назначенная в соответствии с настоящим Положением, перечисляется Администрацией сельского поселения на счет по вкладу или лицевой счет гражданина, открытый в кредитной организации, до десятого числа месяца, следующего за месяцем начисления пенсии за выслугу лет.</w:t>
      </w:r>
    </w:p>
    <w:p w14:paraId="635F3B95" w14:textId="77777777" w:rsidR="00866CDB" w:rsidRPr="006361D8" w:rsidRDefault="00866CDB" w:rsidP="00866CDB">
      <w:pPr>
        <w:widowControl w:val="0"/>
        <w:suppressAutoHyphens/>
        <w:autoSpaceDE w:val="0"/>
        <w:spacing w:before="120" w:after="120"/>
        <w:ind w:firstLine="540"/>
        <w:jc w:val="both"/>
        <w:rPr>
          <w:rFonts w:eastAsia="Times New Roman" w:hAnsi="Times New Roman"/>
          <w:lang w:eastAsia="ar-SA"/>
        </w:rPr>
      </w:pPr>
      <w:bookmarkStart w:id="29" w:name="P185"/>
      <w:bookmarkEnd w:id="29"/>
      <w:r w:rsidRPr="006361D8">
        <w:rPr>
          <w:rFonts w:eastAsia="Times New Roman" w:hAnsi="Times New Roman"/>
          <w:lang w:eastAsia="ar-SA"/>
        </w:rPr>
        <w:t xml:space="preserve">8.5. Начисленные суммы пенсии за выслугу лет, причитавшиеся гражданину в текущем месяце и оставшиеся не полученными в связи с его смертью в указанном месяце, выплачивается тем членам его семьи, которые относятся к лицам, указанным в </w:t>
      </w:r>
      <w:hyperlink r:id="rId29">
        <w:r w:rsidRPr="006361D8">
          <w:rPr>
            <w:rFonts w:eastAsia="Times New Roman" w:hAnsi="Times New Roman"/>
            <w:lang w:eastAsia="ar-SA"/>
          </w:rPr>
          <w:t>части 2 статьи 10</w:t>
        </w:r>
      </w:hyperlink>
      <w:r w:rsidRPr="006361D8">
        <w:rPr>
          <w:rFonts w:eastAsia="Times New Roman" w:hAnsi="Times New Roman"/>
          <w:lang w:eastAsia="ar-SA"/>
        </w:rPr>
        <w:t xml:space="preserve"> Федерального закона "О страховых пенсиях" и проживали совместно с этим гражданином на день его смерти, если обращение в Администрацию сельского поселения за неполученными суммами пенсии за выслугу лет последовало не позднее чем до истечения шести месяцев со дня смерти гражданина. При обращении нескольких членов семьи за указанными суммами пенсии за выслугу лет, причитающиеся им суммы пенсии за выслугу лет делятся между ними поровну.</w:t>
      </w:r>
    </w:p>
    <w:p w14:paraId="577DB385" w14:textId="77777777" w:rsidR="00866CDB" w:rsidRPr="006361D8" w:rsidRDefault="00866CDB" w:rsidP="00866CDB">
      <w:pPr>
        <w:widowControl w:val="0"/>
        <w:autoSpaceDE w:val="0"/>
        <w:autoSpaceDN w:val="0"/>
        <w:ind w:firstLine="540"/>
        <w:jc w:val="both"/>
        <w:rPr>
          <w:rFonts w:eastAsia="Times New Roman" w:hAnsi="Times New Roman"/>
          <w:lang w:eastAsia="en-US"/>
        </w:rPr>
      </w:pPr>
      <w:r w:rsidRPr="006361D8">
        <w:rPr>
          <w:rFonts w:eastAsia="Times New Roman" w:hAnsi="Times New Roman"/>
          <w:lang w:eastAsia="en-US"/>
        </w:rPr>
        <w:t xml:space="preserve">8.6. При отсутствии лиц, имеющих на основании </w:t>
      </w:r>
      <w:hyperlink w:anchor="P185">
        <w:r w:rsidRPr="006361D8">
          <w:rPr>
            <w:rFonts w:eastAsia="Times New Roman" w:hAnsi="Times New Roman"/>
            <w:lang w:eastAsia="en-US"/>
          </w:rPr>
          <w:t>пункта 8.5</w:t>
        </w:r>
      </w:hyperlink>
      <w:r w:rsidRPr="006361D8">
        <w:rPr>
          <w:rFonts w:eastAsia="Times New Roman" w:hAnsi="Times New Roman"/>
          <w:lang w:eastAsia="en-US"/>
        </w:rPr>
        <w:t xml:space="preserve">  раздела 8 настоящего Положения право на начисленные суммы пенсии за выслугу лет, причитавшиеся гражданину в текущем месяце и оставшиеся не полученными в связи с его смертью в указанном месяце, или при не предъявлении этими лицами требований о выплате указанных сумм в установленный срок соответствующие суммы наследуются на общих основаниях, установленных Гражданским </w:t>
      </w:r>
      <w:hyperlink r:id="rId30">
        <w:r w:rsidRPr="006361D8">
          <w:rPr>
            <w:rFonts w:eastAsia="Times New Roman" w:hAnsi="Times New Roman"/>
            <w:lang w:eastAsia="en-US"/>
          </w:rPr>
          <w:t>кодексом</w:t>
        </w:r>
      </w:hyperlink>
      <w:r w:rsidRPr="006361D8">
        <w:rPr>
          <w:rFonts w:eastAsia="Times New Roman" w:hAnsi="Times New Roman"/>
          <w:lang w:eastAsia="en-US"/>
        </w:rPr>
        <w:t xml:space="preserve"> Российской Федерации.</w:t>
      </w:r>
    </w:p>
    <w:p w14:paraId="0C5CE0D8" w14:textId="77777777" w:rsidR="00866CDB" w:rsidRPr="006361D8" w:rsidRDefault="00866CDB" w:rsidP="00866CDB">
      <w:pPr>
        <w:widowControl w:val="0"/>
        <w:suppressAutoHyphens/>
        <w:autoSpaceDE w:val="0"/>
        <w:spacing w:before="120" w:after="120"/>
        <w:ind w:firstLine="540"/>
        <w:jc w:val="both"/>
        <w:rPr>
          <w:rFonts w:eastAsia="Times New Roman" w:hAnsi="Times New Roman"/>
          <w:lang w:eastAsia="ar-SA"/>
        </w:rPr>
      </w:pPr>
      <w:r w:rsidRPr="006361D8">
        <w:rPr>
          <w:rFonts w:eastAsia="Times New Roman" w:hAnsi="Times New Roman"/>
          <w:lang w:eastAsia="ar-SA"/>
        </w:rPr>
        <w:t>8.7. Суммы пенсии за выслугу лет, не начисленные гражданину не по его вине, выплачиваются ему за прошедшее время без ограничения каким-либо сроком.</w:t>
      </w:r>
    </w:p>
    <w:p w14:paraId="622A64AE" w14:textId="77777777" w:rsidR="00866CDB" w:rsidRPr="006361D8" w:rsidRDefault="00866CDB" w:rsidP="00866CDB">
      <w:pPr>
        <w:widowControl w:val="0"/>
        <w:suppressAutoHyphens/>
        <w:autoSpaceDE w:val="0"/>
        <w:spacing w:before="120" w:after="120"/>
        <w:ind w:firstLine="540"/>
        <w:jc w:val="both"/>
        <w:rPr>
          <w:rFonts w:eastAsia="Times New Roman" w:hAnsi="Times New Roman"/>
          <w:b/>
          <w:bCs/>
          <w:lang w:eastAsia="ar-SA"/>
        </w:rPr>
      </w:pPr>
      <w:bookmarkStart w:id="30" w:name="P188"/>
      <w:bookmarkEnd w:id="30"/>
    </w:p>
    <w:p w14:paraId="0F65597B" w14:textId="77777777" w:rsidR="00866CDB" w:rsidRPr="006361D8" w:rsidRDefault="00866CDB" w:rsidP="00866CDB">
      <w:pPr>
        <w:widowControl w:val="0"/>
        <w:suppressAutoHyphens/>
        <w:autoSpaceDE w:val="0"/>
        <w:spacing w:before="120" w:after="120"/>
        <w:ind w:firstLine="720"/>
        <w:jc w:val="center"/>
        <w:rPr>
          <w:rFonts w:eastAsia="Times New Roman" w:hAnsi="Times New Roman"/>
          <w:b/>
          <w:bCs/>
          <w:lang w:eastAsia="ar-SA"/>
        </w:rPr>
      </w:pPr>
      <w:r w:rsidRPr="006361D8">
        <w:rPr>
          <w:rFonts w:eastAsia="Times New Roman" w:hAnsi="Times New Roman"/>
          <w:b/>
          <w:bCs/>
          <w:lang w:eastAsia="ar-SA"/>
        </w:rPr>
        <w:t>9. Приостановление и возобновление выплаты пенсии за выслугу лет</w:t>
      </w:r>
    </w:p>
    <w:p w14:paraId="3E26773C" w14:textId="77777777" w:rsidR="00866CDB" w:rsidRPr="006361D8" w:rsidRDefault="00866CDB" w:rsidP="00866CDB">
      <w:pPr>
        <w:widowControl w:val="0"/>
        <w:autoSpaceDE w:val="0"/>
        <w:autoSpaceDN w:val="0"/>
        <w:spacing w:before="120" w:after="120"/>
        <w:ind w:firstLine="539"/>
        <w:jc w:val="both"/>
        <w:rPr>
          <w:rFonts w:eastAsia="Times New Roman" w:hAnsi="Times New Roman"/>
          <w:lang w:eastAsia="en-US"/>
        </w:rPr>
      </w:pPr>
      <w:r w:rsidRPr="006361D8">
        <w:rPr>
          <w:rFonts w:eastAsia="Times New Roman" w:hAnsi="Times New Roman"/>
          <w:lang w:eastAsia="en-US"/>
        </w:rPr>
        <w:t xml:space="preserve">9.1. Пенсия за выслугу лет не выплачивается в период нахождения гражданина на государственной или муниципальной службе либо в период замещения им государственной или муниципальной должности, а также в период работы в межгосударственных (межправительственных) органах, созданных с участием Российской Федерации, на должностях, по которым в соответствии с международными договорами Российской Федерации осуществляются назначение и выплата пенсий за выслугу лет в порядке и на условиях, которые установлены для федеральных государственных </w:t>
      </w:r>
      <w:r w:rsidRPr="006361D8">
        <w:rPr>
          <w:rFonts w:eastAsia="Times New Roman" w:hAnsi="Times New Roman"/>
          <w:lang w:eastAsia="en-US"/>
        </w:rPr>
        <w:lastRenderedPageBreak/>
        <w:t>(гражданских) служащих.</w:t>
      </w:r>
    </w:p>
    <w:p w14:paraId="64B9116F" w14:textId="77777777" w:rsidR="00866CDB" w:rsidRPr="006361D8" w:rsidRDefault="00866CDB" w:rsidP="00866CDB">
      <w:pPr>
        <w:widowControl w:val="0"/>
        <w:autoSpaceDE w:val="0"/>
        <w:autoSpaceDN w:val="0"/>
        <w:spacing w:before="120" w:after="120"/>
        <w:ind w:firstLine="539"/>
        <w:jc w:val="both"/>
        <w:rPr>
          <w:rFonts w:eastAsia="Times New Roman" w:hAnsi="Times New Roman"/>
          <w:lang w:eastAsia="en-US"/>
        </w:rPr>
      </w:pPr>
      <w:r w:rsidRPr="006361D8">
        <w:rPr>
          <w:rFonts w:eastAsia="Times New Roman" w:hAnsi="Times New Roman"/>
          <w:lang w:eastAsia="en-US"/>
        </w:rPr>
        <w:t xml:space="preserve">9.2. Гражданин в течение трех рабочих дней со дня наступления указанных в пункте 9.1 раздела 9 настоящего Положения обстоятельств информирует о них Администрацию сельского поселения, путем направления </w:t>
      </w:r>
      <w:hyperlink r:id="rId31">
        <w:r w:rsidRPr="006361D8">
          <w:rPr>
            <w:rFonts w:eastAsia="Times New Roman" w:hAnsi="Times New Roman"/>
            <w:lang w:eastAsia="en-US"/>
          </w:rPr>
          <w:t>заявления</w:t>
        </w:r>
      </w:hyperlink>
      <w:r w:rsidRPr="006361D8">
        <w:rPr>
          <w:rFonts w:eastAsia="Times New Roman" w:hAnsi="Times New Roman"/>
          <w:lang w:eastAsia="en-US"/>
        </w:rPr>
        <w:t xml:space="preserve"> по форме согласно приложению 2 к настоящему Положению. К указанному заявлению прилагается копия документа о назначении (избрании) гражданина на соответствующую должность.</w:t>
      </w:r>
    </w:p>
    <w:p w14:paraId="2ADECAF5" w14:textId="77777777" w:rsidR="00866CDB" w:rsidRPr="006361D8" w:rsidRDefault="00866CDB" w:rsidP="00866CDB">
      <w:pPr>
        <w:widowControl w:val="0"/>
        <w:autoSpaceDE w:val="0"/>
        <w:autoSpaceDN w:val="0"/>
        <w:spacing w:before="120" w:after="120"/>
        <w:ind w:firstLine="539"/>
        <w:jc w:val="both"/>
        <w:rPr>
          <w:rFonts w:eastAsia="Times New Roman" w:hAnsi="Times New Roman"/>
          <w:lang w:eastAsia="en-US"/>
        </w:rPr>
      </w:pPr>
      <w:r w:rsidRPr="006361D8">
        <w:rPr>
          <w:rFonts w:eastAsia="Times New Roman" w:hAnsi="Times New Roman"/>
          <w:lang w:eastAsia="en-US"/>
        </w:rPr>
        <w:t>Заявление рассматривается Администрацией сельского поселения, которая в десятидневный срок со дня подачи гражданином заявления принимает решение о приостановлении выплаты пенсии за выслугу лет.</w:t>
      </w:r>
    </w:p>
    <w:p w14:paraId="401CE79B" w14:textId="77777777" w:rsidR="00866CDB" w:rsidRPr="006361D8" w:rsidRDefault="00866CDB" w:rsidP="00866CDB">
      <w:pPr>
        <w:widowControl w:val="0"/>
        <w:autoSpaceDE w:val="0"/>
        <w:autoSpaceDN w:val="0"/>
        <w:spacing w:before="120" w:after="120"/>
        <w:ind w:firstLine="539"/>
        <w:jc w:val="both"/>
        <w:rPr>
          <w:rFonts w:eastAsia="Times New Roman" w:hAnsi="Times New Roman"/>
          <w:lang w:eastAsia="en-US"/>
        </w:rPr>
      </w:pPr>
      <w:bookmarkStart w:id="31" w:name="Par5"/>
      <w:bookmarkEnd w:id="31"/>
      <w:r w:rsidRPr="006361D8">
        <w:rPr>
          <w:rFonts w:eastAsia="Times New Roman" w:hAnsi="Times New Roman"/>
          <w:lang w:eastAsia="en-US"/>
        </w:rPr>
        <w:t>Выплата пенсии за выслугу лет приостанавливается с первого числа месяца, следующего за месяцем, в котором гражданин был принят на гражданскую или муниципальную службу либо стал замещать государственную или муниципальную должность.</w:t>
      </w:r>
    </w:p>
    <w:p w14:paraId="2FEDED8A" w14:textId="77777777" w:rsidR="00866CDB" w:rsidRPr="006361D8" w:rsidRDefault="00866CDB" w:rsidP="00866CDB">
      <w:pPr>
        <w:widowControl w:val="0"/>
        <w:autoSpaceDE w:val="0"/>
        <w:autoSpaceDN w:val="0"/>
        <w:spacing w:before="120" w:after="120"/>
        <w:ind w:firstLine="539"/>
        <w:jc w:val="both"/>
        <w:rPr>
          <w:rFonts w:eastAsia="Times New Roman" w:hAnsi="Times New Roman"/>
          <w:lang w:eastAsia="en-US"/>
        </w:rPr>
      </w:pPr>
      <w:r w:rsidRPr="006361D8">
        <w:rPr>
          <w:rFonts w:eastAsia="Times New Roman" w:hAnsi="Times New Roman"/>
          <w:lang w:eastAsia="en-US"/>
        </w:rPr>
        <w:t xml:space="preserve">Копия решения о приостановлении выплаты пенсии за выслугу лет в трехдневный срок со дня его принятия направляется гражданину </w:t>
      </w:r>
      <w:bookmarkStart w:id="32" w:name="Par9"/>
      <w:bookmarkEnd w:id="32"/>
      <w:r w:rsidRPr="006361D8">
        <w:rPr>
          <w:rFonts w:eastAsia="Times New Roman" w:hAnsi="Times New Roman"/>
          <w:lang w:eastAsia="en-US"/>
        </w:rPr>
        <w:t xml:space="preserve">Администрацией </w:t>
      </w:r>
      <w:r w:rsidRPr="006361D8">
        <w:rPr>
          <w:rFonts w:eastAsia="Times New Roman" w:hAnsi="Times New Roman"/>
          <w:color w:val="000000"/>
          <w:lang w:eastAsia="en-US"/>
        </w:rPr>
        <w:t>сельского поселения</w:t>
      </w:r>
      <w:r w:rsidRPr="006361D8">
        <w:rPr>
          <w:rFonts w:eastAsia="Times New Roman" w:hAnsi="Times New Roman"/>
          <w:lang w:eastAsia="en-US"/>
        </w:rPr>
        <w:t xml:space="preserve">. </w:t>
      </w:r>
    </w:p>
    <w:p w14:paraId="55BEA4DE" w14:textId="77777777" w:rsidR="00866CDB" w:rsidRPr="006361D8" w:rsidRDefault="00866CDB" w:rsidP="00866CDB">
      <w:pPr>
        <w:widowControl w:val="0"/>
        <w:autoSpaceDE w:val="0"/>
        <w:autoSpaceDN w:val="0"/>
        <w:spacing w:before="120" w:after="120"/>
        <w:ind w:firstLine="539"/>
        <w:jc w:val="both"/>
        <w:rPr>
          <w:rFonts w:eastAsia="Times New Roman" w:hAnsi="Times New Roman"/>
          <w:lang w:eastAsia="en-US"/>
        </w:rPr>
      </w:pPr>
      <w:r w:rsidRPr="006361D8">
        <w:rPr>
          <w:rFonts w:eastAsia="Times New Roman" w:hAnsi="Times New Roman"/>
          <w:lang w:eastAsia="en-US"/>
        </w:rPr>
        <w:t xml:space="preserve">9.3. После увольнения (освобождения) с государственной или муниципальной службы либо с государственной или муниципальной должности гражданин информирует об этом Администрацию сельского поселения путем направления </w:t>
      </w:r>
      <w:hyperlink r:id="rId32">
        <w:r w:rsidRPr="006361D8">
          <w:rPr>
            <w:rFonts w:eastAsia="Times New Roman" w:hAnsi="Times New Roman"/>
            <w:lang w:eastAsia="en-US"/>
          </w:rPr>
          <w:t>заявления</w:t>
        </w:r>
      </w:hyperlink>
      <w:r w:rsidRPr="006361D8">
        <w:rPr>
          <w:rFonts w:eastAsia="Times New Roman" w:hAnsi="Times New Roman"/>
          <w:lang w:eastAsia="en-US"/>
        </w:rPr>
        <w:t xml:space="preserve"> по форме согласно приложению 2 к настоящему Положению. К указанному заявлению прилагается копия документа об увольнении (освобождении) с соответствующей должности.</w:t>
      </w:r>
    </w:p>
    <w:p w14:paraId="0DC7BB68" w14:textId="77777777" w:rsidR="00866CDB" w:rsidRPr="006361D8" w:rsidRDefault="00866CDB" w:rsidP="00866CDB">
      <w:pPr>
        <w:widowControl w:val="0"/>
        <w:autoSpaceDE w:val="0"/>
        <w:autoSpaceDN w:val="0"/>
        <w:spacing w:before="120" w:after="120"/>
        <w:ind w:firstLine="539"/>
        <w:jc w:val="both"/>
        <w:rPr>
          <w:rFonts w:eastAsia="Times New Roman" w:hAnsi="Times New Roman"/>
          <w:lang w:eastAsia="en-US"/>
        </w:rPr>
      </w:pPr>
      <w:r w:rsidRPr="006361D8">
        <w:rPr>
          <w:rFonts w:eastAsia="Times New Roman" w:hAnsi="Times New Roman"/>
          <w:lang w:eastAsia="en-US"/>
        </w:rPr>
        <w:t>Администрация сельского поселения принимает решение о возобновлении выплаты пенсии за выслугу лет или об отказе в возобновлении выплаты пенсии за выслугу лет в тридцатидневный срок со дня подачи гражданином заявления.</w:t>
      </w:r>
    </w:p>
    <w:p w14:paraId="426D47B1" w14:textId="77777777" w:rsidR="00866CDB" w:rsidRPr="006361D8" w:rsidRDefault="00866CDB" w:rsidP="00866CDB">
      <w:pPr>
        <w:widowControl w:val="0"/>
        <w:autoSpaceDE w:val="0"/>
        <w:autoSpaceDN w:val="0"/>
        <w:spacing w:before="120" w:after="120"/>
        <w:ind w:firstLine="539"/>
        <w:jc w:val="both"/>
        <w:rPr>
          <w:rFonts w:eastAsia="Times New Roman" w:hAnsi="Times New Roman"/>
          <w:lang w:eastAsia="en-US"/>
        </w:rPr>
      </w:pPr>
      <w:bookmarkStart w:id="33" w:name="Par12"/>
      <w:bookmarkEnd w:id="33"/>
      <w:r w:rsidRPr="006361D8">
        <w:rPr>
          <w:rFonts w:eastAsia="Times New Roman" w:hAnsi="Times New Roman"/>
          <w:lang w:eastAsia="en-US"/>
        </w:rPr>
        <w:t>При увольнении (освобождении) с должности выплата пенсии за выслугу лет возобновляется со дня, следующего за днем увольнения (освобождения) с должности гражданина, обратившегося с заявлением о возобновлении такой выплаты в течение 30 календарных дней со дня увольнения (освобождения) с должности. При обращении с заявлением о возобновлении пенсии за выслугу лет в срок  не позднее 30 календарных дней со дня увольнения (освобождения) с должности выплата пенсии за выслугу лет возобновляется с первого числа месяца, в котором гражданин направил соответствующее заявление.</w:t>
      </w:r>
    </w:p>
    <w:p w14:paraId="75643301" w14:textId="77777777" w:rsidR="00866CDB" w:rsidRPr="006361D8" w:rsidRDefault="00866CDB" w:rsidP="00866CDB">
      <w:pPr>
        <w:widowControl w:val="0"/>
        <w:autoSpaceDE w:val="0"/>
        <w:autoSpaceDN w:val="0"/>
        <w:spacing w:before="120" w:after="120"/>
        <w:ind w:firstLine="539"/>
        <w:jc w:val="both"/>
        <w:rPr>
          <w:rFonts w:eastAsia="Times New Roman" w:hAnsi="Times New Roman"/>
          <w:lang w:eastAsia="en-US"/>
        </w:rPr>
      </w:pPr>
      <w:r w:rsidRPr="006361D8">
        <w:rPr>
          <w:rFonts w:eastAsia="Times New Roman" w:hAnsi="Times New Roman"/>
          <w:lang w:eastAsia="en-US"/>
        </w:rPr>
        <w:t>Копия решения о возобновлении выплаты пенсии за выслугу лет в десятидневный срок со дня его принятия в письменном виде направляется Администрацией сельского поселения гражданину.</w:t>
      </w:r>
    </w:p>
    <w:p w14:paraId="2005A82C" w14:textId="77777777" w:rsidR="00866CDB" w:rsidRPr="006361D8" w:rsidRDefault="00866CDB" w:rsidP="00866CDB">
      <w:pPr>
        <w:widowControl w:val="0"/>
        <w:autoSpaceDE w:val="0"/>
        <w:autoSpaceDN w:val="0"/>
        <w:spacing w:before="120" w:after="120"/>
        <w:ind w:firstLine="539"/>
        <w:jc w:val="both"/>
        <w:rPr>
          <w:rFonts w:eastAsia="Times New Roman" w:hAnsi="Times New Roman"/>
          <w:lang w:eastAsia="en-US"/>
        </w:rPr>
      </w:pPr>
      <w:r w:rsidRPr="006361D8">
        <w:rPr>
          <w:rFonts w:eastAsia="Times New Roman" w:hAnsi="Times New Roman"/>
          <w:lang w:eastAsia="en-US"/>
        </w:rPr>
        <w:t>Решение об отказе в возобновлении выплаты пенсии за выслугу лет принимается в следующих случаях:</w:t>
      </w:r>
    </w:p>
    <w:p w14:paraId="14116EBD" w14:textId="77777777" w:rsidR="00866CDB" w:rsidRPr="006361D8" w:rsidRDefault="00866CDB" w:rsidP="00866CDB">
      <w:pPr>
        <w:widowControl w:val="0"/>
        <w:autoSpaceDE w:val="0"/>
        <w:autoSpaceDN w:val="0"/>
        <w:spacing w:before="120" w:after="120"/>
        <w:ind w:firstLine="539"/>
        <w:jc w:val="both"/>
        <w:rPr>
          <w:rFonts w:eastAsia="Times New Roman" w:hAnsi="Times New Roman"/>
          <w:lang w:eastAsia="en-US"/>
        </w:rPr>
      </w:pPr>
      <w:r w:rsidRPr="006361D8">
        <w:rPr>
          <w:rFonts w:eastAsia="Times New Roman" w:hAnsi="Times New Roman"/>
          <w:lang w:eastAsia="en-US"/>
        </w:rPr>
        <w:t>представления не в полном объеме документов, предусмотренных абзацем первым настоящего пункта;</w:t>
      </w:r>
    </w:p>
    <w:p w14:paraId="7BD1F876" w14:textId="77777777" w:rsidR="00866CDB" w:rsidRPr="006361D8" w:rsidRDefault="00866CDB" w:rsidP="00866CDB">
      <w:pPr>
        <w:widowControl w:val="0"/>
        <w:autoSpaceDE w:val="0"/>
        <w:autoSpaceDN w:val="0"/>
        <w:spacing w:before="120" w:after="120"/>
        <w:ind w:firstLine="539"/>
        <w:jc w:val="both"/>
        <w:rPr>
          <w:rFonts w:eastAsia="Times New Roman" w:hAnsi="Times New Roman"/>
          <w:lang w:eastAsia="en-US"/>
        </w:rPr>
      </w:pPr>
      <w:r w:rsidRPr="006361D8">
        <w:rPr>
          <w:rFonts w:eastAsia="Times New Roman" w:hAnsi="Times New Roman"/>
          <w:lang w:eastAsia="en-US"/>
        </w:rPr>
        <w:t xml:space="preserve">несоблюдения требования, указанного в </w:t>
      </w:r>
      <w:hyperlink w:anchor="Par0">
        <w:r w:rsidRPr="006361D8">
          <w:rPr>
            <w:rFonts w:eastAsia="Times New Roman" w:hAnsi="Times New Roman"/>
            <w:lang w:eastAsia="en-US"/>
          </w:rPr>
          <w:t>пункте</w:t>
        </w:r>
      </w:hyperlink>
      <w:r w:rsidRPr="006361D8">
        <w:rPr>
          <w:rFonts w:eastAsia="Times New Roman" w:hAnsi="Times New Roman"/>
          <w:lang w:eastAsia="en-US"/>
        </w:rPr>
        <w:t xml:space="preserve"> 9.1 раздела 9 настоящего Положения.</w:t>
      </w:r>
    </w:p>
    <w:p w14:paraId="4135C2B9" w14:textId="77777777" w:rsidR="00866CDB" w:rsidRPr="006361D8" w:rsidRDefault="00866CDB" w:rsidP="00866CDB">
      <w:pPr>
        <w:widowControl w:val="0"/>
        <w:autoSpaceDE w:val="0"/>
        <w:autoSpaceDN w:val="0"/>
        <w:spacing w:before="120" w:after="120"/>
        <w:ind w:firstLine="539"/>
        <w:jc w:val="both"/>
        <w:rPr>
          <w:rFonts w:eastAsia="Times New Roman" w:hAnsi="Times New Roman"/>
          <w:lang w:eastAsia="en-US"/>
        </w:rPr>
      </w:pPr>
      <w:r w:rsidRPr="006361D8">
        <w:rPr>
          <w:rFonts w:eastAsia="Times New Roman" w:hAnsi="Times New Roman"/>
          <w:lang w:eastAsia="en-US"/>
        </w:rPr>
        <w:t>9.4. Суммы пенсии за выслугу лет, излишне выплаченные вследствие несвоевременного сообщения о наступлении обстоятельств, являющихся основанием для приостановления пенсии за выслугу лет, подлежат возмещению в добровольном или судебном порядке.</w:t>
      </w:r>
    </w:p>
    <w:p w14:paraId="467C16C9" w14:textId="77777777" w:rsidR="00866CDB" w:rsidRPr="006361D8" w:rsidRDefault="00866CDB" w:rsidP="00866CDB">
      <w:pPr>
        <w:widowControl w:val="0"/>
        <w:suppressAutoHyphens/>
        <w:autoSpaceDE w:val="0"/>
        <w:spacing w:before="120" w:after="120"/>
        <w:ind w:firstLine="539"/>
        <w:jc w:val="both"/>
        <w:rPr>
          <w:rFonts w:eastAsia="Times New Roman" w:hAnsi="Times New Roman"/>
          <w:lang w:eastAsia="ar-SA"/>
        </w:rPr>
      </w:pPr>
    </w:p>
    <w:p w14:paraId="21830639" w14:textId="77777777" w:rsidR="00866CDB" w:rsidRPr="006361D8" w:rsidRDefault="00866CDB" w:rsidP="00866CDB">
      <w:pPr>
        <w:widowControl w:val="0"/>
        <w:autoSpaceDE w:val="0"/>
        <w:autoSpaceDN w:val="0"/>
        <w:ind w:hanging="142"/>
        <w:jc w:val="center"/>
        <w:outlineLvl w:val="0"/>
        <w:rPr>
          <w:rFonts w:eastAsia="Times New Roman" w:hAnsi="Times New Roman"/>
          <w:b/>
          <w:bCs/>
          <w:lang w:eastAsia="en-US"/>
        </w:rPr>
      </w:pPr>
      <w:r w:rsidRPr="006361D8">
        <w:rPr>
          <w:rFonts w:eastAsia="Times New Roman" w:hAnsi="Times New Roman"/>
          <w:b/>
          <w:bCs/>
          <w:lang w:eastAsia="en-US"/>
        </w:rPr>
        <w:t>10. Прекращение выплаты пенсии за выслугу лет</w:t>
      </w:r>
    </w:p>
    <w:p w14:paraId="3A926D15" w14:textId="77777777" w:rsidR="00866CDB" w:rsidRPr="006361D8" w:rsidRDefault="00866CDB" w:rsidP="00866CDB">
      <w:pPr>
        <w:widowControl w:val="0"/>
        <w:autoSpaceDE w:val="0"/>
        <w:autoSpaceDN w:val="0"/>
        <w:spacing w:before="120" w:after="120"/>
        <w:ind w:firstLine="539"/>
        <w:jc w:val="both"/>
        <w:rPr>
          <w:rFonts w:eastAsia="Times New Roman" w:hAnsi="Times New Roman"/>
          <w:lang w:eastAsia="en-US"/>
        </w:rPr>
      </w:pPr>
      <w:r w:rsidRPr="006361D8">
        <w:rPr>
          <w:rFonts w:eastAsia="Times New Roman" w:hAnsi="Times New Roman"/>
          <w:lang w:eastAsia="en-US"/>
        </w:rPr>
        <w:t>10.1. В случае смерти гражданина, получающего пенсию за выслугу лет, а также в случае признания его в установленном порядке умершим или безвестно отсутствующим, Администрация сельского поселения в течение пяти рабочих дней со дня поступления информации принимает решение о прекращении выплаты пенсии за выслугу лет.</w:t>
      </w:r>
    </w:p>
    <w:p w14:paraId="1E6F9732" w14:textId="77777777" w:rsidR="00866CDB" w:rsidRPr="006361D8" w:rsidRDefault="00866CDB" w:rsidP="00866CDB">
      <w:pPr>
        <w:widowControl w:val="0"/>
        <w:autoSpaceDE w:val="0"/>
        <w:autoSpaceDN w:val="0"/>
        <w:spacing w:before="120" w:after="120"/>
        <w:ind w:firstLine="539"/>
        <w:jc w:val="both"/>
        <w:rPr>
          <w:rFonts w:eastAsia="Times New Roman" w:hAnsi="Times New Roman"/>
          <w:lang w:eastAsia="en-US"/>
        </w:rPr>
      </w:pPr>
      <w:r w:rsidRPr="006361D8">
        <w:rPr>
          <w:rFonts w:eastAsia="Times New Roman" w:hAnsi="Times New Roman"/>
          <w:lang w:eastAsia="en-US"/>
        </w:rPr>
        <w:t>10.2. Выплата пенсии за выслугу лет прекращается с первого числа месяца, следующего за месяцем, в котором наступила смерть гражданина либо вступило в законную силу решение суда об объявлении его умершим или решение суда о признании его безвестно отсутствующим.</w:t>
      </w:r>
    </w:p>
    <w:p w14:paraId="3A082777" w14:textId="77777777" w:rsidR="00866CDB" w:rsidRPr="006361D8" w:rsidRDefault="00866CDB" w:rsidP="00866CDB">
      <w:pPr>
        <w:widowControl w:val="0"/>
        <w:autoSpaceDE w:val="0"/>
        <w:autoSpaceDN w:val="0"/>
        <w:spacing w:before="120" w:after="120"/>
        <w:ind w:firstLine="539"/>
        <w:jc w:val="both"/>
        <w:rPr>
          <w:rFonts w:eastAsia="Times New Roman" w:hAnsi="Times New Roman"/>
          <w:lang w:eastAsia="en-US"/>
        </w:rPr>
      </w:pPr>
    </w:p>
    <w:p w14:paraId="65DED2F3" w14:textId="77777777" w:rsidR="00866CDB" w:rsidRPr="006361D8" w:rsidRDefault="00866CDB" w:rsidP="00866CDB">
      <w:pPr>
        <w:widowControl w:val="0"/>
        <w:suppressAutoHyphens/>
        <w:spacing w:before="120" w:after="120"/>
        <w:jc w:val="center"/>
        <w:outlineLvl w:val="1"/>
        <w:rPr>
          <w:rFonts w:hAnsi="Times New Roman"/>
          <w:b/>
          <w:kern w:val="2"/>
          <w:lang w:eastAsia="zh-CN"/>
        </w:rPr>
      </w:pPr>
      <w:r w:rsidRPr="006361D8">
        <w:rPr>
          <w:rFonts w:hAnsi="Times New Roman"/>
          <w:b/>
          <w:kern w:val="2"/>
          <w:lang w:eastAsia="zh-CN"/>
        </w:rPr>
        <w:t>11. Срок, на который назначается пенсия за выслугу лет</w:t>
      </w:r>
    </w:p>
    <w:p w14:paraId="304FA280" w14:textId="77777777" w:rsidR="00866CDB" w:rsidRPr="006361D8" w:rsidRDefault="00866CDB" w:rsidP="00866CDB">
      <w:pPr>
        <w:widowControl w:val="0"/>
        <w:suppressAutoHyphens/>
        <w:autoSpaceDE w:val="0"/>
        <w:spacing w:before="120" w:after="120"/>
        <w:ind w:firstLine="539"/>
        <w:jc w:val="both"/>
        <w:rPr>
          <w:rFonts w:eastAsia="Times New Roman" w:hAnsi="Times New Roman"/>
          <w:lang w:eastAsia="ar-SA"/>
        </w:rPr>
      </w:pPr>
      <w:r w:rsidRPr="006361D8">
        <w:rPr>
          <w:rFonts w:eastAsia="Times New Roman" w:hAnsi="Times New Roman"/>
          <w:lang w:eastAsia="ar-SA"/>
        </w:rPr>
        <w:t>11.1. Пенсия за выслугу лет, предусмотренная настоящим Положением, назначается с 1-го числа месяца, в котором гражданин обратился за ее назначением, но не ранее чем со дня возникновения права на нее.</w:t>
      </w:r>
    </w:p>
    <w:p w14:paraId="7A19C364" w14:textId="77777777" w:rsidR="00866CDB" w:rsidRPr="006361D8" w:rsidRDefault="00866CDB" w:rsidP="00866CDB">
      <w:pPr>
        <w:widowControl w:val="0"/>
        <w:suppressAutoHyphens/>
        <w:autoSpaceDE w:val="0"/>
        <w:spacing w:before="120" w:after="120"/>
        <w:ind w:firstLine="539"/>
        <w:jc w:val="both"/>
        <w:rPr>
          <w:rFonts w:eastAsia="Times New Roman" w:hAnsi="Times New Roman"/>
          <w:lang w:eastAsia="ar-SA"/>
        </w:rPr>
      </w:pPr>
      <w:r w:rsidRPr="006361D8">
        <w:rPr>
          <w:rFonts w:eastAsia="Times New Roman" w:hAnsi="Times New Roman"/>
          <w:lang w:eastAsia="ar-SA"/>
        </w:rPr>
        <w:t>11.2. Пенсия за выслугу лет назначается пожизненно, за исключением граждан, которым назначена страховая пенсия по инвалидности в соответствии с федеральным законодательством.</w:t>
      </w:r>
    </w:p>
    <w:p w14:paraId="4969CAB0" w14:textId="77777777" w:rsidR="00866CDB" w:rsidRPr="006361D8" w:rsidRDefault="00866CDB" w:rsidP="00866CDB">
      <w:pPr>
        <w:widowControl w:val="0"/>
        <w:suppressAutoHyphens/>
        <w:autoSpaceDE w:val="0"/>
        <w:spacing w:before="120" w:after="120"/>
        <w:ind w:firstLine="539"/>
        <w:jc w:val="both"/>
        <w:rPr>
          <w:rFonts w:eastAsia="Times New Roman" w:hAnsi="Times New Roman"/>
          <w:lang w:eastAsia="ar-SA"/>
        </w:rPr>
      </w:pPr>
      <w:r w:rsidRPr="006361D8">
        <w:rPr>
          <w:rFonts w:eastAsia="Times New Roman" w:hAnsi="Times New Roman"/>
          <w:lang w:eastAsia="ar-SA"/>
        </w:rPr>
        <w:t>Для граждан, имеющих право на пенсию за выслугу лет в соответствии с настоящим Положением и которым назначена страховая пенсия по инвалидности, право получения пенсии за выслугу лет ограничивается сроком получения пенсии по инвалидности.</w:t>
      </w:r>
    </w:p>
    <w:p w14:paraId="7A91A969" w14:textId="77777777" w:rsidR="00866CDB" w:rsidRPr="006361D8" w:rsidRDefault="00866CDB" w:rsidP="00866CDB">
      <w:pPr>
        <w:widowControl w:val="0"/>
        <w:suppressAutoHyphens/>
        <w:autoSpaceDE w:val="0"/>
        <w:spacing w:before="120" w:after="120"/>
        <w:ind w:firstLine="539"/>
        <w:jc w:val="both"/>
        <w:rPr>
          <w:rFonts w:eastAsia="Times New Roman" w:hAnsi="Times New Roman"/>
          <w:lang w:eastAsia="ar-SA"/>
        </w:rPr>
      </w:pPr>
    </w:p>
    <w:p w14:paraId="411D1B6E" w14:textId="77777777" w:rsidR="00866CDB" w:rsidRPr="006361D8" w:rsidRDefault="00866CDB" w:rsidP="00866CDB">
      <w:pPr>
        <w:widowControl w:val="0"/>
        <w:suppressAutoHyphens/>
        <w:spacing w:before="120" w:after="120"/>
        <w:jc w:val="center"/>
        <w:outlineLvl w:val="1"/>
        <w:rPr>
          <w:rFonts w:hAnsi="Times New Roman"/>
          <w:b/>
          <w:kern w:val="2"/>
          <w:lang w:eastAsia="zh-CN"/>
        </w:rPr>
      </w:pPr>
      <w:r w:rsidRPr="006361D8">
        <w:rPr>
          <w:rFonts w:hAnsi="Times New Roman"/>
          <w:b/>
          <w:kern w:val="2"/>
          <w:lang w:eastAsia="zh-CN"/>
        </w:rPr>
        <w:t>12. Финансирование пенсии за выслугу лет</w:t>
      </w:r>
    </w:p>
    <w:p w14:paraId="14B20F39" w14:textId="77777777" w:rsidR="00866CDB" w:rsidRPr="006361D8" w:rsidRDefault="00866CDB" w:rsidP="00866CDB">
      <w:pPr>
        <w:widowControl w:val="0"/>
        <w:suppressAutoHyphens/>
        <w:autoSpaceDE w:val="0"/>
        <w:spacing w:before="120" w:after="120"/>
        <w:ind w:firstLine="540"/>
        <w:jc w:val="both"/>
        <w:rPr>
          <w:rFonts w:eastAsia="Times New Roman" w:hAnsi="Times New Roman"/>
          <w:lang w:eastAsia="ar-SA"/>
        </w:rPr>
      </w:pPr>
      <w:r w:rsidRPr="006361D8">
        <w:rPr>
          <w:rFonts w:eastAsia="Times New Roman" w:hAnsi="Times New Roman"/>
          <w:lang w:eastAsia="ar-SA"/>
        </w:rPr>
        <w:t>Выплата пенсии за выслугу лет осуществляется за счет средств бюджета Великосельского сельского поселения.</w:t>
      </w:r>
    </w:p>
    <w:p w14:paraId="0DFEC365" w14:textId="77777777" w:rsidR="00866CDB" w:rsidRPr="006361D8" w:rsidRDefault="00866CDB" w:rsidP="00866CDB">
      <w:pPr>
        <w:widowControl w:val="0"/>
        <w:suppressAutoHyphens/>
        <w:autoSpaceDE w:val="0"/>
        <w:ind w:firstLine="720"/>
        <w:jc w:val="right"/>
        <w:outlineLvl w:val="1"/>
        <w:rPr>
          <w:rFonts w:eastAsia="Times New Roman" w:hAnsi="Times New Roman"/>
          <w:lang w:eastAsia="ar-SA"/>
        </w:rPr>
      </w:pPr>
    </w:p>
    <w:p w14:paraId="019AAA53" w14:textId="77777777" w:rsidR="00866CDB" w:rsidRPr="006361D8" w:rsidRDefault="00866CDB" w:rsidP="00866CDB">
      <w:pPr>
        <w:widowControl w:val="0"/>
        <w:suppressAutoHyphens/>
        <w:autoSpaceDE w:val="0"/>
        <w:ind w:firstLine="720"/>
        <w:jc w:val="right"/>
        <w:outlineLvl w:val="1"/>
        <w:rPr>
          <w:rFonts w:eastAsia="Times New Roman" w:hAnsi="Times New Roman"/>
          <w:lang w:eastAsia="ar-SA"/>
        </w:rPr>
      </w:pPr>
    </w:p>
    <w:p w14:paraId="2584E136" w14:textId="77777777" w:rsidR="00866CDB" w:rsidRPr="006361D8" w:rsidRDefault="00866CDB" w:rsidP="00866CDB">
      <w:pPr>
        <w:widowControl w:val="0"/>
        <w:suppressAutoHyphens/>
        <w:autoSpaceDE w:val="0"/>
        <w:ind w:firstLine="720"/>
        <w:jc w:val="right"/>
        <w:outlineLvl w:val="1"/>
        <w:rPr>
          <w:rFonts w:eastAsia="Times New Roman" w:hAnsi="Times New Roman"/>
          <w:lang w:eastAsia="ar-SA"/>
        </w:rPr>
      </w:pPr>
      <w:r w:rsidRPr="006361D8">
        <w:rPr>
          <w:rFonts w:eastAsia="Times New Roman" w:hAnsi="Times New Roman"/>
          <w:lang w:eastAsia="ar-SA"/>
        </w:rPr>
        <w:t>Приложение 1</w:t>
      </w:r>
    </w:p>
    <w:p w14:paraId="75C08ACA" w14:textId="77777777" w:rsidR="00866CDB" w:rsidRPr="006361D8" w:rsidRDefault="00866CDB" w:rsidP="00866CDB">
      <w:pPr>
        <w:widowControl w:val="0"/>
        <w:suppressAutoHyphens/>
        <w:autoSpaceDE w:val="0"/>
        <w:ind w:firstLine="720"/>
        <w:jc w:val="right"/>
        <w:outlineLvl w:val="1"/>
        <w:rPr>
          <w:rFonts w:eastAsia="Times New Roman" w:hAnsi="Times New Roman"/>
          <w:lang w:eastAsia="ar-SA"/>
        </w:rPr>
      </w:pPr>
      <w:r w:rsidRPr="006361D8">
        <w:rPr>
          <w:rFonts w:eastAsia="Times New Roman" w:hAnsi="Times New Roman"/>
          <w:lang w:eastAsia="ar-SA"/>
        </w:rPr>
        <w:t xml:space="preserve">к Положению о </w:t>
      </w:r>
      <w:r w:rsidRPr="006361D8">
        <w:rPr>
          <w:rFonts w:eastAsia="Times New Roman" w:hAnsi="Times New Roman"/>
          <w:color w:val="000000"/>
          <w:lang w:eastAsia="ar-SA"/>
        </w:rPr>
        <w:t xml:space="preserve">пенсионном обеспечении </w:t>
      </w:r>
    </w:p>
    <w:p w14:paraId="7699593C" w14:textId="77777777" w:rsidR="00866CDB" w:rsidRPr="006361D8" w:rsidRDefault="00866CDB" w:rsidP="00866CDB">
      <w:pPr>
        <w:widowControl w:val="0"/>
        <w:suppressAutoHyphens/>
        <w:autoSpaceDE w:val="0"/>
        <w:ind w:firstLine="720"/>
        <w:jc w:val="right"/>
        <w:outlineLvl w:val="1"/>
        <w:rPr>
          <w:rFonts w:eastAsia="Times New Roman" w:hAnsi="Times New Roman"/>
          <w:lang w:eastAsia="ar-SA"/>
        </w:rPr>
      </w:pPr>
      <w:r w:rsidRPr="006361D8">
        <w:rPr>
          <w:rFonts w:eastAsia="Times New Roman" w:hAnsi="Times New Roman"/>
          <w:color w:val="000000"/>
          <w:lang w:eastAsia="ar-SA"/>
        </w:rPr>
        <w:t>лиц, замещавших должности муниципальной службы</w:t>
      </w:r>
    </w:p>
    <w:p w14:paraId="74013FF7" w14:textId="77777777" w:rsidR="00866CDB" w:rsidRPr="006361D8" w:rsidRDefault="00866CDB" w:rsidP="00866CDB">
      <w:pPr>
        <w:widowControl w:val="0"/>
        <w:suppressAutoHyphens/>
        <w:autoSpaceDE w:val="0"/>
        <w:ind w:firstLine="720"/>
        <w:jc w:val="right"/>
        <w:outlineLvl w:val="1"/>
        <w:rPr>
          <w:rFonts w:eastAsia="Times New Roman" w:hAnsi="Times New Roman"/>
          <w:lang w:eastAsia="ar-SA"/>
        </w:rPr>
      </w:pPr>
      <w:r w:rsidRPr="006361D8">
        <w:rPr>
          <w:rFonts w:eastAsia="Times New Roman" w:hAnsi="Times New Roman"/>
          <w:color w:val="000000"/>
          <w:lang w:eastAsia="ar-SA"/>
        </w:rPr>
        <w:t xml:space="preserve"> (муниципальные должности муниципальной </w:t>
      </w:r>
    </w:p>
    <w:p w14:paraId="6EFFD998" w14:textId="77777777" w:rsidR="00866CDB" w:rsidRPr="006361D8" w:rsidRDefault="00866CDB" w:rsidP="00866CDB">
      <w:pPr>
        <w:widowControl w:val="0"/>
        <w:suppressAutoHyphens/>
        <w:autoSpaceDE w:val="0"/>
        <w:ind w:firstLine="720"/>
        <w:jc w:val="right"/>
        <w:outlineLvl w:val="1"/>
        <w:rPr>
          <w:rFonts w:eastAsia="Times New Roman" w:hAnsi="Times New Roman"/>
          <w:lang w:eastAsia="ar-SA"/>
        </w:rPr>
      </w:pPr>
      <w:r w:rsidRPr="006361D8">
        <w:rPr>
          <w:rFonts w:eastAsia="Times New Roman" w:hAnsi="Times New Roman"/>
          <w:color w:val="000000"/>
          <w:lang w:eastAsia="ar-SA"/>
        </w:rPr>
        <w:t xml:space="preserve">службы - до 1 июня 2007 года) в органах местного </w:t>
      </w:r>
    </w:p>
    <w:p w14:paraId="684B8797" w14:textId="77777777" w:rsidR="00866CDB" w:rsidRPr="006361D8" w:rsidRDefault="00866CDB" w:rsidP="00866CDB">
      <w:pPr>
        <w:widowControl w:val="0"/>
        <w:suppressAutoHyphens/>
        <w:autoSpaceDE w:val="0"/>
        <w:ind w:firstLine="720"/>
        <w:jc w:val="right"/>
        <w:outlineLvl w:val="1"/>
        <w:rPr>
          <w:rFonts w:eastAsia="Times New Roman" w:hAnsi="Times New Roman"/>
          <w:lang w:eastAsia="ar-SA"/>
        </w:rPr>
      </w:pPr>
      <w:r w:rsidRPr="006361D8">
        <w:rPr>
          <w:rFonts w:eastAsia="Times New Roman" w:hAnsi="Times New Roman"/>
          <w:color w:val="000000"/>
          <w:lang w:eastAsia="ar-SA"/>
        </w:rPr>
        <w:t xml:space="preserve">самоуправления </w:t>
      </w:r>
      <w:r w:rsidRPr="006361D8">
        <w:rPr>
          <w:rFonts w:eastAsia="Times New Roman" w:hAnsi="Times New Roman"/>
          <w:lang w:eastAsia="ar-SA"/>
        </w:rPr>
        <w:t>Великосельского сельского поселения</w:t>
      </w:r>
    </w:p>
    <w:p w14:paraId="349D90EF" w14:textId="77777777" w:rsidR="00866CDB" w:rsidRPr="006361D8" w:rsidRDefault="00866CDB" w:rsidP="00866CDB">
      <w:pPr>
        <w:widowControl w:val="0"/>
        <w:suppressAutoHyphens/>
        <w:autoSpaceDE w:val="0"/>
        <w:ind w:firstLine="540"/>
        <w:jc w:val="both"/>
        <w:rPr>
          <w:rFonts w:eastAsia="Times New Roman" w:hAnsi="Times New Roman"/>
          <w:lang w:eastAsia="ar-SA"/>
        </w:rPr>
      </w:pPr>
    </w:p>
    <w:tbl>
      <w:tblPr>
        <w:tblW w:w="9469" w:type="dxa"/>
        <w:tblInd w:w="62" w:type="dxa"/>
        <w:tblLayout w:type="fixed"/>
        <w:tblCellMar>
          <w:top w:w="102" w:type="dxa"/>
          <w:left w:w="62" w:type="dxa"/>
          <w:bottom w:w="102" w:type="dxa"/>
          <w:right w:w="62" w:type="dxa"/>
        </w:tblCellMar>
        <w:tblLook w:val="04A0" w:firstRow="1" w:lastRow="0" w:firstColumn="1" w:lastColumn="0" w:noHBand="0" w:noVBand="1"/>
      </w:tblPr>
      <w:tblGrid>
        <w:gridCol w:w="2401"/>
        <w:gridCol w:w="1131"/>
        <w:gridCol w:w="424"/>
        <w:gridCol w:w="989"/>
        <w:gridCol w:w="198"/>
        <w:gridCol w:w="4182"/>
        <w:gridCol w:w="144"/>
      </w:tblGrid>
      <w:tr w:rsidR="00866CDB" w:rsidRPr="006361D8" w14:paraId="1737445F" w14:textId="77777777" w:rsidTr="00054280">
        <w:tc>
          <w:tcPr>
            <w:tcW w:w="3544" w:type="dxa"/>
            <w:gridSpan w:val="2"/>
            <w:vMerge w:val="restart"/>
          </w:tcPr>
          <w:p w14:paraId="1BCDFBF1" w14:textId="77777777" w:rsidR="00866CDB" w:rsidRPr="006361D8" w:rsidRDefault="00866CDB" w:rsidP="00866CDB">
            <w:pPr>
              <w:widowControl w:val="0"/>
              <w:suppressAutoHyphens/>
              <w:autoSpaceDE w:val="0"/>
              <w:spacing w:line="240" w:lineRule="exact"/>
              <w:ind w:firstLine="720"/>
              <w:rPr>
                <w:rFonts w:eastAsia="Times New Roman" w:hAnsi="Times New Roman"/>
                <w:lang w:eastAsia="ar-SA"/>
              </w:rPr>
            </w:pPr>
          </w:p>
        </w:tc>
        <w:tc>
          <w:tcPr>
            <w:tcW w:w="5812" w:type="dxa"/>
            <w:gridSpan w:val="4"/>
            <w:tcBorders>
              <w:bottom w:val="single" w:sz="4" w:space="0" w:color="000000"/>
            </w:tcBorders>
          </w:tcPr>
          <w:p w14:paraId="4846FB3B" w14:textId="77777777" w:rsidR="00866CDB" w:rsidRPr="006361D8" w:rsidRDefault="00866CDB" w:rsidP="00866CDB">
            <w:pPr>
              <w:widowControl w:val="0"/>
              <w:suppressAutoHyphens/>
              <w:autoSpaceDE w:val="0"/>
              <w:spacing w:line="240" w:lineRule="exact"/>
              <w:ind w:firstLine="720"/>
              <w:rPr>
                <w:rFonts w:eastAsia="Times New Roman" w:hAnsi="Times New Roman"/>
                <w:lang w:eastAsia="ar-SA"/>
              </w:rPr>
            </w:pPr>
          </w:p>
        </w:tc>
        <w:tc>
          <w:tcPr>
            <w:tcW w:w="112" w:type="dxa"/>
          </w:tcPr>
          <w:p w14:paraId="6620E67D" w14:textId="77777777" w:rsidR="00866CDB" w:rsidRPr="006361D8" w:rsidRDefault="00866CDB" w:rsidP="00866CDB">
            <w:pPr>
              <w:widowControl w:val="0"/>
              <w:autoSpaceDE w:val="0"/>
              <w:autoSpaceDN w:val="0"/>
              <w:rPr>
                <w:rFonts w:eastAsia="Times New Roman" w:hAnsi="Times New Roman"/>
                <w:lang w:eastAsia="en-US"/>
              </w:rPr>
            </w:pPr>
          </w:p>
        </w:tc>
      </w:tr>
      <w:tr w:rsidR="00866CDB" w:rsidRPr="006361D8" w14:paraId="3D3AAF0B" w14:textId="77777777" w:rsidTr="00054280">
        <w:tc>
          <w:tcPr>
            <w:tcW w:w="3544" w:type="dxa"/>
            <w:gridSpan w:val="2"/>
            <w:vMerge/>
          </w:tcPr>
          <w:p w14:paraId="3E46A6C3" w14:textId="77777777" w:rsidR="00866CDB" w:rsidRPr="006361D8" w:rsidRDefault="00866CDB" w:rsidP="00866CDB">
            <w:pPr>
              <w:widowControl w:val="0"/>
              <w:suppressAutoHyphens/>
              <w:autoSpaceDE w:val="0"/>
              <w:spacing w:line="240" w:lineRule="exact"/>
              <w:ind w:firstLine="720"/>
              <w:rPr>
                <w:rFonts w:eastAsia="Times New Roman" w:hAnsi="Times New Roman"/>
                <w:lang w:eastAsia="ar-SA"/>
              </w:rPr>
            </w:pPr>
          </w:p>
        </w:tc>
        <w:tc>
          <w:tcPr>
            <w:tcW w:w="5812" w:type="dxa"/>
            <w:gridSpan w:val="4"/>
            <w:tcBorders>
              <w:top w:val="single" w:sz="4" w:space="0" w:color="000000"/>
            </w:tcBorders>
          </w:tcPr>
          <w:p w14:paraId="37784DCC" w14:textId="77777777" w:rsidR="00866CDB" w:rsidRPr="006361D8" w:rsidRDefault="00866CDB" w:rsidP="00866CDB">
            <w:pPr>
              <w:widowControl w:val="0"/>
              <w:suppressAutoHyphens/>
              <w:autoSpaceDE w:val="0"/>
              <w:spacing w:line="240" w:lineRule="exact"/>
              <w:ind w:firstLine="720"/>
              <w:jc w:val="center"/>
              <w:rPr>
                <w:rFonts w:eastAsia="Times New Roman" w:hAnsi="Times New Roman"/>
                <w:lang w:eastAsia="ar-SA"/>
              </w:rPr>
            </w:pPr>
            <w:r w:rsidRPr="006361D8">
              <w:rPr>
                <w:rFonts w:eastAsia="Times New Roman" w:hAnsi="Times New Roman"/>
                <w:lang w:eastAsia="ar-SA"/>
              </w:rPr>
              <w:t>(наименование органа местного самоуправления Новгородской области)</w:t>
            </w:r>
          </w:p>
        </w:tc>
        <w:tc>
          <w:tcPr>
            <w:tcW w:w="112" w:type="dxa"/>
          </w:tcPr>
          <w:p w14:paraId="1D4D657A" w14:textId="77777777" w:rsidR="00866CDB" w:rsidRPr="006361D8" w:rsidRDefault="00866CDB" w:rsidP="00866CDB">
            <w:pPr>
              <w:widowControl w:val="0"/>
              <w:autoSpaceDE w:val="0"/>
              <w:autoSpaceDN w:val="0"/>
              <w:rPr>
                <w:rFonts w:eastAsia="Times New Roman" w:hAnsi="Times New Roman"/>
                <w:lang w:eastAsia="en-US"/>
              </w:rPr>
            </w:pPr>
          </w:p>
        </w:tc>
      </w:tr>
      <w:tr w:rsidR="00866CDB" w:rsidRPr="006361D8" w14:paraId="1F1AB251" w14:textId="77777777" w:rsidTr="00054280">
        <w:tc>
          <w:tcPr>
            <w:tcW w:w="3544" w:type="dxa"/>
            <w:gridSpan w:val="2"/>
            <w:vMerge/>
          </w:tcPr>
          <w:p w14:paraId="0F5A1BE8" w14:textId="77777777" w:rsidR="00866CDB" w:rsidRPr="006361D8" w:rsidRDefault="00866CDB" w:rsidP="00866CDB">
            <w:pPr>
              <w:widowControl w:val="0"/>
              <w:suppressAutoHyphens/>
              <w:autoSpaceDE w:val="0"/>
              <w:spacing w:line="240" w:lineRule="exact"/>
              <w:ind w:firstLine="720"/>
              <w:rPr>
                <w:rFonts w:eastAsia="Times New Roman" w:hAnsi="Times New Roman"/>
                <w:lang w:eastAsia="ar-SA"/>
              </w:rPr>
            </w:pPr>
          </w:p>
        </w:tc>
        <w:tc>
          <w:tcPr>
            <w:tcW w:w="5812" w:type="dxa"/>
            <w:gridSpan w:val="4"/>
            <w:tcBorders>
              <w:bottom w:val="single" w:sz="4" w:space="0" w:color="000000"/>
            </w:tcBorders>
          </w:tcPr>
          <w:p w14:paraId="0EED3DC5" w14:textId="77777777" w:rsidR="00866CDB" w:rsidRPr="006361D8" w:rsidRDefault="00866CDB" w:rsidP="00866CDB">
            <w:pPr>
              <w:widowControl w:val="0"/>
              <w:suppressAutoHyphens/>
              <w:autoSpaceDE w:val="0"/>
              <w:spacing w:line="240" w:lineRule="exact"/>
              <w:ind w:firstLine="720"/>
              <w:rPr>
                <w:rFonts w:eastAsia="Times New Roman" w:hAnsi="Times New Roman"/>
                <w:lang w:eastAsia="ar-SA"/>
              </w:rPr>
            </w:pPr>
          </w:p>
        </w:tc>
        <w:tc>
          <w:tcPr>
            <w:tcW w:w="112" w:type="dxa"/>
          </w:tcPr>
          <w:p w14:paraId="3E6761AB" w14:textId="77777777" w:rsidR="00866CDB" w:rsidRPr="006361D8" w:rsidRDefault="00866CDB" w:rsidP="00866CDB">
            <w:pPr>
              <w:widowControl w:val="0"/>
              <w:autoSpaceDE w:val="0"/>
              <w:autoSpaceDN w:val="0"/>
              <w:rPr>
                <w:rFonts w:eastAsia="Times New Roman" w:hAnsi="Times New Roman"/>
                <w:lang w:eastAsia="en-US"/>
              </w:rPr>
            </w:pPr>
          </w:p>
        </w:tc>
      </w:tr>
      <w:tr w:rsidR="00866CDB" w:rsidRPr="006361D8" w14:paraId="0FE3CA8D" w14:textId="77777777" w:rsidTr="00054280">
        <w:tc>
          <w:tcPr>
            <w:tcW w:w="3544" w:type="dxa"/>
            <w:gridSpan w:val="2"/>
            <w:vMerge/>
          </w:tcPr>
          <w:p w14:paraId="5E37950E" w14:textId="77777777" w:rsidR="00866CDB" w:rsidRPr="006361D8" w:rsidRDefault="00866CDB" w:rsidP="00866CDB">
            <w:pPr>
              <w:widowControl w:val="0"/>
              <w:suppressAutoHyphens/>
              <w:autoSpaceDE w:val="0"/>
              <w:spacing w:line="240" w:lineRule="exact"/>
              <w:ind w:firstLine="720"/>
              <w:rPr>
                <w:rFonts w:eastAsia="Times New Roman" w:hAnsi="Times New Roman"/>
                <w:lang w:eastAsia="ar-SA"/>
              </w:rPr>
            </w:pPr>
          </w:p>
        </w:tc>
        <w:tc>
          <w:tcPr>
            <w:tcW w:w="425" w:type="dxa"/>
            <w:tcBorders>
              <w:top w:val="single" w:sz="4" w:space="0" w:color="000000"/>
            </w:tcBorders>
          </w:tcPr>
          <w:p w14:paraId="155E2CCE" w14:textId="77777777" w:rsidR="00866CDB" w:rsidRPr="006361D8" w:rsidRDefault="00866CDB" w:rsidP="00866CDB">
            <w:pPr>
              <w:widowControl w:val="0"/>
              <w:suppressAutoHyphens/>
              <w:autoSpaceDE w:val="0"/>
              <w:spacing w:line="240" w:lineRule="exact"/>
              <w:ind w:firstLine="720"/>
              <w:rPr>
                <w:rFonts w:eastAsia="Times New Roman" w:hAnsi="Times New Roman"/>
                <w:lang w:eastAsia="ar-SA"/>
              </w:rPr>
            </w:pPr>
            <w:r w:rsidRPr="006361D8">
              <w:rPr>
                <w:rFonts w:eastAsia="Times New Roman" w:hAnsi="Times New Roman"/>
                <w:lang w:eastAsia="ar-SA"/>
              </w:rPr>
              <w:t>о</w:t>
            </w:r>
          </w:p>
        </w:tc>
        <w:tc>
          <w:tcPr>
            <w:tcW w:w="5387" w:type="dxa"/>
            <w:gridSpan w:val="3"/>
            <w:tcBorders>
              <w:top w:val="single" w:sz="4" w:space="0" w:color="000000"/>
              <w:bottom w:val="single" w:sz="4" w:space="0" w:color="000000"/>
            </w:tcBorders>
          </w:tcPr>
          <w:p w14:paraId="58E991D5" w14:textId="77777777" w:rsidR="00866CDB" w:rsidRPr="006361D8" w:rsidRDefault="00866CDB" w:rsidP="00866CDB">
            <w:pPr>
              <w:widowControl w:val="0"/>
              <w:suppressAutoHyphens/>
              <w:autoSpaceDE w:val="0"/>
              <w:spacing w:line="240" w:lineRule="exact"/>
              <w:ind w:firstLine="720"/>
              <w:rPr>
                <w:rFonts w:eastAsia="Times New Roman" w:hAnsi="Times New Roman"/>
                <w:lang w:eastAsia="ar-SA"/>
              </w:rPr>
            </w:pPr>
          </w:p>
        </w:tc>
        <w:tc>
          <w:tcPr>
            <w:tcW w:w="112" w:type="dxa"/>
          </w:tcPr>
          <w:p w14:paraId="138C7EA9" w14:textId="77777777" w:rsidR="00866CDB" w:rsidRPr="006361D8" w:rsidRDefault="00866CDB" w:rsidP="00866CDB">
            <w:pPr>
              <w:widowControl w:val="0"/>
              <w:autoSpaceDE w:val="0"/>
              <w:autoSpaceDN w:val="0"/>
              <w:rPr>
                <w:rFonts w:eastAsia="Times New Roman" w:hAnsi="Times New Roman"/>
                <w:lang w:eastAsia="en-US"/>
              </w:rPr>
            </w:pPr>
          </w:p>
        </w:tc>
      </w:tr>
      <w:tr w:rsidR="00866CDB" w:rsidRPr="006361D8" w14:paraId="77E4495A" w14:textId="77777777" w:rsidTr="00054280">
        <w:trPr>
          <w:trHeight w:val="473"/>
        </w:trPr>
        <w:tc>
          <w:tcPr>
            <w:tcW w:w="3544" w:type="dxa"/>
            <w:gridSpan w:val="2"/>
            <w:vMerge/>
            <w:tcBorders>
              <w:top w:val="single" w:sz="4" w:space="0" w:color="000000"/>
            </w:tcBorders>
          </w:tcPr>
          <w:p w14:paraId="30DE3CB2" w14:textId="77777777" w:rsidR="00866CDB" w:rsidRPr="006361D8" w:rsidRDefault="00866CDB" w:rsidP="00866CDB">
            <w:pPr>
              <w:widowControl w:val="0"/>
              <w:suppressAutoHyphens/>
              <w:autoSpaceDE w:val="0"/>
              <w:spacing w:line="240" w:lineRule="exact"/>
              <w:ind w:firstLine="720"/>
              <w:rPr>
                <w:rFonts w:eastAsia="Times New Roman" w:hAnsi="Times New Roman"/>
                <w:lang w:eastAsia="ar-SA"/>
              </w:rPr>
            </w:pPr>
          </w:p>
        </w:tc>
        <w:tc>
          <w:tcPr>
            <w:tcW w:w="425" w:type="dxa"/>
            <w:tcBorders>
              <w:top w:val="single" w:sz="4" w:space="0" w:color="000000"/>
            </w:tcBorders>
          </w:tcPr>
          <w:p w14:paraId="58CB385A" w14:textId="77777777" w:rsidR="00866CDB" w:rsidRPr="006361D8" w:rsidRDefault="00866CDB" w:rsidP="00866CDB">
            <w:pPr>
              <w:widowControl w:val="0"/>
              <w:suppressAutoHyphens/>
              <w:autoSpaceDE w:val="0"/>
              <w:spacing w:line="240" w:lineRule="exact"/>
              <w:ind w:firstLine="720"/>
              <w:rPr>
                <w:rFonts w:eastAsia="Times New Roman" w:hAnsi="Times New Roman"/>
                <w:lang w:eastAsia="ar-SA"/>
              </w:rPr>
            </w:pPr>
          </w:p>
        </w:tc>
        <w:tc>
          <w:tcPr>
            <w:tcW w:w="5387" w:type="dxa"/>
            <w:gridSpan w:val="3"/>
            <w:tcBorders>
              <w:top w:val="single" w:sz="4" w:space="0" w:color="000000"/>
            </w:tcBorders>
          </w:tcPr>
          <w:p w14:paraId="073DBDAC" w14:textId="77777777" w:rsidR="00866CDB" w:rsidRPr="006361D8" w:rsidRDefault="00866CDB" w:rsidP="00866CDB">
            <w:pPr>
              <w:widowControl w:val="0"/>
              <w:suppressAutoHyphens/>
              <w:autoSpaceDE w:val="0"/>
              <w:spacing w:line="240" w:lineRule="exact"/>
              <w:ind w:firstLine="720"/>
              <w:jc w:val="center"/>
              <w:rPr>
                <w:rFonts w:eastAsia="Times New Roman" w:hAnsi="Times New Roman"/>
                <w:lang w:eastAsia="ar-SA"/>
              </w:rPr>
            </w:pPr>
            <w:r w:rsidRPr="006361D8">
              <w:rPr>
                <w:rFonts w:eastAsia="Times New Roman" w:hAnsi="Times New Roman"/>
                <w:lang w:eastAsia="ar-SA"/>
              </w:rPr>
              <w:t>(фамилия, имя, отчество (при наличии)  заявителя)</w:t>
            </w:r>
          </w:p>
        </w:tc>
        <w:tc>
          <w:tcPr>
            <w:tcW w:w="112" w:type="dxa"/>
          </w:tcPr>
          <w:p w14:paraId="66A23551" w14:textId="77777777" w:rsidR="00866CDB" w:rsidRPr="006361D8" w:rsidRDefault="00866CDB" w:rsidP="00866CDB">
            <w:pPr>
              <w:widowControl w:val="0"/>
              <w:autoSpaceDE w:val="0"/>
              <w:autoSpaceDN w:val="0"/>
              <w:rPr>
                <w:rFonts w:eastAsia="Times New Roman" w:hAnsi="Times New Roman"/>
                <w:lang w:eastAsia="en-US"/>
              </w:rPr>
            </w:pPr>
          </w:p>
        </w:tc>
      </w:tr>
      <w:tr w:rsidR="00866CDB" w:rsidRPr="006361D8" w14:paraId="52C1D69B" w14:textId="77777777" w:rsidTr="00054280">
        <w:tc>
          <w:tcPr>
            <w:tcW w:w="3544" w:type="dxa"/>
            <w:gridSpan w:val="2"/>
            <w:vMerge/>
          </w:tcPr>
          <w:p w14:paraId="0BDEF53D" w14:textId="77777777" w:rsidR="00866CDB" w:rsidRPr="006361D8" w:rsidRDefault="00866CDB" w:rsidP="00866CDB">
            <w:pPr>
              <w:widowControl w:val="0"/>
              <w:suppressAutoHyphens/>
              <w:autoSpaceDE w:val="0"/>
              <w:spacing w:line="240" w:lineRule="exact"/>
              <w:ind w:firstLine="720"/>
              <w:rPr>
                <w:rFonts w:eastAsia="Times New Roman" w:hAnsi="Times New Roman"/>
                <w:lang w:eastAsia="ar-SA"/>
              </w:rPr>
            </w:pPr>
          </w:p>
        </w:tc>
        <w:tc>
          <w:tcPr>
            <w:tcW w:w="5812" w:type="dxa"/>
            <w:gridSpan w:val="4"/>
            <w:tcBorders>
              <w:top w:val="single" w:sz="4" w:space="0" w:color="000000"/>
            </w:tcBorders>
          </w:tcPr>
          <w:p w14:paraId="0372DC3D" w14:textId="77777777" w:rsidR="00866CDB" w:rsidRPr="006361D8" w:rsidRDefault="00866CDB" w:rsidP="00866CDB">
            <w:pPr>
              <w:widowControl w:val="0"/>
              <w:suppressAutoHyphens/>
              <w:autoSpaceDE w:val="0"/>
              <w:spacing w:line="240" w:lineRule="exact"/>
              <w:ind w:firstLine="720"/>
              <w:jc w:val="center"/>
              <w:rPr>
                <w:rFonts w:eastAsia="Times New Roman" w:hAnsi="Times New Roman"/>
                <w:lang w:eastAsia="ar-SA"/>
              </w:rPr>
            </w:pPr>
          </w:p>
        </w:tc>
        <w:tc>
          <w:tcPr>
            <w:tcW w:w="112" w:type="dxa"/>
          </w:tcPr>
          <w:p w14:paraId="6877B0AD" w14:textId="77777777" w:rsidR="00866CDB" w:rsidRPr="006361D8" w:rsidRDefault="00866CDB" w:rsidP="00866CDB">
            <w:pPr>
              <w:widowControl w:val="0"/>
              <w:autoSpaceDE w:val="0"/>
              <w:autoSpaceDN w:val="0"/>
              <w:rPr>
                <w:rFonts w:eastAsia="Times New Roman" w:hAnsi="Times New Roman"/>
                <w:lang w:eastAsia="en-US"/>
              </w:rPr>
            </w:pPr>
          </w:p>
        </w:tc>
      </w:tr>
      <w:tr w:rsidR="00866CDB" w:rsidRPr="006361D8" w14:paraId="56A48772" w14:textId="77777777" w:rsidTr="00054280">
        <w:tc>
          <w:tcPr>
            <w:tcW w:w="3544" w:type="dxa"/>
            <w:gridSpan w:val="2"/>
            <w:vMerge/>
          </w:tcPr>
          <w:p w14:paraId="7152D884" w14:textId="77777777" w:rsidR="00866CDB" w:rsidRPr="006361D8" w:rsidRDefault="00866CDB" w:rsidP="00866CDB">
            <w:pPr>
              <w:widowControl w:val="0"/>
              <w:suppressAutoHyphens/>
              <w:autoSpaceDE w:val="0"/>
              <w:spacing w:line="240" w:lineRule="exact"/>
              <w:ind w:firstLine="720"/>
              <w:rPr>
                <w:rFonts w:eastAsia="Times New Roman" w:hAnsi="Times New Roman"/>
                <w:lang w:eastAsia="ar-SA"/>
              </w:rPr>
            </w:pPr>
          </w:p>
        </w:tc>
        <w:tc>
          <w:tcPr>
            <w:tcW w:w="5812" w:type="dxa"/>
            <w:gridSpan w:val="4"/>
          </w:tcPr>
          <w:p w14:paraId="1249227D" w14:textId="77777777" w:rsidR="00866CDB" w:rsidRPr="006361D8" w:rsidRDefault="00866CDB" w:rsidP="00866CDB">
            <w:pPr>
              <w:widowControl w:val="0"/>
              <w:suppressAutoHyphens/>
              <w:autoSpaceDE w:val="0"/>
              <w:spacing w:line="240" w:lineRule="exact"/>
              <w:rPr>
                <w:rFonts w:eastAsia="Times New Roman" w:hAnsi="Times New Roman"/>
                <w:lang w:eastAsia="ar-SA"/>
              </w:rPr>
            </w:pPr>
            <w:r w:rsidRPr="006361D8">
              <w:rPr>
                <w:rFonts w:eastAsia="Times New Roman" w:hAnsi="Times New Roman"/>
                <w:lang w:eastAsia="ar-SA"/>
              </w:rPr>
              <w:t xml:space="preserve">Адрес: </w:t>
            </w:r>
          </w:p>
        </w:tc>
        <w:tc>
          <w:tcPr>
            <w:tcW w:w="112" w:type="dxa"/>
          </w:tcPr>
          <w:p w14:paraId="1ABCC37E" w14:textId="77777777" w:rsidR="00866CDB" w:rsidRPr="006361D8" w:rsidRDefault="00866CDB" w:rsidP="00866CDB">
            <w:pPr>
              <w:widowControl w:val="0"/>
              <w:autoSpaceDE w:val="0"/>
              <w:autoSpaceDN w:val="0"/>
              <w:rPr>
                <w:rFonts w:eastAsia="Times New Roman" w:hAnsi="Times New Roman"/>
                <w:lang w:eastAsia="en-US"/>
              </w:rPr>
            </w:pPr>
          </w:p>
        </w:tc>
      </w:tr>
      <w:tr w:rsidR="00866CDB" w:rsidRPr="006361D8" w14:paraId="122FDD66" w14:textId="77777777" w:rsidTr="00054280">
        <w:tc>
          <w:tcPr>
            <w:tcW w:w="3544" w:type="dxa"/>
            <w:gridSpan w:val="2"/>
            <w:vMerge/>
          </w:tcPr>
          <w:p w14:paraId="00ED15FB" w14:textId="77777777" w:rsidR="00866CDB" w:rsidRPr="006361D8" w:rsidRDefault="00866CDB" w:rsidP="00866CDB">
            <w:pPr>
              <w:widowControl w:val="0"/>
              <w:suppressAutoHyphens/>
              <w:autoSpaceDE w:val="0"/>
              <w:spacing w:line="240" w:lineRule="exact"/>
              <w:ind w:firstLine="720"/>
              <w:rPr>
                <w:rFonts w:eastAsia="Times New Roman" w:hAnsi="Times New Roman"/>
                <w:lang w:eastAsia="ar-SA"/>
              </w:rPr>
            </w:pPr>
          </w:p>
        </w:tc>
        <w:tc>
          <w:tcPr>
            <w:tcW w:w="5812" w:type="dxa"/>
            <w:gridSpan w:val="4"/>
            <w:tcBorders>
              <w:bottom w:val="single" w:sz="4" w:space="0" w:color="000000"/>
            </w:tcBorders>
          </w:tcPr>
          <w:p w14:paraId="2270F170" w14:textId="77777777" w:rsidR="00866CDB" w:rsidRPr="006361D8" w:rsidRDefault="00866CDB" w:rsidP="00866CDB">
            <w:pPr>
              <w:widowControl w:val="0"/>
              <w:suppressAutoHyphens/>
              <w:autoSpaceDE w:val="0"/>
              <w:spacing w:line="240" w:lineRule="exact"/>
              <w:ind w:firstLine="720"/>
              <w:rPr>
                <w:rFonts w:eastAsia="Times New Roman" w:hAnsi="Times New Roman"/>
                <w:lang w:eastAsia="ar-SA"/>
              </w:rPr>
            </w:pPr>
          </w:p>
        </w:tc>
        <w:tc>
          <w:tcPr>
            <w:tcW w:w="112" w:type="dxa"/>
          </w:tcPr>
          <w:p w14:paraId="61EB1274" w14:textId="77777777" w:rsidR="00866CDB" w:rsidRPr="006361D8" w:rsidRDefault="00866CDB" w:rsidP="00866CDB">
            <w:pPr>
              <w:widowControl w:val="0"/>
              <w:autoSpaceDE w:val="0"/>
              <w:autoSpaceDN w:val="0"/>
              <w:rPr>
                <w:rFonts w:eastAsia="Times New Roman" w:hAnsi="Times New Roman"/>
                <w:lang w:eastAsia="en-US"/>
              </w:rPr>
            </w:pPr>
          </w:p>
        </w:tc>
      </w:tr>
      <w:tr w:rsidR="00866CDB" w:rsidRPr="006361D8" w14:paraId="4C8DAC53" w14:textId="77777777" w:rsidTr="00054280">
        <w:tc>
          <w:tcPr>
            <w:tcW w:w="3544" w:type="dxa"/>
            <w:gridSpan w:val="2"/>
            <w:vMerge/>
          </w:tcPr>
          <w:p w14:paraId="514D4767" w14:textId="77777777" w:rsidR="00866CDB" w:rsidRPr="006361D8" w:rsidRDefault="00866CDB" w:rsidP="00866CDB">
            <w:pPr>
              <w:widowControl w:val="0"/>
              <w:suppressAutoHyphens/>
              <w:autoSpaceDE w:val="0"/>
              <w:spacing w:line="240" w:lineRule="exact"/>
              <w:ind w:firstLine="720"/>
              <w:rPr>
                <w:rFonts w:eastAsia="Times New Roman" w:hAnsi="Times New Roman"/>
                <w:lang w:eastAsia="ar-SA"/>
              </w:rPr>
            </w:pPr>
          </w:p>
        </w:tc>
        <w:tc>
          <w:tcPr>
            <w:tcW w:w="5812" w:type="dxa"/>
            <w:gridSpan w:val="4"/>
            <w:tcBorders>
              <w:top w:val="single" w:sz="4" w:space="0" w:color="000000"/>
              <w:bottom w:val="single" w:sz="4" w:space="0" w:color="000000"/>
            </w:tcBorders>
          </w:tcPr>
          <w:p w14:paraId="1CB920D9" w14:textId="77777777" w:rsidR="00866CDB" w:rsidRPr="006361D8" w:rsidRDefault="00866CDB" w:rsidP="00866CDB">
            <w:pPr>
              <w:widowControl w:val="0"/>
              <w:suppressAutoHyphens/>
              <w:autoSpaceDE w:val="0"/>
              <w:spacing w:line="240" w:lineRule="exact"/>
              <w:rPr>
                <w:rFonts w:eastAsia="Times New Roman" w:hAnsi="Times New Roman"/>
                <w:lang w:eastAsia="ar-SA"/>
              </w:rPr>
            </w:pPr>
            <w:r w:rsidRPr="006361D8">
              <w:rPr>
                <w:rFonts w:eastAsia="Times New Roman" w:hAnsi="Times New Roman"/>
                <w:lang w:eastAsia="ar-SA"/>
              </w:rPr>
              <w:t>(указывается адрес регистрации, жительства и (или) пребывания)</w:t>
            </w:r>
          </w:p>
        </w:tc>
        <w:tc>
          <w:tcPr>
            <w:tcW w:w="112" w:type="dxa"/>
          </w:tcPr>
          <w:p w14:paraId="052DE3ED" w14:textId="77777777" w:rsidR="00866CDB" w:rsidRPr="006361D8" w:rsidRDefault="00866CDB" w:rsidP="00866CDB">
            <w:pPr>
              <w:widowControl w:val="0"/>
              <w:autoSpaceDE w:val="0"/>
              <w:autoSpaceDN w:val="0"/>
              <w:rPr>
                <w:rFonts w:eastAsia="Times New Roman" w:hAnsi="Times New Roman"/>
                <w:lang w:eastAsia="en-US"/>
              </w:rPr>
            </w:pPr>
          </w:p>
        </w:tc>
      </w:tr>
      <w:tr w:rsidR="00866CDB" w:rsidRPr="006361D8" w14:paraId="35EF19CB" w14:textId="77777777" w:rsidTr="00054280">
        <w:tc>
          <w:tcPr>
            <w:tcW w:w="3544" w:type="dxa"/>
            <w:gridSpan w:val="2"/>
            <w:vMerge/>
          </w:tcPr>
          <w:p w14:paraId="7218D2F4" w14:textId="77777777" w:rsidR="00866CDB" w:rsidRPr="006361D8" w:rsidRDefault="00866CDB" w:rsidP="00866CDB">
            <w:pPr>
              <w:widowControl w:val="0"/>
              <w:suppressAutoHyphens/>
              <w:autoSpaceDE w:val="0"/>
              <w:spacing w:line="240" w:lineRule="exact"/>
              <w:ind w:firstLine="720"/>
              <w:rPr>
                <w:rFonts w:eastAsia="Times New Roman" w:hAnsi="Times New Roman"/>
                <w:lang w:eastAsia="ar-SA"/>
              </w:rPr>
            </w:pPr>
          </w:p>
        </w:tc>
        <w:tc>
          <w:tcPr>
            <w:tcW w:w="1417" w:type="dxa"/>
            <w:gridSpan w:val="2"/>
            <w:tcBorders>
              <w:top w:val="single" w:sz="4" w:space="0" w:color="000000"/>
            </w:tcBorders>
          </w:tcPr>
          <w:p w14:paraId="3D61BC93" w14:textId="77777777" w:rsidR="00866CDB" w:rsidRPr="006361D8" w:rsidRDefault="00866CDB" w:rsidP="00866CDB">
            <w:pPr>
              <w:widowControl w:val="0"/>
              <w:suppressAutoHyphens/>
              <w:autoSpaceDE w:val="0"/>
              <w:spacing w:line="240" w:lineRule="exact"/>
              <w:rPr>
                <w:rFonts w:eastAsia="Times New Roman" w:hAnsi="Times New Roman"/>
                <w:lang w:eastAsia="ar-SA"/>
              </w:rPr>
            </w:pPr>
            <w:r w:rsidRPr="006361D8">
              <w:rPr>
                <w:rFonts w:eastAsia="Times New Roman" w:hAnsi="Times New Roman"/>
                <w:lang w:eastAsia="ar-SA"/>
              </w:rPr>
              <w:t>телефон</w:t>
            </w:r>
          </w:p>
        </w:tc>
        <w:tc>
          <w:tcPr>
            <w:tcW w:w="4395" w:type="dxa"/>
            <w:gridSpan w:val="2"/>
            <w:tcBorders>
              <w:top w:val="single" w:sz="4" w:space="0" w:color="000000"/>
              <w:bottom w:val="single" w:sz="4" w:space="0" w:color="000000"/>
            </w:tcBorders>
          </w:tcPr>
          <w:p w14:paraId="698C1676" w14:textId="77777777" w:rsidR="00866CDB" w:rsidRPr="006361D8" w:rsidRDefault="00866CDB" w:rsidP="00866CDB">
            <w:pPr>
              <w:widowControl w:val="0"/>
              <w:suppressAutoHyphens/>
              <w:autoSpaceDE w:val="0"/>
              <w:spacing w:line="240" w:lineRule="exact"/>
              <w:ind w:firstLine="720"/>
              <w:rPr>
                <w:rFonts w:eastAsia="Times New Roman" w:hAnsi="Times New Roman"/>
                <w:lang w:eastAsia="ar-SA"/>
              </w:rPr>
            </w:pPr>
          </w:p>
        </w:tc>
        <w:tc>
          <w:tcPr>
            <w:tcW w:w="112" w:type="dxa"/>
          </w:tcPr>
          <w:p w14:paraId="3E469C83" w14:textId="77777777" w:rsidR="00866CDB" w:rsidRPr="006361D8" w:rsidRDefault="00866CDB" w:rsidP="00866CDB">
            <w:pPr>
              <w:widowControl w:val="0"/>
              <w:autoSpaceDE w:val="0"/>
              <w:autoSpaceDN w:val="0"/>
              <w:rPr>
                <w:rFonts w:eastAsia="Times New Roman" w:hAnsi="Times New Roman"/>
                <w:lang w:eastAsia="en-US"/>
              </w:rPr>
            </w:pPr>
          </w:p>
        </w:tc>
      </w:tr>
      <w:tr w:rsidR="00866CDB" w:rsidRPr="006361D8" w14:paraId="0A0FEBD9" w14:textId="77777777" w:rsidTr="00054280">
        <w:tc>
          <w:tcPr>
            <w:tcW w:w="9468" w:type="dxa"/>
            <w:gridSpan w:val="7"/>
          </w:tcPr>
          <w:p w14:paraId="30BD502C" w14:textId="77777777" w:rsidR="00866CDB" w:rsidRPr="006361D8" w:rsidRDefault="00866CDB" w:rsidP="00866CDB">
            <w:pPr>
              <w:widowControl w:val="0"/>
              <w:suppressAutoHyphens/>
              <w:autoSpaceDE w:val="0"/>
              <w:ind w:firstLine="720"/>
              <w:jc w:val="center"/>
              <w:rPr>
                <w:rFonts w:eastAsia="Times New Roman" w:hAnsi="Times New Roman"/>
                <w:lang w:eastAsia="ar-SA"/>
              </w:rPr>
            </w:pPr>
            <w:bookmarkStart w:id="34" w:name="P258"/>
            <w:bookmarkEnd w:id="34"/>
          </w:p>
          <w:p w14:paraId="69B97023" w14:textId="77777777" w:rsidR="00866CDB" w:rsidRPr="006361D8" w:rsidRDefault="00866CDB" w:rsidP="00866CDB">
            <w:pPr>
              <w:widowControl w:val="0"/>
              <w:suppressAutoHyphens/>
              <w:autoSpaceDE w:val="0"/>
              <w:ind w:firstLine="720"/>
              <w:jc w:val="center"/>
              <w:rPr>
                <w:rFonts w:eastAsia="Times New Roman" w:hAnsi="Times New Roman"/>
                <w:lang w:eastAsia="ar-SA"/>
              </w:rPr>
            </w:pPr>
            <w:r w:rsidRPr="006361D8">
              <w:rPr>
                <w:rFonts w:eastAsia="Times New Roman" w:hAnsi="Times New Roman"/>
                <w:lang w:eastAsia="ar-SA"/>
              </w:rPr>
              <w:t>ЗАЯВЛЕНИЕ</w:t>
            </w:r>
          </w:p>
        </w:tc>
      </w:tr>
      <w:tr w:rsidR="00866CDB" w:rsidRPr="006361D8" w14:paraId="639CA5E0" w14:textId="77777777" w:rsidTr="00054280">
        <w:tc>
          <w:tcPr>
            <w:tcW w:w="9468" w:type="dxa"/>
            <w:gridSpan w:val="7"/>
          </w:tcPr>
          <w:p w14:paraId="1FD7A459" w14:textId="77777777" w:rsidR="00866CDB" w:rsidRPr="006361D8" w:rsidRDefault="00866CDB" w:rsidP="00866CDB">
            <w:pPr>
              <w:widowControl w:val="0"/>
              <w:suppressAutoHyphens/>
              <w:autoSpaceDE w:val="0"/>
              <w:ind w:firstLine="507"/>
              <w:jc w:val="both"/>
              <w:rPr>
                <w:rFonts w:eastAsia="Times New Roman" w:hAnsi="Times New Roman"/>
                <w:lang w:eastAsia="ar-SA"/>
              </w:rPr>
            </w:pPr>
            <w:r w:rsidRPr="006361D8">
              <w:rPr>
                <w:rFonts w:eastAsia="Times New Roman" w:hAnsi="Times New Roman"/>
                <w:lang w:eastAsia="ar-SA"/>
              </w:rPr>
              <w:t xml:space="preserve">В соответствии с Положением о </w:t>
            </w:r>
            <w:r w:rsidRPr="006361D8">
              <w:rPr>
                <w:rFonts w:eastAsia="Times New Roman" w:hAnsi="Times New Roman"/>
                <w:color w:val="000000"/>
                <w:lang w:eastAsia="ar-SA"/>
              </w:rPr>
              <w:t xml:space="preserve">пенсионном обеспечении лиц, замещавших должности муниципальной службы (муниципальные должности муниципальной службы - до 1 июня 2007 года) в органах местного самоуправления </w:t>
            </w:r>
            <w:r w:rsidRPr="006361D8">
              <w:rPr>
                <w:rFonts w:eastAsia="Times New Roman" w:hAnsi="Times New Roman"/>
                <w:lang w:eastAsia="ar-SA"/>
              </w:rPr>
              <w:t xml:space="preserve">Великосельского сельского поселения, утвержденным решением Совета депутатов Великосельского сельского поселения от ___________ № _______ (далее Положение) прошу назначить мне пенсию за выслугу лет. </w:t>
            </w:r>
          </w:p>
          <w:p w14:paraId="2EC8ACDF" w14:textId="77777777" w:rsidR="00866CDB" w:rsidRPr="006361D8" w:rsidRDefault="00866CDB" w:rsidP="00866CDB">
            <w:pPr>
              <w:widowControl w:val="0"/>
              <w:suppressAutoHyphens/>
              <w:autoSpaceDE w:val="0"/>
              <w:ind w:firstLine="507"/>
              <w:jc w:val="both"/>
              <w:rPr>
                <w:rFonts w:eastAsia="Times New Roman" w:hAnsi="Times New Roman"/>
                <w:lang w:eastAsia="ar-SA"/>
              </w:rPr>
            </w:pPr>
            <w:r w:rsidRPr="006361D8">
              <w:rPr>
                <w:rFonts w:eastAsia="Times New Roman" w:hAnsi="Times New Roman"/>
                <w:lang w:eastAsia="ar-SA"/>
              </w:rPr>
              <w:t xml:space="preserve">На основании Федерального </w:t>
            </w:r>
            <w:hyperlink r:id="rId33">
              <w:r w:rsidRPr="006361D8">
                <w:rPr>
                  <w:rFonts w:eastAsia="Times New Roman" w:hAnsi="Times New Roman"/>
                  <w:lang w:eastAsia="ar-SA"/>
                </w:rPr>
                <w:t>закона</w:t>
              </w:r>
            </w:hyperlink>
            <w:r w:rsidRPr="006361D8">
              <w:rPr>
                <w:rFonts w:eastAsia="Times New Roman" w:hAnsi="Times New Roman"/>
                <w:lang w:eastAsia="ar-SA"/>
              </w:rPr>
              <w:t xml:space="preserve"> от 28 декабря 2013 года N 400-ФЗ "О страховых пенсиях" (до 01.01.2015 - на основании Федерального </w:t>
            </w:r>
            <w:hyperlink r:id="rId34">
              <w:r w:rsidRPr="006361D8">
                <w:rPr>
                  <w:rFonts w:eastAsia="Times New Roman" w:hAnsi="Times New Roman"/>
                  <w:lang w:eastAsia="ar-SA"/>
                </w:rPr>
                <w:t>закона</w:t>
              </w:r>
            </w:hyperlink>
            <w:r w:rsidRPr="006361D8">
              <w:rPr>
                <w:rFonts w:eastAsia="Times New Roman" w:hAnsi="Times New Roman"/>
                <w:lang w:eastAsia="ar-SA"/>
              </w:rPr>
              <w:t xml:space="preserve"> от 17 декабря 2001 года N 173-ФЗ "О трудовых пенсиях")</w:t>
            </w:r>
          </w:p>
        </w:tc>
      </w:tr>
      <w:tr w:rsidR="00866CDB" w:rsidRPr="006361D8" w14:paraId="57EA0166" w14:textId="77777777" w:rsidTr="00054280">
        <w:tc>
          <w:tcPr>
            <w:tcW w:w="9468" w:type="dxa"/>
            <w:gridSpan w:val="7"/>
          </w:tcPr>
          <w:p w14:paraId="0B946B6E" w14:textId="77777777" w:rsidR="00866CDB" w:rsidRPr="006361D8" w:rsidRDefault="00866CDB" w:rsidP="00866CDB">
            <w:pPr>
              <w:widowControl w:val="0"/>
              <w:suppressAutoHyphens/>
              <w:autoSpaceDE w:val="0"/>
              <w:ind w:firstLine="720"/>
              <w:jc w:val="both"/>
              <w:rPr>
                <w:rFonts w:eastAsia="Times New Roman" w:hAnsi="Times New Roman"/>
                <w:lang w:eastAsia="ar-SA"/>
              </w:rPr>
            </w:pPr>
            <w:r w:rsidRPr="006361D8">
              <w:rPr>
                <w:rFonts w:eastAsia="Times New Roman" w:hAnsi="Times New Roman"/>
                <w:lang w:eastAsia="ar-SA"/>
              </w:rPr>
              <w:lastRenderedPageBreak/>
              <w:t>с "___" __________ 20___ года мне назначена</w:t>
            </w:r>
          </w:p>
        </w:tc>
      </w:tr>
      <w:tr w:rsidR="00866CDB" w:rsidRPr="006361D8" w14:paraId="2AF699D6" w14:textId="77777777" w:rsidTr="00054280">
        <w:tc>
          <w:tcPr>
            <w:tcW w:w="9468" w:type="dxa"/>
            <w:gridSpan w:val="7"/>
            <w:tcBorders>
              <w:left w:val="nil"/>
              <w:bottom w:val="single" w:sz="4" w:space="0" w:color="000000"/>
              <w:right w:val="nil"/>
            </w:tcBorders>
          </w:tcPr>
          <w:p w14:paraId="474486DD" w14:textId="77777777" w:rsidR="00866CDB" w:rsidRPr="006361D8" w:rsidRDefault="00866CDB" w:rsidP="00866CDB">
            <w:pPr>
              <w:widowControl w:val="0"/>
              <w:suppressAutoHyphens/>
              <w:autoSpaceDE w:val="0"/>
              <w:ind w:firstLine="720"/>
              <w:rPr>
                <w:rFonts w:eastAsia="Times New Roman" w:hAnsi="Times New Roman"/>
                <w:lang w:eastAsia="ar-SA"/>
              </w:rPr>
            </w:pPr>
          </w:p>
        </w:tc>
      </w:tr>
      <w:tr w:rsidR="00866CDB" w:rsidRPr="006361D8" w14:paraId="16E6C5EF" w14:textId="77777777" w:rsidTr="00054280">
        <w:tc>
          <w:tcPr>
            <w:tcW w:w="9468" w:type="dxa"/>
            <w:gridSpan w:val="7"/>
            <w:tcBorders>
              <w:top w:val="single" w:sz="4" w:space="0" w:color="000000"/>
            </w:tcBorders>
          </w:tcPr>
          <w:p w14:paraId="51788081" w14:textId="77777777" w:rsidR="00866CDB" w:rsidRPr="006361D8" w:rsidRDefault="00866CDB" w:rsidP="00866CDB">
            <w:pPr>
              <w:widowControl w:val="0"/>
              <w:suppressAutoHyphens/>
              <w:autoSpaceDE w:val="0"/>
              <w:ind w:firstLine="720"/>
              <w:jc w:val="center"/>
              <w:rPr>
                <w:rFonts w:eastAsia="Times New Roman" w:hAnsi="Times New Roman"/>
                <w:lang w:eastAsia="ar-SA"/>
              </w:rPr>
            </w:pPr>
            <w:r w:rsidRPr="006361D8">
              <w:rPr>
                <w:rFonts w:eastAsia="Times New Roman" w:hAnsi="Times New Roman"/>
                <w:lang w:eastAsia="ar-SA"/>
              </w:rPr>
              <w:t>(вид пенсии)</w:t>
            </w:r>
          </w:p>
        </w:tc>
      </w:tr>
      <w:tr w:rsidR="00866CDB" w:rsidRPr="006361D8" w14:paraId="6DF063F9" w14:textId="77777777" w:rsidTr="00054280">
        <w:tc>
          <w:tcPr>
            <w:tcW w:w="2409" w:type="dxa"/>
          </w:tcPr>
          <w:p w14:paraId="2E4418F9" w14:textId="77777777" w:rsidR="00866CDB" w:rsidRPr="006361D8" w:rsidRDefault="00866CDB" w:rsidP="00866CDB">
            <w:pPr>
              <w:widowControl w:val="0"/>
              <w:suppressAutoHyphens/>
              <w:autoSpaceDE w:val="0"/>
              <w:rPr>
                <w:rFonts w:eastAsia="Times New Roman" w:hAnsi="Times New Roman"/>
                <w:lang w:eastAsia="ar-SA"/>
              </w:rPr>
            </w:pPr>
            <w:r w:rsidRPr="006361D8">
              <w:rPr>
                <w:rFonts w:eastAsia="Times New Roman" w:hAnsi="Times New Roman"/>
                <w:lang w:eastAsia="ar-SA"/>
              </w:rPr>
              <w:t xml:space="preserve">которую получаю </w:t>
            </w:r>
          </w:p>
        </w:tc>
        <w:tc>
          <w:tcPr>
            <w:tcW w:w="7059" w:type="dxa"/>
            <w:gridSpan w:val="6"/>
            <w:tcBorders>
              <w:bottom w:val="single" w:sz="4" w:space="0" w:color="000000"/>
              <w:right w:val="nil"/>
            </w:tcBorders>
          </w:tcPr>
          <w:p w14:paraId="057ED650" w14:textId="77777777" w:rsidR="00866CDB" w:rsidRPr="006361D8" w:rsidRDefault="00866CDB" w:rsidP="00866CDB">
            <w:pPr>
              <w:widowControl w:val="0"/>
              <w:suppressAutoHyphens/>
              <w:autoSpaceDE w:val="0"/>
              <w:ind w:firstLine="720"/>
              <w:rPr>
                <w:rFonts w:eastAsia="Times New Roman" w:hAnsi="Times New Roman"/>
                <w:lang w:eastAsia="ar-SA"/>
              </w:rPr>
            </w:pPr>
          </w:p>
        </w:tc>
      </w:tr>
      <w:tr w:rsidR="00866CDB" w:rsidRPr="006361D8" w14:paraId="14F3E794" w14:textId="77777777" w:rsidTr="00054280">
        <w:tc>
          <w:tcPr>
            <w:tcW w:w="9468" w:type="dxa"/>
            <w:gridSpan w:val="7"/>
            <w:tcBorders>
              <w:top w:val="single" w:sz="4" w:space="0" w:color="000000"/>
            </w:tcBorders>
          </w:tcPr>
          <w:p w14:paraId="3A38280A" w14:textId="77777777" w:rsidR="00866CDB" w:rsidRPr="006361D8" w:rsidRDefault="00866CDB" w:rsidP="00866CDB">
            <w:pPr>
              <w:widowControl w:val="0"/>
              <w:suppressAutoHyphens/>
              <w:autoSpaceDE w:val="0"/>
              <w:spacing w:line="240" w:lineRule="exact"/>
              <w:ind w:left="2208" w:firstLine="720"/>
              <w:jc w:val="center"/>
              <w:rPr>
                <w:rFonts w:eastAsia="Times New Roman" w:hAnsi="Times New Roman"/>
                <w:lang w:eastAsia="ar-SA"/>
              </w:rPr>
            </w:pPr>
            <w:r w:rsidRPr="006361D8">
              <w:rPr>
                <w:rFonts w:eastAsia="Times New Roman" w:hAnsi="Times New Roman"/>
                <w:lang w:eastAsia="ar-SA"/>
              </w:rPr>
              <w:t>(наименование органа, осуществляющего назначение и выплату</w:t>
            </w:r>
          </w:p>
          <w:p w14:paraId="1764E6B8" w14:textId="77777777" w:rsidR="00866CDB" w:rsidRPr="006361D8" w:rsidRDefault="00866CDB" w:rsidP="00866CDB">
            <w:pPr>
              <w:widowControl w:val="0"/>
              <w:suppressAutoHyphens/>
              <w:autoSpaceDE w:val="0"/>
              <w:spacing w:line="240" w:lineRule="exact"/>
              <w:ind w:left="2208" w:firstLine="720"/>
              <w:jc w:val="center"/>
              <w:rPr>
                <w:rFonts w:eastAsia="Times New Roman" w:hAnsi="Times New Roman"/>
                <w:lang w:eastAsia="ar-SA"/>
              </w:rPr>
            </w:pPr>
            <w:r w:rsidRPr="006361D8">
              <w:rPr>
                <w:rFonts w:eastAsia="Times New Roman" w:hAnsi="Times New Roman"/>
                <w:lang w:eastAsia="ar-SA"/>
              </w:rPr>
              <w:t>страховых пенсий по месту жительства)</w:t>
            </w:r>
          </w:p>
        </w:tc>
      </w:tr>
      <w:tr w:rsidR="00866CDB" w:rsidRPr="006361D8" w14:paraId="0C396078" w14:textId="77777777" w:rsidTr="00054280">
        <w:tc>
          <w:tcPr>
            <w:tcW w:w="9468" w:type="dxa"/>
            <w:gridSpan w:val="7"/>
          </w:tcPr>
          <w:p w14:paraId="6C07DE39" w14:textId="77777777" w:rsidR="00866CDB" w:rsidRPr="006361D8" w:rsidRDefault="00866CDB" w:rsidP="00866CDB">
            <w:pPr>
              <w:widowControl w:val="0"/>
              <w:suppressAutoHyphens/>
              <w:autoSpaceDE w:val="0"/>
              <w:ind w:firstLine="540"/>
              <w:jc w:val="both"/>
              <w:rPr>
                <w:rFonts w:eastAsia="Times New Roman" w:hAnsi="Times New Roman"/>
                <w:lang w:eastAsia="ar-SA"/>
              </w:rPr>
            </w:pPr>
            <w:r w:rsidRPr="006361D8">
              <w:rPr>
                <w:rFonts w:eastAsia="Times New Roman" w:hAnsi="Times New Roman"/>
                <w:lang w:eastAsia="ar-SA"/>
              </w:rPr>
              <w:t xml:space="preserve">Прошу стаж муниципальной службы для назначения пенсии за выслугу </w:t>
            </w:r>
          </w:p>
          <w:tbl>
            <w:tblPr>
              <w:tblW w:w="9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0"/>
              <w:gridCol w:w="4155"/>
            </w:tblGrid>
            <w:tr w:rsidR="00866CDB" w:rsidRPr="006361D8" w14:paraId="608F9937" w14:textId="77777777" w:rsidTr="00054280">
              <w:tc>
                <w:tcPr>
                  <w:tcW w:w="5179" w:type="dxa"/>
                  <w:tcBorders>
                    <w:top w:val="single" w:sz="4" w:space="0" w:color="auto"/>
                    <w:left w:val="single" w:sz="4" w:space="0" w:color="auto"/>
                    <w:bottom w:val="single" w:sz="4" w:space="0" w:color="auto"/>
                    <w:right w:val="single" w:sz="4" w:space="0" w:color="auto"/>
                  </w:tcBorders>
                </w:tcPr>
                <w:p w14:paraId="04E51929" w14:textId="77777777" w:rsidR="00866CDB" w:rsidRPr="006361D8" w:rsidRDefault="00866CDB" w:rsidP="00866CDB">
                  <w:pPr>
                    <w:widowControl w:val="0"/>
                    <w:suppressAutoHyphens/>
                    <w:autoSpaceDE w:val="0"/>
                    <w:jc w:val="both"/>
                    <w:rPr>
                      <w:rFonts w:eastAsia="Times New Roman" w:hAnsi="Times New Roman"/>
                      <w:lang w:eastAsia="ar-SA"/>
                    </w:rPr>
                  </w:pPr>
                  <w:r w:rsidRPr="006361D8">
                    <w:rPr>
                      <w:rFonts w:eastAsia="Times New Roman" w:hAnsi="Times New Roman"/>
                      <w:lang w:eastAsia="ar-SA"/>
                    </w:rPr>
                    <w:t>лет рассчитывать соответственно на день</w:t>
                  </w:r>
                </w:p>
              </w:tc>
              <w:tc>
                <w:tcPr>
                  <w:tcW w:w="4155" w:type="dxa"/>
                  <w:tcBorders>
                    <w:top w:val="single" w:sz="4" w:space="0" w:color="auto"/>
                    <w:left w:val="single" w:sz="4" w:space="0" w:color="auto"/>
                    <w:bottom w:val="single" w:sz="4" w:space="0" w:color="auto"/>
                    <w:right w:val="single" w:sz="4" w:space="0" w:color="auto"/>
                  </w:tcBorders>
                </w:tcPr>
                <w:p w14:paraId="6402F576" w14:textId="77777777" w:rsidR="00866CDB" w:rsidRPr="006361D8" w:rsidRDefault="00866CDB" w:rsidP="00866CDB">
                  <w:pPr>
                    <w:widowControl w:val="0"/>
                    <w:suppressAutoHyphens/>
                    <w:autoSpaceDE w:val="0"/>
                    <w:ind w:firstLine="720"/>
                    <w:jc w:val="both"/>
                    <w:rPr>
                      <w:rFonts w:eastAsia="Times New Roman" w:hAnsi="Times New Roman"/>
                      <w:lang w:eastAsia="ar-SA"/>
                    </w:rPr>
                  </w:pPr>
                </w:p>
              </w:tc>
            </w:tr>
            <w:tr w:rsidR="00866CDB" w:rsidRPr="006361D8" w14:paraId="112CEC5C" w14:textId="77777777" w:rsidTr="00054280">
              <w:tc>
                <w:tcPr>
                  <w:tcW w:w="9334" w:type="dxa"/>
                  <w:gridSpan w:val="2"/>
                  <w:tcBorders>
                    <w:top w:val="single" w:sz="4" w:space="0" w:color="auto"/>
                    <w:left w:val="single" w:sz="4" w:space="0" w:color="auto"/>
                    <w:bottom w:val="single" w:sz="4" w:space="0" w:color="auto"/>
                    <w:right w:val="single" w:sz="4" w:space="0" w:color="auto"/>
                  </w:tcBorders>
                </w:tcPr>
                <w:p w14:paraId="7FF5BBA7" w14:textId="77777777" w:rsidR="00866CDB" w:rsidRPr="006361D8" w:rsidRDefault="00866CDB" w:rsidP="00866CDB">
                  <w:pPr>
                    <w:widowControl w:val="0"/>
                    <w:suppressAutoHyphens/>
                    <w:autoSpaceDE w:val="0"/>
                    <w:ind w:firstLine="720"/>
                    <w:jc w:val="both"/>
                    <w:rPr>
                      <w:rFonts w:eastAsia="Times New Roman" w:hAnsi="Times New Roman"/>
                      <w:lang w:eastAsia="ar-SA"/>
                    </w:rPr>
                  </w:pPr>
                </w:p>
              </w:tc>
            </w:tr>
            <w:tr w:rsidR="00866CDB" w:rsidRPr="006361D8" w14:paraId="1B19B3DA" w14:textId="77777777" w:rsidTr="00054280">
              <w:tc>
                <w:tcPr>
                  <w:tcW w:w="9334" w:type="dxa"/>
                  <w:gridSpan w:val="2"/>
                  <w:tcBorders>
                    <w:top w:val="single" w:sz="4" w:space="0" w:color="auto"/>
                    <w:left w:val="single" w:sz="4" w:space="0" w:color="auto"/>
                    <w:bottom w:val="single" w:sz="4" w:space="0" w:color="auto"/>
                    <w:right w:val="single" w:sz="4" w:space="0" w:color="auto"/>
                  </w:tcBorders>
                </w:tcPr>
                <w:p w14:paraId="03742E1D" w14:textId="77777777" w:rsidR="00866CDB" w:rsidRPr="006361D8" w:rsidRDefault="00866CDB" w:rsidP="00866CDB">
                  <w:pPr>
                    <w:widowControl w:val="0"/>
                    <w:suppressAutoHyphens/>
                    <w:autoSpaceDE w:val="0"/>
                    <w:ind w:firstLine="720"/>
                    <w:jc w:val="both"/>
                    <w:rPr>
                      <w:rFonts w:eastAsia="Times New Roman" w:hAnsi="Times New Roman"/>
                      <w:lang w:eastAsia="ar-SA"/>
                    </w:rPr>
                  </w:pPr>
                </w:p>
              </w:tc>
            </w:tr>
          </w:tbl>
          <w:p w14:paraId="44157734" w14:textId="77777777" w:rsidR="00866CDB" w:rsidRPr="006361D8" w:rsidRDefault="00866CDB" w:rsidP="00866CDB">
            <w:pPr>
              <w:widowControl w:val="0"/>
              <w:suppressAutoHyphens/>
              <w:autoSpaceDE w:val="0"/>
              <w:spacing w:line="240" w:lineRule="exact"/>
              <w:ind w:left="-60" w:firstLine="720"/>
              <w:jc w:val="center"/>
              <w:rPr>
                <w:rFonts w:eastAsia="Times New Roman" w:hAnsi="Times New Roman"/>
                <w:lang w:eastAsia="ar-SA"/>
              </w:rPr>
            </w:pPr>
            <w:r w:rsidRPr="006361D8">
              <w:rPr>
                <w:rFonts w:eastAsia="Times New Roman" w:hAnsi="Times New Roman"/>
                <w:lang w:eastAsia="ar-SA"/>
              </w:rPr>
              <w:t>(освобождения от замещаемой должности муниципальной службы и увольнения с муниципальной службы/на день достижения возраста, дающего право на страховую пенсию (с указанием должности))</w:t>
            </w:r>
          </w:p>
          <w:p w14:paraId="068AEAE6" w14:textId="77777777" w:rsidR="00866CDB" w:rsidRPr="006361D8" w:rsidRDefault="00866CDB" w:rsidP="00866CDB">
            <w:pPr>
              <w:widowControl w:val="0"/>
              <w:suppressAutoHyphens/>
              <w:autoSpaceDE w:val="0"/>
              <w:spacing w:line="240" w:lineRule="exact"/>
              <w:ind w:left="-60" w:firstLine="720"/>
              <w:rPr>
                <w:rFonts w:eastAsia="Times New Roman" w:hAnsi="Times New Roman"/>
                <w:lang w:eastAsia="ar-SA"/>
              </w:rPr>
            </w:pPr>
          </w:p>
          <w:p w14:paraId="1A622757" w14:textId="77777777" w:rsidR="00866CDB" w:rsidRPr="006361D8" w:rsidRDefault="00866CDB" w:rsidP="00866CDB">
            <w:pPr>
              <w:widowControl w:val="0"/>
              <w:suppressAutoHyphens/>
              <w:autoSpaceDE w:val="0"/>
              <w:ind w:firstLine="540"/>
              <w:jc w:val="both"/>
              <w:rPr>
                <w:rFonts w:eastAsia="Times New Roman" w:hAnsi="Times New Roman"/>
                <w:lang w:eastAsia="ar-SA"/>
              </w:rPr>
            </w:pPr>
            <w:r w:rsidRPr="006361D8">
              <w:rPr>
                <w:rFonts w:eastAsia="Times New Roman" w:hAnsi="Times New Roman"/>
                <w:lang w:eastAsia="ar-SA"/>
              </w:rPr>
              <w:t>При замещении государственной должности, должности государственной гражданской службы, муниципальной должности, должности муниципальной службы вновь обязуюсь в течение 3 (трех) рабочих дней со дня замещения должности сообщить об этом в Администрацию Великосельского сельского поселения.</w:t>
            </w:r>
          </w:p>
          <w:p w14:paraId="428BE768" w14:textId="77777777" w:rsidR="00866CDB" w:rsidRPr="006361D8" w:rsidRDefault="00866CDB" w:rsidP="00866CDB">
            <w:pPr>
              <w:widowControl w:val="0"/>
              <w:suppressAutoHyphens/>
              <w:autoSpaceDE w:val="0"/>
              <w:ind w:firstLine="540"/>
              <w:jc w:val="both"/>
              <w:rPr>
                <w:rFonts w:eastAsia="Times New Roman" w:hAnsi="Times New Roman"/>
                <w:lang w:eastAsia="ar-SA"/>
              </w:rPr>
            </w:pPr>
          </w:p>
        </w:tc>
      </w:tr>
      <w:tr w:rsidR="00866CDB" w:rsidRPr="006361D8" w14:paraId="0865A886" w14:textId="77777777" w:rsidTr="00054280">
        <w:tc>
          <w:tcPr>
            <w:tcW w:w="5160" w:type="dxa"/>
            <w:gridSpan w:val="5"/>
            <w:vMerge w:val="restart"/>
          </w:tcPr>
          <w:p w14:paraId="10368D59" w14:textId="77777777" w:rsidR="00866CDB" w:rsidRPr="006361D8" w:rsidRDefault="00866CDB" w:rsidP="00866CDB">
            <w:pPr>
              <w:widowControl w:val="0"/>
              <w:suppressAutoHyphens/>
              <w:autoSpaceDE w:val="0"/>
              <w:ind w:firstLine="720"/>
              <w:rPr>
                <w:rFonts w:eastAsia="Times New Roman" w:hAnsi="Times New Roman"/>
                <w:lang w:eastAsia="ar-SA"/>
              </w:rPr>
            </w:pPr>
            <w:r w:rsidRPr="006361D8">
              <w:rPr>
                <w:rFonts w:eastAsia="Times New Roman" w:hAnsi="Times New Roman"/>
                <w:lang w:eastAsia="ar-SA"/>
              </w:rPr>
              <w:t>"___" _______________ 20___ г.</w:t>
            </w:r>
          </w:p>
        </w:tc>
        <w:tc>
          <w:tcPr>
            <w:tcW w:w="4308" w:type="dxa"/>
            <w:gridSpan w:val="2"/>
            <w:tcBorders>
              <w:bottom w:val="single" w:sz="4" w:space="0" w:color="000000"/>
            </w:tcBorders>
          </w:tcPr>
          <w:p w14:paraId="17D95A30" w14:textId="77777777" w:rsidR="00866CDB" w:rsidRPr="006361D8" w:rsidRDefault="00866CDB" w:rsidP="00866CDB">
            <w:pPr>
              <w:widowControl w:val="0"/>
              <w:suppressAutoHyphens/>
              <w:autoSpaceDE w:val="0"/>
              <w:ind w:firstLine="720"/>
              <w:rPr>
                <w:rFonts w:eastAsia="Times New Roman" w:hAnsi="Times New Roman"/>
                <w:lang w:eastAsia="ar-SA"/>
              </w:rPr>
            </w:pPr>
          </w:p>
        </w:tc>
      </w:tr>
      <w:tr w:rsidR="00866CDB" w:rsidRPr="006361D8" w14:paraId="3FFB9DD2" w14:textId="77777777" w:rsidTr="00054280">
        <w:tc>
          <w:tcPr>
            <w:tcW w:w="5160" w:type="dxa"/>
            <w:gridSpan w:val="5"/>
            <w:vMerge/>
          </w:tcPr>
          <w:p w14:paraId="3EFEE24A" w14:textId="77777777" w:rsidR="00866CDB" w:rsidRPr="006361D8" w:rsidRDefault="00866CDB" w:rsidP="00866CDB">
            <w:pPr>
              <w:widowControl w:val="0"/>
              <w:suppressAutoHyphens/>
              <w:autoSpaceDE w:val="0"/>
              <w:ind w:firstLine="720"/>
              <w:rPr>
                <w:rFonts w:eastAsia="Times New Roman" w:hAnsi="Times New Roman"/>
                <w:lang w:eastAsia="ar-SA"/>
              </w:rPr>
            </w:pPr>
          </w:p>
        </w:tc>
        <w:tc>
          <w:tcPr>
            <w:tcW w:w="4308" w:type="dxa"/>
            <w:gridSpan w:val="2"/>
            <w:tcBorders>
              <w:top w:val="single" w:sz="4" w:space="0" w:color="000000"/>
            </w:tcBorders>
          </w:tcPr>
          <w:p w14:paraId="533C00E8" w14:textId="77777777" w:rsidR="00866CDB" w:rsidRPr="006361D8" w:rsidRDefault="00866CDB" w:rsidP="00866CDB">
            <w:pPr>
              <w:widowControl w:val="0"/>
              <w:suppressAutoHyphens/>
              <w:autoSpaceDE w:val="0"/>
              <w:spacing w:line="240" w:lineRule="exact"/>
              <w:ind w:firstLine="720"/>
              <w:jc w:val="center"/>
              <w:rPr>
                <w:rFonts w:eastAsia="Times New Roman" w:hAnsi="Times New Roman"/>
                <w:lang w:eastAsia="ar-SA"/>
              </w:rPr>
            </w:pPr>
            <w:r w:rsidRPr="006361D8">
              <w:rPr>
                <w:rFonts w:eastAsia="Times New Roman" w:hAnsi="Times New Roman"/>
                <w:lang w:eastAsia="ar-SA"/>
              </w:rPr>
              <w:t>(подпись заявителя)</w:t>
            </w:r>
          </w:p>
        </w:tc>
      </w:tr>
    </w:tbl>
    <w:p w14:paraId="32E25D74" w14:textId="77777777" w:rsidR="00866CDB" w:rsidRPr="006361D8" w:rsidRDefault="00866CDB" w:rsidP="00866CDB">
      <w:pPr>
        <w:widowControl w:val="0"/>
        <w:suppressAutoHyphens/>
        <w:autoSpaceDE w:val="0"/>
        <w:ind w:firstLine="540"/>
        <w:jc w:val="both"/>
        <w:rPr>
          <w:rFonts w:eastAsia="Times New Roman" w:hAnsi="Times New Roman"/>
          <w:lang w:eastAsia="ar-SA"/>
        </w:rPr>
      </w:pPr>
    </w:p>
    <w:p w14:paraId="3127EEA7" w14:textId="77777777" w:rsidR="00866CDB" w:rsidRPr="006361D8" w:rsidRDefault="00866CDB" w:rsidP="00866CDB">
      <w:pPr>
        <w:widowControl w:val="0"/>
        <w:suppressAutoHyphens/>
        <w:autoSpaceDE w:val="0"/>
        <w:ind w:firstLine="720"/>
        <w:jc w:val="right"/>
        <w:outlineLvl w:val="1"/>
        <w:rPr>
          <w:rFonts w:eastAsia="Times New Roman" w:hAnsi="Times New Roman"/>
          <w:lang w:eastAsia="ar-SA"/>
        </w:rPr>
      </w:pPr>
    </w:p>
    <w:p w14:paraId="63FB4965" w14:textId="77777777" w:rsidR="00866CDB" w:rsidRPr="006361D8" w:rsidRDefault="00866CDB" w:rsidP="00866CDB">
      <w:pPr>
        <w:widowControl w:val="0"/>
        <w:suppressAutoHyphens/>
        <w:autoSpaceDE w:val="0"/>
        <w:ind w:firstLine="720"/>
        <w:jc w:val="right"/>
        <w:outlineLvl w:val="1"/>
        <w:rPr>
          <w:rFonts w:eastAsia="Times New Roman" w:hAnsi="Times New Roman"/>
          <w:lang w:eastAsia="ar-SA"/>
        </w:rPr>
      </w:pPr>
    </w:p>
    <w:p w14:paraId="3A3B8188" w14:textId="77777777" w:rsidR="00866CDB" w:rsidRPr="006361D8" w:rsidRDefault="00866CDB" w:rsidP="00866CDB">
      <w:pPr>
        <w:widowControl w:val="0"/>
        <w:suppressAutoHyphens/>
        <w:autoSpaceDE w:val="0"/>
        <w:ind w:firstLine="720"/>
        <w:jc w:val="right"/>
        <w:outlineLvl w:val="1"/>
        <w:rPr>
          <w:rFonts w:eastAsia="Times New Roman" w:hAnsi="Times New Roman"/>
          <w:lang w:eastAsia="ar-SA"/>
        </w:rPr>
      </w:pPr>
    </w:p>
    <w:p w14:paraId="17E51015" w14:textId="77777777" w:rsidR="00866CDB" w:rsidRPr="006361D8" w:rsidRDefault="00866CDB" w:rsidP="00866CDB">
      <w:pPr>
        <w:widowControl w:val="0"/>
        <w:suppressAutoHyphens/>
        <w:autoSpaceDE w:val="0"/>
        <w:ind w:firstLine="720"/>
        <w:jc w:val="right"/>
        <w:outlineLvl w:val="1"/>
        <w:rPr>
          <w:rFonts w:eastAsia="Times New Roman" w:hAnsi="Times New Roman"/>
          <w:lang w:eastAsia="ar-SA"/>
        </w:rPr>
      </w:pPr>
    </w:p>
    <w:p w14:paraId="49A6A8A8" w14:textId="77777777" w:rsidR="00866CDB" w:rsidRPr="006361D8" w:rsidRDefault="00866CDB" w:rsidP="00866CDB">
      <w:pPr>
        <w:widowControl w:val="0"/>
        <w:suppressAutoHyphens/>
        <w:autoSpaceDE w:val="0"/>
        <w:ind w:firstLine="720"/>
        <w:jc w:val="right"/>
        <w:outlineLvl w:val="1"/>
        <w:rPr>
          <w:rFonts w:eastAsia="Times New Roman" w:hAnsi="Times New Roman"/>
          <w:lang w:eastAsia="ar-SA"/>
        </w:rPr>
      </w:pPr>
    </w:p>
    <w:p w14:paraId="19A10342" w14:textId="77777777" w:rsidR="00866CDB" w:rsidRPr="006361D8" w:rsidRDefault="00866CDB" w:rsidP="00866CDB">
      <w:pPr>
        <w:widowControl w:val="0"/>
        <w:suppressAutoHyphens/>
        <w:autoSpaceDE w:val="0"/>
        <w:ind w:firstLine="720"/>
        <w:jc w:val="right"/>
        <w:outlineLvl w:val="1"/>
        <w:rPr>
          <w:rFonts w:eastAsia="Times New Roman" w:hAnsi="Times New Roman"/>
          <w:lang w:eastAsia="ar-SA"/>
        </w:rPr>
      </w:pPr>
    </w:p>
    <w:p w14:paraId="5106C6BA" w14:textId="77777777" w:rsidR="00866CDB" w:rsidRPr="006361D8" w:rsidRDefault="00866CDB" w:rsidP="00866CDB">
      <w:pPr>
        <w:widowControl w:val="0"/>
        <w:suppressAutoHyphens/>
        <w:autoSpaceDE w:val="0"/>
        <w:ind w:firstLine="720"/>
        <w:jc w:val="right"/>
        <w:outlineLvl w:val="1"/>
        <w:rPr>
          <w:rFonts w:eastAsia="Times New Roman" w:hAnsi="Times New Roman"/>
          <w:lang w:eastAsia="ar-SA"/>
        </w:rPr>
      </w:pPr>
    </w:p>
    <w:p w14:paraId="0C02BFEA" w14:textId="77777777" w:rsidR="00866CDB" w:rsidRPr="006361D8" w:rsidRDefault="00866CDB" w:rsidP="00866CDB">
      <w:pPr>
        <w:widowControl w:val="0"/>
        <w:suppressAutoHyphens/>
        <w:autoSpaceDE w:val="0"/>
        <w:ind w:firstLine="720"/>
        <w:jc w:val="right"/>
        <w:outlineLvl w:val="1"/>
        <w:rPr>
          <w:rFonts w:eastAsia="Times New Roman" w:hAnsi="Times New Roman"/>
          <w:lang w:eastAsia="ar-SA"/>
        </w:rPr>
      </w:pPr>
    </w:p>
    <w:p w14:paraId="60892E86" w14:textId="77777777" w:rsidR="00866CDB" w:rsidRPr="006361D8" w:rsidRDefault="00866CDB" w:rsidP="00866CDB">
      <w:pPr>
        <w:widowControl w:val="0"/>
        <w:suppressAutoHyphens/>
        <w:autoSpaceDE w:val="0"/>
        <w:ind w:firstLine="720"/>
        <w:jc w:val="right"/>
        <w:outlineLvl w:val="1"/>
        <w:rPr>
          <w:rFonts w:eastAsia="Times New Roman" w:hAnsi="Times New Roman"/>
          <w:lang w:eastAsia="ar-SA"/>
        </w:rPr>
      </w:pPr>
    </w:p>
    <w:p w14:paraId="09CAC591" w14:textId="77777777" w:rsidR="00866CDB" w:rsidRPr="006361D8" w:rsidRDefault="00866CDB" w:rsidP="00866CDB">
      <w:pPr>
        <w:widowControl w:val="0"/>
        <w:suppressAutoHyphens/>
        <w:autoSpaceDE w:val="0"/>
        <w:ind w:firstLine="720"/>
        <w:jc w:val="right"/>
        <w:outlineLvl w:val="1"/>
        <w:rPr>
          <w:rFonts w:eastAsia="Times New Roman" w:hAnsi="Times New Roman"/>
          <w:lang w:eastAsia="ar-SA"/>
        </w:rPr>
      </w:pPr>
    </w:p>
    <w:p w14:paraId="4309FAF5" w14:textId="77777777" w:rsidR="006361D8" w:rsidRDefault="006361D8" w:rsidP="00866CDB">
      <w:pPr>
        <w:widowControl w:val="0"/>
        <w:suppressAutoHyphens/>
        <w:autoSpaceDE w:val="0"/>
        <w:ind w:firstLine="720"/>
        <w:jc w:val="right"/>
        <w:outlineLvl w:val="1"/>
        <w:rPr>
          <w:rFonts w:eastAsia="Times New Roman" w:hAnsi="Times New Roman"/>
          <w:lang w:eastAsia="ar-SA"/>
        </w:rPr>
      </w:pPr>
    </w:p>
    <w:p w14:paraId="70ED5414" w14:textId="77777777" w:rsidR="00866CDB" w:rsidRPr="006361D8" w:rsidRDefault="00866CDB" w:rsidP="00866CDB">
      <w:pPr>
        <w:widowControl w:val="0"/>
        <w:suppressAutoHyphens/>
        <w:autoSpaceDE w:val="0"/>
        <w:ind w:firstLine="720"/>
        <w:jc w:val="right"/>
        <w:outlineLvl w:val="1"/>
        <w:rPr>
          <w:rFonts w:eastAsia="Times New Roman" w:hAnsi="Times New Roman"/>
          <w:lang w:eastAsia="ar-SA"/>
        </w:rPr>
      </w:pPr>
      <w:r w:rsidRPr="006361D8">
        <w:rPr>
          <w:rFonts w:eastAsia="Times New Roman" w:hAnsi="Times New Roman"/>
          <w:lang w:eastAsia="ar-SA"/>
        </w:rPr>
        <w:t>Приложение 2</w:t>
      </w:r>
    </w:p>
    <w:p w14:paraId="5BBF839E" w14:textId="77777777" w:rsidR="00866CDB" w:rsidRPr="006361D8" w:rsidRDefault="00866CDB" w:rsidP="00866CDB">
      <w:pPr>
        <w:widowControl w:val="0"/>
        <w:suppressAutoHyphens/>
        <w:autoSpaceDE w:val="0"/>
        <w:ind w:firstLine="720"/>
        <w:jc w:val="right"/>
        <w:outlineLvl w:val="1"/>
        <w:rPr>
          <w:rFonts w:eastAsia="Times New Roman" w:hAnsi="Times New Roman"/>
          <w:lang w:eastAsia="ar-SA"/>
        </w:rPr>
      </w:pPr>
      <w:r w:rsidRPr="006361D8">
        <w:rPr>
          <w:rFonts w:eastAsia="Times New Roman" w:hAnsi="Times New Roman"/>
          <w:lang w:eastAsia="ar-SA"/>
        </w:rPr>
        <w:t xml:space="preserve">к Положению о </w:t>
      </w:r>
      <w:r w:rsidRPr="006361D8">
        <w:rPr>
          <w:rFonts w:eastAsia="Times New Roman" w:hAnsi="Times New Roman"/>
          <w:color w:val="000000"/>
          <w:lang w:eastAsia="ar-SA"/>
        </w:rPr>
        <w:t xml:space="preserve">пенсионном обеспечении </w:t>
      </w:r>
    </w:p>
    <w:p w14:paraId="5D292415" w14:textId="77777777" w:rsidR="00866CDB" w:rsidRPr="006361D8" w:rsidRDefault="00866CDB" w:rsidP="00866CDB">
      <w:pPr>
        <w:widowControl w:val="0"/>
        <w:suppressAutoHyphens/>
        <w:autoSpaceDE w:val="0"/>
        <w:ind w:firstLine="720"/>
        <w:jc w:val="right"/>
        <w:outlineLvl w:val="1"/>
        <w:rPr>
          <w:rFonts w:eastAsia="Times New Roman" w:hAnsi="Times New Roman"/>
          <w:lang w:eastAsia="ar-SA"/>
        </w:rPr>
      </w:pPr>
      <w:r w:rsidRPr="006361D8">
        <w:rPr>
          <w:rFonts w:eastAsia="Times New Roman" w:hAnsi="Times New Roman"/>
          <w:color w:val="000000"/>
          <w:lang w:eastAsia="ar-SA"/>
        </w:rPr>
        <w:t>лиц, замещавших должности муниципальной службы</w:t>
      </w:r>
    </w:p>
    <w:p w14:paraId="0E5A11BF" w14:textId="77777777" w:rsidR="00866CDB" w:rsidRPr="006361D8" w:rsidRDefault="00866CDB" w:rsidP="00866CDB">
      <w:pPr>
        <w:widowControl w:val="0"/>
        <w:suppressAutoHyphens/>
        <w:autoSpaceDE w:val="0"/>
        <w:ind w:firstLine="720"/>
        <w:jc w:val="right"/>
        <w:outlineLvl w:val="1"/>
        <w:rPr>
          <w:rFonts w:eastAsia="Times New Roman" w:hAnsi="Times New Roman"/>
          <w:lang w:eastAsia="ar-SA"/>
        </w:rPr>
      </w:pPr>
      <w:r w:rsidRPr="006361D8">
        <w:rPr>
          <w:rFonts w:eastAsia="Times New Roman" w:hAnsi="Times New Roman"/>
          <w:color w:val="000000"/>
          <w:lang w:eastAsia="ar-SA"/>
        </w:rPr>
        <w:t xml:space="preserve"> (муниципальные должности муниципальной </w:t>
      </w:r>
    </w:p>
    <w:p w14:paraId="3067973E" w14:textId="77777777" w:rsidR="00866CDB" w:rsidRPr="006361D8" w:rsidRDefault="00866CDB" w:rsidP="00866CDB">
      <w:pPr>
        <w:widowControl w:val="0"/>
        <w:suppressAutoHyphens/>
        <w:autoSpaceDE w:val="0"/>
        <w:ind w:firstLine="720"/>
        <w:jc w:val="right"/>
        <w:outlineLvl w:val="1"/>
        <w:rPr>
          <w:rFonts w:eastAsia="Times New Roman" w:hAnsi="Times New Roman"/>
          <w:lang w:eastAsia="ar-SA"/>
        </w:rPr>
      </w:pPr>
      <w:r w:rsidRPr="006361D8">
        <w:rPr>
          <w:rFonts w:eastAsia="Times New Roman" w:hAnsi="Times New Roman"/>
          <w:color w:val="000000"/>
          <w:lang w:eastAsia="ar-SA"/>
        </w:rPr>
        <w:t xml:space="preserve">службы - до 1 июня 2007 года) в органах местного </w:t>
      </w:r>
    </w:p>
    <w:p w14:paraId="1121EA9C" w14:textId="77777777" w:rsidR="00866CDB" w:rsidRPr="006361D8" w:rsidRDefault="00866CDB" w:rsidP="00866CDB">
      <w:pPr>
        <w:widowControl w:val="0"/>
        <w:suppressAutoHyphens/>
        <w:autoSpaceDE w:val="0"/>
        <w:ind w:firstLine="720"/>
        <w:jc w:val="right"/>
        <w:outlineLvl w:val="1"/>
        <w:rPr>
          <w:rFonts w:eastAsia="Times New Roman" w:hAnsi="Times New Roman"/>
          <w:lang w:eastAsia="ar-SA"/>
        </w:rPr>
      </w:pPr>
      <w:r w:rsidRPr="006361D8">
        <w:rPr>
          <w:rFonts w:eastAsia="Times New Roman" w:hAnsi="Times New Roman"/>
          <w:color w:val="000000"/>
          <w:lang w:eastAsia="ar-SA"/>
        </w:rPr>
        <w:t xml:space="preserve">самоуправления </w:t>
      </w:r>
      <w:r w:rsidRPr="006361D8">
        <w:rPr>
          <w:rFonts w:eastAsia="Times New Roman" w:hAnsi="Times New Roman"/>
          <w:lang w:eastAsia="ar-SA"/>
        </w:rPr>
        <w:t>Великосельского сельского поселения</w:t>
      </w:r>
    </w:p>
    <w:tbl>
      <w:tblPr>
        <w:tblW w:w="9469" w:type="dxa"/>
        <w:tblInd w:w="62" w:type="dxa"/>
        <w:tblLayout w:type="fixed"/>
        <w:tblCellMar>
          <w:top w:w="102" w:type="dxa"/>
          <w:left w:w="62" w:type="dxa"/>
          <w:bottom w:w="102" w:type="dxa"/>
          <w:right w:w="62" w:type="dxa"/>
        </w:tblCellMar>
        <w:tblLook w:val="04A0" w:firstRow="1" w:lastRow="0" w:firstColumn="1" w:lastColumn="0" w:noHBand="0" w:noVBand="1"/>
      </w:tblPr>
      <w:tblGrid>
        <w:gridCol w:w="2401"/>
        <w:gridCol w:w="1131"/>
        <w:gridCol w:w="424"/>
        <w:gridCol w:w="989"/>
        <w:gridCol w:w="198"/>
        <w:gridCol w:w="4182"/>
        <w:gridCol w:w="144"/>
      </w:tblGrid>
      <w:tr w:rsidR="00866CDB" w:rsidRPr="006361D8" w14:paraId="70EB2B69" w14:textId="77777777" w:rsidTr="00054280">
        <w:tc>
          <w:tcPr>
            <w:tcW w:w="3544" w:type="dxa"/>
            <w:gridSpan w:val="2"/>
            <w:vMerge w:val="restart"/>
          </w:tcPr>
          <w:p w14:paraId="5D322847" w14:textId="77777777" w:rsidR="00866CDB" w:rsidRPr="006361D8" w:rsidRDefault="00866CDB" w:rsidP="00866CDB">
            <w:pPr>
              <w:widowControl w:val="0"/>
              <w:suppressAutoHyphens/>
              <w:autoSpaceDE w:val="0"/>
              <w:spacing w:line="240" w:lineRule="exact"/>
              <w:ind w:firstLine="720"/>
              <w:rPr>
                <w:rFonts w:eastAsia="Times New Roman" w:hAnsi="Times New Roman"/>
                <w:lang w:eastAsia="ar-SA"/>
              </w:rPr>
            </w:pPr>
          </w:p>
        </w:tc>
        <w:tc>
          <w:tcPr>
            <w:tcW w:w="5812" w:type="dxa"/>
            <w:gridSpan w:val="4"/>
            <w:tcBorders>
              <w:bottom w:val="single" w:sz="4" w:space="0" w:color="000000"/>
            </w:tcBorders>
          </w:tcPr>
          <w:p w14:paraId="6840222D" w14:textId="77777777" w:rsidR="00866CDB" w:rsidRPr="006361D8" w:rsidRDefault="00866CDB" w:rsidP="00866CDB">
            <w:pPr>
              <w:widowControl w:val="0"/>
              <w:suppressAutoHyphens/>
              <w:autoSpaceDE w:val="0"/>
              <w:spacing w:line="240" w:lineRule="exact"/>
              <w:ind w:firstLine="720"/>
              <w:rPr>
                <w:rFonts w:eastAsia="Times New Roman" w:hAnsi="Times New Roman"/>
                <w:lang w:eastAsia="ar-SA"/>
              </w:rPr>
            </w:pPr>
          </w:p>
        </w:tc>
        <w:tc>
          <w:tcPr>
            <w:tcW w:w="112" w:type="dxa"/>
          </w:tcPr>
          <w:p w14:paraId="7F6C183F" w14:textId="77777777" w:rsidR="00866CDB" w:rsidRPr="006361D8" w:rsidRDefault="00866CDB" w:rsidP="00866CDB">
            <w:pPr>
              <w:widowControl w:val="0"/>
              <w:autoSpaceDE w:val="0"/>
              <w:autoSpaceDN w:val="0"/>
              <w:rPr>
                <w:rFonts w:eastAsia="Times New Roman" w:hAnsi="Times New Roman"/>
                <w:lang w:eastAsia="en-US"/>
              </w:rPr>
            </w:pPr>
          </w:p>
        </w:tc>
      </w:tr>
      <w:tr w:rsidR="00866CDB" w:rsidRPr="006361D8" w14:paraId="06923A37" w14:textId="77777777" w:rsidTr="00054280">
        <w:tc>
          <w:tcPr>
            <w:tcW w:w="3544" w:type="dxa"/>
            <w:gridSpan w:val="2"/>
            <w:vMerge/>
          </w:tcPr>
          <w:p w14:paraId="08ED452C" w14:textId="77777777" w:rsidR="00866CDB" w:rsidRPr="006361D8" w:rsidRDefault="00866CDB" w:rsidP="00866CDB">
            <w:pPr>
              <w:widowControl w:val="0"/>
              <w:suppressAutoHyphens/>
              <w:autoSpaceDE w:val="0"/>
              <w:spacing w:line="240" w:lineRule="exact"/>
              <w:ind w:firstLine="720"/>
              <w:rPr>
                <w:rFonts w:eastAsia="Times New Roman" w:hAnsi="Times New Roman"/>
                <w:lang w:eastAsia="ar-SA"/>
              </w:rPr>
            </w:pPr>
          </w:p>
        </w:tc>
        <w:tc>
          <w:tcPr>
            <w:tcW w:w="5812" w:type="dxa"/>
            <w:gridSpan w:val="4"/>
            <w:tcBorders>
              <w:top w:val="single" w:sz="4" w:space="0" w:color="000000"/>
            </w:tcBorders>
          </w:tcPr>
          <w:p w14:paraId="11835D5D" w14:textId="77777777" w:rsidR="00866CDB" w:rsidRPr="006361D8" w:rsidRDefault="00866CDB" w:rsidP="00866CDB">
            <w:pPr>
              <w:widowControl w:val="0"/>
              <w:suppressAutoHyphens/>
              <w:autoSpaceDE w:val="0"/>
              <w:spacing w:line="240" w:lineRule="exact"/>
              <w:ind w:firstLine="720"/>
              <w:jc w:val="center"/>
              <w:rPr>
                <w:rFonts w:eastAsia="Times New Roman" w:hAnsi="Times New Roman"/>
                <w:lang w:eastAsia="ar-SA"/>
              </w:rPr>
            </w:pPr>
            <w:r w:rsidRPr="006361D8">
              <w:rPr>
                <w:rFonts w:eastAsia="Times New Roman" w:hAnsi="Times New Roman"/>
                <w:lang w:eastAsia="ar-SA"/>
              </w:rPr>
              <w:t>(наименование органа местного самоуправления Новгородской области)</w:t>
            </w:r>
          </w:p>
        </w:tc>
        <w:tc>
          <w:tcPr>
            <w:tcW w:w="112" w:type="dxa"/>
          </w:tcPr>
          <w:p w14:paraId="77A16AFC" w14:textId="77777777" w:rsidR="00866CDB" w:rsidRPr="006361D8" w:rsidRDefault="00866CDB" w:rsidP="00866CDB">
            <w:pPr>
              <w:widowControl w:val="0"/>
              <w:autoSpaceDE w:val="0"/>
              <w:autoSpaceDN w:val="0"/>
              <w:rPr>
                <w:rFonts w:eastAsia="Times New Roman" w:hAnsi="Times New Roman"/>
                <w:lang w:eastAsia="en-US"/>
              </w:rPr>
            </w:pPr>
          </w:p>
        </w:tc>
      </w:tr>
      <w:tr w:rsidR="00866CDB" w:rsidRPr="006361D8" w14:paraId="765A41E6" w14:textId="77777777" w:rsidTr="00054280">
        <w:tc>
          <w:tcPr>
            <w:tcW w:w="3544" w:type="dxa"/>
            <w:gridSpan w:val="2"/>
            <w:vMerge/>
          </w:tcPr>
          <w:p w14:paraId="32CFFC6A" w14:textId="77777777" w:rsidR="00866CDB" w:rsidRPr="006361D8" w:rsidRDefault="00866CDB" w:rsidP="00866CDB">
            <w:pPr>
              <w:widowControl w:val="0"/>
              <w:suppressAutoHyphens/>
              <w:autoSpaceDE w:val="0"/>
              <w:spacing w:line="240" w:lineRule="exact"/>
              <w:ind w:firstLine="720"/>
              <w:rPr>
                <w:rFonts w:eastAsia="Times New Roman" w:hAnsi="Times New Roman"/>
                <w:lang w:eastAsia="ar-SA"/>
              </w:rPr>
            </w:pPr>
          </w:p>
        </w:tc>
        <w:tc>
          <w:tcPr>
            <w:tcW w:w="5812" w:type="dxa"/>
            <w:gridSpan w:val="4"/>
            <w:tcBorders>
              <w:bottom w:val="single" w:sz="4" w:space="0" w:color="000000"/>
            </w:tcBorders>
          </w:tcPr>
          <w:p w14:paraId="70133D54" w14:textId="77777777" w:rsidR="00866CDB" w:rsidRPr="006361D8" w:rsidRDefault="00866CDB" w:rsidP="00866CDB">
            <w:pPr>
              <w:widowControl w:val="0"/>
              <w:suppressAutoHyphens/>
              <w:autoSpaceDE w:val="0"/>
              <w:spacing w:line="240" w:lineRule="exact"/>
              <w:ind w:firstLine="720"/>
              <w:rPr>
                <w:rFonts w:eastAsia="Times New Roman" w:hAnsi="Times New Roman"/>
                <w:lang w:eastAsia="ar-SA"/>
              </w:rPr>
            </w:pPr>
          </w:p>
        </w:tc>
        <w:tc>
          <w:tcPr>
            <w:tcW w:w="112" w:type="dxa"/>
          </w:tcPr>
          <w:p w14:paraId="2D24C304" w14:textId="77777777" w:rsidR="00866CDB" w:rsidRPr="006361D8" w:rsidRDefault="00866CDB" w:rsidP="00866CDB">
            <w:pPr>
              <w:widowControl w:val="0"/>
              <w:autoSpaceDE w:val="0"/>
              <w:autoSpaceDN w:val="0"/>
              <w:rPr>
                <w:rFonts w:eastAsia="Times New Roman" w:hAnsi="Times New Roman"/>
                <w:lang w:eastAsia="en-US"/>
              </w:rPr>
            </w:pPr>
          </w:p>
        </w:tc>
      </w:tr>
      <w:tr w:rsidR="00866CDB" w:rsidRPr="006361D8" w14:paraId="0F9D955E" w14:textId="77777777" w:rsidTr="00054280">
        <w:tc>
          <w:tcPr>
            <w:tcW w:w="3544" w:type="dxa"/>
            <w:gridSpan w:val="2"/>
            <w:vMerge/>
          </w:tcPr>
          <w:p w14:paraId="7F9EFF66" w14:textId="77777777" w:rsidR="00866CDB" w:rsidRPr="006361D8" w:rsidRDefault="00866CDB" w:rsidP="00866CDB">
            <w:pPr>
              <w:widowControl w:val="0"/>
              <w:suppressAutoHyphens/>
              <w:autoSpaceDE w:val="0"/>
              <w:spacing w:line="240" w:lineRule="exact"/>
              <w:ind w:firstLine="720"/>
              <w:rPr>
                <w:rFonts w:eastAsia="Times New Roman" w:hAnsi="Times New Roman"/>
                <w:lang w:eastAsia="ar-SA"/>
              </w:rPr>
            </w:pPr>
          </w:p>
        </w:tc>
        <w:tc>
          <w:tcPr>
            <w:tcW w:w="425" w:type="dxa"/>
            <w:tcBorders>
              <w:top w:val="single" w:sz="4" w:space="0" w:color="000000"/>
            </w:tcBorders>
          </w:tcPr>
          <w:p w14:paraId="11B8ED29" w14:textId="77777777" w:rsidR="00866CDB" w:rsidRPr="006361D8" w:rsidRDefault="00866CDB" w:rsidP="00866CDB">
            <w:pPr>
              <w:widowControl w:val="0"/>
              <w:suppressAutoHyphens/>
              <w:autoSpaceDE w:val="0"/>
              <w:spacing w:line="240" w:lineRule="exact"/>
              <w:ind w:firstLine="720"/>
              <w:rPr>
                <w:rFonts w:eastAsia="Times New Roman" w:hAnsi="Times New Roman"/>
                <w:lang w:eastAsia="ar-SA"/>
              </w:rPr>
            </w:pPr>
            <w:r w:rsidRPr="006361D8">
              <w:rPr>
                <w:rFonts w:eastAsia="Times New Roman" w:hAnsi="Times New Roman"/>
                <w:lang w:eastAsia="ar-SA"/>
              </w:rPr>
              <w:t>о</w:t>
            </w:r>
          </w:p>
        </w:tc>
        <w:tc>
          <w:tcPr>
            <w:tcW w:w="5387" w:type="dxa"/>
            <w:gridSpan w:val="3"/>
            <w:tcBorders>
              <w:top w:val="single" w:sz="4" w:space="0" w:color="000000"/>
              <w:bottom w:val="single" w:sz="4" w:space="0" w:color="000000"/>
            </w:tcBorders>
          </w:tcPr>
          <w:p w14:paraId="7E6EF02B" w14:textId="77777777" w:rsidR="00866CDB" w:rsidRPr="006361D8" w:rsidRDefault="00866CDB" w:rsidP="00866CDB">
            <w:pPr>
              <w:widowControl w:val="0"/>
              <w:suppressAutoHyphens/>
              <w:autoSpaceDE w:val="0"/>
              <w:spacing w:line="240" w:lineRule="exact"/>
              <w:ind w:firstLine="720"/>
              <w:rPr>
                <w:rFonts w:eastAsia="Times New Roman" w:hAnsi="Times New Roman"/>
                <w:lang w:eastAsia="ar-SA"/>
              </w:rPr>
            </w:pPr>
          </w:p>
        </w:tc>
        <w:tc>
          <w:tcPr>
            <w:tcW w:w="112" w:type="dxa"/>
          </w:tcPr>
          <w:p w14:paraId="01009D42" w14:textId="77777777" w:rsidR="00866CDB" w:rsidRPr="006361D8" w:rsidRDefault="00866CDB" w:rsidP="00866CDB">
            <w:pPr>
              <w:widowControl w:val="0"/>
              <w:autoSpaceDE w:val="0"/>
              <w:autoSpaceDN w:val="0"/>
              <w:rPr>
                <w:rFonts w:eastAsia="Times New Roman" w:hAnsi="Times New Roman"/>
                <w:lang w:eastAsia="en-US"/>
              </w:rPr>
            </w:pPr>
          </w:p>
        </w:tc>
      </w:tr>
      <w:tr w:rsidR="00866CDB" w:rsidRPr="006361D8" w14:paraId="761A195D" w14:textId="77777777" w:rsidTr="00054280">
        <w:trPr>
          <w:trHeight w:val="473"/>
        </w:trPr>
        <w:tc>
          <w:tcPr>
            <w:tcW w:w="3544" w:type="dxa"/>
            <w:gridSpan w:val="2"/>
            <w:vMerge/>
            <w:tcBorders>
              <w:top w:val="single" w:sz="4" w:space="0" w:color="000000"/>
            </w:tcBorders>
          </w:tcPr>
          <w:p w14:paraId="2B77E6F5" w14:textId="77777777" w:rsidR="00866CDB" w:rsidRPr="006361D8" w:rsidRDefault="00866CDB" w:rsidP="00866CDB">
            <w:pPr>
              <w:widowControl w:val="0"/>
              <w:suppressAutoHyphens/>
              <w:autoSpaceDE w:val="0"/>
              <w:spacing w:line="240" w:lineRule="exact"/>
              <w:ind w:firstLine="720"/>
              <w:rPr>
                <w:rFonts w:eastAsia="Times New Roman" w:hAnsi="Times New Roman"/>
                <w:lang w:eastAsia="ar-SA"/>
              </w:rPr>
            </w:pPr>
          </w:p>
        </w:tc>
        <w:tc>
          <w:tcPr>
            <w:tcW w:w="425" w:type="dxa"/>
            <w:tcBorders>
              <w:top w:val="single" w:sz="4" w:space="0" w:color="000000"/>
            </w:tcBorders>
          </w:tcPr>
          <w:p w14:paraId="31E3FFA3" w14:textId="77777777" w:rsidR="00866CDB" w:rsidRPr="006361D8" w:rsidRDefault="00866CDB" w:rsidP="00866CDB">
            <w:pPr>
              <w:widowControl w:val="0"/>
              <w:suppressAutoHyphens/>
              <w:autoSpaceDE w:val="0"/>
              <w:spacing w:line="240" w:lineRule="exact"/>
              <w:ind w:firstLine="720"/>
              <w:rPr>
                <w:rFonts w:eastAsia="Times New Roman" w:hAnsi="Times New Roman"/>
                <w:lang w:eastAsia="ar-SA"/>
              </w:rPr>
            </w:pPr>
          </w:p>
        </w:tc>
        <w:tc>
          <w:tcPr>
            <w:tcW w:w="5387" w:type="dxa"/>
            <w:gridSpan w:val="3"/>
            <w:tcBorders>
              <w:top w:val="single" w:sz="4" w:space="0" w:color="000000"/>
            </w:tcBorders>
          </w:tcPr>
          <w:p w14:paraId="12D2DC02" w14:textId="77777777" w:rsidR="00866CDB" w:rsidRPr="006361D8" w:rsidRDefault="00866CDB" w:rsidP="00866CDB">
            <w:pPr>
              <w:widowControl w:val="0"/>
              <w:suppressAutoHyphens/>
              <w:autoSpaceDE w:val="0"/>
              <w:spacing w:line="240" w:lineRule="exact"/>
              <w:ind w:firstLine="720"/>
              <w:jc w:val="center"/>
              <w:rPr>
                <w:rFonts w:eastAsia="Times New Roman" w:hAnsi="Times New Roman"/>
                <w:lang w:eastAsia="ar-SA"/>
              </w:rPr>
            </w:pPr>
            <w:r w:rsidRPr="006361D8">
              <w:rPr>
                <w:rFonts w:eastAsia="Times New Roman" w:hAnsi="Times New Roman"/>
                <w:lang w:eastAsia="ar-SA"/>
              </w:rPr>
              <w:t>(фамилия, имя, отчество (при наличии)  заявителя)</w:t>
            </w:r>
          </w:p>
        </w:tc>
        <w:tc>
          <w:tcPr>
            <w:tcW w:w="112" w:type="dxa"/>
          </w:tcPr>
          <w:p w14:paraId="3E4EF502" w14:textId="77777777" w:rsidR="00866CDB" w:rsidRPr="006361D8" w:rsidRDefault="00866CDB" w:rsidP="00866CDB">
            <w:pPr>
              <w:widowControl w:val="0"/>
              <w:autoSpaceDE w:val="0"/>
              <w:autoSpaceDN w:val="0"/>
              <w:rPr>
                <w:rFonts w:eastAsia="Times New Roman" w:hAnsi="Times New Roman"/>
                <w:lang w:eastAsia="en-US"/>
              </w:rPr>
            </w:pPr>
          </w:p>
        </w:tc>
      </w:tr>
      <w:tr w:rsidR="00866CDB" w:rsidRPr="006361D8" w14:paraId="17113256" w14:textId="77777777" w:rsidTr="00054280">
        <w:tc>
          <w:tcPr>
            <w:tcW w:w="3544" w:type="dxa"/>
            <w:gridSpan w:val="2"/>
            <w:vMerge/>
          </w:tcPr>
          <w:p w14:paraId="624BFFD1" w14:textId="77777777" w:rsidR="00866CDB" w:rsidRPr="006361D8" w:rsidRDefault="00866CDB" w:rsidP="00866CDB">
            <w:pPr>
              <w:widowControl w:val="0"/>
              <w:suppressAutoHyphens/>
              <w:autoSpaceDE w:val="0"/>
              <w:spacing w:line="240" w:lineRule="exact"/>
              <w:ind w:firstLine="720"/>
              <w:rPr>
                <w:rFonts w:eastAsia="Times New Roman" w:hAnsi="Times New Roman"/>
                <w:lang w:eastAsia="ar-SA"/>
              </w:rPr>
            </w:pPr>
          </w:p>
        </w:tc>
        <w:tc>
          <w:tcPr>
            <w:tcW w:w="5812" w:type="dxa"/>
            <w:gridSpan w:val="4"/>
            <w:tcBorders>
              <w:top w:val="single" w:sz="4" w:space="0" w:color="000000"/>
            </w:tcBorders>
          </w:tcPr>
          <w:p w14:paraId="18A1D8A8" w14:textId="77777777" w:rsidR="00866CDB" w:rsidRPr="006361D8" w:rsidRDefault="00866CDB" w:rsidP="00866CDB">
            <w:pPr>
              <w:widowControl w:val="0"/>
              <w:suppressAutoHyphens/>
              <w:autoSpaceDE w:val="0"/>
              <w:spacing w:line="240" w:lineRule="exact"/>
              <w:ind w:firstLine="720"/>
              <w:jc w:val="center"/>
              <w:rPr>
                <w:rFonts w:eastAsia="Times New Roman" w:hAnsi="Times New Roman"/>
                <w:lang w:eastAsia="ar-SA"/>
              </w:rPr>
            </w:pPr>
          </w:p>
        </w:tc>
        <w:tc>
          <w:tcPr>
            <w:tcW w:w="112" w:type="dxa"/>
          </w:tcPr>
          <w:p w14:paraId="140175CF" w14:textId="77777777" w:rsidR="00866CDB" w:rsidRPr="006361D8" w:rsidRDefault="00866CDB" w:rsidP="00866CDB">
            <w:pPr>
              <w:widowControl w:val="0"/>
              <w:autoSpaceDE w:val="0"/>
              <w:autoSpaceDN w:val="0"/>
              <w:rPr>
                <w:rFonts w:eastAsia="Times New Roman" w:hAnsi="Times New Roman"/>
                <w:lang w:eastAsia="en-US"/>
              </w:rPr>
            </w:pPr>
          </w:p>
        </w:tc>
      </w:tr>
      <w:tr w:rsidR="00866CDB" w:rsidRPr="006361D8" w14:paraId="1E268DC7" w14:textId="77777777" w:rsidTr="00054280">
        <w:tc>
          <w:tcPr>
            <w:tcW w:w="3544" w:type="dxa"/>
            <w:gridSpan w:val="2"/>
            <w:vMerge/>
          </w:tcPr>
          <w:p w14:paraId="09C4C032" w14:textId="77777777" w:rsidR="00866CDB" w:rsidRPr="006361D8" w:rsidRDefault="00866CDB" w:rsidP="00866CDB">
            <w:pPr>
              <w:widowControl w:val="0"/>
              <w:suppressAutoHyphens/>
              <w:autoSpaceDE w:val="0"/>
              <w:spacing w:line="240" w:lineRule="exact"/>
              <w:ind w:firstLine="720"/>
              <w:rPr>
                <w:rFonts w:eastAsia="Times New Roman" w:hAnsi="Times New Roman"/>
                <w:lang w:eastAsia="ar-SA"/>
              </w:rPr>
            </w:pPr>
          </w:p>
        </w:tc>
        <w:tc>
          <w:tcPr>
            <w:tcW w:w="5812" w:type="dxa"/>
            <w:gridSpan w:val="4"/>
          </w:tcPr>
          <w:p w14:paraId="5C0E056B" w14:textId="77777777" w:rsidR="00866CDB" w:rsidRPr="006361D8" w:rsidRDefault="00866CDB" w:rsidP="00866CDB">
            <w:pPr>
              <w:widowControl w:val="0"/>
              <w:suppressAutoHyphens/>
              <w:autoSpaceDE w:val="0"/>
              <w:spacing w:line="240" w:lineRule="exact"/>
              <w:rPr>
                <w:rFonts w:eastAsia="Times New Roman" w:hAnsi="Times New Roman"/>
                <w:lang w:eastAsia="ar-SA"/>
              </w:rPr>
            </w:pPr>
            <w:r w:rsidRPr="006361D8">
              <w:rPr>
                <w:rFonts w:eastAsia="Times New Roman" w:hAnsi="Times New Roman"/>
                <w:lang w:eastAsia="ar-SA"/>
              </w:rPr>
              <w:t xml:space="preserve">Адрес: </w:t>
            </w:r>
          </w:p>
        </w:tc>
        <w:tc>
          <w:tcPr>
            <w:tcW w:w="112" w:type="dxa"/>
          </w:tcPr>
          <w:p w14:paraId="20F2D01C" w14:textId="77777777" w:rsidR="00866CDB" w:rsidRPr="006361D8" w:rsidRDefault="00866CDB" w:rsidP="00866CDB">
            <w:pPr>
              <w:widowControl w:val="0"/>
              <w:autoSpaceDE w:val="0"/>
              <w:autoSpaceDN w:val="0"/>
              <w:rPr>
                <w:rFonts w:eastAsia="Times New Roman" w:hAnsi="Times New Roman"/>
                <w:lang w:eastAsia="en-US"/>
              </w:rPr>
            </w:pPr>
          </w:p>
        </w:tc>
      </w:tr>
      <w:tr w:rsidR="00866CDB" w:rsidRPr="006361D8" w14:paraId="251F0A0A" w14:textId="77777777" w:rsidTr="00054280">
        <w:tc>
          <w:tcPr>
            <w:tcW w:w="3544" w:type="dxa"/>
            <w:gridSpan w:val="2"/>
            <w:vMerge/>
          </w:tcPr>
          <w:p w14:paraId="4819C955" w14:textId="77777777" w:rsidR="00866CDB" w:rsidRPr="006361D8" w:rsidRDefault="00866CDB" w:rsidP="00866CDB">
            <w:pPr>
              <w:widowControl w:val="0"/>
              <w:suppressAutoHyphens/>
              <w:autoSpaceDE w:val="0"/>
              <w:spacing w:line="240" w:lineRule="exact"/>
              <w:ind w:firstLine="720"/>
              <w:rPr>
                <w:rFonts w:eastAsia="Times New Roman" w:hAnsi="Times New Roman"/>
                <w:lang w:eastAsia="ar-SA"/>
              </w:rPr>
            </w:pPr>
          </w:p>
        </w:tc>
        <w:tc>
          <w:tcPr>
            <w:tcW w:w="5812" w:type="dxa"/>
            <w:gridSpan w:val="4"/>
            <w:tcBorders>
              <w:bottom w:val="single" w:sz="4" w:space="0" w:color="000000"/>
            </w:tcBorders>
          </w:tcPr>
          <w:p w14:paraId="204DAB01" w14:textId="77777777" w:rsidR="00866CDB" w:rsidRPr="006361D8" w:rsidRDefault="00866CDB" w:rsidP="00866CDB">
            <w:pPr>
              <w:widowControl w:val="0"/>
              <w:suppressAutoHyphens/>
              <w:autoSpaceDE w:val="0"/>
              <w:spacing w:line="240" w:lineRule="exact"/>
              <w:ind w:firstLine="720"/>
              <w:rPr>
                <w:rFonts w:eastAsia="Times New Roman" w:hAnsi="Times New Roman"/>
                <w:lang w:eastAsia="ar-SA"/>
              </w:rPr>
            </w:pPr>
          </w:p>
        </w:tc>
        <w:tc>
          <w:tcPr>
            <w:tcW w:w="112" w:type="dxa"/>
          </w:tcPr>
          <w:p w14:paraId="5EA61922" w14:textId="77777777" w:rsidR="00866CDB" w:rsidRPr="006361D8" w:rsidRDefault="00866CDB" w:rsidP="00866CDB">
            <w:pPr>
              <w:widowControl w:val="0"/>
              <w:autoSpaceDE w:val="0"/>
              <w:autoSpaceDN w:val="0"/>
              <w:rPr>
                <w:rFonts w:eastAsia="Times New Roman" w:hAnsi="Times New Roman"/>
                <w:lang w:eastAsia="en-US"/>
              </w:rPr>
            </w:pPr>
          </w:p>
        </w:tc>
      </w:tr>
      <w:tr w:rsidR="00866CDB" w:rsidRPr="006361D8" w14:paraId="7D0DDCB8" w14:textId="77777777" w:rsidTr="00054280">
        <w:tc>
          <w:tcPr>
            <w:tcW w:w="3544" w:type="dxa"/>
            <w:gridSpan w:val="2"/>
            <w:vMerge/>
          </w:tcPr>
          <w:p w14:paraId="32D0EF8F" w14:textId="77777777" w:rsidR="00866CDB" w:rsidRPr="006361D8" w:rsidRDefault="00866CDB" w:rsidP="00866CDB">
            <w:pPr>
              <w:widowControl w:val="0"/>
              <w:suppressAutoHyphens/>
              <w:autoSpaceDE w:val="0"/>
              <w:spacing w:line="240" w:lineRule="exact"/>
              <w:ind w:firstLine="720"/>
              <w:rPr>
                <w:rFonts w:eastAsia="Times New Roman" w:hAnsi="Times New Roman"/>
                <w:lang w:eastAsia="ar-SA"/>
              </w:rPr>
            </w:pPr>
          </w:p>
        </w:tc>
        <w:tc>
          <w:tcPr>
            <w:tcW w:w="5812" w:type="dxa"/>
            <w:gridSpan w:val="4"/>
            <w:tcBorders>
              <w:top w:val="single" w:sz="4" w:space="0" w:color="000000"/>
              <w:bottom w:val="single" w:sz="4" w:space="0" w:color="000000"/>
            </w:tcBorders>
          </w:tcPr>
          <w:p w14:paraId="14831732" w14:textId="77777777" w:rsidR="00866CDB" w:rsidRPr="006361D8" w:rsidRDefault="00866CDB" w:rsidP="00866CDB">
            <w:pPr>
              <w:widowControl w:val="0"/>
              <w:suppressAutoHyphens/>
              <w:autoSpaceDE w:val="0"/>
              <w:spacing w:line="240" w:lineRule="exact"/>
              <w:ind w:firstLine="720"/>
              <w:rPr>
                <w:rFonts w:eastAsia="Times New Roman" w:hAnsi="Times New Roman"/>
                <w:lang w:eastAsia="ar-SA"/>
              </w:rPr>
            </w:pPr>
            <w:r w:rsidRPr="006361D8">
              <w:rPr>
                <w:rFonts w:eastAsia="Times New Roman" w:hAnsi="Times New Roman"/>
                <w:lang w:eastAsia="ar-SA"/>
              </w:rPr>
              <w:t>(указывается адрес регистрации, жительства и (или) пребывания)</w:t>
            </w:r>
          </w:p>
        </w:tc>
        <w:tc>
          <w:tcPr>
            <w:tcW w:w="112" w:type="dxa"/>
          </w:tcPr>
          <w:p w14:paraId="041D8F44" w14:textId="77777777" w:rsidR="00866CDB" w:rsidRPr="006361D8" w:rsidRDefault="00866CDB" w:rsidP="00866CDB">
            <w:pPr>
              <w:widowControl w:val="0"/>
              <w:autoSpaceDE w:val="0"/>
              <w:autoSpaceDN w:val="0"/>
              <w:rPr>
                <w:rFonts w:eastAsia="Times New Roman" w:hAnsi="Times New Roman"/>
                <w:lang w:eastAsia="en-US"/>
              </w:rPr>
            </w:pPr>
          </w:p>
        </w:tc>
      </w:tr>
      <w:tr w:rsidR="00866CDB" w:rsidRPr="006361D8" w14:paraId="2A0549AB" w14:textId="77777777" w:rsidTr="00054280">
        <w:tc>
          <w:tcPr>
            <w:tcW w:w="3544" w:type="dxa"/>
            <w:gridSpan w:val="2"/>
            <w:vMerge/>
          </w:tcPr>
          <w:p w14:paraId="17D987D1" w14:textId="77777777" w:rsidR="00866CDB" w:rsidRPr="006361D8" w:rsidRDefault="00866CDB" w:rsidP="00866CDB">
            <w:pPr>
              <w:widowControl w:val="0"/>
              <w:suppressAutoHyphens/>
              <w:autoSpaceDE w:val="0"/>
              <w:spacing w:line="240" w:lineRule="exact"/>
              <w:ind w:firstLine="720"/>
              <w:rPr>
                <w:rFonts w:eastAsia="Times New Roman" w:hAnsi="Times New Roman"/>
                <w:lang w:eastAsia="ar-SA"/>
              </w:rPr>
            </w:pPr>
          </w:p>
        </w:tc>
        <w:tc>
          <w:tcPr>
            <w:tcW w:w="1417" w:type="dxa"/>
            <w:gridSpan w:val="2"/>
            <w:tcBorders>
              <w:top w:val="single" w:sz="4" w:space="0" w:color="000000"/>
            </w:tcBorders>
          </w:tcPr>
          <w:p w14:paraId="0F3C11E7" w14:textId="77777777" w:rsidR="00866CDB" w:rsidRPr="006361D8" w:rsidRDefault="00866CDB" w:rsidP="00866CDB">
            <w:pPr>
              <w:widowControl w:val="0"/>
              <w:suppressAutoHyphens/>
              <w:autoSpaceDE w:val="0"/>
              <w:spacing w:line="240" w:lineRule="exact"/>
              <w:rPr>
                <w:rFonts w:eastAsia="Times New Roman" w:hAnsi="Times New Roman"/>
                <w:lang w:eastAsia="ar-SA"/>
              </w:rPr>
            </w:pPr>
            <w:r w:rsidRPr="006361D8">
              <w:rPr>
                <w:rFonts w:eastAsia="Times New Roman" w:hAnsi="Times New Roman"/>
                <w:lang w:eastAsia="ar-SA"/>
              </w:rPr>
              <w:t>телефон</w:t>
            </w:r>
          </w:p>
        </w:tc>
        <w:tc>
          <w:tcPr>
            <w:tcW w:w="4395" w:type="dxa"/>
            <w:gridSpan w:val="2"/>
            <w:tcBorders>
              <w:top w:val="single" w:sz="4" w:space="0" w:color="000000"/>
              <w:bottom w:val="single" w:sz="4" w:space="0" w:color="000000"/>
            </w:tcBorders>
          </w:tcPr>
          <w:p w14:paraId="0E878E82" w14:textId="77777777" w:rsidR="00866CDB" w:rsidRPr="006361D8" w:rsidRDefault="00866CDB" w:rsidP="00866CDB">
            <w:pPr>
              <w:widowControl w:val="0"/>
              <w:suppressAutoHyphens/>
              <w:autoSpaceDE w:val="0"/>
              <w:spacing w:line="240" w:lineRule="exact"/>
              <w:ind w:firstLine="720"/>
              <w:rPr>
                <w:rFonts w:eastAsia="Times New Roman" w:hAnsi="Times New Roman"/>
                <w:lang w:eastAsia="ar-SA"/>
              </w:rPr>
            </w:pPr>
          </w:p>
        </w:tc>
        <w:tc>
          <w:tcPr>
            <w:tcW w:w="112" w:type="dxa"/>
          </w:tcPr>
          <w:p w14:paraId="0172BE90" w14:textId="77777777" w:rsidR="00866CDB" w:rsidRPr="006361D8" w:rsidRDefault="00866CDB" w:rsidP="00866CDB">
            <w:pPr>
              <w:widowControl w:val="0"/>
              <w:autoSpaceDE w:val="0"/>
              <w:autoSpaceDN w:val="0"/>
              <w:rPr>
                <w:rFonts w:eastAsia="Times New Roman" w:hAnsi="Times New Roman"/>
                <w:lang w:eastAsia="en-US"/>
              </w:rPr>
            </w:pPr>
          </w:p>
        </w:tc>
      </w:tr>
      <w:tr w:rsidR="00866CDB" w:rsidRPr="006361D8" w14:paraId="2EDF918B" w14:textId="77777777" w:rsidTr="00054280">
        <w:tc>
          <w:tcPr>
            <w:tcW w:w="9468" w:type="dxa"/>
            <w:gridSpan w:val="7"/>
          </w:tcPr>
          <w:p w14:paraId="27E7F72C" w14:textId="77777777" w:rsidR="00866CDB" w:rsidRPr="006361D8" w:rsidRDefault="00866CDB" w:rsidP="00866CDB">
            <w:pPr>
              <w:widowControl w:val="0"/>
              <w:suppressAutoHyphens/>
              <w:autoSpaceDE w:val="0"/>
              <w:ind w:firstLine="720"/>
              <w:jc w:val="center"/>
              <w:rPr>
                <w:rFonts w:eastAsia="Times New Roman" w:hAnsi="Times New Roman"/>
                <w:lang w:eastAsia="ar-SA"/>
              </w:rPr>
            </w:pPr>
          </w:p>
          <w:p w14:paraId="09020DFE" w14:textId="77777777" w:rsidR="00866CDB" w:rsidRPr="006361D8" w:rsidRDefault="00866CDB" w:rsidP="00866CDB">
            <w:pPr>
              <w:widowControl w:val="0"/>
              <w:suppressAutoHyphens/>
              <w:autoSpaceDE w:val="0"/>
              <w:ind w:firstLine="720"/>
              <w:jc w:val="center"/>
              <w:rPr>
                <w:rFonts w:eastAsia="Times New Roman" w:hAnsi="Times New Roman"/>
                <w:lang w:eastAsia="ar-SA"/>
              </w:rPr>
            </w:pPr>
            <w:r w:rsidRPr="006361D8">
              <w:rPr>
                <w:rFonts w:eastAsia="Times New Roman" w:hAnsi="Times New Roman"/>
                <w:lang w:eastAsia="ar-SA"/>
              </w:rPr>
              <w:t>ЗАЯВЛЕНИЕ</w:t>
            </w:r>
          </w:p>
        </w:tc>
      </w:tr>
      <w:tr w:rsidR="00866CDB" w:rsidRPr="006361D8" w14:paraId="7EFB0848" w14:textId="77777777" w:rsidTr="00054280">
        <w:tc>
          <w:tcPr>
            <w:tcW w:w="9468" w:type="dxa"/>
            <w:gridSpan w:val="7"/>
          </w:tcPr>
          <w:p w14:paraId="51DF4F88" w14:textId="77777777" w:rsidR="00866CDB" w:rsidRPr="006361D8" w:rsidRDefault="00866CDB" w:rsidP="00866CDB">
            <w:pPr>
              <w:widowControl w:val="0"/>
              <w:suppressAutoHyphens/>
              <w:autoSpaceDE w:val="0"/>
              <w:ind w:firstLine="507"/>
              <w:jc w:val="both"/>
              <w:rPr>
                <w:rFonts w:eastAsia="Times New Roman" w:hAnsi="Times New Roman"/>
                <w:lang w:eastAsia="ar-SA"/>
              </w:rPr>
            </w:pPr>
            <w:r w:rsidRPr="006361D8">
              <w:rPr>
                <w:rFonts w:eastAsia="Times New Roman" w:hAnsi="Times New Roman"/>
                <w:lang w:eastAsia="ar-SA"/>
              </w:rPr>
              <w:t xml:space="preserve">В соответствии с положением о </w:t>
            </w:r>
            <w:r w:rsidRPr="006361D8">
              <w:rPr>
                <w:rFonts w:eastAsia="Times New Roman" w:hAnsi="Times New Roman"/>
                <w:color w:val="000000"/>
                <w:lang w:eastAsia="ar-SA"/>
              </w:rPr>
              <w:t xml:space="preserve">пенсионном обеспечении лиц, замещавших должности муниципальной службы (муниципальные должности муниципальной службы - до 1 июня 2007 года) в органах местного самоуправления </w:t>
            </w:r>
            <w:r w:rsidRPr="006361D8">
              <w:rPr>
                <w:rFonts w:eastAsia="Times New Roman" w:hAnsi="Times New Roman"/>
                <w:lang w:eastAsia="ar-SA"/>
              </w:rPr>
              <w:t>Великосельского сельского поселения, утвержденным решением Совета депутатов Великосельского сельского поселения от ___________ № _______ (далее Положение) прошу</w:t>
            </w:r>
          </w:p>
        </w:tc>
      </w:tr>
      <w:tr w:rsidR="00866CDB" w:rsidRPr="006361D8" w14:paraId="77554C47" w14:textId="77777777" w:rsidTr="00054280">
        <w:trPr>
          <w:trHeight w:val="26"/>
        </w:trPr>
        <w:tc>
          <w:tcPr>
            <w:tcW w:w="9468" w:type="dxa"/>
            <w:gridSpan w:val="7"/>
          </w:tcPr>
          <w:p w14:paraId="7F799BA7" w14:textId="77777777" w:rsidR="00866CDB" w:rsidRPr="006361D8" w:rsidRDefault="00866CDB" w:rsidP="00866CDB">
            <w:pPr>
              <w:widowControl w:val="0"/>
              <w:suppressAutoHyphens/>
              <w:autoSpaceDE w:val="0"/>
              <w:ind w:firstLine="720"/>
              <w:jc w:val="both"/>
              <w:rPr>
                <w:rFonts w:eastAsia="Times New Roman" w:hAnsi="Times New Roman"/>
                <w:lang w:eastAsia="ar-SA"/>
              </w:rPr>
            </w:pPr>
          </w:p>
        </w:tc>
      </w:tr>
      <w:tr w:rsidR="00866CDB" w:rsidRPr="006361D8" w14:paraId="516989E7" w14:textId="77777777" w:rsidTr="00054280">
        <w:trPr>
          <w:trHeight w:val="26"/>
        </w:trPr>
        <w:tc>
          <w:tcPr>
            <w:tcW w:w="9468" w:type="dxa"/>
            <w:gridSpan w:val="7"/>
            <w:tcBorders>
              <w:bottom w:val="single" w:sz="4" w:space="0" w:color="000000"/>
            </w:tcBorders>
          </w:tcPr>
          <w:p w14:paraId="1E5C2E51" w14:textId="77777777" w:rsidR="00866CDB" w:rsidRPr="006361D8" w:rsidRDefault="00866CDB" w:rsidP="00866CDB">
            <w:pPr>
              <w:widowControl w:val="0"/>
              <w:suppressAutoHyphens/>
              <w:autoSpaceDE w:val="0"/>
              <w:ind w:firstLine="720"/>
              <w:rPr>
                <w:rFonts w:eastAsia="Times New Roman" w:hAnsi="Times New Roman"/>
                <w:lang w:eastAsia="ar-SA"/>
              </w:rPr>
            </w:pPr>
          </w:p>
        </w:tc>
      </w:tr>
      <w:tr w:rsidR="00866CDB" w:rsidRPr="006361D8" w14:paraId="17132D9F" w14:textId="77777777" w:rsidTr="00054280">
        <w:tc>
          <w:tcPr>
            <w:tcW w:w="9468" w:type="dxa"/>
            <w:gridSpan w:val="7"/>
            <w:tcBorders>
              <w:top w:val="single" w:sz="4" w:space="0" w:color="000000"/>
            </w:tcBorders>
          </w:tcPr>
          <w:p w14:paraId="58DC50C3" w14:textId="77777777" w:rsidR="00866CDB" w:rsidRPr="006361D8" w:rsidRDefault="00866CDB" w:rsidP="00866CDB">
            <w:pPr>
              <w:widowControl w:val="0"/>
              <w:suppressAutoHyphens/>
              <w:autoSpaceDE w:val="0"/>
              <w:ind w:firstLine="720"/>
              <w:jc w:val="center"/>
              <w:rPr>
                <w:rFonts w:eastAsia="Times New Roman" w:hAnsi="Times New Roman"/>
                <w:lang w:eastAsia="ar-SA"/>
              </w:rPr>
            </w:pPr>
            <w:r w:rsidRPr="006361D8">
              <w:rPr>
                <w:rFonts w:eastAsia="Times New Roman" w:hAnsi="Times New Roman"/>
                <w:lang w:eastAsia="ar-SA"/>
              </w:rPr>
              <w:t>(приостановить или возобновить выплату пенсии за выслугу лет)</w:t>
            </w:r>
          </w:p>
        </w:tc>
      </w:tr>
      <w:tr w:rsidR="00866CDB" w:rsidRPr="006361D8" w14:paraId="5B94969A" w14:textId="77777777" w:rsidTr="00054280">
        <w:tc>
          <w:tcPr>
            <w:tcW w:w="2409" w:type="dxa"/>
          </w:tcPr>
          <w:p w14:paraId="55C9EC00" w14:textId="77777777" w:rsidR="00866CDB" w:rsidRPr="006361D8" w:rsidRDefault="00866CDB" w:rsidP="00866CDB">
            <w:pPr>
              <w:widowControl w:val="0"/>
              <w:suppressAutoHyphens/>
              <w:autoSpaceDE w:val="0"/>
              <w:rPr>
                <w:rFonts w:eastAsia="Times New Roman" w:hAnsi="Times New Roman"/>
                <w:lang w:eastAsia="ar-SA"/>
              </w:rPr>
            </w:pPr>
            <w:r w:rsidRPr="006361D8">
              <w:rPr>
                <w:rFonts w:eastAsia="Times New Roman" w:hAnsi="Times New Roman"/>
                <w:lang w:eastAsia="ar-SA"/>
              </w:rPr>
              <w:t xml:space="preserve">в связи с  </w:t>
            </w:r>
          </w:p>
        </w:tc>
        <w:tc>
          <w:tcPr>
            <w:tcW w:w="7059" w:type="dxa"/>
            <w:gridSpan w:val="6"/>
            <w:tcBorders>
              <w:bottom w:val="single" w:sz="4" w:space="0" w:color="000000"/>
            </w:tcBorders>
          </w:tcPr>
          <w:p w14:paraId="3E6FA187" w14:textId="77777777" w:rsidR="00866CDB" w:rsidRPr="006361D8" w:rsidRDefault="00866CDB" w:rsidP="00866CDB">
            <w:pPr>
              <w:widowControl w:val="0"/>
              <w:suppressAutoHyphens/>
              <w:autoSpaceDE w:val="0"/>
              <w:ind w:firstLine="720"/>
              <w:rPr>
                <w:rFonts w:eastAsia="Times New Roman" w:hAnsi="Times New Roman"/>
                <w:lang w:eastAsia="ar-SA"/>
              </w:rPr>
            </w:pPr>
          </w:p>
        </w:tc>
      </w:tr>
      <w:tr w:rsidR="00866CDB" w:rsidRPr="006361D8" w14:paraId="5221006E" w14:textId="77777777" w:rsidTr="00054280">
        <w:tc>
          <w:tcPr>
            <w:tcW w:w="9468" w:type="dxa"/>
            <w:gridSpan w:val="7"/>
            <w:tcBorders>
              <w:top w:val="single" w:sz="4" w:space="0" w:color="000000"/>
            </w:tcBorders>
          </w:tcPr>
          <w:p w14:paraId="6E6274A0" w14:textId="77777777" w:rsidR="00866CDB" w:rsidRPr="006361D8" w:rsidRDefault="00866CDB" w:rsidP="00866CDB">
            <w:pPr>
              <w:widowControl w:val="0"/>
              <w:suppressAutoHyphens/>
              <w:autoSpaceDE w:val="0"/>
              <w:spacing w:line="240" w:lineRule="exact"/>
              <w:ind w:left="2208" w:firstLine="720"/>
              <w:jc w:val="center"/>
              <w:rPr>
                <w:rFonts w:eastAsia="Times New Roman" w:hAnsi="Times New Roman"/>
                <w:lang w:eastAsia="ar-SA"/>
              </w:rPr>
            </w:pPr>
            <w:r w:rsidRPr="006361D8">
              <w:rPr>
                <w:rFonts w:eastAsia="Times New Roman" w:hAnsi="Times New Roman"/>
                <w:lang w:eastAsia="ar-SA"/>
              </w:rPr>
              <w:t>(замещением должности государственной или муниципальной службы или увольнением (освобождением) с должности государственной или муниципальной службы, замещением государственной или муниципальной должности или увольнением (освобождением) с государственной или муниципальной должности либо работой в межгосударственных (межправительственных) органах, созданных с участием Российской Федерации, на должностях, по которым в соответствии с международными договорами Российской Федерации осуществляются назначение и выплата пенсий за выслугу лет в порядке и на условиях, которые установлены для федеральных государственных гражданских служащих)</w:t>
            </w:r>
          </w:p>
        </w:tc>
      </w:tr>
      <w:tr w:rsidR="00866CDB" w:rsidRPr="006361D8" w14:paraId="04269CF6" w14:textId="77777777" w:rsidTr="00054280">
        <w:tc>
          <w:tcPr>
            <w:tcW w:w="9468" w:type="dxa"/>
            <w:gridSpan w:val="7"/>
          </w:tcPr>
          <w:p w14:paraId="571A61CA" w14:textId="77777777" w:rsidR="00866CDB" w:rsidRPr="006361D8" w:rsidRDefault="00866CDB" w:rsidP="00866CDB">
            <w:pPr>
              <w:widowControl w:val="0"/>
              <w:suppressAutoHyphens/>
              <w:autoSpaceDE w:val="0"/>
              <w:ind w:firstLine="540"/>
              <w:jc w:val="both"/>
              <w:rPr>
                <w:rFonts w:eastAsia="Times New Roman" w:hAnsi="Times New Roman"/>
                <w:lang w:eastAsia="ar-SA"/>
              </w:rPr>
            </w:pPr>
            <w:r w:rsidRPr="006361D8">
              <w:rPr>
                <w:rFonts w:eastAsia="Times New Roman" w:hAnsi="Times New Roman"/>
                <w:lang w:eastAsia="ar-SA"/>
              </w:rPr>
              <w:t xml:space="preserve"> </w:t>
            </w:r>
          </w:p>
          <w:p w14:paraId="2A265674" w14:textId="77777777" w:rsidR="00866CDB" w:rsidRPr="006361D8" w:rsidRDefault="00866CDB" w:rsidP="00866CDB">
            <w:pPr>
              <w:widowControl w:val="0"/>
              <w:suppressAutoHyphens/>
              <w:autoSpaceDE w:val="0"/>
              <w:ind w:firstLine="540"/>
              <w:jc w:val="both"/>
              <w:rPr>
                <w:rFonts w:eastAsia="Times New Roman" w:hAnsi="Times New Roman"/>
                <w:lang w:eastAsia="ar-SA"/>
              </w:rPr>
            </w:pPr>
            <w:r w:rsidRPr="006361D8">
              <w:rPr>
                <w:rFonts w:eastAsia="Times New Roman" w:hAnsi="Times New Roman"/>
                <w:lang w:eastAsia="ar-SA"/>
              </w:rPr>
              <w:t>К заявлению прилагается:</w:t>
            </w:r>
          </w:p>
          <w:tbl>
            <w:tblPr>
              <w:tblW w:w="9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35"/>
            </w:tblGrid>
            <w:tr w:rsidR="00866CDB" w:rsidRPr="006361D8" w14:paraId="0062310D" w14:textId="77777777" w:rsidTr="00054280">
              <w:tc>
                <w:tcPr>
                  <w:tcW w:w="9335" w:type="dxa"/>
                  <w:tcBorders>
                    <w:top w:val="single" w:sz="4" w:space="0" w:color="auto"/>
                    <w:left w:val="single" w:sz="4" w:space="0" w:color="auto"/>
                    <w:bottom w:val="single" w:sz="4" w:space="0" w:color="auto"/>
                    <w:right w:val="single" w:sz="4" w:space="0" w:color="auto"/>
                  </w:tcBorders>
                </w:tcPr>
                <w:p w14:paraId="1BCF7257" w14:textId="77777777" w:rsidR="00866CDB" w:rsidRPr="006361D8" w:rsidRDefault="00866CDB" w:rsidP="00866CDB">
                  <w:pPr>
                    <w:widowControl w:val="0"/>
                    <w:autoSpaceDE w:val="0"/>
                    <w:autoSpaceDN w:val="0"/>
                    <w:rPr>
                      <w:rFonts w:eastAsia="Times New Roman" w:hAnsi="Times New Roman"/>
                      <w:lang w:eastAsia="en-US"/>
                    </w:rPr>
                  </w:pPr>
                </w:p>
              </w:tc>
            </w:tr>
            <w:tr w:rsidR="00866CDB" w:rsidRPr="006361D8" w14:paraId="75FFC0D2" w14:textId="77777777" w:rsidTr="00054280">
              <w:tc>
                <w:tcPr>
                  <w:tcW w:w="9335" w:type="dxa"/>
                  <w:tcBorders>
                    <w:top w:val="single" w:sz="4" w:space="0" w:color="auto"/>
                    <w:left w:val="single" w:sz="4" w:space="0" w:color="auto"/>
                    <w:bottom w:val="single" w:sz="4" w:space="0" w:color="auto"/>
                    <w:right w:val="single" w:sz="4" w:space="0" w:color="auto"/>
                  </w:tcBorders>
                </w:tcPr>
                <w:p w14:paraId="5200711A" w14:textId="77777777" w:rsidR="00866CDB" w:rsidRPr="006361D8" w:rsidRDefault="00866CDB" w:rsidP="00866CDB">
                  <w:pPr>
                    <w:widowControl w:val="0"/>
                    <w:suppressAutoHyphens/>
                    <w:autoSpaceDE w:val="0"/>
                    <w:ind w:firstLine="720"/>
                    <w:jc w:val="both"/>
                    <w:rPr>
                      <w:rFonts w:eastAsia="Times New Roman" w:hAnsi="Times New Roman"/>
                      <w:lang w:eastAsia="ar-SA"/>
                    </w:rPr>
                  </w:pPr>
                </w:p>
              </w:tc>
            </w:tr>
          </w:tbl>
          <w:p w14:paraId="6F95205D" w14:textId="77777777" w:rsidR="00866CDB" w:rsidRPr="006361D8" w:rsidRDefault="00866CDB" w:rsidP="00866CDB">
            <w:pPr>
              <w:widowControl w:val="0"/>
              <w:suppressAutoHyphens/>
              <w:autoSpaceDE w:val="0"/>
              <w:spacing w:line="240" w:lineRule="exact"/>
              <w:ind w:left="-60" w:firstLine="720"/>
              <w:jc w:val="center"/>
              <w:rPr>
                <w:rFonts w:eastAsia="Times New Roman" w:hAnsi="Times New Roman"/>
                <w:lang w:eastAsia="ar-SA"/>
              </w:rPr>
            </w:pPr>
            <w:r w:rsidRPr="006361D8">
              <w:rPr>
                <w:rFonts w:eastAsia="Times New Roman" w:hAnsi="Times New Roman"/>
                <w:lang w:eastAsia="ar-SA"/>
              </w:rPr>
              <w:t>(копия документа о назначении (избрании) или об увольнении (освобождении) с соответствующей должности)</w:t>
            </w:r>
          </w:p>
          <w:p w14:paraId="4707752A" w14:textId="77777777" w:rsidR="00866CDB" w:rsidRPr="006361D8" w:rsidRDefault="00866CDB" w:rsidP="00866CDB">
            <w:pPr>
              <w:widowControl w:val="0"/>
              <w:suppressAutoHyphens/>
              <w:autoSpaceDE w:val="0"/>
              <w:ind w:firstLine="540"/>
              <w:jc w:val="both"/>
              <w:rPr>
                <w:rFonts w:eastAsia="Times New Roman" w:hAnsi="Times New Roman"/>
                <w:lang w:eastAsia="ar-SA"/>
              </w:rPr>
            </w:pPr>
          </w:p>
        </w:tc>
      </w:tr>
      <w:tr w:rsidR="00866CDB" w:rsidRPr="006361D8" w14:paraId="1CEEC95A" w14:textId="77777777" w:rsidTr="00054280">
        <w:tc>
          <w:tcPr>
            <w:tcW w:w="5160" w:type="dxa"/>
            <w:gridSpan w:val="5"/>
            <w:vMerge w:val="restart"/>
          </w:tcPr>
          <w:p w14:paraId="58602E88" w14:textId="77777777" w:rsidR="00866CDB" w:rsidRPr="006361D8" w:rsidRDefault="00866CDB" w:rsidP="00866CDB">
            <w:pPr>
              <w:widowControl w:val="0"/>
              <w:suppressAutoHyphens/>
              <w:autoSpaceDE w:val="0"/>
              <w:ind w:firstLine="720"/>
              <w:rPr>
                <w:rFonts w:eastAsia="Times New Roman" w:hAnsi="Times New Roman"/>
                <w:lang w:eastAsia="ar-SA"/>
              </w:rPr>
            </w:pPr>
            <w:r w:rsidRPr="006361D8">
              <w:rPr>
                <w:rFonts w:eastAsia="Times New Roman" w:hAnsi="Times New Roman"/>
                <w:lang w:eastAsia="ar-SA"/>
              </w:rPr>
              <w:lastRenderedPageBreak/>
              <w:t>"___" _______________ 20___ г.</w:t>
            </w:r>
          </w:p>
        </w:tc>
        <w:tc>
          <w:tcPr>
            <w:tcW w:w="4308" w:type="dxa"/>
            <w:gridSpan w:val="2"/>
            <w:tcBorders>
              <w:bottom w:val="single" w:sz="4" w:space="0" w:color="000000"/>
            </w:tcBorders>
          </w:tcPr>
          <w:p w14:paraId="7CE5F4D7" w14:textId="77777777" w:rsidR="00866CDB" w:rsidRPr="006361D8" w:rsidRDefault="00866CDB" w:rsidP="00866CDB">
            <w:pPr>
              <w:widowControl w:val="0"/>
              <w:suppressAutoHyphens/>
              <w:autoSpaceDE w:val="0"/>
              <w:ind w:firstLine="720"/>
              <w:rPr>
                <w:rFonts w:eastAsia="Times New Roman" w:hAnsi="Times New Roman"/>
                <w:lang w:eastAsia="ar-SA"/>
              </w:rPr>
            </w:pPr>
          </w:p>
        </w:tc>
      </w:tr>
      <w:tr w:rsidR="00866CDB" w:rsidRPr="006361D8" w14:paraId="6633D19F" w14:textId="77777777" w:rsidTr="00054280">
        <w:tc>
          <w:tcPr>
            <w:tcW w:w="5160" w:type="dxa"/>
            <w:gridSpan w:val="5"/>
            <w:vMerge/>
          </w:tcPr>
          <w:p w14:paraId="0FAF553E" w14:textId="77777777" w:rsidR="00866CDB" w:rsidRPr="006361D8" w:rsidRDefault="00866CDB" w:rsidP="00866CDB">
            <w:pPr>
              <w:widowControl w:val="0"/>
              <w:suppressAutoHyphens/>
              <w:autoSpaceDE w:val="0"/>
              <w:ind w:firstLine="720"/>
              <w:rPr>
                <w:rFonts w:eastAsia="Times New Roman" w:hAnsi="Times New Roman"/>
                <w:lang w:eastAsia="ar-SA"/>
              </w:rPr>
            </w:pPr>
          </w:p>
        </w:tc>
        <w:tc>
          <w:tcPr>
            <w:tcW w:w="4308" w:type="dxa"/>
            <w:gridSpan w:val="2"/>
            <w:tcBorders>
              <w:top w:val="single" w:sz="4" w:space="0" w:color="000000"/>
            </w:tcBorders>
          </w:tcPr>
          <w:p w14:paraId="5465F34E" w14:textId="77777777" w:rsidR="00866CDB" w:rsidRPr="006361D8" w:rsidRDefault="00866CDB" w:rsidP="00866CDB">
            <w:pPr>
              <w:widowControl w:val="0"/>
              <w:suppressAutoHyphens/>
              <w:autoSpaceDE w:val="0"/>
              <w:spacing w:line="240" w:lineRule="exact"/>
              <w:ind w:firstLine="720"/>
              <w:jc w:val="center"/>
              <w:rPr>
                <w:rFonts w:eastAsia="Times New Roman" w:hAnsi="Times New Roman"/>
                <w:lang w:eastAsia="ar-SA"/>
              </w:rPr>
            </w:pPr>
            <w:r w:rsidRPr="006361D8">
              <w:rPr>
                <w:rFonts w:eastAsia="Times New Roman" w:hAnsi="Times New Roman"/>
                <w:lang w:eastAsia="ar-SA"/>
              </w:rPr>
              <w:t>(подпись заявителя)</w:t>
            </w:r>
          </w:p>
        </w:tc>
      </w:tr>
    </w:tbl>
    <w:p w14:paraId="6CFDBC3E" w14:textId="77777777" w:rsidR="00866CDB" w:rsidRPr="006361D8" w:rsidRDefault="00866CDB" w:rsidP="006361D8">
      <w:pPr>
        <w:widowControl w:val="0"/>
        <w:suppressAutoHyphens/>
        <w:autoSpaceDE w:val="0"/>
        <w:outlineLvl w:val="1"/>
        <w:rPr>
          <w:rFonts w:eastAsia="Times New Roman" w:hAnsi="Times New Roman"/>
          <w:lang w:eastAsia="ar-SA"/>
        </w:rPr>
      </w:pPr>
    </w:p>
    <w:p w14:paraId="5D2B7D8C" w14:textId="77777777" w:rsidR="00866CDB" w:rsidRPr="006361D8" w:rsidRDefault="00866CDB" w:rsidP="00866CDB">
      <w:pPr>
        <w:widowControl w:val="0"/>
        <w:suppressAutoHyphens/>
        <w:autoSpaceDE w:val="0"/>
        <w:ind w:firstLine="720"/>
        <w:jc w:val="right"/>
        <w:outlineLvl w:val="1"/>
        <w:rPr>
          <w:rFonts w:eastAsia="Times New Roman" w:hAnsi="Times New Roman"/>
          <w:lang w:eastAsia="ar-SA"/>
        </w:rPr>
      </w:pPr>
    </w:p>
    <w:p w14:paraId="687C5AC5" w14:textId="77777777" w:rsidR="00866CDB" w:rsidRPr="006361D8" w:rsidRDefault="00866CDB" w:rsidP="00866CDB">
      <w:pPr>
        <w:widowControl w:val="0"/>
        <w:suppressAutoHyphens/>
        <w:autoSpaceDE w:val="0"/>
        <w:ind w:firstLine="720"/>
        <w:jc w:val="right"/>
        <w:outlineLvl w:val="1"/>
        <w:rPr>
          <w:rFonts w:eastAsia="Times New Roman" w:hAnsi="Times New Roman"/>
          <w:lang w:eastAsia="ar-SA"/>
        </w:rPr>
      </w:pPr>
    </w:p>
    <w:p w14:paraId="05B31B86" w14:textId="77777777" w:rsidR="00866CDB" w:rsidRPr="006361D8" w:rsidRDefault="00866CDB" w:rsidP="00866CDB">
      <w:pPr>
        <w:widowControl w:val="0"/>
        <w:suppressAutoHyphens/>
        <w:autoSpaceDE w:val="0"/>
        <w:ind w:firstLine="720"/>
        <w:jc w:val="right"/>
        <w:outlineLvl w:val="1"/>
        <w:rPr>
          <w:rFonts w:eastAsia="Times New Roman" w:hAnsi="Times New Roman"/>
          <w:lang w:eastAsia="ar-SA"/>
        </w:rPr>
      </w:pPr>
    </w:p>
    <w:p w14:paraId="4333A2FF" w14:textId="77777777" w:rsidR="00866CDB" w:rsidRPr="006361D8" w:rsidRDefault="00866CDB" w:rsidP="00866CDB">
      <w:pPr>
        <w:widowControl w:val="0"/>
        <w:suppressAutoHyphens/>
        <w:autoSpaceDE w:val="0"/>
        <w:ind w:firstLine="720"/>
        <w:jc w:val="right"/>
        <w:outlineLvl w:val="1"/>
        <w:rPr>
          <w:rFonts w:eastAsia="Times New Roman" w:hAnsi="Times New Roman"/>
          <w:lang w:eastAsia="ar-SA"/>
        </w:rPr>
      </w:pPr>
    </w:p>
    <w:p w14:paraId="2F00D6C5" w14:textId="77777777" w:rsidR="00866CDB" w:rsidRPr="006361D8" w:rsidRDefault="00866CDB" w:rsidP="00866CDB">
      <w:pPr>
        <w:widowControl w:val="0"/>
        <w:suppressAutoHyphens/>
        <w:autoSpaceDE w:val="0"/>
        <w:ind w:firstLine="720"/>
        <w:jc w:val="right"/>
        <w:outlineLvl w:val="1"/>
        <w:rPr>
          <w:rFonts w:eastAsia="Times New Roman" w:hAnsi="Times New Roman"/>
          <w:lang w:eastAsia="ar-SA"/>
        </w:rPr>
      </w:pPr>
      <w:r w:rsidRPr="006361D8">
        <w:rPr>
          <w:rFonts w:eastAsia="Times New Roman" w:hAnsi="Times New Roman"/>
          <w:lang w:eastAsia="ar-SA"/>
        </w:rPr>
        <w:t>Приложение 3</w:t>
      </w:r>
    </w:p>
    <w:p w14:paraId="4E3C1E01" w14:textId="77777777" w:rsidR="00866CDB" w:rsidRPr="006361D8" w:rsidRDefault="00866CDB" w:rsidP="00866CDB">
      <w:pPr>
        <w:widowControl w:val="0"/>
        <w:suppressAutoHyphens/>
        <w:autoSpaceDE w:val="0"/>
        <w:ind w:firstLine="720"/>
        <w:jc w:val="right"/>
        <w:outlineLvl w:val="1"/>
        <w:rPr>
          <w:rFonts w:eastAsia="Times New Roman" w:hAnsi="Times New Roman"/>
          <w:lang w:eastAsia="ar-SA"/>
        </w:rPr>
      </w:pPr>
      <w:r w:rsidRPr="006361D8">
        <w:rPr>
          <w:rFonts w:eastAsia="Times New Roman" w:hAnsi="Times New Roman"/>
          <w:lang w:eastAsia="ar-SA"/>
        </w:rPr>
        <w:t xml:space="preserve">к Положению о </w:t>
      </w:r>
      <w:r w:rsidRPr="006361D8">
        <w:rPr>
          <w:rFonts w:eastAsia="Times New Roman" w:hAnsi="Times New Roman"/>
          <w:color w:val="000000"/>
          <w:lang w:eastAsia="ar-SA"/>
        </w:rPr>
        <w:t xml:space="preserve">пенсионном обеспечении </w:t>
      </w:r>
    </w:p>
    <w:p w14:paraId="7357EF6A" w14:textId="77777777" w:rsidR="00866CDB" w:rsidRPr="006361D8" w:rsidRDefault="00866CDB" w:rsidP="00866CDB">
      <w:pPr>
        <w:widowControl w:val="0"/>
        <w:suppressAutoHyphens/>
        <w:autoSpaceDE w:val="0"/>
        <w:ind w:firstLine="720"/>
        <w:jc w:val="right"/>
        <w:outlineLvl w:val="1"/>
        <w:rPr>
          <w:rFonts w:eastAsia="Times New Roman" w:hAnsi="Times New Roman"/>
          <w:lang w:eastAsia="ar-SA"/>
        </w:rPr>
      </w:pPr>
      <w:r w:rsidRPr="006361D8">
        <w:rPr>
          <w:rFonts w:eastAsia="Times New Roman" w:hAnsi="Times New Roman"/>
          <w:color w:val="000000"/>
          <w:lang w:eastAsia="ar-SA"/>
        </w:rPr>
        <w:t>лиц, замещавших должности муниципальной службы</w:t>
      </w:r>
    </w:p>
    <w:p w14:paraId="0F88BAA9" w14:textId="77777777" w:rsidR="00866CDB" w:rsidRPr="006361D8" w:rsidRDefault="00866CDB" w:rsidP="00866CDB">
      <w:pPr>
        <w:widowControl w:val="0"/>
        <w:suppressAutoHyphens/>
        <w:autoSpaceDE w:val="0"/>
        <w:ind w:firstLine="720"/>
        <w:jc w:val="right"/>
        <w:outlineLvl w:val="1"/>
        <w:rPr>
          <w:rFonts w:eastAsia="Times New Roman" w:hAnsi="Times New Roman"/>
          <w:lang w:eastAsia="ar-SA"/>
        </w:rPr>
      </w:pPr>
      <w:r w:rsidRPr="006361D8">
        <w:rPr>
          <w:rFonts w:eastAsia="Times New Roman" w:hAnsi="Times New Roman"/>
          <w:color w:val="000000"/>
          <w:lang w:eastAsia="ar-SA"/>
        </w:rPr>
        <w:t xml:space="preserve"> (муниципальные должности муниципальной </w:t>
      </w:r>
    </w:p>
    <w:p w14:paraId="0B6D9055" w14:textId="77777777" w:rsidR="00866CDB" w:rsidRPr="006361D8" w:rsidRDefault="00866CDB" w:rsidP="00866CDB">
      <w:pPr>
        <w:widowControl w:val="0"/>
        <w:suppressAutoHyphens/>
        <w:autoSpaceDE w:val="0"/>
        <w:ind w:firstLine="720"/>
        <w:jc w:val="right"/>
        <w:outlineLvl w:val="1"/>
        <w:rPr>
          <w:rFonts w:eastAsia="Times New Roman" w:hAnsi="Times New Roman"/>
          <w:lang w:eastAsia="ar-SA"/>
        </w:rPr>
      </w:pPr>
      <w:r w:rsidRPr="006361D8">
        <w:rPr>
          <w:rFonts w:eastAsia="Times New Roman" w:hAnsi="Times New Roman"/>
          <w:color w:val="000000"/>
          <w:lang w:eastAsia="ar-SA"/>
        </w:rPr>
        <w:t xml:space="preserve">службы - до 1 июня 2007 года) в органах местного </w:t>
      </w:r>
    </w:p>
    <w:p w14:paraId="0546C36E" w14:textId="77777777" w:rsidR="00866CDB" w:rsidRPr="006361D8" w:rsidRDefault="00866CDB" w:rsidP="00866CDB">
      <w:pPr>
        <w:widowControl w:val="0"/>
        <w:suppressAutoHyphens/>
        <w:autoSpaceDE w:val="0"/>
        <w:ind w:firstLine="720"/>
        <w:jc w:val="right"/>
        <w:outlineLvl w:val="1"/>
        <w:rPr>
          <w:rFonts w:eastAsia="Times New Roman" w:hAnsi="Times New Roman"/>
          <w:lang w:eastAsia="ar-SA"/>
        </w:rPr>
      </w:pPr>
      <w:r w:rsidRPr="006361D8">
        <w:rPr>
          <w:rFonts w:eastAsia="Times New Roman" w:hAnsi="Times New Roman"/>
          <w:color w:val="000000"/>
          <w:lang w:eastAsia="ar-SA"/>
        </w:rPr>
        <w:t xml:space="preserve">самоуправления </w:t>
      </w:r>
      <w:r w:rsidRPr="006361D8">
        <w:rPr>
          <w:rFonts w:eastAsia="Times New Roman" w:hAnsi="Times New Roman"/>
          <w:lang w:eastAsia="ar-SA"/>
        </w:rPr>
        <w:t>Великосельского сельского поселения</w:t>
      </w:r>
    </w:p>
    <w:p w14:paraId="06C40F6F" w14:textId="77777777" w:rsidR="00866CDB" w:rsidRPr="006361D8" w:rsidRDefault="00866CDB" w:rsidP="00866CDB">
      <w:pPr>
        <w:widowControl w:val="0"/>
        <w:suppressAutoHyphens/>
        <w:autoSpaceDE w:val="0"/>
        <w:ind w:firstLine="540"/>
        <w:jc w:val="both"/>
        <w:rPr>
          <w:rFonts w:eastAsia="Times New Roman" w:hAnsi="Times New Roman"/>
          <w:lang w:eastAsia="ar-SA"/>
        </w:rPr>
      </w:pPr>
    </w:p>
    <w:tbl>
      <w:tblPr>
        <w:tblW w:w="9469" w:type="dxa"/>
        <w:tblInd w:w="62" w:type="dxa"/>
        <w:tblLayout w:type="fixed"/>
        <w:tblCellMar>
          <w:top w:w="102" w:type="dxa"/>
          <w:left w:w="62" w:type="dxa"/>
          <w:bottom w:w="102" w:type="dxa"/>
          <w:right w:w="62" w:type="dxa"/>
        </w:tblCellMar>
        <w:tblLook w:val="04A0" w:firstRow="1" w:lastRow="0" w:firstColumn="1" w:lastColumn="0" w:noHBand="0" w:noVBand="1"/>
      </w:tblPr>
      <w:tblGrid>
        <w:gridCol w:w="3532"/>
        <w:gridCol w:w="424"/>
        <w:gridCol w:w="989"/>
        <w:gridCol w:w="4380"/>
        <w:gridCol w:w="144"/>
      </w:tblGrid>
      <w:tr w:rsidR="00866CDB" w:rsidRPr="006361D8" w14:paraId="2659946B" w14:textId="77777777" w:rsidTr="00054280">
        <w:tc>
          <w:tcPr>
            <w:tcW w:w="3544" w:type="dxa"/>
          </w:tcPr>
          <w:p w14:paraId="2A90B8D8" w14:textId="77777777" w:rsidR="00866CDB" w:rsidRPr="006361D8" w:rsidRDefault="00866CDB" w:rsidP="00866CDB">
            <w:pPr>
              <w:widowControl w:val="0"/>
              <w:suppressAutoHyphens/>
              <w:autoSpaceDE w:val="0"/>
              <w:spacing w:line="240" w:lineRule="exact"/>
              <w:ind w:firstLine="720"/>
              <w:rPr>
                <w:rFonts w:eastAsia="Times New Roman" w:hAnsi="Times New Roman"/>
                <w:lang w:eastAsia="ar-SA"/>
              </w:rPr>
            </w:pPr>
          </w:p>
        </w:tc>
        <w:tc>
          <w:tcPr>
            <w:tcW w:w="5812" w:type="dxa"/>
            <w:gridSpan w:val="3"/>
            <w:tcBorders>
              <w:bottom w:val="single" w:sz="4" w:space="0" w:color="000000"/>
            </w:tcBorders>
          </w:tcPr>
          <w:p w14:paraId="0D0FEDB2" w14:textId="77777777" w:rsidR="00866CDB" w:rsidRPr="006361D8" w:rsidRDefault="00866CDB" w:rsidP="00866CDB">
            <w:pPr>
              <w:widowControl w:val="0"/>
              <w:suppressAutoHyphens/>
              <w:autoSpaceDE w:val="0"/>
              <w:spacing w:line="240" w:lineRule="exact"/>
              <w:ind w:firstLine="720"/>
              <w:rPr>
                <w:rFonts w:eastAsia="Times New Roman" w:hAnsi="Times New Roman"/>
                <w:lang w:eastAsia="ar-SA"/>
              </w:rPr>
            </w:pPr>
          </w:p>
        </w:tc>
        <w:tc>
          <w:tcPr>
            <w:tcW w:w="112" w:type="dxa"/>
          </w:tcPr>
          <w:p w14:paraId="371E741F" w14:textId="77777777" w:rsidR="00866CDB" w:rsidRPr="006361D8" w:rsidRDefault="00866CDB" w:rsidP="00866CDB">
            <w:pPr>
              <w:widowControl w:val="0"/>
              <w:autoSpaceDE w:val="0"/>
              <w:autoSpaceDN w:val="0"/>
              <w:rPr>
                <w:rFonts w:eastAsia="Times New Roman" w:hAnsi="Times New Roman"/>
                <w:lang w:eastAsia="en-US"/>
              </w:rPr>
            </w:pPr>
          </w:p>
        </w:tc>
      </w:tr>
      <w:tr w:rsidR="00866CDB" w:rsidRPr="006361D8" w14:paraId="4D3D089A" w14:textId="77777777" w:rsidTr="00054280">
        <w:tc>
          <w:tcPr>
            <w:tcW w:w="3544" w:type="dxa"/>
          </w:tcPr>
          <w:p w14:paraId="559F8777" w14:textId="77777777" w:rsidR="00866CDB" w:rsidRPr="006361D8" w:rsidRDefault="00866CDB" w:rsidP="00866CDB">
            <w:pPr>
              <w:widowControl w:val="0"/>
              <w:suppressAutoHyphens/>
              <w:autoSpaceDE w:val="0"/>
              <w:spacing w:line="240" w:lineRule="exact"/>
              <w:ind w:firstLine="720"/>
              <w:jc w:val="center"/>
              <w:rPr>
                <w:rFonts w:eastAsia="Times New Roman" w:hAnsi="Times New Roman"/>
                <w:lang w:eastAsia="ar-SA"/>
              </w:rPr>
            </w:pPr>
          </w:p>
        </w:tc>
        <w:tc>
          <w:tcPr>
            <w:tcW w:w="5812" w:type="dxa"/>
            <w:gridSpan w:val="3"/>
            <w:tcBorders>
              <w:bottom w:val="single" w:sz="4" w:space="0" w:color="000000"/>
            </w:tcBorders>
          </w:tcPr>
          <w:p w14:paraId="641CBBB7" w14:textId="77777777" w:rsidR="00866CDB" w:rsidRPr="006361D8" w:rsidRDefault="00866CDB" w:rsidP="00866CDB">
            <w:pPr>
              <w:widowControl w:val="0"/>
              <w:suppressAutoHyphens/>
              <w:autoSpaceDE w:val="0"/>
              <w:spacing w:line="240" w:lineRule="exact"/>
              <w:ind w:firstLine="720"/>
              <w:jc w:val="center"/>
              <w:rPr>
                <w:rFonts w:eastAsia="Times New Roman" w:hAnsi="Times New Roman"/>
                <w:lang w:eastAsia="ar-SA"/>
              </w:rPr>
            </w:pPr>
            <w:r w:rsidRPr="006361D8">
              <w:rPr>
                <w:rFonts w:eastAsia="Times New Roman" w:hAnsi="Times New Roman"/>
                <w:lang w:eastAsia="ar-SA"/>
              </w:rPr>
              <w:t>(наименование органа местного самоуправления Новгородской области)</w:t>
            </w:r>
          </w:p>
        </w:tc>
        <w:tc>
          <w:tcPr>
            <w:tcW w:w="112" w:type="dxa"/>
          </w:tcPr>
          <w:p w14:paraId="3D5A535E" w14:textId="77777777" w:rsidR="00866CDB" w:rsidRPr="006361D8" w:rsidRDefault="00866CDB" w:rsidP="00866CDB">
            <w:pPr>
              <w:widowControl w:val="0"/>
              <w:autoSpaceDE w:val="0"/>
              <w:autoSpaceDN w:val="0"/>
              <w:rPr>
                <w:rFonts w:eastAsia="Times New Roman" w:hAnsi="Times New Roman"/>
                <w:lang w:eastAsia="en-US"/>
              </w:rPr>
            </w:pPr>
          </w:p>
        </w:tc>
      </w:tr>
      <w:tr w:rsidR="00866CDB" w:rsidRPr="006361D8" w14:paraId="60F25766" w14:textId="77777777" w:rsidTr="00054280">
        <w:tc>
          <w:tcPr>
            <w:tcW w:w="3544" w:type="dxa"/>
            <w:vMerge w:val="restart"/>
          </w:tcPr>
          <w:p w14:paraId="397FD26A" w14:textId="77777777" w:rsidR="00866CDB" w:rsidRPr="006361D8" w:rsidRDefault="00866CDB" w:rsidP="00866CDB">
            <w:pPr>
              <w:widowControl w:val="0"/>
              <w:suppressAutoHyphens/>
              <w:autoSpaceDE w:val="0"/>
              <w:spacing w:line="240" w:lineRule="exact"/>
              <w:ind w:firstLine="720"/>
              <w:rPr>
                <w:rFonts w:eastAsia="Times New Roman" w:hAnsi="Times New Roman"/>
                <w:lang w:eastAsia="ar-SA"/>
              </w:rPr>
            </w:pPr>
          </w:p>
        </w:tc>
        <w:tc>
          <w:tcPr>
            <w:tcW w:w="5812" w:type="dxa"/>
            <w:gridSpan w:val="3"/>
            <w:tcBorders>
              <w:bottom w:val="single" w:sz="4" w:space="0" w:color="000000"/>
            </w:tcBorders>
          </w:tcPr>
          <w:p w14:paraId="77B7F782" w14:textId="77777777" w:rsidR="00866CDB" w:rsidRPr="006361D8" w:rsidRDefault="00866CDB" w:rsidP="00866CDB">
            <w:pPr>
              <w:widowControl w:val="0"/>
              <w:suppressAutoHyphens/>
              <w:autoSpaceDE w:val="0"/>
              <w:spacing w:line="240" w:lineRule="exact"/>
              <w:ind w:firstLine="720"/>
              <w:rPr>
                <w:rFonts w:eastAsia="Times New Roman" w:hAnsi="Times New Roman"/>
                <w:lang w:eastAsia="ar-SA"/>
              </w:rPr>
            </w:pPr>
          </w:p>
        </w:tc>
        <w:tc>
          <w:tcPr>
            <w:tcW w:w="112" w:type="dxa"/>
          </w:tcPr>
          <w:p w14:paraId="679F2F9C" w14:textId="77777777" w:rsidR="00866CDB" w:rsidRPr="006361D8" w:rsidRDefault="00866CDB" w:rsidP="00866CDB">
            <w:pPr>
              <w:widowControl w:val="0"/>
              <w:autoSpaceDE w:val="0"/>
              <w:autoSpaceDN w:val="0"/>
              <w:rPr>
                <w:rFonts w:eastAsia="Times New Roman" w:hAnsi="Times New Roman"/>
                <w:lang w:eastAsia="en-US"/>
              </w:rPr>
            </w:pPr>
          </w:p>
        </w:tc>
      </w:tr>
      <w:tr w:rsidR="00866CDB" w:rsidRPr="006361D8" w14:paraId="555E6AEE" w14:textId="77777777" w:rsidTr="00054280">
        <w:tc>
          <w:tcPr>
            <w:tcW w:w="3544" w:type="dxa"/>
            <w:vMerge/>
          </w:tcPr>
          <w:p w14:paraId="4C0FDB31" w14:textId="77777777" w:rsidR="00866CDB" w:rsidRPr="006361D8" w:rsidRDefault="00866CDB" w:rsidP="00866CDB">
            <w:pPr>
              <w:widowControl w:val="0"/>
              <w:suppressAutoHyphens/>
              <w:autoSpaceDE w:val="0"/>
              <w:spacing w:line="240" w:lineRule="exact"/>
              <w:ind w:firstLine="720"/>
              <w:rPr>
                <w:rFonts w:eastAsia="Times New Roman" w:hAnsi="Times New Roman"/>
                <w:lang w:eastAsia="ar-SA"/>
              </w:rPr>
            </w:pPr>
          </w:p>
        </w:tc>
        <w:tc>
          <w:tcPr>
            <w:tcW w:w="425" w:type="dxa"/>
            <w:tcBorders>
              <w:top w:val="single" w:sz="4" w:space="0" w:color="000000"/>
            </w:tcBorders>
          </w:tcPr>
          <w:p w14:paraId="1758B94D" w14:textId="77777777" w:rsidR="00866CDB" w:rsidRPr="006361D8" w:rsidRDefault="00866CDB" w:rsidP="00866CDB">
            <w:pPr>
              <w:widowControl w:val="0"/>
              <w:suppressAutoHyphens/>
              <w:autoSpaceDE w:val="0"/>
              <w:spacing w:line="240" w:lineRule="exact"/>
              <w:ind w:firstLine="720"/>
              <w:rPr>
                <w:rFonts w:eastAsia="Times New Roman" w:hAnsi="Times New Roman"/>
                <w:lang w:eastAsia="ar-SA"/>
              </w:rPr>
            </w:pPr>
            <w:r w:rsidRPr="006361D8">
              <w:rPr>
                <w:rFonts w:eastAsia="Times New Roman" w:hAnsi="Times New Roman"/>
                <w:lang w:eastAsia="ar-SA"/>
              </w:rPr>
              <w:t>о</w:t>
            </w:r>
          </w:p>
        </w:tc>
        <w:tc>
          <w:tcPr>
            <w:tcW w:w="5387" w:type="dxa"/>
            <w:gridSpan w:val="2"/>
            <w:tcBorders>
              <w:top w:val="single" w:sz="4" w:space="0" w:color="000000"/>
              <w:bottom w:val="single" w:sz="4" w:space="0" w:color="000000"/>
            </w:tcBorders>
          </w:tcPr>
          <w:p w14:paraId="41C971ED" w14:textId="77777777" w:rsidR="00866CDB" w:rsidRPr="006361D8" w:rsidRDefault="00866CDB" w:rsidP="00866CDB">
            <w:pPr>
              <w:widowControl w:val="0"/>
              <w:suppressAutoHyphens/>
              <w:autoSpaceDE w:val="0"/>
              <w:spacing w:line="240" w:lineRule="exact"/>
              <w:ind w:firstLine="720"/>
              <w:rPr>
                <w:rFonts w:eastAsia="Times New Roman" w:hAnsi="Times New Roman"/>
                <w:lang w:eastAsia="ar-SA"/>
              </w:rPr>
            </w:pPr>
          </w:p>
        </w:tc>
        <w:tc>
          <w:tcPr>
            <w:tcW w:w="112" w:type="dxa"/>
          </w:tcPr>
          <w:p w14:paraId="6824585A" w14:textId="77777777" w:rsidR="00866CDB" w:rsidRPr="006361D8" w:rsidRDefault="00866CDB" w:rsidP="00866CDB">
            <w:pPr>
              <w:widowControl w:val="0"/>
              <w:autoSpaceDE w:val="0"/>
              <w:autoSpaceDN w:val="0"/>
              <w:rPr>
                <w:rFonts w:eastAsia="Times New Roman" w:hAnsi="Times New Roman"/>
                <w:lang w:eastAsia="en-US"/>
              </w:rPr>
            </w:pPr>
          </w:p>
        </w:tc>
      </w:tr>
      <w:tr w:rsidR="00866CDB" w:rsidRPr="006361D8" w14:paraId="00DA5362" w14:textId="77777777" w:rsidTr="00054280">
        <w:trPr>
          <w:trHeight w:val="473"/>
        </w:trPr>
        <w:tc>
          <w:tcPr>
            <w:tcW w:w="3544" w:type="dxa"/>
            <w:vMerge/>
            <w:tcBorders>
              <w:top w:val="single" w:sz="4" w:space="0" w:color="000000"/>
            </w:tcBorders>
          </w:tcPr>
          <w:p w14:paraId="22391E6E" w14:textId="77777777" w:rsidR="00866CDB" w:rsidRPr="006361D8" w:rsidRDefault="00866CDB" w:rsidP="00866CDB">
            <w:pPr>
              <w:widowControl w:val="0"/>
              <w:suppressAutoHyphens/>
              <w:autoSpaceDE w:val="0"/>
              <w:spacing w:line="240" w:lineRule="exact"/>
              <w:ind w:firstLine="720"/>
              <w:rPr>
                <w:rFonts w:eastAsia="Times New Roman" w:hAnsi="Times New Roman"/>
                <w:lang w:eastAsia="ar-SA"/>
              </w:rPr>
            </w:pPr>
          </w:p>
        </w:tc>
        <w:tc>
          <w:tcPr>
            <w:tcW w:w="425" w:type="dxa"/>
            <w:tcBorders>
              <w:top w:val="single" w:sz="4" w:space="0" w:color="000000"/>
            </w:tcBorders>
          </w:tcPr>
          <w:p w14:paraId="04512001" w14:textId="77777777" w:rsidR="00866CDB" w:rsidRPr="006361D8" w:rsidRDefault="00866CDB" w:rsidP="00866CDB">
            <w:pPr>
              <w:widowControl w:val="0"/>
              <w:suppressAutoHyphens/>
              <w:autoSpaceDE w:val="0"/>
              <w:spacing w:line="240" w:lineRule="exact"/>
              <w:ind w:firstLine="720"/>
              <w:rPr>
                <w:rFonts w:eastAsia="Times New Roman" w:hAnsi="Times New Roman"/>
                <w:lang w:eastAsia="ar-SA"/>
              </w:rPr>
            </w:pPr>
          </w:p>
        </w:tc>
        <w:tc>
          <w:tcPr>
            <w:tcW w:w="5387" w:type="dxa"/>
            <w:gridSpan w:val="2"/>
            <w:tcBorders>
              <w:top w:val="single" w:sz="4" w:space="0" w:color="000000"/>
            </w:tcBorders>
          </w:tcPr>
          <w:p w14:paraId="37458920" w14:textId="77777777" w:rsidR="00866CDB" w:rsidRPr="006361D8" w:rsidRDefault="00866CDB" w:rsidP="00866CDB">
            <w:pPr>
              <w:widowControl w:val="0"/>
              <w:suppressAutoHyphens/>
              <w:autoSpaceDE w:val="0"/>
              <w:spacing w:line="240" w:lineRule="exact"/>
              <w:ind w:firstLine="720"/>
              <w:jc w:val="center"/>
              <w:rPr>
                <w:rFonts w:eastAsia="Times New Roman" w:hAnsi="Times New Roman"/>
                <w:lang w:eastAsia="ar-SA"/>
              </w:rPr>
            </w:pPr>
            <w:r w:rsidRPr="006361D8">
              <w:rPr>
                <w:rFonts w:eastAsia="Times New Roman" w:hAnsi="Times New Roman"/>
                <w:lang w:eastAsia="ar-SA"/>
              </w:rPr>
              <w:t>(фамилия, имя, отчество (при наличии)  заявителя)</w:t>
            </w:r>
          </w:p>
        </w:tc>
        <w:tc>
          <w:tcPr>
            <w:tcW w:w="112" w:type="dxa"/>
          </w:tcPr>
          <w:p w14:paraId="01AA6466" w14:textId="77777777" w:rsidR="00866CDB" w:rsidRPr="006361D8" w:rsidRDefault="00866CDB" w:rsidP="00866CDB">
            <w:pPr>
              <w:widowControl w:val="0"/>
              <w:autoSpaceDE w:val="0"/>
              <w:autoSpaceDN w:val="0"/>
              <w:rPr>
                <w:rFonts w:eastAsia="Times New Roman" w:hAnsi="Times New Roman"/>
                <w:lang w:eastAsia="en-US"/>
              </w:rPr>
            </w:pPr>
          </w:p>
        </w:tc>
      </w:tr>
      <w:tr w:rsidR="00866CDB" w:rsidRPr="006361D8" w14:paraId="6FAAFD60" w14:textId="77777777" w:rsidTr="00054280">
        <w:tc>
          <w:tcPr>
            <w:tcW w:w="3544" w:type="dxa"/>
            <w:vMerge/>
          </w:tcPr>
          <w:p w14:paraId="52BD7E2A" w14:textId="77777777" w:rsidR="00866CDB" w:rsidRPr="006361D8" w:rsidRDefault="00866CDB" w:rsidP="00866CDB">
            <w:pPr>
              <w:widowControl w:val="0"/>
              <w:suppressAutoHyphens/>
              <w:autoSpaceDE w:val="0"/>
              <w:spacing w:line="240" w:lineRule="exact"/>
              <w:ind w:firstLine="720"/>
              <w:rPr>
                <w:rFonts w:eastAsia="Times New Roman" w:hAnsi="Times New Roman"/>
                <w:lang w:eastAsia="ar-SA"/>
              </w:rPr>
            </w:pPr>
          </w:p>
        </w:tc>
        <w:tc>
          <w:tcPr>
            <w:tcW w:w="5812" w:type="dxa"/>
            <w:gridSpan w:val="3"/>
            <w:tcBorders>
              <w:top w:val="single" w:sz="4" w:space="0" w:color="000000"/>
            </w:tcBorders>
          </w:tcPr>
          <w:p w14:paraId="4A9DFE7F" w14:textId="77777777" w:rsidR="00866CDB" w:rsidRPr="006361D8" w:rsidRDefault="00866CDB" w:rsidP="00866CDB">
            <w:pPr>
              <w:widowControl w:val="0"/>
              <w:suppressAutoHyphens/>
              <w:autoSpaceDE w:val="0"/>
              <w:spacing w:line="240" w:lineRule="exact"/>
              <w:ind w:firstLine="720"/>
              <w:jc w:val="center"/>
              <w:rPr>
                <w:rFonts w:eastAsia="Times New Roman" w:hAnsi="Times New Roman"/>
                <w:lang w:eastAsia="ar-SA"/>
              </w:rPr>
            </w:pPr>
          </w:p>
        </w:tc>
        <w:tc>
          <w:tcPr>
            <w:tcW w:w="112" w:type="dxa"/>
          </w:tcPr>
          <w:p w14:paraId="2A3934CA" w14:textId="77777777" w:rsidR="00866CDB" w:rsidRPr="006361D8" w:rsidRDefault="00866CDB" w:rsidP="00866CDB">
            <w:pPr>
              <w:widowControl w:val="0"/>
              <w:autoSpaceDE w:val="0"/>
              <w:autoSpaceDN w:val="0"/>
              <w:rPr>
                <w:rFonts w:eastAsia="Times New Roman" w:hAnsi="Times New Roman"/>
                <w:lang w:eastAsia="en-US"/>
              </w:rPr>
            </w:pPr>
          </w:p>
        </w:tc>
      </w:tr>
      <w:tr w:rsidR="00866CDB" w:rsidRPr="006361D8" w14:paraId="6FDC4073" w14:textId="77777777" w:rsidTr="00054280">
        <w:tc>
          <w:tcPr>
            <w:tcW w:w="3544" w:type="dxa"/>
            <w:vMerge/>
          </w:tcPr>
          <w:p w14:paraId="0DC73D78" w14:textId="77777777" w:rsidR="00866CDB" w:rsidRPr="006361D8" w:rsidRDefault="00866CDB" w:rsidP="00866CDB">
            <w:pPr>
              <w:widowControl w:val="0"/>
              <w:suppressAutoHyphens/>
              <w:autoSpaceDE w:val="0"/>
              <w:spacing w:line="240" w:lineRule="exact"/>
              <w:ind w:firstLine="720"/>
              <w:rPr>
                <w:rFonts w:eastAsia="Times New Roman" w:hAnsi="Times New Roman"/>
                <w:lang w:eastAsia="ar-SA"/>
              </w:rPr>
            </w:pPr>
          </w:p>
        </w:tc>
        <w:tc>
          <w:tcPr>
            <w:tcW w:w="5812" w:type="dxa"/>
            <w:gridSpan w:val="3"/>
          </w:tcPr>
          <w:p w14:paraId="2F8DE628" w14:textId="77777777" w:rsidR="00866CDB" w:rsidRPr="006361D8" w:rsidRDefault="00866CDB" w:rsidP="00866CDB">
            <w:pPr>
              <w:widowControl w:val="0"/>
              <w:suppressAutoHyphens/>
              <w:autoSpaceDE w:val="0"/>
              <w:spacing w:line="240" w:lineRule="exact"/>
              <w:rPr>
                <w:rFonts w:eastAsia="Times New Roman" w:hAnsi="Times New Roman"/>
                <w:lang w:eastAsia="ar-SA"/>
              </w:rPr>
            </w:pPr>
            <w:r w:rsidRPr="006361D8">
              <w:rPr>
                <w:rFonts w:eastAsia="Times New Roman" w:hAnsi="Times New Roman"/>
                <w:lang w:eastAsia="ar-SA"/>
              </w:rPr>
              <w:t xml:space="preserve">Адрес: </w:t>
            </w:r>
          </w:p>
        </w:tc>
        <w:tc>
          <w:tcPr>
            <w:tcW w:w="112" w:type="dxa"/>
          </w:tcPr>
          <w:p w14:paraId="71C363E5" w14:textId="77777777" w:rsidR="00866CDB" w:rsidRPr="006361D8" w:rsidRDefault="00866CDB" w:rsidP="00866CDB">
            <w:pPr>
              <w:widowControl w:val="0"/>
              <w:autoSpaceDE w:val="0"/>
              <w:autoSpaceDN w:val="0"/>
              <w:rPr>
                <w:rFonts w:eastAsia="Times New Roman" w:hAnsi="Times New Roman"/>
                <w:lang w:eastAsia="en-US"/>
              </w:rPr>
            </w:pPr>
          </w:p>
        </w:tc>
      </w:tr>
      <w:tr w:rsidR="00866CDB" w:rsidRPr="006361D8" w14:paraId="7E687900" w14:textId="77777777" w:rsidTr="00054280">
        <w:tc>
          <w:tcPr>
            <w:tcW w:w="3544" w:type="dxa"/>
            <w:vMerge/>
          </w:tcPr>
          <w:p w14:paraId="6FA16A25" w14:textId="77777777" w:rsidR="00866CDB" w:rsidRPr="006361D8" w:rsidRDefault="00866CDB" w:rsidP="00866CDB">
            <w:pPr>
              <w:widowControl w:val="0"/>
              <w:suppressAutoHyphens/>
              <w:autoSpaceDE w:val="0"/>
              <w:spacing w:line="240" w:lineRule="exact"/>
              <w:ind w:firstLine="720"/>
              <w:rPr>
                <w:rFonts w:eastAsia="Times New Roman" w:hAnsi="Times New Roman"/>
                <w:lang w:eastAsia="ar-SA"/>
              </w:rPr>
            </w:pPr>
          </w:p>
        </w:tc>
        <w:tc>
          <w:tcPr>
            <w:tcW w:w="5812" w:type="dxa"/>
            <w:gridSpan w:val="3"/>
            <w:tcBorders>
              <w:bottom w:val="single" w:sz="4" w:space="0" w:color="000000"/>
            </w:tcBorders>
          </w:tcPr>
          <w:p w14:paraId="1E71FCB6" w14:textId="77777777" w:rsidR="00866CDB" w:rsidRPr="006361D8" w:rsidRDefault="00866CDB" w:rsidP="00866CDB">
            <w:pPr>
              <w:widowControl w:val="0"/>
              <w:suppressAutoHyphens/>
              <w:autoSpaceDE w:val="0"/>
              <w:spacing w:line="240" w:lineRule="exact"/>
              <w:ind w:firstLine="720"/>
              <w:rPr>
                <w:rFonts w:eastAsia="Times New Roman" w:hAnsi="Times New Roman"/>
                <w:lang w:eastAsia="ar-SA"/>
              </w:rPr>
            </w:pPr>
          </w:p>
        </w:tc>
        <w:tc>
          <w:tcPr>
            <w:tcW w:w="112" w:type="dxa"/>
          </w:tcPr>
          <w:p w14:paraId="15F8A1EB" w14:textId="77777777" w:rsidR="00866CDB" w:rsidRPr="006361D8" w:rsidRDefault="00866CDB" w:rsidP="00866CDB">
            <w:pPr>
              <w:widowControl w:val="0"/>
              <w:autoSpaceDE w:val="0"/>
              <w:autoSpaceDN w:val="0"/>
              <w:rPr>
                <w:rFonts w:eastAsia="Times New Roman" w:hAnsi="Times New Roman"/>
                <w:lang w:eastAsia="en-US"/>
              </w:rPr>
            </w:pPr>
          </w:p>
        </w:tc>
      </w:tr>
      <w:tr w:rsidR="00866CDB" w:rsidRPr="006361D8" w14:paraId="7120773F" w14:textId="77777777" w:rsidTr="00054280">
        <w:tc>
          <w:tcPr>
            <w:tcW w:w="3544" w:type="dxa"/>
            <w:vMerge/>
          </w:tcPr>
          <w:p w14:paraId="08F703E4" w14:textId="77777777" w:rsidR="00866CDB" w:rsidRPr="006361D8" w:rsidRDefault="00866CDB" w:rsidP="00866CDB">
            <w:pPr>
              <w:widowControl w:val="0"/>
              <w:suppressAutoHyphens/>
              <w:autoSpaceDE w:val="0"/>
              <w:spacing w:line="240" w:lineRule="exact"/>
              <w:ind w:firstLine="720"/>
              <w:rPr>
                <w:rFonts w:eastAsia="Times New Roman" w:hAnsi="Times New Roman"/>
                <w:lang w:eastAsia="ar-SA"/>
              </w:rPr>
            </w:pPr>
          </w:p>
        </w:tc>
        <w:tc>
          <w:tcPr>
            <w:tcW w:w="5812" w:type="dxa"/>
            <w:gridSpan w:val="3"/>
            <w:tcBorders>
              <w:top w:val="single" w:sz="4" w:space="0" w:color="000000"/>
              <w:bottom w:val="single" w:sz="4" w:space="0" w:color="000000"/>
            </w:tcBorders>
          </w:tcPr>
          <w:p w14:paraId="075D044B" w14:textId="77777777" w:rsidR="00866CDB" w:rsidRPr="006361D8" w:rsidRDefault="00866CDB" w:rsidP="00866CDB">
            <w:pPr>
              <w:widowControl w:val="0"/>
              <w:suppressAutoHyphens/>
              <w:autoSpaceDE w:val="0"/>
              <w:spacing w:line="240" w:lineRule="exact"/>
              <w:rPr>
                <w:rFonts w:eastAsia="Times New Roman" w:hAnsi="Times New Roman"/>
                <w:lang w:eastAsia="ar-SA"/>
              </w:rPr>
            </w:pPr>
            <w:r w:rsidRPr="006361D8">
              <w:rPr>
                <w:rFonts w:eastAsia="Times New Roman" w:hAnsi="Times New Roman"/>
                <w:lang w:eastAsia="ar-SA"/>
              </w:rPr>
              <w:t>(указывается адрес регистрации, жительства и (или) пребывания)</w:t>
            </w:r>
          </w:p>
        </w:tc>
        <w:tc>
          <w:tcPr>
            <w:tcW w:w="112" w:type="dxa"/>
          </w:tcPr>
          <w:p w14:paraId="167A6925" w14:textId="77777777" w:rsidR="00866CDB" w:rsidRPr="006361D8" w:rsidRDefault="00866CDB" w:rsidP="00866CDB">
            <w:pPr>
              <w:widowControl w:val="0"/>
              <w:autoSpaceDE w:val="0"/>
              <w:autoSpaceDN w:val="0"/>
              <w:rPr>
                <w:rFonts w:eastAsia="Times New Roman" w:hAnsi="Times New Roman"/>
                <w:lang w:eastAsia="en-US"/>
              </w:rPr>
            </w:pPr>
          </w:p>
        </w:tc>
      </w:tr>
      <w:tr w:rsidR="00866CDB" w:rsidRPr="006361D8" w14:paraId="6D82776C" w14:textId="77777777" w:rsidTr="00054280">
        <w:tc>
          <w:tcPr>
            <w:tcW w:w="3544" w:type="dxa"/>
            <w:vMerge/>
          </w:tcPr>
          <w:p w14:paraId="058B9EAE" w14:textId="77777777" w:rsidR="00866CDB" w:rsidRPr="006361D8" w:rsidRDefault="00866CDB" w:rsidP="00866CDB">
            <w:pPr>
              <w:widowControl w:val="0"/>
              <w:suppressAutoHyphens/>
              <w:autoSpaceDE w:val="0"/>
              <w:spacing w:line="240" w:lineRule="exact"/>
              <w:ind w:firstLine="720"/>
              <w:rPr>
                <w:rFonts w:eastAsia="Times New Roman" w:hAnsi="Times New Roman"/>
                <w:lang w:eastAsia="ar-SA"/>
              </w:rPr>
            </w:pPr>
          </w:p>
        </w:tc>
        <w:tc>
          <w:tcPr>
            <w:tcW w:w="1417" w:type="dxa"/>
            <w:gridSpan w:val="2"/>
            <w:tcBorders>
              <w:top w:val="single" w:sz="4" w:space="0" w:color="000000"/>
            </w:tcBorders>
          </w:tcPr>
          <w:p w14:paraId="5853372D" w14:textId="77777777" w:rsidR="00866CDB" w:rsidRPr="006361D8" w:rsidRDefault="00866CDB" w:rsidP="00866CDB">
            <w:pPr>
              <w:widowControl w:val="0"/>
              <w:suppressAutoHyphens/>
              <w:autoSpaceDE w:val="0"/>
              <w:spacing w:line="240" w:lineRule="exact"/>
              <w:rPr>
                <w:rFonts w:eastAsia="Times New Roman" w:hAnsi="Times New Roman"/>
                <w:lang w:eastAsia="ar-SA"/>
              </w:rPr>
            </w:pPr>
            <w:r w:rsidRPr="006361D8">
              <w:rPr>
                <w:rFonts w:eastAsia="Times New Roman" w:hAnsi="Times New Roman"/>
                <w:lang w:eastAsia="ar-SA"/>
              </w:rPr>
              <w:t>телефон</w:t>
            </w:r>
          </w:p>
        </w:tc>
        <w:tc>
          <w:tcPr>
            <w:tcW w:w="4395" w:type="dxa"/>
            <w:tcBorders>
              <w:top w:val="single" w:sz="4" w:space="0" w:color="000000"/>
              <w:bottom w:val="single" w:sz="4" w:space="0" w:color="000000"/>
            </w:tcBorders>
          </w:tcPr>
          <w:p w14:paraId="0B789B82" w14:textId="77777777" w:rsidR="00866CDB" w:rsidRPr="006361D8" w:rsidRDefault="00866CDB" w:rsidP="00866CDB">
            <w:pPr>
              <w:widowControl w:val="0"/>
              <w:suppressAutoHyphens/>
              <w:autoSpaceDE w:val="0"/>
              <w:spacing w:line="240" w:lineRule="exact"/>
              <w:ind w:firstLine="720"/>
              <w:rPr>
                <w:rFonts w:eastAsia="Times New Roman" w:hAnsi="Times New Roman"/>
                <w:lang w:eastAsia="ar-SA"/>
              </w:rPr>
            </w:pPr>
          </w:p>
        </w:tc>
        <w:tc>
          <w:tcPr>
            <w:tcW w:w="112" w:type="dxa"/>
          </w:tcPr>
          <w:p w14:paraId="2CF27BC1" w14:textId="77777777" w:rsidR="00866CDB" w:rsidRPr="006361D8" w:rsidRDefault="00866CDB" w:rsidP="00866CDB">
            <w:pPr>
              <w:widowControl w:val="0"/>
              <w:autoSpaceDE w:val="0"/>
              <w:autoSpaceDN w:val="0"/>
              <w:rPr>
                <w:rFonts w:eastAsia="Times New Roman" w:hAnsi="Times New Roman"/>
                <w:lang w:eastAsia="en-US"/>
              </w:rPr>
            </w:pPr>
          </w:p>
        </w:tc>
      </w:tr>
      <w:tr w:rsidR="00866CDB" w:rsidRPr="006361D8" w14:paraId="466622F8" w14:textId="77777777" w:rsidTr="00054280">
        <w:tc>
          <w:tcPr>
            <w:tcW w:w="9468" w:type="dxa"/>
            <w:gridSpan w:val="5"/>
          </w:tcPr>
          <w:p w14:paraId="412C620C" w14:textId="77777777" w:rsidR="00866CDB" w:rsidRPr="006361D8" w:rsidRDefault="00866CDB" w:rsidP="00866CDB">
            <w:pPr>
              <w:widowControl w:val="0"/>
              <w:suppressAutoHyphens/>
              <w:autoSpaceDE w:val="0"/>
              <w:ind w:firstLine="720"/>
              <w:jc w:val="center"/>
              <w:rPr>
                <w:rFonts w:eastAsia="Times New Roman" w:hAnsi="Times New Roman"/>
                <w:lang w:eastAsia="ar-SA"/>
              </w:rPr>
            </w:pPr>
          </w:p>
          <w:p w14:paraId="5EBA2AEB" w14:textId="77777777" w:rsidR="00866CDB" w:rsidRPr="006361D8" w:rsidRDefault="00866CDB" w:rsidP="00866CDB">
            <w:pPr>
              <w:widowControl w:val="0"/>
              <w:suppressAutoHyphens/>
              <w:autoSpaceDE w:val="0"/>
              <w:ind w:firstLine="720"/>
              <w:jc w:val="center"/>
              <w:rPr>
                <w:rFonts w:eastAsia="Times New Roman" w:hAnsi="Times New Roman"/>
                <w:lang w:eastAsia="ar-SA"/>
              </w:rPr>
            </w:pPr>
          </w:p>
          <w:p w14:paraId="270D5AEE" w14:textId="77777777" w:rsidR="00866CDB" w:rsidRPr="006361D8" w:rsidRDefault="00866CDB" w:rsidP="00866CDB">
            <w:pPr>
              <w:widowControl w:val="0"/>
              <w:suppressAutoHyphens/>
              <w:autoSpaceDE w:val="0"/>
              <w:ind w:firstLine="720"/>
              <w:jc w:val="center"/>
              <w:rPr>
                <w:rFonts w:eastAsia="Times New Roman" w:hAnsi="Times New Roman"/>
                <w:lang w:eastAsia="ar-SA"/>
              </w:rPr>
            </w:pPr>
            <w:r w:rsidRPr="006361D8">
              <w:rPr>
                <w:rFonts w:eastAsia="Times New Roman" w:hAnsi="Times New Roman"/>
                <w:lang w:eastAsia="ar-SA"/>
              </w:rPr>
              <w:t>ЗАЯВЛЕНИЕ</w:t>
            </w:r>
          </w:p>
        </w:tc>
      </w:tr>
    </w:tbl>
    <w:p w14:paraId="57585B02" w14:textId="77777777" w:rsidR="00866CDB" w:rsidRPr="006361D8" w:rsidRDefault="00866CDB" w:rsidP="00866CDB">
      <w:pPr>
        <w:widowControl w:val="0"/>
        <w:suppressAutoHyphens/>
        <w:autoSpaceDE w:val="0"/>
        <w:ind w:firstLine="540"/>
        <w:jc w:val="both"/>
        <w:rPr>
          <w:rFonts w:eastAsia="Times New Roman" w:hAnsi="Times New Roman"/>
          <w:lang w:eastAsia="ar-SA"/>
        </w:rPr>
      </w:pPr>
    </w:p>
    <w:tbl>
      <w:tblPr>
        <w:tblW w:w="9579" w:type="dxa"/>
        <w:tblInd w:w="62" w:type="dxa"/>
        <w:tblLayout w:type="fixed"/>
        <w:tblCellMar>
          <w:top w:w="102" w:type="dxa"/>
          <w:left w:w="62" w:type="dxa"/>
          <w:bottom w:w="102" w:type="dxa"/>
          <w:right w:w="62" w:type="dxa"/>
        </w:tblCellMar>
        <w:tblLook w:val="04A0" w:firstRow="1" w:lastRow="0" w:firstColumn="1" w:lastColumn="0" w:noHBand="0" w:noVBand="1"/>
      </w:tblPr>
      <w:tblGrid>
        <w:gridCol w:w="993"/>
        <w:gridCol w:w="8586"/>
      </w:tblGrid>
      <w:tr w:rsidR="00866CDB" w:rsidRPr="006361D8" w14:paraId="1B269ECB" w14:textId="77777777" w:rsidTr="00054280">
        <w:tc>
          <w:tcPr>
            <w:tcW w:w="9578" w:type="dxa"/>
            <w:gridSpan w:val="2"/>
          </w:tcPr>
          <w:p w14:paraId="73A85089" w14:textId="77777777" w:rsidR="00866CDB" w:rsidRPr="006361D8" w:rsidRDefault="00866CDB" w:rsidP="00866CDB">
            <w:pPr>
              <w:widowControl w:val="0"/>
              <w:autoSpaceDE w:val="0"/>
              <w:autoSpaceDN w:val="0"/>
              <w:ind w:right="220" w:firstLine="283"/>
              <w:jc w:val="both"/>
              <w:rPr>
                <w:rFonts w:eastAsia="Times New Roman" w:hAnsi="Times New Roman"/>
                <w:lang w:eastAsia="en-US"/>
              </w:rPr>
            </w:pPr>
            <w:r w:rsidRPr="006361D8">
              <w:rPr>
                <w:rFonts w:eastAsia="Times New Roman" w:hAnsi="Times New Roman"/>
                <w:lang w:eastAsia="en-US"/>
              </w:rPr>
              <w:t xml:space="preserve">Прошу выплату причитающейся мне пенсии за выслугу лет производить </w:t>
            </w:r>
          </w:p>
        </w:tc>
      </w:tr>
      <w:tr w:rsidR="00866CDB" w:rsidRPr="006361D8" w14:paraId="7B9111B1" w14:textId="77777777" w:rsidTr="00054280">
        <w:tc>
          <w:tcPr>
            <w:tcW w:w="993" w:type="dxa"/>
          </w:tcPr>
          <w:p w14:paraId="33A69183" w14:textId="77777777" w:rsidR="00866CDB" w:rsidRPr="006361D8" w:rsidRDefault="00866CDB" w:rsidP="00866CDB">
            <w:pPr>
              <w:widowControl w:val="0"/>
              <w:autoSpaceDE w:val="0"/>
              <w:autoSpaceDN w:val="0"/>
              <w:rPr>
                <w:rFonts w:eastAsia="Times New Roman" w:hAnsi="Times New Roman"/>
                <w:lang w:eastAsia="en-US"/>
              </w:rPr>
            </w:pPr>
            <w:r w:rsidRPr="006361D8">
              <w:rPr>
                <w:rFonts w:eastAsia="Times New Roman" w:hAnsi="Times New Roman"/>
                <w:lang w:eastAsia="en-US"/>
              </w:rPr>
              <w:t>через</w:t>
            </w:r>
          </w:p>
        </w:tc>
        <w:tc>
          <w:tcPr>
            <w:tcW w:w="8585" w:type="dxa"/>
            <w:tcBorders>
              <w:bottom w:val="single" w:sz="4" w:space="0" w:color="000000"/>
            </w:tcBorders>
          </w:tcPr>
          <w:p w14:paraId="1829182C" w14:textId="77777777" w:rsidR="00866CDB" w:rsidRPr="006361D8" w:rsidRDefault="00866CDB" w:rsidP="00866CDB">
            <w:pPr>
              <w:widowControl w:val="0"/>
              <w:autoSpaceDE w:val="0"/>
              <w:autoSpaceDN w:val="0"/>
              <w:rPr>
                <w:rFonts w:eastAsia="Times New Roman" w:hAnsi="Times New Roman"/>
                <w:lang w:eastAsia="en-US"/>
              </w:rPr>
            </w:pPr>
          </w:p>
        </w:tc>
      </w:tr>
      <w:tr w:rsidR="00866CDB" w:rsidRPr="006361D8" w14:paraId="258AF9C0" w14:textId="77777777" w:rsidTr="00054280">
        <w:tc>
          <w:tcPr>
            <w:tcW w:w="9578" w:type="dxa"/>
            <w:gridSpan w:val="2"/>
            <w:tcBorders>
              <w:top w:val="single" w:sz="4" w:space="0" w:color="000000"/>
            </w:tcBorders>
          </w:tcPr>
          <w:p w14:paraId="0760BEF9" w14:textId="77777777" w:rsidR="00866CDB" w:rsidRPr="006361D8" w:rsidRDefault="00866CDB" w:rsidP="00866CDB">
            <w:pPr>
              <w:widowControl w:val="0"/>
              <w:autoSpaceDE w:val="0"/>
              <w:autoSpaceDN w:val="0"/>
              <w:jc w:val="center"/>
              <w:rPr>
                <w:rFonts w:eastAsia="Times New Roman" w:hAnsi="Times New Roman"/>
                <w:lang w:eastAsia="en-US"/>
              </w:rPr>
            </w:pPr>
            <w:r w:rsidRPr="006361D8">
              <w:rPr>
                <w:rFonts w:eastAsia="Times New Roman" w:hAnsi="Times New Roman"/>
                <w:lang w:eastAsia="en-US"/>
              </w:rPr>
              <w:t>(указывается наименование кредитной организации)</w:t>
            </w:r>
          </w:p>
        </w:tc>
      </w:tr>
      <w:tr w:rsidR="00866CDB" w:rsidRPr="006361D8" w14:paraId="68AD2189" w14:textId="77777777" w:rsidTr="00054280">
        <w:tc>
          <w:tcPr>
            <w:tcW w:w="9578" w:type="dxa"/>
            <w:gridSpan w:val="2"/>
          </w:tcPr>
          <w:p w14:paraId="5F9C036E" w14:textId="77777777" w:rsidR="00866CDB" w:rsidRPr="006361D8" w:rsidRDefault="00866CDB" w:rsidP="00866CDB">
            <w:pPr>
              <w:widowControl w:val="0"/>
              <w:autoSpaceDE w:val="0"/>
              <w:autoSpaceDN w:val="0"/>
              <w:jc w:val="both"/>
              <w:rPr>
                <w:rFonts w:eastAsia="Times New Roman" w:hAnsi="Times New Roman"/>
                <w:lang w:eastAsia="en-US"/>
              </w:rPr>
            </w:pPr>
            <w:r w:rsidRPr="006361D8">
              <w:rPr>
                <w:rFonts w:eastAsia="Times New Roman" w:hAnsi="Times New Roman"/>
                <w:lang w:eastAsia="en-US"/>
              </w:rPr>
              <w:t>на мой счет по вкладу/лицевой счет, открытый в кредитной организации</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45"/>
            </w:tblGrid>
            <w:tr w:rsidR="00866CDB" w:rsidRPr="006361D8" w14:paraId="4D407978" w14:textId="77777777" w:rsidTr="00054280">
              <w:tc>
                <w:tcPr>
                  <w:tcW w:w="9445" w:type="dxa"/>
                  <w:tcBorders>
                    <w:top w:val="single" w:sz="4" w:space="0" w:color="auto"/>
                    <w:left w:val="single" w:sz="4" w:space="0" w:color="auto"/>
                    <w:bottom w:val="single" w:sz="4" w:space="0" w:color="auto"/>
                    <w:right w:val="single" w:sz="4" w:space="0" w:color="auto"/>
                  </w:tcBorders>
                </w:tcPr>
                <w:p w14:paraId="7F3C7424" w14:textId="77777777" w:rsidR="00866CDB" w:rsidRPr="006361D8" w:rsidRDefault="00866CDB" w:rsidP="00866CDB">
                  <w:pPr>
                    <w:widowControl w:val="0"/>
                    <w:autoSpaceDE w:val="0"/>
                    <w:autoSpaceDN w:val="0"/>
                    <w:jc w:val="both"/>
                    <w:rPr>
                      <w:rFonts w:eastAsia="Times New Roman" w:hAnsi="Times New Roman"/>
                      <w:lang w:eastAsia="en-US"/>
                    </w:rPr>
                  </w:pPr>
                </w:p>
              </w:tc>
            </w:tr>
            <w:tr w:rsidR="00866CDB" w:rsidRPr="006361D8" w14:paraId="1389377A" w14:textId="77777777" w:rsidTr="00054280">
              <w:tc>
                <w:tcPr>
                  <w:tcW w:w="9445" w:type="dxa"/>
                  <w:tcBorders>
                    <w:top w:val="single" w:sz="4" w:space="0" w:color="auto"/>
                    <w:left w:val="single" w:sz="4" w:space="0" w:color="auto"/>
                    <w:bottom w:val="single" w:sz="4" w:space="0" w:color="auto"/>
                    <w:right w:val="single" w:sz="4" w:space="0" w:color="auto"/>
                  </w:tcBorders>
                </w:tcPr>
                <w:p w14:paraId="3D80DC1E" w14:textId="77777777" w:rsidR="00866CDB" w:rsidRPr="006361D8" w:rsidRDefault="00866CDB" w:rsidP="00866CDB">
                  <w:pPr>
                    <w:widowControl w:val="0"/>
                    <w:autoSpaceDE w:val="0"/>
                    <w:autoSpaceDN w:val="0"/>
                    <w:jc w:val="center"/>
                    <w:rPr>
                      <w:rFonts w:eastAsia="Times New Roman" w:hAnsi="Times New Roman"/>
                      <w:lang w:eastAsia="en-US"/>
                    </w:rPr>
                  </w:pPr>
                  <w:r w:rsidRPr="006361D8">
                    <w:rPr>
                      <w:rFonts w:eastAsia="Times New Roman" w:hAnsi="Times New Roman"/>
                      <w:lang w:eastAsia="en-US"/>
                    </w:rPr>
                    <w:t>(указывается номер счета, реквизиты кредитной организации)</w:t>
                  </w:r>
                </w:p>
              </w:tc>
            </w:tr>
          </w:tbl>
          <w:p w14:paraId="12220F3A" w14:textId="77777777" w:rsidR="00866CDB" w:rsidRPr="006361D8" w:rsidRDefault="00866CDB" w:rsidP="00866CDB">
            <w:pPr>
              <w:widowControl w:val="0"/>
              <w:autoSpaceDE w:val="0"/>
              <w:autoSpaceDN w:val="0"/>
              <w:jc w:val="both"/>
              <w:rPr>
                <w:rFonts w:eastAsia="Times New Roman" w:hAnsi="Times New Roman"/>
                <w:lang w:eastAsia="en-US"/>
              </w:rPr>
            </w:pPr>
          </w:p>
          <w:p w14:paraId="3FAED79F" w14:textId="77777777" w:rsidR="00866CDB" w:rsidRPr="006361D8" w:rsidRDefault="00866CDB" w:rsidP="00866CDB">
            <w:pPr>
              <w:widowControl w:val="0"/>
              <w:autoSpaceDE w:val="0"/>
              <w:autoSpaceDN w:val="0"/>
              <w:jc w:val="both"/>
              <w:rPr>
                <w:rFonts w:eastAsia="Times New Roman" w:hAnsi="Times New Roman"/>
                <w:lang w:eastAsia="en-US"/>
              </w:rPr>
            </w:pPr>
          </w:p>
          <w:p w14:paraId="3192C767" w14:textId="77777777" w:rsidR="00866CDB" w:rsidRPr="006361D8" w:rsidRDefault="00866CDB" w:rsidP="00866CDB">
            <w:pPr>
              <w:widowControl w:val="0"/>
              <w:autoSpaceDE w:val="0"/>
              <w:autoSpaceDN w:val="0"/>
              <w:jc w:val="both"/>
              <w:rPr>
                <w:rFonts w:eastAsia="Times New Roman" w:hAnsi="Times New Roman"/>
                <w:lang w:eastAsia="en-US"/>
              </w:rPr>
            </w:pPr>
            <w:r w:rsidRPr="006361D8">
              <w:rPr>
                <w:rFonts w:eastAsia="Times New Roman" w:hAnsi="Times New Roman"/>
                <w:lang w:eastAsia="en-US"/>
              </w:rPr>
              <w:t>«_____» ______________ 20__г.                                    __________________</w:t>
            </w:r>
          </w:p>
          <w:p w14:paraId="66F88FAF" w14:textId="77777777" w:rsidR="00866CDB" w:rsidRPr="006361D8" w:rsidRDefault="00866CDB" w:rsidP="00866CDB">
            <w:pPr>
              <w:widowControl w:val="0"/>
              <w:autoSpaceDE w:val="0"/>
              <w:autoSpaceDN w:val="0"/>
              <w:ind w:right="480"/>
              <w:jc w:val="center"/>
              <w:rPr>
                <w:rFonts w:eastAsia="Times New Roman" w:hAnsi="Times New Roman"/>
                <w:lang w:eastAsia="en-US"/>
              </w:rPr>
            </w:pPr>
            <w:r w:rsidRPr="006361D8">
              <w:rPr>
                <w:rFonts w:eastAsia="Times New Roman" w:hAnsi="Times New Roman"/>
                <w:lang w:eastAsia="en-US"/>
              </w:rPr>
              <w:t xml:space="preserve">                                                                                                         (подпись заявителя)                                     </w:t>
            </w:r>
          </w:p>
        </w:tc>
      </w:tr>
    </w:tbl>
    <w:p w14:paraId="54EC735D" w14:textId="77777777" w:rsidR="00866CDB" w:rsidRPr="006361D8" w:rsidRDefault="00866CDB" w:rsidP="00866CDB">
      <w:pPr>
        <w:widowControl w:val="0"/>
        <w:suppressAutoHyphens/>
        <w:autoSpaceDE w:val="0"/>
        <w:ind w:firstLine="720"/>
        <w:jc w:val="right"/>
        <w:outlineLvl w:val="1"/>
        <w:rPr>
          <w:rFonts w:eastAsia="Times New Roman" w:hAnsi="Times New Roman"/>
          <w:lang w:eastAsia="ar-SA"/>
        </w:rPr>
      </w:pPr>
    </w:p>
    <w:p w14:paraId="0E129486" w14:textId="77777777" w:rsidR="00866CDB" w:rsidRPr="006361D8" w:rsidRDefault="00866CDB" w:rsidP="00866CDB">
      <w:pPr>
        <w:widowControl w:val="0"/>
        <w:suppressAutoHyphens/>
        <w:autoSpaceDE w:val="0"/>
        <w:ind w:firstLine="720"/>
        <w:jc w:val="right"/>
        <w:outlineLvl w:val="1"/>
        <w:rPr>
          <w:rFonts w:eastAsia="Times New Roman" w:hAnsi="Times New Roman"/>
          <w:lang w:eastAsia="ar-SA"/>
        </w:rPr>
      </w:pPr>
    </w:p>
    <w:p w14:paraId="79D89512" w14:textId="77777777" w:rsidR="00866CDB" w:rsidRPr="006361D8" w:rsidRDefault="00866CDB" w:rsidP="00866CDB">
      <w:pPr>
        <w:widowControl w:val="0"/>
        <w:suppressAutoHyphens/>
        <w:autoSpaceDE w:val="0"/>
        <w:ind w:firstLine="720"/>
        <w:jc w:val="right"/>
        <w:outlineLvl w:val="1"/>
        <w:rPr>
          <w:rFonts w:eastAsia="Times New Roman" w:hAnsi="Times New Roman"/>
          <w:lang w:eastAsia="ar-SA"/>
        </w:rPr>
      </w:pPr>
    </w:p>
    <w:p w14:paraId="04DBBCD1" w14:textId="77777777" w:rsidR="00866CDB" w:rsidRDefault="00866CDB" w:rsidP="00866CDB">
      <w:pPr>
        <w:widowControl w:val="0"/>
        <w:suppressAutoHyphens/>
        <w:autoSpaceDE w:val="0"/>
        <w:ind w:firstLine="720"/>
        <w:jc w:val="right"/>
        <w:outlineLvl w:val="1"/>
        <w:rPr>
          <w:rFonts w:eastAsia="Times New Roman" w:hAnsi="Times New Roman"/>
          <w:lang w:eastAsia="ar-SA"/>
        </w:rPr>
      </w:pPr>
    </w:p>
    <w:p w14:paraId="7CE75957" w14:textId="77777777" w:rsidR="006C2CBF" w:rsidRDefault="006C2CBF" w:rsidP="00866CDB">
      <w:pPr>
        <w:widowControl w:val="0"/>
        <w:suppressAutoHyphens/>
        <w:autoSpaceDE w:val="0"/>
        <w:ind w:firstLine="720"/>
        <w:jc w:val="right"/>
        <w:outlineLvl w:val="1"/>
        <w:rPr>
          <w:rFonts w:eastAsia="Times New Roman" w:hAnsi="Times New Roman"/>
          <w:lang w:eastAsia="ar-SA"/>
        </w:rPr>
      </w:pPr>
    </w:p>
    <w:p w14:paraId="525B6061" w14:textId="77777777" w:rsidR="006C2CBF" w:rsidRPr="006361D8" w:rsidRDefault="006C2CBF" w:rsidP="00866CDB">
      <w:pPr>
        <w:widowControl w:val="0"/>
        <w:suppressAutoHyphens/>
        <w:autoSpaceDE w:val="0"/>
        <w:ind w:firstLine="720"/>
        <w:jc w:val="right"/>
        <w:outlineLvl w:val="1"/>
        <w:rPr>
          <w:rFonts w:eastAsia="Times New Roman" w:hAnsi="Times New Roman"/>
          <w:lang w:eastAsia="ar-SA"/>
        </w:rPr>
      </w:pPr>
    </w:p>
    <w:p w14:paraId="168D5A28" w14:textId="77777777" w:rsidR="00866CDB" w:rsidRPr="006361D8" w:rsidRDefault="00866CDB" w:rsidP="00866CDB">
      <w:pPr>
        <w:widowControl w:val="0"/>
        <w:suppressAutoHyphens/>
        <w:autoSpaceDE w:val="0"/>
        <w:ind w:firstLine="720"/>
        <w:jc w:val="right"/>
        <w:outlineLvl w:val="1"/>
        <w:rPr>
          <w:rFonts w:eastAsia="Times New Roman" w:hAnsi="Times New Roman"/>
          <w:lang w:eastAsia="ar-SA"/>
        </w:rPr>
      </w:pPr>
      <w:r w:rsidRPr="006361D8">
        <w:rPr>
          <w:rFonts w:eastAsia="Times New Roman" w:hAnsi="Times New Roman"/>
          <w:lang w:eastAsia="ar-SA"/>
        </w:rPr>
        <w:lastRenderedPageBreak/>
        <w:t>Приложение 4</w:t>
      </w:r>
    </w:p>
    <w:p w14:paraId="47C8801B" w14:textId="77777777" w:rsidR="00866CDB" w:rsidRPr="006361D8" w:rsidRDefault="00866CDB" w:rsidP="00866CDB">
      <w:pPr>
        <w:widowControl w:val="0"/>
        <w:suppressAutoHyphens/>
        <w:autoSpaceDE w:val="0"/>
        <w:ind w:firstLine="720"/>
        <w:jc w:val="right"/>
        <w:outlineLvl w:val="1"/>
        <w:rPr>
          <w:rFonts w:eastAsia="Times New Roman" w:hAnsi="Times New Roman"/>
          <w:lang w:eastAsia="ar-SA"/>
        </w:rPr>
      </w:pPr>
      <w:r w:rsidRPr="006361D8">
        <w:rPr>
          <w:rFonts w:eastAsia="Times New Roman" w:hAnsi="Times New Roman"/>
          <w:lang w:eastAsia="ar-SA"/>
        </w:rPr>
        <w:t xml:space="preserve">к Положению о </w:t>
      </w:r>
      <w:r w:rsidRPr="006361D8">
        <w:rPr>
          <w:rFonts w:eastAsia="Times New Roman" w:hAnsi="Times New Roman"/>
          <w:color w:val="000000"/>
          <w:lang w:eastAsia="ar-SA"/>
        </w:rPr>
        <w:t xml:space="preserve">пенсионном обеспечении </w:t>
      </w:r>
    </w:p>
    <w:p w14:paraId="71E761E6" w14:textId="77777777" w:rsidR="00866CDB" w:rsidRPr="006361D8" w:rsidRDefault="00866CDB" w:rsidP="00866CDB">
      <w:pPr>
        <w:widowControl w:val="0"/>
        <w:suppressAutoHyphens/>
        <w:autoSpaceDE w:val="0"/>
        <w:ind w:firstLine="720"/>
        <w:jc w:val="right"/>
        <w:outlineLvl w:val="1"/>
        <w:rPr>
          <w:rFonts w:eastAsia="Times New Roman" w:hAnsi="Times New Roman"/>
          <w:lang w:eastAsia="ar-SA"/>
        </w:rPr>
      </w:pPr>
      <w:r w:rsidRPr="006361D8">
        <w:rPr>
          <w:rFonts w:eastAsia="Times New Roman" w:hAnsi="Times New Roman"/>
          <w:color w:val="000000"/>
          <w:lang w:eastAsia="ar-SA"/>
        </w:rPr>
        <w:t>лиц, замещавших должности муниципальной службы</w:t>
      </w:r>
    </w:p>
    <w:p w14:paraId="54A3A971" w14:textId="77777777" w:rsidR="00866CDB" w:rsidRPr="006361D8" w:rsidRDefault="00866CDB" w:rsidP="00866CDB">
      <w:pPr>
        <w:widowControl w:val="0"/>
        <w:suppressAutoHyphens/>
        <w:autoSpaceDE w:val="0"/>
        <w:ind w:firstLine="720"/>
        <w:jc w:val="right"/>
        <w:outlineLvl w:val="1"/>
        <w:rPr>
          <w:rFonts w:eastAsia="Times New Roman" w:hAnsi="Times New Roman"/>
          <w:lang w:eastAsia="ar-SA"/>
        </w:rPr>
      </w:pPr>
      <w:r w:rsidRPr="006361D8">
        <w:rPr>
          <w:rFonts w:eastAsia="Times New Roman" w:hAnsi="Times New Roman"/>
          <w:color w:val="000000"/>
          <w:lang w:eastAsia="ar-SA"/>
        </w:rPr>
        <w:t xml:space="preserve"> (муниципальные должности муниципальной </w:t>
      </w:r>
    </w:p>
    <w:p w14:paraId="25A83BAE" w14:textId="77777777" w:rsidR="00866CDB" w:rsidRPr="006361D8" w:rsidRDefault="00866CDB" w:rsidP="00866CDB">
      <w:pPr>
        <w:widowControl w:val="0"/>
        <w:suppressAutoHyphens/>
        <w:autoSpaceDE w:val="0"/>
        <w:ind w:firstLine="720"/>
        <w:jc w:val="right"/>
        <w:outlineLvl w:val="1"/>
        <w:rPr>
          <w:rFonts w:eastAsia="Times New Roman" w:hAnsi="Times New Roman"/>
          <w:lang w:eastAsia="ar-SA"/>
        </w:rPr>
      </w:pPr>
      <w:r w:rsidRPr="006361D8">
        <w:rPr>
          <w:rFonts w:eastAsia="Times New Roman" w:hAnsi="Times New Roman"/>
          <w:color w:val="000000"/>
          <w:lang w:eastAsia="ar-SA"/>
        </w:rPr>
        <w:t xml:space="preserve">службы - до 1 июня 2007 года) в органах местного </w:t>
      </w:r>
    </w:p>
    <w:p w14:paraId="42063DB4" w14:textId="77777777" w:rsidR="00866CDB" w:rsidRPr="006361D8" w:rsidRDefault="00866CDB" w:rsidP="00866CDB">
      <w:pPr>
        <w:widowControl w:val="0"/>
        <w:suppressAutoHyphens/>
        <w:autoSpaceDE w:val="0"/>
        <w:ind w:firstLine="720"/>
        <w:jc w:val="right"/>
        <w:outlineLvl w:val="1"/>
        <w:rPr>
          <w:rFonts w:eastAsia="Times New Roman" w:hAnsi="Times New Roman"/>
          <w:lang w:eastAsia="ar-SA"/>
        </w:rPr>
      </w:pPr>
      <w:r w:rsidRPr="006361D8">
        <w:rPr>
          <w:rFonts w:eastAsia="Times New Roman" w:hAnsi="Times New Roman"/>
          <w:color w:val="000000"/>
          <w:lang w:eastAsia="ar-SA"/>
        </w:rPr>
        <w:t xml:space="preserve">самоуправления </w:t>
      </w:r>
      <w:r w:rsidRPr="006361D8">
        <w:rPr>
          <w:rFonts w:eastAsia="Times New Roman" w:hAnsi="Times New Roman"/>
          <w:lang w:eastAsia="ar-SA"/>
        </w:rPr>
        <w:t>Великосельского  сельского поселения</w:t>
      </w:r>
    </w:p>
    <w:p w14:paraId="047A04C7" w14:textId="77777777" w:rsidR="00866CDB" w:rsidRPr="006361D8" w:rsidRDefault="00866CDB" w:rsidP="00866CDB">
      <w:pPr>
        <w:widowControl w:val="0"/>
        <w:autoSpaceDE w:val="0"/>
        <w:autoSpaceDN w:val="0"/>
        <w:jc w:val="center"/>
        <w:rPr>
          <w:rFonts w:eastAsia="Times New Roman" w:hAnsi="Times New Roman"/>
          <w:lang w:eastAsia="en-US"/>
        </w:rPr>
      </w:pPr>
    </w:p>
    <w:p w14:paraId="5815E65C" w14:textId="77777777" w:rsidR="00866CDB" w:rsidRPr="006361D8" w:rsidRDefault="00866CDB" w:rsidP="00866CDB">
      <w:pPr>
        <w:widowControl w:val="0"/>
        <w:autoSpaceDE w:val="0"/>
        <w:autoSpaceDN w:val="0"/>
        <w:jc w:val="center"/>
        <w:rPr>
          <w:rFonts w:eastAsia="Times New Roman" w:hAnsi="Times New Roman"/>
          <w:lang w:eastAsia="en-US"/>
        </w:rPr>
      </w:pPr>
      <w:r w:rsidRPr="006361D8">
        <w:rPr>
          <w:rFonts w:hAnsi="Times New Roman"/>
          <w:b/>
          <w:kern w:val="2"/>
          <w:lang w:val="hi-IN" w:eastAsia="en-US" w:bidi="hi-IN"/>
        </w:rPr>
        <w:t>СОГЛАСИЕ</w:t>
      </w:r>
    </w:p>
    <w:p w14:paraId="5B334DBB" w14:textId="77777777" w:rsidR="00866CDB" w:rsidRPr="006361D8" w:rsidRDefault="00866CDB" w:rsidP="00866CDB">
      <w:pPr>
        <w:widowControl w:val="0"/>
        <w:autoSpaceDE w:val="0"/>
        <w:autoSpaceDN w:val="0"/>
        <w:jc w:val="center"/>
        <w:rPr>
          <w:rFonts w:eastAsia="Times New Roman" w:hAnsi="Times New Roman"/>
          <w:lang w:eastAsia="en-US"/>
        </w:rPr>
      </w:pPr>
      <w:r w:rsidRPr="006361D8">
        <w:rPr>
          <w:rFonts w:hAnsi="Times New Roman"/>
          <w:b/>
          <w:kern w:val="2"/>
          <w:lang w:val="hi-IN" w:eastAsia="en-US" w:bidi="hi-IN"/>
        </w:rPr>
        <w:t xml:space="preserve">на обработку персональных данных </w:t>
      </w:r>
    </w:p>
    <w:p w14:paraId="5A39F7DE" w14:textId="77777777" w:rsidR="00866CDB" w:rsidRPr="006361D8" w:rsidRDefault="00866CDB" w:rsidP="00866CDB">
      <w:pPr>
        <w:widowControl w:val="0"/>
        <w:tabs>
          <w:tab w:val="left" w:pos="709"/>
        </w:tabs>
        <w:autoSpaceDE w:val="0"/>
        <w:autoSpaceDN w:val="0"/>
        <w:jc w:val="both"/>
        <w:rPr>
          <w:rFonts w:eastAsia="Times New Roman" w:hAnsi="Times New Roman"/>
          <w:lang w:eastAsia="en-US"/>
        </w:rPr>
      </w:pPr>
      <w:r w:rsidRPr="006361D8">
        <w:rPr>
          <w:rFonts w:hAnsi="Times New Roman"/>
          <w:kern w:val="2"/>
          <w:lang w:val="hi-IN" w:eastAsia="en-US" w:bidi="hi-IN"/>
        </w:rPr>
        <w:t xml:space="preserve"> Я, нижеподписавшийся___________________________________________, </w:t>
      </w:r>
    </w:p>
    <w:p w14:paraId="7CE6DFEE" w14:textId="77777777" w:rsidR="00866CDB" w:rsidRPr="006361D8" w:rsidRDefault="00866CDB" w:rsidP="00866CDB">
      <w:pPr>
        <w:widowControl w:val="0"/>
        <w:autoSpaceDE w:val="0"/>
        <w:autoSpaceDN w:val="0"/>
        <w:ind w:left="3540" w:firstLine="708"/>
        <w:jc w:val="both"/>
        <w:rPr>
          <w:rFonts w:eastAsia="Times New Roman" w:hAnsi="Times New Roman"/>
          <w:lang w:eastAsia="en-US"/>
        </w:rPr>
      </w:pPr>
      <w:r w:rsidRPr="006361D8">
        <w:rPr>
          <w:rFonts w:hAnsi="Times New Roman"/>
          <w:kern w:val="2"/>
          <w:vertAlign w:val="superscript"/>
          <w:lang w:val="hi-IN" w:eastAsia="en-US" w:bidi="hi-IN"/>
        </w:rPr>
        <w:t>(фамилия имя отчество)</w:t>
      </w:r>
    </w:p>
    <w:p w14:paraId="402996F6" w14:textId="77777777" w:rsidR="00866CDB" w:rsidRPr="006361D8" w:rsidRDefault="00866CDB" w:rsidP="00866CDB">
      <w:pPr>
        <w:widowControl w:val="0"/>
        <w:autoSpaceDE w:val="0"/>
        <w:autoSpaceDN w:val="0"/>
        <w:spacing w:line="276" w:lineRule="auto"/>
        <w:jc w:val="both"/>
        <w:rPr>
          <w:rFonts w:eastAsia="Times New Roman" w:hAnsi="Times New Roman"/>
          <w:lang w:eastAsia="en-US"/>
        </w:rPr>
      </w:pPr>
      <w:r w:rsidRPr="006361D8">
        <w:rPr>
          <w:rFonts w:hAnsi="Times New Roman"/>
          <w:kern w:val="2"/>
          <w:lang w:val="hi-IN" w:eastAsia="en-US" w:bidi="hi-IN"/>
        </w:rPr>
        <w:t>документ,</w:t>
      </w:r>
      <w:r w:rsidRPr="006361D8">
        <w:rPr>
          <w:rFonts w:hAnsi="Times New Roman"/>
          <w:color w:val="000000"/>
          <w:kern w:val="2"/>
          <w:lang w:val="hi-IN" w:eastAsia="en-US" w:bidi="hi-IN"/>
        </w:rPr>
        <w:t xml:space="preserve"> удостоверяющий личность,</w:t>
      </w:r>
      <w:r w:rsidRPr="006361D8">
        <w:rPr>
          <w:rFonts w:hAnsi="Times New Roman"/>
          <w:kern w:val="2"/>
          <w:lang w:val="hi-IN" w:eastAsia="en-US" w:bidi="hi-IN"/>
        </w:rPr>
        <w:t>___________________№_____________,</w:t>
      </w:r>
    </w:p>
    <w:p w14:paraId="16912B9E" w14:textId="77777777" w:rsidR="00866CDB" w:rsidRPr="006361D8" w:rsidRDefault="00866CDB" w:rsidP="00866CDB">
      <w:pPr>
        <w:widowControl w:val="0"/>
        <w:autoSpaceDE w:val="0"/>
        <w:autoSpaceDN w:val="0"/>
        <w:jc w:val="both"/>
        <w:rPr>
          <w:rFonts w:eastAsia="Times New Roman" w:hAnsi="Times New Roman"/>
          <w:lang w:eastAsia="en-US"/>
        </w:rPr>
      </w:pPr>
      <w:r w:rsidRPr="006361D8">
        <w:rPr>
          <w:rFonts w:hAnsi="Times New Roman"/>
          <w:kern w:val="2"/>
          <w:lang w:val="hi-IN" w:eastAsia="en-US" w:bidi="hi-IN"/>
        </w:rPr>
        <w:t>выдан _________________г.,__________________________________________</w:t>
      </w:r>
    </w:p>
    <w:p w14:paraId="5A43147A" w14:textId="77777777" w:rsidR="00866CDB" w:rsidRPr="006361D8" w:rsidRDefault="00866CDB" w:rsidP="00866CDB">
      <w:pPr>
        <w:widowControl w:val="0"/>
        <w:autoSpaceDE w:val="0"/>
        <w:autoSpaceDN w:val="0"/>
        <w:jc w:val="both"/>
        <w:rPr>
          <w:rFonts w:eastAsia="Times New Roman" w:hAnsi="Times New Roman"/>
          <w:lang w:eastAsia="en-US"/>
        </w:rPr>
      </w:pPr>
      <w:r w:rsidRPr="006361D8">
        <w:rPr>
          <w:rFonts w:eastAsia="Times New Roman" w:hAnsi="Times New Roman"/>
          <w:kern w:val="2"/>
          <w:vertAlign w:val="superscript"/>
          <w:lang w:val="hi-IN" w:eastAsia="en-US" w:bidi="hi-IN"/>
        </w:rPr>
        <w:t xml:space="preserve">                         </w:t>
      </w:r>
      <w:r w:rsidRPr="006361D8">
        <w:rPr>
          <w:rFonts w:hAnsi="Times New Roman"/>
          <w:kern w:val="2"/>
          <w:vertAlign w:val="superscript"/>
          <w:lang w:val="hi-IN" w:eastAsia="en-US" w:bidi="hi-IN"/>
        </w:rPr>
        <w:t>(дата выдачи)                                (кем выдан)</w:t>
      </w:r>
    </w:p>
    <w:p w14:paraId="5A75827B" w14:textId="77777777" w:rsidR="00866CDB" w:rsidRPr="006361D8" w:rsidRDefault="00866CDB" w:rsidP="00866CDB">
      <w:pPr>
        <w:widowControl w:val="0"/>
        <w:autoSpaceDE w:val="0"/>
        <w:autoSpaceDN w:val="0"/>
        <w:rPr>
          <w:rFonts w:hAnsi="Times New Roman"/>
          <w:kern w:val="2"/>
          <w:lang w:eastAsia="en-US" w:bidi="hi-IN"/>
        </w:rPr>
      </w:pPr>
      <w:r w:rsidRPr="006361D8">
        <w:rPr>
          <w:rFonts w:hAnsi="Times New Roman"/>
          <w:kern w:val="2"/>
          <w:vertAlign w:val="superscript"/>
          <w:lang w:val="hi-IN" w:eastAsia="en-US" w:bidi="hi-IN"/>
        </w:rPr>
        <w:t>_______________________________________________________________________________________________________</w:t>
      </w:r>
      <w:r w:rsidRPr="006361D8">
        <w:rPr>
          <w:rFonts w:hAnsi="Times New Roman"/>
          <w:kern w:val="2"/>
          <w:lang w:val="hi-IN" w:eastAsia="en-US" w:bidi="hi-IN"/>
        </w:rPr>
        <w:t>,</w:t>
      </w:r>
    </w:p>
    <w:p w14:paraId="691B93AE" w14:textId="77777777" w:rsidR="00866CDB" w:rsidRPr="006361D8" w:rsidRDefault="00866CDB" w:rsidP="00866CDB">
      <w:pPr>
        <w:widowControl w:val="0"/>
        <w:autoSpaceDE w:val="0"/>
        <w:autoSpaceDN w:val="0"/>
        <w:rPr>
          <w:rFonts w:eastAsia="Times New Roman" w:hAnsi="Times New Roman"/>
          <w:lang w:eastAsia="en-US"/>
        </w:rPr>
      </w:pPr>
      <w:r w:rsidRPr="006361D8">
        <w:rPr>
          <w:rFonts w:hAnsi="Times New Roman"/>
          <w:kern w:val="2"/>
          <w:lang w:val="hi-IN" w:eastAsia="en-US" w:bidi="hi-IN"/>
        </w:rPr>
        <w:t>зарегистрирован(а) по адресу  _____________</w:t>
      </w:r>
      <w:r w:rsidRPr="006361D8">
        <w:rPr>
          <w:rFonts w:hAnsi="Times New Roman"/>
          <w:kern w:val="2"/>
          <w:lang w:eastAsia="en-US" w:bidi="hi-IN"/>
        </w:rPr>
        <w:t>__________________________</w:t>
      </w:r>
    </w:p>
    <w:p w14:paraId="61FD62BC" w14:textId="77777777" w:rsidR="00866CDB" w:rsidRPr="006361D8" w:rsidRDefault="00866CDB" w:rsidP="00866CDB">
      <w:pPr>
        <w:widowControl w:val="0"/>
        <w:autoSpaceDE w:val="0"/>
        <w:autoSpaceDN w:val="0"/>
        <w:jc w:val="both"/>
        <w:rPr>
          <w:rFonts w:eastAsia="Times New Roman" w:hAnsi="Times New Roman"/>
          <w:lang w:eastAsia="en-US"/>
        </w:rPr>
      </w:pPr>
      <w:r w:rsidRPr="006361D8">
        <w:rPr>
          <w:rFonts w:eastAsia="Times New Roman" w:hAnsi="Times New Roman"/>
          <w:kern w:val="2"/>
          <w:lang w:val="hi-IN" w:eastAsia="en-US" w:bidi="hi-IN"/>
        </w:rPr>
        <w:t xml:space="preserve">                                                 </w:t>
      </w:r>
      <w:r w:rsidRPr="006361D8">
        <w:rPr>
          <w:rFonts w:eastAsia="Times New Roman" w:hAnsi="Times New Roman"/>
          <w:kern w:val="2"/>
          <w:vertAlign w:val="superscript"/>
          <w:lang w:val="hi-IN" w:eastAsia="en-US" w:bidi="hi-IN"/>
        </w:rPr>
        <w:t xml:space="preserve"> </w:t>
      </w:r>
      <w:r w:rsidRPr="006361D8">
        <w:rPr>
          <w:rFonts w:hAnsi="Times New Roman"/>
          <w:kern w:val="2"/>
          <w:vertAlign w:val="superscript"/>
          <w:lang w:val="hi-IN" w:eastAsia="en-US" w:bidi="hi-IN"/>
        </w:rPr>
        <w:t xml:space="preserve">(адрес регистрации)                                                      </w:t>
      </w:r>
    </w:p>
    <w:p w14:paraId="50C1AF0C" w14:textId="77777777" w:rsidR="00866CDB" w:rsidRPr="006361D8" w:rsidRDefault="00866CDB" w:rsidP="00866CDB">
      <w:pPr>
        <w:widowControl w:val="0"/>
        <w:autoSpaceDE w:val="0"/>
        <w:autoSpaceDN w:val="0"/>
        <w:jc w:val="both"/>
        <w:rPr>
          <w:rFonts w:eastAsia="Times New Roman" w:hAnsi="Times New Roman"/>
          <w:lang w:eastAsia="en-US"/>
        </w:rPr>
      </w:pPr>
      <w:r w:rsidRPr="006361D8">
        <w:rPr>
          <w:rFonts w:eastAsia="Times New Roman" w:hAnsi="Times New Roman"/>
          <w:vertAlign w:val="superscript"/>
          <w:lang w:eastAsia="en-US"/>
        </w:rPr>
        <w:t>______________________________________________________________________________________________________</w:t>
      </w:r>
      <w:r w:rsidRPr="006361D8">
        <w:rPr>
          <w:rFonts w:hAnsi="Times New Roman"/>
          <w:kern w:val="2"/>
          <w:lang w:val="hi-IN" w:eastAsia="en-US" w:bidi="hi-IN"/>
        </w:rPr>
        <w:t xml:space="preserve">, </w:t>
      </w:r>
      <w:r w:rsidRPr="006361D8">
        <w:rPr>
          <w:rFonts w:eastAsia="Times New Roman" w:hAnsi="Times New Roman"/>
          <w:lang w:eastAsia="en-US"/>
        </w:rPr>
        <w:t xml:space="preserve">настоящим подтверждаю, действуя своей волей и в своих интересах, свое согласие, данное Администрации Великосельского сельского поселения, находящейся по адресу: </w:t>
      </w:r>
    </w:p>
    <w:p w14:paraId="316536A7" w14:textId="77777777" w:rsidR="00866CDB" w:rsidRPr="006361D8" w:rsidRDefault="00866CDB" w:rsidP="00866CDB">
      <w:pPr>
        <w:widowControl w:val="0"/>
        <w:autoSpaceDE w:val="0"/>
        <w:autoSpaceDN w:val="0"/>
        <w:spacing w:line="360" w:lineRule="atLeast"/>
        <w:jc w:val="both"/>
        <w:rPr>
          <w:rFonts w:eastAsia="Times New Roman" w:hAnsi="Times New Roman"/>
          <w:lang w:eastAsia="en-US"/>
        </w:rPr>
      </w:pPr>
      <w:r w:rsidRPr="006361D8">
        <w:rPr>
          <w:rFonts w:eastAsia="Times New Roman" w:hAnsi="Times New Roman"/>
          <w:lang w:eastAsia="en-US"/>
        </w:rPr>
        <w:t>175230,  Новгородская  область,  д. Сусолово,  д.5,</w:t>
      </w:r>
    </w:p>
    <w:p w14:paraId="12EE6F99" w14:textId="77777777" w:rsidR="00866CDB" w:rsidRPr="006361D8" w:rsidRDefault="00866CDB" w:rsidP="00866CDB">
      <w:pPr>
        <w:widowControl w:val="0"/>
        <w:tabs>
          <w:tab w:val="left" w:pos="567"/>
          <w:tab w:val="left" w:pos="709"/>
        </w:tabs>
        <w:autoSpaceDE w:val="0"/>
        <w:autoSpaceDN w:val="0"/>
        <w:jc w:val="both"/>
        <w:rPr>
          <w:rFonts w:eastAsia="Times New Roman" w:hAnsi="Times New Roman"/>
          <w:lang w:eastAsia="en-US"/>
        </w:rPr>
      </w:pPr>
      <w:r w:rsidRPr="006361D8">
        <w:rPr>
          <w:rFonts w:eastAsia="Times New Roman" w:hAnsi="Times New Roman"/>
          <w:lang w:eastAsia="en-US"/>
        </w:rPr>
        <w:t>на обработку  (любое действие (операцию) или  совокупность действий (операций), совершаемую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обезличивание, блокирование,  удаление,  уничтожение) следующих моих персональных данных:</w:t>
      </w:r>
    </w:p>
    <w:p w14:paraId="603C0CA2" w14:textId="77777777" w:rsidR="00866CDB" w:rsidRPr="006361D8" w:rsidRDefault="00866CDB" w:rsidP="00866CDB">
      <w:pPr>
        <w:widowControl w:val="0"/>
        <w:autoSpaceDE w:val="0"/>
        <w:autoSpaceDN w:val="0"/>
        <w:ind w:firstLine="720"/>
        <w:jc w:val="both"/>
        <w:rPr>
          <w:rFonts w:eastAsia="Times New Roman" w:hAnsi="Times New Roman"/>
          <w:lang w:eastAsia="en-US"/>
        </w:rPr>
      </w:pPr>
      <w:r w:rsidRPr="006361D8">
        <w:rPr>
          <w:rFonts w:hAnsi="Times New Roman"/>
          <w:kern w:val="2"/>
          <w:lang w:val="hi-IN" w:eastAsia="en-US" w:bidi="hi-IN"/>
        </w:rPr>
        <w:t>1.Фамилия, имя, отчество;</w:t>
      </w:r>
    </w:p>
    <w:p w14:paraId="7ABD8AB3" w14:textId="77777777" w:rsidR="00866CDB" w:rsidRPr="006361D8" w:rsidRDefault="00866CDB" w:rsidP="00866CDB">
      <w:pPr>
        <w:widowControl w:val="0"/>
        <w:autoSpaceDE w:val="0"/>
        <w:autoSpaceDN w:val="0"/>
        <w:ind w:firstLine="720"/>
        <w:jc w:val="both"/>
        <w:rPr>
          <w:rFonts w:eastAsia="Times New Roman" w:hAnsi="Times New Roman"/>
          <w:lang w:eastAsia="en-US"/>
        </w:rPr>
      </w:pPr>
      <w:r w:rsidRPr="006361D8">
        <w:rPr>
          <w:rFonts w:hAnsi="Times New Roman"/>
          <w:kern w:val="2"/>
          <w:lang w:val="hi-IN" w:eastAsia="en-US" w:bidi="hi-IN"/>
        </w:rPr>
        <w:t>2.Число, месяц, год рождения;</w:t>
      </w:r>
    </w:p>
    <w:p w14:paraId="547EEBCA" w14:textId="77777777" w:rsidR="00866CDB" w:rsidRPr="006361D8" w:rsidRDefault="00866CDB" w:rsidP="00866CDB">
      <w:pPr>
        <w:widowControl w:val="0"/>
        <w:autoSpaceDE w:val="0"/>
        <w:autoSpaceDN w:val="0"/>
        <w:ind w:firstLine="720"/>
        <w:jc w:val="both"/>
        <w:rPr>
          <w:rFonts w:eastAsia="Times New Roman" w:hAnsi="Times New Roman"/>
          <w:lang w:eastAsia="en-US"/>
        </w:rPr>
      </w:pPr>
      <w:r w:rsidRPr="006361D8">
        <w:rPr>
          <w:rFonts w:hAnsi="Times New Roman"/>
          <w:kern w:val="2"/>
          <w:lang w:val="hi-IN" w:eastAsia="en-US" w:bidi="hi-IN"/>
        </w:rPr>
        <w:t>3.</w:t>
      </w:r>
      <w:r w:rsidRPr="006361D8">
        <w:rPr>
          <w:rFonts w:hAnsi="Times New Roman"/>
          <w:kern w:val="2"/>
          <w:lang w:eastAsia="en-US" w:bidi="hi-IN"/>
        </w:rPr>
        <w:t xml:space="preserve"> </w:t>
      </w:r>
      <w:r w:rsidRPr="006361D8">
        <w:rPr>
          <w:rFonts w:hAnsi="Times New Roman"/>
          <w:kern w:val="2"/>
          <w:lang w:val="hi-IN" w:eastAsia="en-US" w:bidi="hi-IN"/>
        </w:rPr>
        <w:t>Место рождения;</w:t>
      </w:r>
    </w:p>
    <w:p w14:paraId="24287A7A" w14:textId="77777777" w:rsidR="00866CDB" w:rsidRPr="006361D8" w:rsidRDefault="00866CDB" w:rsidP="00866CDB">
      <w:pPr>
        <w:widowControl w:val="0"/>
        <w:autoSpaceDE w:val="0"/>
        <w:autoSpaceDN w:val="0"/>
        <w:ind w:firstLine="720"/>
        <w:jc w:val="both"/>
        <w:rPr>
          <w:rFonts w:eastAsia="Times New Roman" w:hAnsi="Times New Roman"/>
          <w:lang w:eastAsia="en-US"/>
        </w:rPr>
      </w:pPr>
      <w:r w:rsidRPr="006361D8">
        <w:rPr>
          <w:rFonts w:hAnsi="Times New Roman"/>
          <w:kern w:val="2"/>
          <w:lang w:val="hi-IN" w:eastAsia="en-US" w:bidi="hi-IN"/>
        </w:rPr>
        <w:t>4.</w:t>
      </w:r>
      <w:r w:rsidRPr="006361D8">
        <w:rPr>
          <w:rFonts w:hAnsi="Times New Roman"/>
          <w:kern w:val="2"/>
          <w:lang w:eastAsia="en-US" w:bidi="hi-IN"/>
        </w:rPr>
        <w:t xml:space="preserve"> </w:t>
      </w:r>
      <w:r w:rsidRPr="006361D8">
        <w:rPr>
          <w:rFonts w:hAnsi="Times New Roman"/>
          <w:kern w:val="2"/>
          <w:lang w:val="hi-IN" w:eastAsia="en-US" w:bidi="hi-IN"/>
        </w:rPr>
        <w:t>Вид, серия, номер документа, удостоверяющего личность, наименование органа, выдавшего его, дата выдачи;</w:t>
      </w:r>
    </w:p>
    <w:p w14:paraId="3FEF68D8" w14:textId="77777777" w:rsidR="00866CDB" w:rsidRPr="006361D8" w:rsidRDefault="00866CDB" w:rsidP="00866CDB">
      <w:pPr>
        <w:widowControl w:val="0"/>
        <w:autoSpaceDE w:val="0"/>
        <w:autoSpaceDN w:val="0"/>
        <w:ind w:firstLine="720"/>
        <w:jc w:val="both"/>
        <w:rPr>
          <w:rFonts w:eastAsia="Times New Roman" w:hAnsi="Times New Roman"/>
          <w:lang w:eastAsia="en-US"/>
        </w:rPr>
      </w:pPr>
      <w:r w:rsidRPr="006361D8">
        <w:rPr>
          <w:rFonts w:hAnsi="Times New Roman"/>
          <w:kern w:val="2"/>
          <w:lang w:val="hi-IN" w:eastAsia="en-US" w:bidi="hi-IN"/>
        </w:rPr>
        <w:t>5.Адрес места жительства (адрес и дата регистрации, адрес фактического проживания);</w:t>
      </w:r>
    </w:p>
    <w:p w14:paraId="5E960E18" w14:textId="77777777" w:rsidR="00866CDB" w:rsidRPr="006361D8" w:rsidRDefault="00866CDB" w:rsidP="00866CDB">
      <w:pPr>
        <w:widowControl w:val="0"/>
        <w:autoSpaceDE w:val="0"/>
        <w:autoSpaceDN w:val="0"/>
        <w:ind w:firstLine="720"/>
        <w:jc w:val="both"/>
        <w:rPr>
          <w:rFonts w:eastAsia="Times New Roman" w:hAnsi="Times New Roman"/>
          <w:lang w:eastAsia="en-US"/>
        </w:rPr>
      </w:pPr>
      <w:r w:rsidRPr="006361D8">
        <w:rPr>
          <w:rFonts w:hAnsi="Times New Roman"/>
          <w:kern w:val="2"/>
          <w:lang w:val="hi-IN" w:eastAsia="en-US" w:bidi="hi-IN"/>
        </w:rPr>
        <w:t>6.Номер контактного телефона;</w:t>
      </w:r>
    </w:p>
    <w:p w14:paraId="3DA79093" w14:textId="77777777" w:rsidR="00866CDB" w:rsidRPr="006361D8" w:rsidRDefault="00866CDB" w:rsidP="00866CDB">
      <w:pPr>
        <w:widowControl w:val="0"/>
        <w:autoSpaceDE w:val="0"/>
        <w:autoSpaceDN w:val="0"/>
        <w:ind w:firstLine="720"/>
        <w:jc w:val="both"/>
        <w:rPr>
          <w:rFonts w:eastAsia="Times New Roman" w:hAnsi="Times New Roman"/>
          <w:lang w:eastAsia="en-US"/>
        </w:rPr>
      </w:pPr>
      <w:r w:rsidRPr="006361D8">
        <w:rPr>
          <w:rFonts w:hAnsi="Times New Roman"/>
          <w:kern w:val="2"/>
          <w:lang w:val="hi-IN" w:eastAsia="en-US" w:bidi="hi-IN"/>
        </w:rPr>
        <w:t>7.Реквизиты с</w:t>
      </w:r>
      <w:r w:rsidRPr="006361D8">
        <w:rPr>
          <w:rFonts w:eastAsia="Times New Roman" w:hAnsi="Times New Roman"/>
          <w:color w:val="333333"/>
          <w:shd w:val="clear" w:color="auto" w:fill="FFFFFF"/>
          <w:lang w:eastAsia="en-US"/>
        </w:rPr>
        <w:t>трахового номера индивидуального лицевого счета (СНИЛС) (форма АДИ-РЕГ)</w:t>
      </w:r>
      <w:r w:rsidRPr="006361D8">
        <w:rPr>
          <w:rFonts w:hAnsi="Times New Roman"/>
          <w:kern w:val="2"/>
          <w:lang w:val="hi-IN" w:eastAsia="en-US" w:bidi="hi-IN"/>
        </w:rPr>
        <w:t>;</w:t>
      </w:r>
    </w:p>
    <w:p w14:paraId="606239C8" w14:textId="77777777" w:rsidR="00866CDB" w:rsidRPr="006361D8" w:rsidRDefault="00866CDB" w:rsidP="00866CDB">
      <w:pPr>
        <w:widowControl w:val="0"/>
        <w:autoSpaceDE w:val="0"/>
        <w:autoSpaceDN w:val="0"/>
        <w:ind w:firstLine="720"/>
        <w:jc w:val="both"/>
        <w:rPr>
          <w:rFonts w:eastAsia="Times New Roman" w:hAnsi="Times New Roman"/>
          <w:lang w:eastAsia="en-US"/>
        </w:rPr>
      </w:pPr>
      <w:r w:rsidRPr="006361D8">
        <w:rPr>
          <w:rFonts w:hAnsi="Times New Roman"/>
          <w:kern w:val="2"/>
          <w:lang w:val="hi-IN" w:eastAsia="en-US" w:bidi="hi-IN"/>
        </w:rPr>
        <w:t xml:space="preserve">8.Сведения о размере должностного оклада, надбавках; </w:t>
      </w:r>
    </w:p>
    <w:p w14:paraId="334F9A74" w14:textId="77777777" w:rsidR="00866CDB" w:rsidRPr="006361D8" w:rsidRDefault="00866CDB" w:rsidP="00866CDB">
      <w:pPr>
        <w:widowControl w:val="0"/>
        <w:autoSpaceDE w:val="0"/>
        <w:autoSpaceDN w:val="0"/>
        <w:ind w:firstLine="720"/>
        <w:jc w:val="both"/>
        <w:rPr>
          <w:rFonts w:eastAsia="Times New Roman" w:hAnsi="Times New Roman"/>
          <w:lang w:eastAsia="en-US"/>
        </w:rPr>
      </w:pPr>
      <w:r w:rsidRPr="006361D8">
        <w:rPr>
          <w:rFonts w:hAnsi="Times New Roman"/>
          <w:kern w:val="2"/>
          <w:lang w:val="hi-IN" w:eastAsia="en-US" w:bidi="hi-IN"/>
        </w:rPr>
        <w:lastRenderedPageBreak/>
        <w:t>9.Номер банковской карты (</w:t>
      </w:r>
      <w:r w:rsidRPr="006361D8">
        <w:rPr>
          <w:rFonts w:hAnsi="Times New Roman"/>
          <w:kern w:val="2"/>
          <w:lang w:eastAsia="en-US" w:bidi="hi-IN"/>
        </w:rPr>
        <w:t>номер счета по вкладу)</w:t>
      </w:r>
      <w:r w:rsidRPr="006361D8">
        <w:rPr>
          <w:rFonts w:hAnsi="Times New Roman"/>
          <w:kern w:val="2"/>
          <w:lang w:val="hi-IN" w:eastAsia="en-US" w:bidi="hi-IN"/>
        </w:rPr>
        <w:t>.</w:t>
      </w:r>
    </w:p>
    <w:p w14:paraId="0FE52418" w14:textId="77777777" w:rsidR="00866CDB" w:rsidRPr="006361D8" w:rsidRDefault="00866CDB" w:rsidP="00866CDB">
      <w:pPr>
        <w:widowControl w:val="0"/>
        <w:autoSpaceDE w:val="0"/>
        <w:autoSpaceDN w:val="0"/>
        <w:ind w:firstLine="720"/>
        <w:jc w:val="both"/>
        <w:rPr>
          <w:rFonts w:eastAsia="Times New Roman" w:hAnsi="Times New Roman"/>
          <w:lang w:eastAsia="en-US"/>
        </w:rPr>
      </w:pPr>
      <w:r w:rsidRPr="006361D8">
        <w:rPr>
          <w:rFonts w:hAnsi="Times New Roman"/>
          <w:kern w:val="2"/>
          <w:lang w:val="hi-IN" w:eastAsia="en-US" w:bidi="hi-IN"/>
        </w:rPr>
        <w:t xml:space="preserve">Согласие дается мною для целей: оформления </w:t>
      </w:r>
      <w:r w:rsidRPr="006361D8">
        <w:rPr>
          <w:rFonts w:hAnsi="Times New Roman"/>
          <w:kern w:val="2"/>
          <w:lang w:eastAsia="en-US" w:bidi="hi-IN"/>
        </w:rPr>
        <w:t>пенсии за выслугу лет.</w:t>
      </w:r>
    </w:p>
    <w:p w14:paraId="64A658ED" w14:textId="77777777" w:rsidR="00866CDB" w:rsidRPr="006361D8" w:rsidRDefault="00866CDB" w:rsidP="00866CDB">
      <w:pPr>
        <w:widowControl w:val="0"/>
        <w:autoSpaceDE w:val="0"/>
        <w:autoSpaceDN w:val="0"/>
        <w:ind w:firstLine="720"/>
        <w:jc w:val="both"/>
        <w:rPr>
          <w:rFonts w:eastAsia="Times New Roman" w:hAnsi="Times New Roman"/>
          <w:lang w:eastAsia="en-US"/>
        </w:rPr>
      </w:pPr>
      <w:r w:rsidRPr="006361D8">
        <w:rPr>
          <w:rFonts w:eastAsia="Times New Roman" w:hAnsi="Times New Roman"/>
          <w:lang w:eastAsia="en-US"/>
        </w:rPr>
        <w:t>Срок действия согласия на обработку персональных данных - с даты подписания до достижения целей обработки персональных данных или в течение срока хранения информации.</w:t>
      </w:r>
    </w:p>
    <w:p w14:paraId="5CAE5C61" w14:textId="77777777" w:rsidR="00866CDB" w:rsidRPr="006361D8" w:rsidRDefault="00866CDB" w:rsidP="00866CDB">
      <w:pPr>
        <w:widowControl w:val="0"/>
        <w:tabs>
          <w:tab w:val="center" w:leader="underscore" w:pos="2210"/>
          <w:tab w:val="right" w:pos="2765"/>
          <w:tab w:val="center" w:pos="3301"/>
          <w:tab w:val="right" w:pos="4565"/>
          <w:tab w:val="right" w:pos="4910"/>
          <w:tab w:val="left" w:pos="5035"/>
        </w:tabs>
        <w:autoSpaceDE w:val="0"/>
        <w:autoSpaceDN w:val="0"/>
        <w:spacing w:line="360" w:lineRule="atLeast"/>
        <w:ind w:firstLine="720"/>
        <w:jc w:val="both"/>
        <w:rPr>
          <w:rFonts w:eastAsia="Times New Roman" w:hAnsi="Times New Roman"/>
          <w:lang w:eastAsia="en-US"/>
        </w:rPr>
      </w:pPr>
      <w:r w:rsidRPr="006361D8">
        <w:rPr>
          <w:rFonts w:eastAsia="Times New Roman" w:hAnsi="Times New Roman"/>
          <w:lang w:eastAsia="en-US"/>
        </w:rPr>
        <w:t xml:space="preserve">Согласие может быть </w:t>
      </w:r>
      <w:r w:rsidRPr="006361D8">
        <w:rPr>
          <w:rFonts w:eastAsia="Times New Roman" w:hAnsi="Times New Roman"/>
          <w:lang w:eastAsia="en-US"/>
        </w:rPr>
        <w:tab/>
        <w:t>досрочно отозвано путем подачи письменного заявления в адрес Оператора.</w:t>
      </w:r>
      <w:r w:rsidRPr="006361D8">
        <w:rPr>
          <w:rFonts w:eastAsia="Times New Roman" w:hAnsi="Times New Roman"/>
          <w:kern w:val="2"/>
          <w:lang w:val="hi-IN" w:eastAsia="en-US" w:bidi="hi-IN"/>
        </w:rPr>
        <w:t xml:space="preserve"> Мне разъяснен порядок отзыва моего согласия на обработку персональных данных.</w:t>
      </w:r>
    </w:p>
    <w:p w14:paraId="281ADEBD" w14:textId="77777777" w:rsidR="00866CDB" w:rsidRPr="006361D8" w:rsidRDefault="00866CDB" w:rsidP="00866CDB">
      <w:pPr>
        <w:widowControl w:val="0"/>
        <w:autoSpaceDE w:val="0"/>
        <w:autoSpaceDN w:val="0"/>
        <w:spacing w:line="360" w:lineRule="atLeast"/>
        <w:ind w:firstLine="720"/>
        <w:jc w:val="both"/>
        <w:rPr>
          <w:rFonts w:eastAsia="Times New Roman" w:hAnsi="Times New Roman"/>
          <w:lang w:eastAsia="en-US"/>
        </w:rPr>
      </w:pPr>
      <w:r w:rsidRPr="006361D8">
        <w:rPr>
          <w:rFonts w:hAnsi="Times New Roman"/>
          <w:kern w:val="2"/>
          <w:lang w:val="hi-IN" w:eastAsia="en-US" w:bidi="hi-IN"/>
        </w:rPr>
        <w:t>Подтверждаю, что ознакомлен(а) с Федеральным законом от 27 июля 2006 года № 152-ФЗ «О персональных данных», права и обязанности в области защиты персональных данных мне разъяснены.</w:t>
      </w:r>
    </w:p>
    <w:p w14:paraId="29DFC8E9" w14:textId="77777777" w:rsidR="00866CDB" w:rsidRDefault="00866CDB" w:rsidP="006361D8">
      <w:pPr>
        <w:widowControl w:val="0"/>
        <w:autoSpaceDE w:val="0"/>
        <w:autoSpaceDN w:val="0"/>
        <w:spacing w:before="120"/>
        <w:rPr>
          <w:rFonts w:hAnsi="Times New Roman"/>
          <w:kern w:val="2"/>
          <w:lang w:eastAsia="en-US" w:bidi="hi-IN"/>
        </w:rPr>
      </w:pPr>
      <w:r w:rsidRPr="006361D8">
        <w:rPr>
          <w:rFonts w:hAnsi="Times New Roman"/>
          <w:kern w:val="2"/>
          <w:lang w:val="hi-IN" w:eastAsia="en-US" w:bidi="hi-IN"/>
        </w:rPr>
        <w:t xml:space="preserve">«__»_______________20__г.             </w:t>
      </w:r>
      <w:r w:rsidRPr="006361D8">
        <w:rPr>
          <w:rFonts w:hAnsi="Times New Roman"/>
          <w:kern w:val="2"/>
          <w:lang w:val="hi-IN" w:eastAsia="en-US" w:bidi="hi-IN"/>
        </w:rPr>
        <w:tab/>
      </w:r>
      <w:r w:rsidRPr="006361D8">
        <w:rPr>
          <w:rFonts w:hAnsi="Times New Roman"/>
          <w:kern w:val="2"/>
          <w:lang w:val="hi-IN" w:eastAsia="en-US" w:bidi="hi-IN"/>
        </w:rPr>
        <w:tab/>
        <w:t xml:space="preserve">  ______________________</w:t>
      </w:r>
    </w:p>
    <w:p w14:paraId="092B5ABB" w14:textId="77777777" w:rsidR="00730DDA" w:rsidRDefault="00730DDA" w:rsidP="006361D8">
      <w:pPr>
        <w:widowControl w:val="0"/>
        <w:autoSpaceDE w:val="0"/>
        <w:autoSpaceDN w:val="0"/>
        <w:spacing w:before="120"/>
        <w:rPr>
          <w:rFonts w:hAnsi="Times New Roman"/>
          <w:kern w:val="2"/>
          <w:lang w:eastAsia="en-US" w:bidi="hi-IN"/>
        </w:rPr>
      </w:pPr>
    </w:p>
    <w:p w14:paraId="5F44615E" w14:textId="4B54CF61" w:rsidR="00730DDA" w:rsidRPr="00730DDA" w:rsidRDefault="009678B9" w:rsidP="00730DDA">
      <w:pPr>
        <w:jc w:val="center"/>
        <w:rPr>
          <w:rFonts w:eastAsia="Times New Roman" w:hAnsi="Times New Roman"/>
          <w:b/>
          <w:sz w:val="28"/>
          <w:szCs w:val="28"/>
        </w:rPr>
      </w:pPr>
      <w:r w:rsidRPr="00730DDA">
        <w:rPr>
          <w:rFonts w:eastAsia="Times New Roman" w:hAnsi="Times New Roman"/>
          <w:noProof/>
        </w:rPr>
        <w:drawing>
          <wp:inline distT="0" distB="0" distL="0" distR="0" wp14:anchorId="2E17BEC7" wp14:editId="53324A2F">
            <wp:extent cx="942975" cy="742950"/>
            <wp:effectExtent l="0" t="0" r="0" b="0"/>
            <wp:docPr id="8"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42975" cy="742950"/>
                    </a:xfrm>
                    <a:prstGeom prst="rect">
                      <a:avLst/>
                    </a:prstGeom>
                    <a:solidFill>
                      <a:srgbClr val="FFFFFF"/>
                    </a:solidFill>
                    <a:ln>
                      <a:noFill/>
                    </a:ln>
                  </pic:spPr>
                </pic:pic>
              </a:graphicData>
            </a:graphic>
          </wp:inline>
        </w:drawing>
      </w:r>
      <w:r w:rsidR="00730DDA" w:rsidRPr="00730DDA">
        <w:rPr>
          <w:rFonts w:eastAsia="Times New Roman" w:hAnsi="Times New Roman"/>
        </w:rPr>
        <w:t xml:space="preserve">                                </w:t>
      </w:r>
    </w:p>
    <w:p w14:paraId="5D583E25" w14:textId="77777777" w:rsidR="00730DDA" w:rsidRPr="00730DDA" w:rsidRDefault="00730DDA" w:rsidP="00730DDA">
      <w:pPr>
        <w:jc w:val="center"/>
        <w:rPr>
          <w:rFonts w:eastAsia="Times New Roman" w:hAnsi="Times New Roman"/>
          <w:b/>
          <w:sz w:val="28"/>
          <w:szCs w:val="28"/>
        </w:rPr>
      </w:pPr>
      <w:r w:rsidRPr="00730DDA">
        <w:rPr>
          <w:rFonts w:eastAsia="Times New Roman" w:hAnsi="Times New Roman"/>
          <w:b/>
          <w:sz w:val="28"/>
          <w:szCs w:val="28"/>
        </w:rPr>
        <w:t>Российская Федерация</w:t>
      </w:r>
    </w:p>
    <w:p w14:paraId="1D54F9F8" w14:textId="77777777" w:rsidR="00730DDA" w:rsidRPr="00730DDA" w:rsidRDefault="00730DDA" w:rsidP="00730DDA">
      <w:pPr>
        <w:jc w:val="center"/>
        <w:rPr>
          <w:rFonts w:eastAsia="Times New Roman" w:hAnsi="Times New Roman"/>
          <w:b/>
          <w:sz w:val="28"/>
          <w:szCs w:val="28"/>
        </w:rPr>
      </w:pPr>
      <w:r w:rsidRPr="00730DDA">
        <w:rPr>
          <w:rFonts w:eastAsia="Times New Roman" w:hAnsi="Times New Roman"/>
          <w:b/>
          <w:sz w:val="28"/>
          <w:szCs w:val="28"/>
        </w:rPr>
        <w:t>Новгородская область Старорусский район</w:t>
      </w:r>
    </w:p>
    <w:p w14:paraId="6006617B" w14:textId="77777777" w:rsidR="00730DDA" w:rsidRPr="00730DDA" w:rsidRDefault="00730DDA" w:rsidP="00730DDA">
      <w:pPr>
        <w:jc w:val="center"/>
        <w:rPr>
          <w:rFonts w:eastAsia="Times New Roman" w:hAnsi="Times New Roman"/>
          <w:b/>
        </w:rPr>
      </w:pPr>
      <w:r w:rsidRPr="00730DDA">
        <w:rPr>
          <w:rFonts w:eastAsia="Times New Roman" w:hAnsi="Times New Roman"/>
          <w:b/>
        </w:rPr>
        <w:t>СОВЕТ ДЕПУТАТОВ ВЕЛИКОСЕЛЬСКОГО СЕЛЬСКОГО ПОСЕЛЕНИЯ</w:t>
      </w:r>
    </w:p>
    <w:p w14:paraId="6FD682F9" w14:textId="77777777" w:rsidR="00730DDA" w:rsidRPr="00730DDA" w:rsidRDefault="00730DDA" w:rsidP="00730DDA">
      <w:pPr>
        <w:jc w:val="center"/>
        <w:rPr>
          <w:rFonts w:eastAsia="Times New Roman" w:hAnsi="Times New Roman"/>
        </w:rPr>
      </w:pPr>
    </w:p>
    <w:p w14:paraId="136B7BC0" w14:textId="77777777" w:rsidR="00730DDA" w:rsidRPr="00730DDA" w:rsidRDefault="00730DDA" w:rsidP="00730DDA">
      <w:pPr>
        <w:jc w:val="center"/>
        <w:rPr>
          <w:rFonts w:eastAsia="Times New Roman" w:hAnsi="Times New Roman"/>
          <w:b/>
          <w:sz w:val="40"/>
          <w:szCs w:val="40"/>
        </w:rPr>
      </w:pPr>
      <w:r w:rsidRPr="00730DDA">
        <w:rPr>
          <w:rFonts w:eastAsia="Times New Roman" w:hAnsi="Times New Roman"/>
          <w:b/>
          <w:sz w:val="40"/>
          <w:szCs w:val="40"/>
        </w:rPr>
        <w:t>Р Е Ш Е Н И Е</w:t>
      </w:r>
    </w:p>
    <w:p w14:paraId="1D7740CE" w14:textId="77777777" w:rsidR="00730DDA" w:rsidRPr="00730DDA" w:rsidRDefault="00730DDA" w:rsidP="00730DDA">
      <w:pPr>
        <w:autoSpaceDE w:val="0"/>
        <w:autoSpaceDN w:val="0"/>
        <w:adjustRightInd w:val="0"/>
        <w:jc w:val="center"/>
        <w:rPr>
          <w:rFonts w:eastAsia="Times New Roman" w:hAnsi="Times New Roman"/>
          <w:sz w:val="28"/>
          <w:szCs w:val="28"/>
        </w:rPr>
      </w:pPr>
      <w:r w:rsidRPr="00730DDA">
        <w:rPr>
          <w:rFonts w:eastAsia="Times New Roman" w:hAnsi="Times New Roman"/>
          <w:sz w:val="28"/>
          <w:szCs w:val="28"/>
        </w:rPr>
        <w:t xml:space="preserve">                                                                                    </w:t>
      </w:r>
    </w:p>
    <w:p w14:paraId="02FDE054" w14:textId="77777777" w:rsidR="00730DDA" w:rsidRPr="00730DDA" w:rsidRDefault="00730DDA" w:rsidP="00730DDA">
      <w:pPr>
        <w:rPr>
          <w:rFonts w:eastAsia="Times New Roman" w:hAnsi="Times New Roman"/>
          <w:b/>
          <w:bCs/>
          <w:sz w:val="28"/>
        </w:rPr>
      </w:pPr>
      <w:r w:rsidRPr="00730DDA">
        <w:rPr>
          <w:rFonts w:eastAsia="Times New Roman" w:hAnsi="Times New Roman"/>
          <w:b/>
          <w:bCs/>
          <w:sz w:val="28"/>
        </w:rPr>
        <w:t>от  02.02.2024  № 175</w:t>
      </w:r>
    </w:p>
    <w:p w14:paraId="6093A08C" w14:textId="77777777" w:rsidR="00730DDA" w:rsidRPr="00730DDA" w:rsidRDefault="00730DDA" w:rsidP="00730DDA">
      <w:pPr>
        <w:rPr>
          <w:rFonts w:eastAsia="Times New Roman" w:hAnsi="Times New Roman"/>
          <w:sz w:val="28"/>
        </w:rPr>
      </w:pPr>
      <w:r w:rsidRPr="00730DDA">
        <w:rPr>
          <w:rFonts w:eastAsia="Times New Roman" w:hAnsi="Times New Roman"/>
          <w:sz w:val="28"/>
        </w:rPr>
        <w:t>д. Сусолово</w:t>
      </w:r>
    </w:p>
    <w:p w14:paraId="1A83173F" w14:textId="77777777" w:rsidR="00730DDA" w:rsidRPr="00730DDA" w:rsidRDefault="00730DDA" w:rsidP="00730DDA">
      <w:pPr>
        <w:rPr>
          <w:rFonts w:eastAsia="Times New Roman" w:hAnsi="Times New Roman"/>
          <w:sz w:val="28"/>
        </w:rPr>
      </w:pPr>
    </w:p>
    <w:p w14:paraId="321F8416" w14:textId="77777777" w:rsidR="00730DDA" w:rsidRPr="00730DDA" w:rsidRDefault="00730DDA" w:rsidP="00730DDA">
      <w:pPr>
        <w:rPr>
          <w:rFonts w:eastAsia="Times New Roman" w:hAnsi="Times New Roman"/>
          <w:b/>
          <w:sz w:val="28"/>
          <w:szCs w:val="28"/>
        </w:rPr>
      </w:pPr>
      <w:r w:rsidRPr="00730DDA">
        <w:rPr>
          <w:rFonts w:eastAsia="Times New Roman" w:hAnsi="Times New Roman"/>
          <w:b/>
          <w:sz w:val="28"/>
          <w:szCs w:val="28"/>
        </w:rPr>
        <w:t>О внесении изменений в</w:t>
      </w:r>
    </w:p>
    <w:p w14:paraId="7E1AFC4E" w14:textId="77777777" w:rsidR="00730DDA" w:rsidRPr="00730DDA" w:rsidRDefault="00730DDA" w:rsidP="00730DDA">
      <w:pPr>
        <w:rPr>
          <w:rFonts w:eastAsia="Times New Roman" w:hAnsi="Times New Roman"/>
          <w:b/>
          <w:sz w:val="28"/>
          <w:szCs w:val="28"/>
        </w:rPr>
      </w:pPr>
      <w:r w:rsidRPr="00730DDA">
        <w:rPr>
          <w:rFonts w:eastAsia="Times New Roman" w:hAnsi="Times New Roman"/>
          <w:b/>
          <w:sz w:val="28"/>
          <w:szCs w:val="28"/>
        </w:rPr>
        <w:t xml:space="preserve">Регламент Совета депутатов </w:t>
      </w:r>
    </w:p>
    <w:p w14:paraId="6C4E4501" w14:textId="77777777" w:rsidR="00730DDA" w:rsidRPr="00730DDA" w:rsidRDefault="00730DDA" w:rsidP="00730DDA">
      <w:pPr>
        <w:rPr>
          <w:rFonts w:eastAsia="Times New Roman" w:hAnsi="Times New Roman"/>
          <w:b/>
          <w:sz w:val="28"/>
          <w:szCs w:val="28"/>
        </w:rPr>
      </w:pPr>
      <w:r w:rsidRPr="00730DDA">
        <w:rPr>
          <w:rFonts w:eastAsia="Times New Roman" w:hAnsi="Times New Roman"/>
          <w:b/>
          <w:sz w:val="28"/>
          <w:szCs w:val="28"/>
        </w:rPr>
        <w:t>Великосельского сельского поселения</w:t>
      </w:r>
    </w:p>
    <w:p w14:paraId="11BA1D32" w14:textId="77777777" w:rsidR="00730DDA" w:rsidRPr="00730DDA" w:rsidRDefault="00730DDA" w:rsidP="00730DDA">
      <w:pPr>
        <w:autoSpaceDE w:val="0"/>
        <w:autoSpaceDN w:val="0"/>
        <w:adjustRightInd w:val="0"/>
        <w:jc w:val="both"/>
        <w:rPr>
          <w:rFonts w:eastAsia="Times New Roman" w:hAnsi="Times New Roman"/>
          <w:bCs/>
          <w:sz w:val="48"/>
          <w:szCs w:val="48"/>
        </w:rPr>
      </w:pPr>
    </w:p>
    <w:p w14:paraId="2BFEB4F2" w14:textId="77777777" w:rsidR="00730DDA" w:rsidRPr="00730DDA" w:rsidRDefault="00730DDA" w:rsidP="00730DDA">
      <w:pPr>
        <w:autoSpaceDE w:val="0"/>
        <w:autoSpaceDN w:val="0"/>
        <w:adjustRightInd w:val="0"/>
        <w:ind w:firstLine="540"/>
        <w:jc w:val="both"/>
        <w:rPr>
          <w:rFonts w:eastAsia="Times New Roman" w:hAnsi="Times New Roman"/>
          <w:sz w:val="28"/>
          <w:szCs w:val="28"/>
        </w:rPr>
      </w:pPr>
      <w:r w:rsidRPr="00730DDA">
        <w:rPr>
          <w:rFonts w:eastAsia="Times New Roman" w:hAnsi="Times New Roman"/>
          <w:sz w:val="28"/>
          <w:szCs w:val="28"/>
        </w:rPr>
        <w:t xml:space="preserve">В соответствии с частью 3 статьи 18 Устава Великосельского сельского поселения, Совет депутатов Великосельского сельского поселения   </w:t>
      </w:r>
    </w:p>
    <w:p w14:paraId="65708114" w14:textId="77777777" w:rsidR="00730DDA" w:rsidRPr="00730DDA" w:rsidRDefault="00730DDA" w:rsidP="00730DDA">
      <w:pPr>
        <w:autoSpaceDE w:val="0"/>
        <w:autoSpaceDN w:val="0"/>
        <w:adjustRightInd w:val="0"/>
        <w:jc w:val="both"/>
        <w:rPr>
          <w:rFonts w:eastAsia="Times New Roman" w:hAnsi="Times New Roman"/>
          <w:b/>
          <w:bCs/>
          <w:sz w:val="28"/>
          <w:szCs w:val="28"/>
        </w:rPr>
      </w:pPr>
      <w:r w:rsidRPr="00730DDA">
        <w:rPr>
          <w:rFonts w:eastAsia="Times New Roman" w:hAnsi="Times New Roman"/>
          <w:b/>
          <w:bCs/>
          <w:sz w:val="28"/>
          <w:szCs w:val="28"/>
        </w:rPr>
        <w:t>РЕШИЛ:</w:t>
      </w:r>
    </w:p>
    <w:p w14:paraId="2814BBF3" w14:textId="77777777" w:rsidR="00730DDA" w:rsidRPr="00730DDA" w:rsidRDefault="00730DDA" w:rsidP="00730DDA">
      <w:pPr>
        <w:autoSpaceDE w:val="0"/>
        <w:autoSpaceDN w:val="0"/>
        <w:adjustRightInd w:val="0"/>
        <w:ind w:firstLine="540"/>
        <w:jc w:val="both"/>
        <w:rPr>
          <w:rFonts w:eastAsia="Times New Roman" w:hAnsi="Times New Roman"/>
          <w:sz w:val="28"/>
          <w:szCs w:val="28"/>
        </w:rPr>
      </w:pPr>
    </w:p>
    <w:p w14:paraId="3E7B3165" w14:textId="77777777" w:rsidR="00730DDA" w:rsidRPr="00730DDA" w:rsidRDefault="00730DDA" w:rsidP="00730DDA">
      <w:pPr>
        <w:autoSpaceDE w:val="0"/>
        <w:autoSpaceDN w:val="0"/>
        <w:adjustRightInd w:val="0"/>
        <w:ind w:firstLine="540"/>
        <w:jc w:val="both"/>
        <w:rPr>
          <w:rFonts w:eastAsia="Times New Roman" w:hAnsi="Times New Roman"/>
          <w:color w:val="000000"/>
          <w:spacing w:val="-9"/>
          <w:sz w:val="28"/>
          <w:szCs w:val="28"/>
        </w:rPr>
      </w:pPr>
      <w:r w:rsidRPr="00730DDA">
        <w:rPr>
          <w:rFonts w:eastAsia="Times New Roman" w:hAnsi="Times New Roman"/>
          <w:sz w:val="28"/>
          <w:szCs w:val="28"/>
        </w:rPr>
        <w:t xml:space="preserve">Внести в Регламент Совета депутатов Великосельского сельского поселения, утвержденный решением Совета депутатов Великосельского сельского поселения от 20.10.2010 № 4 (далее - Регламент), изменения, изложив </w:t>
      </w:r>
      <w:r w:rsidRPr="00730DDA">
        <w:rPr>
          <w:rFonts w:eastAsia="Times New Roman" w:hAnsi="Times New Roman"/>
          <w:color w:val="000000"/>
          <w:spacing w:val="-9"/>
          <w:sz w:val="28"/>
          <w:szCs w:val="28"/>
        </w:rPr>
        <w:t xml:space="preserve">часть 2 статьи 6 Регламента в следующей редакции: </w:t>
      </w:r>
    </w:p>
    <w:p w14:paraId="1722BA8C" w14:textId="77777777" w:rsidR="00730DDA" w:rsidRPr="00730DDA" w:rsidRDefault="00730DDA" w:rsidP="00730DDA">
      <w:pPr>
        <w:autoSpaceDE w:val="0"/>
        <w:autoSpaceDN w:val="0"/>
        <w:adjustRightInd w:val="0"/>
        <w:ind w:firstLine="540"/>
        <w:jc w:val="both"/>
        <w:rPr>
          <w:rFonts w:eastAsia="Times New Roman" w:hAnsi="Times New Roman"/>
          <w:sz w:val="28"/>
          <w:szCs w:val="28"/>
        </w:rPr>
      </w:pPr>
      <w:r w:rsidRPr="00730DDA">
        <w:rPr>
          <w:rFonts w:eastAsia="Times New Roman" w:hAnsi="Times New Roman"/>
          <w:color w:val="000000"/>
          <w:spacing w:val="-9"/>
          <w:sz w:val="28"/>
          <w:szCs w:val="28"/>
        </w:rPr>
        <w:t>«2. Заседания Совета депутатов проводятся не реже 1 раза в три месяца.».</w:t>
      </w:r>
    </w:p>
    <w:p w14:paraId="2A5B51F2" w14:textId="77777777" w:rsidR="00730DDA" w:rsidRPr="00730DDA" w:rsidRDefault="00730DDA" w:rsidP="00730DDA">
      <w:pPr>
        <w:autoSpaceDE w:val="0"/>
        <w:autoSpaceDN w:val="0"/>
        <w:adjustRightInd w:val="0"/>
        <w:ind w:firstLine="540"/>
        <w:jc w:val="both"/>
        <w:rPr>
          <w:rFonts w:eastAsia="Times New Roman" w:hAnsi="Times New Roman"/>
          <w:sz w:val="28"/>
          <w:szCs w:val="28"/>
        </w:rPr>
      </w:pPr>
    </w:p>
    <w:p w14:paraId="0C637687" w14:textId="77777777" w:rsidR="00730DDA" w:rsidRPr="00730DDA" w:rsidRDefault="00730DDA" w:rsidP="00730DDA">
      <w:pPr>
        <w:autoSpaceDE w:val="0"/>
        <w:autoSpaceDN w:val="0"/>
        <w:adjustRightInd w:val="0"/>
        <w:jc w:val="both"/>
        <w:rPr>
          <w:rFonts w:eastAsia="Times New Roman" w:hAnsi="Times New Roman"/>
          <w:bCs/>
          <w:sz w:val="48"/>
          <w:szCs w:val="48"/>
        </w:rPr>
      </w:pPr>
    </w:p>
    <w:p w14:paraId="5EC6C2B4" w14:textId="77777777" w:rsidR="00730DDA" w:rsidRPr="00730DDA" w:rsidRDefault="00730DDA" w:rsidP="00730DDA">
      <w:pPr>
        <w:autoSpaceDE w:val="0"/>
        <w:autoSpaceDN w:val="0"/>
        <w:adjustRightInd w:val="0"/>
        <w:jc w:val="both"/>
        <w:rPr>
          <w:rFonts w:eastAsia="Times New Roman" w:hAnsi="Times New Roman"/>
          <w:bCs/>
          <w:sz w:val="48"/>
          <w:szCs w:val="48"/>
        </w:rPr>
      </w:pPr>
    </w:p>
    <w:p w14:paraId="0A284CEF" w14:textId="77777777" w:rsidR="00730DDA" w:rsidRPr="00730DDA" w:rsidRDefault="00730DDA" w:rsidP="00730DDA">
      <w:pPr>
        <w:autoSpaceDE w:val="0"/>
        <w:autoSpaceDN w:val="0"/>
        <w:adjustRightInd w:val="0"/>
        <w:jc w:val="both"/>
        <w:rPr>
          <w:rFonts w:eastAsia="Times New Roman" w:hAnsi="Times New Roman"/>
          <w:bCs/>
          <w:sz w:val="28"/>
          <w:szCs w:val="28"/>
        </w:rPr>
      </w:pPr>
      <w:r w:rsidRPr="00730DDA">
        <w:rPr>
          <w:rFonts w:eastAsia="Times New Roman" w:hAnsi="Times New Roman"/>
          <w:b/>
          <w:bCs/>
          <w:sz w:val="28"/>
          <w:szCs w:val="28"/>
        </w:rPr>
        <w:t>Глава сельского поселения                                                О.А.Петрова</w:t>
      </w:r>
    </w:p>
    <w:p w14:paraId="471C229F" w14:textId="77777777" w:rsidR="00730DDA" w:rsidRPr="00730DDA" w:rsidRDefault="00730DDA" w:rsidP="00730DDA">
      <w:pPr>
        <w:autoSpaceDE w:val="0"/>
        <w:autoSpaceDN w:val="0"/>
        <w:adjustRightInd w:val="0"/>
        <w:ind w:firstLine="540"/>
        <w:jc w:val="both"/>
        <w:rPr>
          <w:rFonts w:eastAsia="Times New Roman" w:hAnsi="Times New Roman"/>
          <w:sz w:val="28"/>
          <w:szCs w:val="28"/>
        </w:rPr>
      </w:pPr>
    </w:p>
    <w:p w14:paraId="1D6917A3" w14:textId="77777777" w:rsidR="00730DDA" w:rsidRPr="00730DDA" w:rsidRDefault="00730DDA" w:rsidP="006361D8">
      <w:pPr>
        <w:widowControl w:val="0"/>
        <w:autoSpaceDE w:val="0"/>
        <w:autoSpaceDN w:val="0"/>
        <w:spacing w:before="120"/>
        <w:rPr>
          <w:rFonts w:eastAsia="Times New Roman" w:hAnsi="Times New Roman"/>
          <w:lang w:eastAsia="en-US"/>
        </w:rPr>
      </w:pPr>
    </w:p>
    <w:p w14:paraId="63BC94F1" w14:textId="351A4CFE" w:rsidR="006361D8" w:rsidRPr="006361D8" w:rsidRDefault="00866CDB" w:rsidP="006361D8">
      <w:pPr>
        <w:jc w:val="center"/>
        <w:rPr>
          <w:rFonts w:eastAsia="Times New Roman" w:hAnsi="Times New Roman"/>
          <w:b/>
        </w:rPr>
      </w:pPr>
      <w:r w:rsidRPr="006361D8">
        <w:rPr>
          <w:rFonts w:eastAsia="Times New Roman" w:hAnsi="Times New Roman"/>
          <w:kern w:val="2"/>
          <w:vertAlign w:val="superscript"/>
          <w:lang w:val="hi-IN" w:eastAsia="en-US" w:bidi="hi-IN"/>
        </w:rPr>
        <w:t xml:space="preserve">     </w:t>
      </w:r>
      <w:r w:rsidR="009678B9" w:rsidRPr="006361D8">
        <w:rPr>
          <w:rFonts w:eastAsia="Times New Roman" w:hAnsi="Times New Roman"/>
          <w:noProof/>
        </w:rPr>
        <w:drawing>
          <wp:inline distT="0" distB="0" distL="0" distR="0" wp14:anchorId="5FFEA864" wp14:editId="1B4159AF">
            <wp:extent cx="942975" cy="742950"/>
            <wp:effectExtent l="0" t="0" r="0" b="0"/>
            <wp:docPr id="9"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42975" cy="742950"/>
                    </a:xfrm>
                    <a:prstGeom prst="rect">
                      <a:avLst/>
                    </a:prstGeom>
                    <a:solidFill>
                      <a:srgbClr val="FFFFFF"/>
                    </a:solidFill>
                    <a:ln>
                      <a:noFill/>
                    </a:ln>
                  </pic:spPr>
                </pic:pic>
              </a:graphicData>
            </a:graphic>
          </wp:inline>
        </w:drawing>
      </w:r>
      <w:r w:rsidR="006361D8" w:rsidRPr="006361D8">
        <w:rPr>
          <w:rFonts w:eastAsia="Times New Roman" w:hAnsi="Times New Roman"/>
        </w:rPr>
        <w:t xml:space="preserve">                                </w:t>
      </w:r>
    </w:p>
    <w:p w14:paraId="54AABB64" w14:textId="77777777" w:rsidR="006361D8" w:rsidRPr="006361D8" w:rsidRDefault="006361D8" w:rsidP="006361D8">
      <w:pPr>
        <w:jc w:val="center"/>
        <w:rPr>
          <w:rFonts w:eastAsia="Times New Roman" w:hAnsi="Times New Roman"/>
          <w:b/>
        </w:rPr>
      </w:pPr>
      <w:r w:rsidRPr="006361D8">
        <w:rPr>
          <w:rFonts w:eastAsia="Times New Roman" w:hAnsi="Times New Roman"/>
          <w:b/>
        </w:rPr>
        <w:t>Российская Федерация</w:t>
      </w:r>
    </w:p>
    <w:p w14:paraId="34E3BD00" w14:textId="77777777" w:rsidR="006361D8" w:rsidRPr="006361D8" w:rsidRDefault="006361D8" w:rsidP="006361D8">
      <w:pPr>
        <w:jc w:val="center"/>
        <w:rPr>
          <w:rFonts w:eastAsia="Times New Roman" w:hAnsi="Times New Roman"/>
          <w:b/>
        </w:rPr>
      </w:pPr>
      <w:r w:rsidRPr="006361D8">
        <w:rPr>
          <w:rFonts w:eastAsia="Times New Roman" w:hAnsi="Times New Roman"/>
          <w:b/>
        </w:rPr>
        <w:t>Новгородская область Старорусский район</w:t>
      </w:r>
    </w:p>
    <w:p w14:paraId="1FD68264" w14:textId="77777777" w:rsidR="006361D8" w:rsidRPr="006361D8" w:rsidRDefault="006361D8" w:rsidP="006361D8">
      <w:pPr>
        <w:jc w:val="center"/>
        <w:rPr>
          <w:rFonts w:eastAsia="Times New Roman" w:hAnsi="Times New Roman"/>
          <w:b/>
        </w:rPr>
      </w:pPr>
      <w:r w:rsidRPr="006361D8">
        <w:rPr>
          <w:rFonts w:eastAsia="Times New Roman" w:hAnsi="Times New Roman"/>
          <w:b/>
        </w:rPr>
        <w:t>СОВЕТ ДЕПУТАТОВ ВЕЛИКОСЕЛЬСКОГО СЕЛЬСКОГО ПОСЕЛЕНИЯ</w:t>
      </w:r>
    </w:p>
    <w:p w14:paraId="0355048F" w14:textId="77777777" w:rsidR="006361D8" w:rsidRPr="006361D8" w:rsidRDefault="006361D8" w:rsidP="006361D8">
      <w:pPr>
        <w:jc w:val="center"/>
        <w:rPr>
          <w:rFonts w:eastAsia="Times New Roman" w:hAnsi="Times New Roman"/>
        </w:rPr>
      </w:pPr>
    </w:p>
    <w:p w14:paraId="6F9C8756" w14:textId="77777777" w:rsidR="006361D8" w:rsidRPr="006361D8" w:rsidRDefault="006361D8" w:rsidP="006361D8">
      <w:pPr>
        <w:jc w:val="center"/>
        <w:rPr>
          <w:rFonts w:eastAsia="Times New Roman" w:hAnsi="Times New Roman"/>
          <w:b/>
        </w:rPr>
      </w:pPr>
      <w:r w:rsidRPr="006361D8">
        <w:rPr>
          <w:rFonts w:eastAsia="Times New Roman" w:hAnsi="Times New Roman"/>
          <w:b/>
        </w:rPr>
        <w:t>Р Е Ш Е Н И Е</w:t>
      </w:r>
    </w:p>
    <w:p w14:paraId="6300E095" w14:textId="77777777" w:rsidR="006361D8" w:rsidRPr="006361D8" w:rsidRDefault="006361D8" w:rsidP="006361D8">
      <w:pPr>
        <w:autoSpaceDE w:val="0"/>
        <w:autoSpaceDN w:val="0"/>
        <w:adjustRightInd w:val="0"/>
        <w:jc w:val="center"/>
        <w:rPr>
          <w:rFonts w:eastAsia="Times New Roman" w:hAnsi="Times New Roman"/>
        </w:rPr>
      </w:pPr>
      <w:r w:rsidRPr="006361D8">
        <w:rPr>
          <w:rFonts w:eastAsia="Times New Roman" w:hAnsi="Times New Roman"/>
        </w:rPr>
        <w:t xml:space="preserve">                                                                                    </w:t>
      </w:r>
    </w:p>
    <w:p w14:paraId="33B4AC17" w14:textId="77777777" w:rsidR="006361D8" w:rsidRPr="006361D8" w:rsidRDefault="006361D8" w:rsidP="006361D8">
      <w:pPr>
        <w:rPr>
          <w:rFonts w:eastAsia="Times New Roman" w:hAnsi="Times New Roman"/>
          <w:b/>
          <w:bCs/>
        </w:rPr>
      </w:pPr>
      <w:r w:rsidRPr="006361D8">
        <w:rPr>
          <w:rFonts w:eastAsia="Times New Roman" w:hAnsi="Times New Roman"/>
          <w:b/>
          <w:bCs/>
        </w:rPr>
        <w:t xml:space="preserve">от  02.02.2024   № 176                                                                 </w:t>
      </w:r>
    </w:p>
    <w:p w14:paraId="353AC0C7" w14:textId="77777777" w:rsidR="006361D8" w:rsidRPr="006361D8" w:rsidRDefault="006361D8" w:rsidP="006361D8">
      <w:pPr>
        <w:rPr>
          <w:rFonts w:eastAsia="Times New Roman" w:hAnsi="Times New Roman"/>
        </w:rPr>
      </w:pPr>
      <w:r w:rsidRPr="006361D8">
        <w:rPr>
          <w:rFonts w:eastAsia="Times New Roman" w:hAnsi="Times New Roman"/>
        </w:rPr>
        <w:lastRenderedPageBreak/>
        <w:t>д. Сусолово</w:t>
      </w:r>
    </w:p>
    <w:p w14:paraId="2A0264A4" w14:textId="77777777" w:rsidR="006361D8" w:rsidRPr="006361D8" w:rsidRDefault="006361D8" w:rsidP="006361D8">
      <w:pPr>
        <w:rPr>
          <w:rFonts w:eastAsia="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53"/>
      </w:tblGrid>
      <w:tr w:rsidR="006361D8" w:rsidRPr="006361D8" w14:paraId="5F6D3080" w14:textId="77777777" w:rsidTr="00DD704D">
        <w:trPr>
          <w:trHeight w:val="493"/>
        </w:trPr>
        <w:tc>
          <w:tcPr>
            <w:tcW w:w="4353" w:type="dxa"/>
            <w:tcBorders>
              <w:top w:val="nil"/>
              <w:left w:val="nil"/>
              <w:bottom w:val="nil"/>
              <w:right w:val="nil"/>
            </w:tcBorders>
          </w:tcPr>
          <w:p w14:paraId="38DBB2F5" w14:textId="77777777" w:rsidR="006361D8" w:rsidRPr="006361D8" w:rsidRDefault="006361D8" w:rsidP="006361D8">
            <w:pPr>
              <w:autoSpaceDE w:val="0"/>
              <w:autoSpaceDN w:val="0"/>
              <w:adjustRightInd w:val="0"/>
              <w:jc w:val="both"/>
              <w:rPr>
                <w:rFonts w:eastAsia="Times New Roman" w:hAnsi="Times New Roman"/>
                <w:b/>
                <w:bCs/>
              </w:rPr>
            </w:pPr>
            <w:r w:rsidRPr="006361D8">
              <w:rPr>
                <w:rFonts w:eastAsia="Times New Roman" w:hAnsi="Times New Roman"/>
                <w:b/>
                <w:bCs/>
              </w:rPr>
              <w:t xml:space="preserve">Об отчете Главы Великосельского сельского поселения за 2023 год </w:t>
            </w:r>
          </w:p>
        </w:tc>
      </w:tr>
    </w:tbl>
    <w:p w14:paraId="7AEA93FC" w14:textId="77777777" w:rsidR="006361D8" w:rsidRPr="006361D8" w:rsidRDefault="006361D8" w:rsidP="006361D8">
      <w:pPr>
        <w:autoSpaceDE w:val="0"/>
        <w:autoSpaceDN w:val="0"/>
        <w:adjustRightInd w:val="0"/>
        <w:jc w:val="both"/>
        <w:rPr>
          <w:rFonts w:eastAsia="Times New Roman" w:hAnsi="Times New Roman"/>
          <w:bCs/>
        </w:rPr>
      </w:pPr>
    </w:p>
    <w:p w14:paraId="143C238F" w14:textId="77777777" w:rsidR="006361D8" w:rsidRPr="006361D8" w:rsidRDefault="006361D8" w:rsidP="006361D8">
      <w:pPr>
        <w:autoSpaceDE w:val="0"/>
        <w:autoSpaceDN w:val="0"/>
        <w:adjustRightInd w:val="0"/>
        <w:ind w:firstLine="540"/>
        <w:jc w:val="both"/>
        <w:rPr>
          <w:rFonts w:eastAsia="Times New Roman" w:hAnsi="Times New Roman"/>
        </w:rPr>
      </w:pPr>
      <w:r w:rsidRPr="006361D8">
        <w:rPr>
          <w:rFonts w:eastAsia="Times New Roman" w:hAnsi="Times New Roman"/>
        </w:rPr>
        <w:t xml:space="preserve">Заслушав отчет Главы Великосельского сельского поселения Петровой О.А. за 2023 год перед Советом депутатов Великосельского сельского поселения, руководствуясь Федеральным законом от 6 октября 2003 года № 131-ФЗ «Об общих принципах организации местного самоуправления в Российской Федерации», </w:t>
      </w:r>
    </w:p>
    <w:p w14:paraId="622CE5E9" w14:textId="77777777" w:rsidR="006361D8" w:rsidRPr="006361D8" w:rsidRDefault="006361D8" w:rsidP="006361D8">
      <w:pPr>
        <w:autoSpaceDE w:val="0"/>
        <w:autoSpaceDN w:val="0"/>
        <w:adjustRightInd w:val="0"/>
        <w:ind w:firstLine="540"/>
        <w:jc w:val="both"/>
        <w:rPr>
          <w:rFonts w:eastAsia="Times New Roman" w:hAnsi="Times New Roman"/>
        </w:rPr>
      </w:pPr>
      <w:r w:rsidRPr="006361D8">
        <w:rPr>
          <w:rFonts w:eastAsia="Times New Roman" w:hAnsi="Times New Roman"/>
        </w:rPr>
        <w:t xml:space="preserve">Совет депутатов Великосельского сельского поселения   </w:t>
      </w:r>
    </w:p>
    <w:p w14:paraId="6F7D07FD" w14:textId="77777777" w:rsidR="006361D8" w:rsidRPr="006361D8" w:rsidRDefault="006361D8" w:rsidP="006361D8">
      <w:pPr>
        <w:autoSpaceDE w:val="0"/>
        <w:autoSpaceDN w:val="0"/>
        <w:adjustRightInd w:val="0"/>
        <w:jc w:val="both"/>
        <w:rPr>
          <w:rFonts w:eastAsia="Times New Roman" w:hAnsi="Times New Roman"/>
          <w:b/>
          <w:bCs/>
        </w:rPr>
      </w:pPr>
      <w:r w:rsidRPr="006361D8">
        <w:rPr>
          <w:rFonts w:eastAsia="Times New Roman" w:hAnsi="Times New Roman"/>
          <w:b/>
          <w:bCs/>
        </w:rPr>
        <w:t>РЕШИЛ:</w:t>
      </w:r>
    </w:p>
    <w:p w14:paraId="2AA867C7" w14:textId="77777777" w:rsidR="006361D8" w:rsidRPr="006361D8" w:rsidRDefault="006361D8" w:rsidP="006361D8">
      <w:pPr>
        <w:autoSpaceDE w:val="0"/>
        <w:autoSpaceDN w:val="0"/>
        <w:adjustRightInd w:val="0"/>
        <w:ind w:firstLine="540"/>
        <w:jc w:val="both"/>
        <w:rPr>
          <w:rFonts w:eastAsia="Times New Roman" w:hAnsi="Times New Roman"/>
        </w:rPr>
      </w:pPr>
    </w:p>
    <w:p w14:paraId="19A2024E" w14:textId="77777777" w:rsidR="006361D8" w:rsidRPr="006361D8" w:rsidRDefault="006361D8" w:rsidP="006361D8">
      <w:pPr>
        <w:autoSpaceDE w:val="0"/>
        <w:autoSpaceDN w:val="0"/>
        <w:adjustRightInd w:val="0"/>
        <w:ind w:firstLine="540"/>
        <w:jc w:val="both"/>
        <w:rPr>
          <w:rFonts w:eastAsia="Times New Roman" w:hAnsi="Times New Roman"/>
        </w:rPr>
      </w:pPr>
      <w:r w:rsidRPr="006361D8">
        <w:rPr>
          <w:rFonts w:eastAsia="Times New Roman" w:hAnsi="Times New Roman"/>
        </w:rPr>
        <w:t>1. Отчет Главы Великосельского сельского поселения Петровой О.А. перед Советом депутатов Великосельского сельского поселения за 2023 год принять к сведению.</w:t>
      </w:r>
    </w:p>
    <w:p w14:paraId="773F28F9" w14:textId="77777777" w:rsidR="006361D8" w:rsidRPr="006361D8" w:rsidRDefault="006361D8" w:rsidP="006361D8">
      <w:pPr>
        <w:autoSpaceDE w:val="0"/>
        <w:autoSpaceDN w:val="0"/>
        <w:adjustRightInd w:val="0"/>
        <w:ind w:firstLine="540"/>
        <w:jc w:val="both"/>
        <w:rPr>
          <w:rFonts w:eastAsia="Times New Roman" w:hAnsi="Times New Roman"/>
        </w:rPr>
      </w:pPr>
      <w:r w:rsidRPr="006361D8">
        <w:rPr>
          <w:rFonts w:eastAsia="Times New Roman" w:hAnsi="Times New Roman"/>
        </w:rPr>
        <w:t>2. Оценить работу Главы Великосельского сельского поселения Петровой О.А. за 2023 год как удовлетворительная.</w:t>
      </w:r>
    </w:p>
    <w:p w14:paraId="4D13D2F7" w14:textId="77777777" w:rsidR="006361D8" w:rsidRPr="006361D8" w:rsidRDefault="006361D8" w:rsidP="006361D8">
      <w:pPr>
        <w:autoSpaceDE w:val="0"/>
        <w:autoSpaceDN w:val="0"/>
        <w:adjustRightInd w:val="0"/>
        <w:ind w:firstLine="540"/>
        <w:jc w:val="both"/>
        <w:rPr>
          <w:rFonts w:eastAsia="Times New Roman" w:hAnsi="Times New Roman"/>
        </w:rPr>
      </w:pPr>
      <w:r w:rsidRPr="006361D8">
        <w:rPr>
          <w:rFonts w:eastAsia="Times New Roman" w:hAnsi="Times New Roman"/>
        </w:rPr>
        <w:t xml:space="preserve">3. Опубликовать настоящее решение в муниципальной газете «Великосельский вестник». </w:t>
      </w:r>
    </w:p>
    <w:p w14:paraId="0C9126F9" w14:textId="77777777" w:rsidR="006361D8" w:rsidRPr="006361D8" w:rsidRDefault="006361D8" w:rsidP="006361D8">
      <w:pPr>
        <w:autoSpaceDE w:val="0"/>
        <w:autoSpaceDN w:val="0"/>
        <w:adjustRightInd w:val="0"/>
        <w:jc w:val="both"/>
        <w:rPr>
          <w:rFonts w:eastAsia="Times New Roman" w:hAnsi="Times New Roman"/>
          <w:bCs/>
        </w:rPr>
      </w:pPr>
    </w:p>
    <w:p w14:paraId="3790DEBF" w14:textId="77777777" w:rsidR="006361D8" w:rsidRPr="006361D8" w:rsidRDefault="006361D8" w:rsidP="006361D8">
      <w:pPr>
        <w:autoSpaceDE w:val="0"/>
        <w:autoSpaceDN w:val="0"/>
        <w:adjustRightInd w:val="0"/>
        <w:jc w:val="both"/>
        <w:rPr>
          <w:rFonts w:eastAsia="Times New Roman" w:hAnsi="Times New Roman"/>
          <w:bCs/>
        </w:rPr>
      </w:pPr>
      <w:r w:rsidRPr="006361D8">
        <w:rPr>
          <w:rFonts w:eastAsia="Times New Roman" w:hAnsi="Times New Roman"/>
          <w:b/>
          <w:bCs/>
        </w:rPr>
        <w:t>Глава сельского поселения                                                О.А. Петрова</w:t>
      </w:r>
    </w:p>
    <w:p w14:paraId="4BBE1962" w14:textId="77777777" w:rsidR="00866CDB" w:rsidRPr="006361D8" w:rsidRDefault="00866CDB" w:rsidP="00866CDB">
      <w:pPr>
        <w:autoSpaceDE w:val="0"/>
        <w:autoSpaceDN w:val="0"/>
        <w:adjustRightInd w:val="0"/>
        <w:ind w:firstLine="540"/>
        <w:jc w:val="both"/>
        <w:rPr>
          <w:rFonts w:eastAsia="Times New Roman" w:hAnsi="Times New Roman"/>
        </w:rPr>
      </w:pPr>
      <w:r w:rsidRPr="006361D8">
        <w:rPr>
          <w:rFonts w:eastAsia="Times New Roman" w:hAnsi="Times New Roman"/>
          <w:kern w:val="2"/>
          <w:vertAlign w:val="superscript"/>
          <w:lang w:val="hi-IN" w:eastAsia="en-US" w:bidi="hi-IN"/>
        </w:rPr>
        <w:t xml:space="preserve">                       </w:t>
      </w:r>
    </w:p>
    <w:p w14:paraId="56E08FD4" w14:textId="0382877E" w:rsidR="00866CDB" w:rsidRPr="006361D8" w:rsidRDefault="009678B9" w:rsidP="00866CDB">
      <w:pPr>
        <w:autoSpaceDE w:val="0"/>
        <w:autoSpaceDN w:val="0"/>
        <w:adjustRightInd w:val="0"/>
        <w:ind w:firstLine="540"/>
        <w:jc w:val="both"/>
        <w:rPr>
          <w:rFonts w:eastAsia="Times New Roman" w:hAnsi="Times New Roman"/>
        </w:rPr>
      </w:pPr>
      <w:r w:rsidRPr="00BB1FD2">
        <w:rPr>
          <w:noProof/>
        </w:rPr>
        <w:lastRenderedPageBreak/>
        <w:drawing>
          <wp:inline distT="0" distB="0" distL="0" distR="0" wp14:anchorId="478EE4D6" wp14:editId="46AA04AF">
            <wp:extent cx="6200775" cy="4381500"/>
            <wp:effectExtent l="0" t="0" r="0" b="0"/>
            <wp:docPr id="10" name="Рисунок 2" descr="C:\Users\user\AppData\Local\Packages\Microsoft.Windows.Photos_8wekyb3d8bbwe\TempState\ShareServiceTempFolder\A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user\AppData\Local\Packages\Microsoft.Windows.Photos_8wekyb3d8bbwe\TempState\ShareServiceTempFolder\A4.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00775" cy="4381500"/>
                    </a:xfrm>
                    <a:prstGeom prst="rect">
                      <a:avLst/>
                    </a:prstGeom>
                    <a:noFill/>
                    <a:ln>
                      <a:noFill/>
                    </a:ln>
                  </pic:spPr>
                </pic:pic>
              </a:graphicData>
            </a:graphic>
          </wp:inline>
        </w:drawing>
      </w:r>
    </w:p>
    <w:p w14:paraId="7FFA9FF0" w14:textId="77777777" w:rsidR="00866CDB" w:rsidRPr="00866CDB" w:rsidRDefault="00866CDB" w:rsidP="00866CDB">
      <w:pPr>
        <w:autoSpaceDE w:val="0"/>
        <w:autoSpaceDN w:val="0"/>
        <w:adjustRightInd w:val="0"/>
        <w:ind w:firstLine="540"/>
        <w:jc w:val="both"/>
        <w:rPr>
          <w:rFonts w:eastAsia="Times New Roman" w:hAnsi="Times New Roman"/>
        </w:rPr>
      </w:pPr>
    </w:p>
    <w:p w14:paraId="4CD6B7EB" w14:textId="77777777" w:rsidR="00866CDB" w:rsidRDefault="00866CDB" w:rsidP="00866CDB">
      <w:pPr>
        <w:widowControl w:val="0"/>
        <w:autoSpaceDE w:val="0"/>
        <w:autoSpaceDN w:val="0"/>
        <w:spacing w:line="276" w:lineRule="auto"/>
        <w:rPr>
          <w:rFonts w:eastAsia="Times New Roman" w:hAnsi="Times New Roman"/>
          <w:sz w:val="28"/>
          <w:szCs w:val="28"/>
          <w:lang w:eastAsia="en-US"/>
        </w:rPr>
      </w:pPr>
    </w:p>
    <w:p w14:paraId="645A846A" w14:textId="77777777" w:rsidR="006C2CBF" w:rsidRDefault="006C2CBF" w:rsidP="00866CDB">
      <w:pPr>
        <w:widowControl w:val="0"/>
        <w:autoSpaceDE w:val="0"/>
        <w:autoSpaceDN w:val="0"/>
        <w:spacing w:line="276" w:lineRule="auto"/>
        <w:rPr>
          <w:rFonts w:eastAsia="Times New Roman" w:hAnsi="Times New Roman"/>
          <w:sz w:val="28"/>
          <w:szCs w:val="28"/>
          <w:lang w:eastAsia="en-US"/>
        </w:rPr>
      </w:pPr>
    </w:p>
    <w:p w14:paraId="7F96D2BC" w14:textId="77777777" w:rsidR="006C2CBF" w:rsidRPr="005C007F" w:rsidRDefault="006C2CBF" w:rsidP="006C2CBF">
      <w:pPr>
        <w:jc w:val="both"/>
        <w:rPr>
          <w:rFonts w:hAnsi="Times New Roman"/>
          <w:b/>
          <w:sz w:val="28"/>
          <w:szCs w:val="28"/>
        </w:rPr>
      </w:pPr>
      <w:r w:rsidRPr="005C007F">
        <w:rPr>
          <w:rFonts w:hAnsi="Times New Roman"/>
          <w:b/>
          <w:sz w:val="28"/>
          <w:szCs w:val="28"/>
        </w:rPr>
        <w:t>Установите приложение «Госуслуги.Дом»</w:t>
      </w:r>
    </w:p>
    <w:p w14:paraId="581F7CA4" w14:textId="77777777" w:rsidR="006C2CBF" w:rsidRPr="005C007F" w:rsidRDefault="006C2CBF" w:rsidP="006C2CBF">
      <w:pPr>
        <w:jc w:val="both"/>
        <w:rPr>
          <w:rFonts w:hAnsi="Times New Roman"/>
          <w:sz w:val="28"/>
          <w:szCs w:val="28"/>
        </w:rPr>
      </w:pPr>
      <w:r w:rsidRPr="005C007F">
        <w:rPr>
          <w:rFonts w:hAnsi="Times New Roman"/>
          <w:sz w:val="28"/>
          <w:szCs w:val="28"/>
        </w:rPr>
        <w:t>Благодаря новому сервису участвовать в жизни многоквартирного дома станет проще</w:t>
      </w:r>
    </w:p>
    <w:p w14:paraId="4AFD93A4" w14:textId="77777777" w:rsidR="006C2CBF" w:rsidRPr="005C007F" w:rsidRDefault="006C2CBF" w:rsidP="006C2CBF">
      <w:pPr>
        <w:jc w:val="both"/>
        <w:rPr>
          <w:rFonts w:hAnsi="Times New Roman"/>
          <w:sz w:val="28"/>
          <w:szCs w:val="28"/>
        </w:rPr>
      </w:pPr>
      <w:r w:rsidRPr="005C007F">
        <w:rPr>
          <w:rFonts w:hAnsi="Times New Roman"/>
          <w:sz w:val="28"/>
          <w:szCs w:val="28"/>
        </w:rPr>
        <w:t>Какие возможности появятся у собственника:</w:t>
      </w:r>
    </w:p>
    <w:p w14:paraId="7D15E247" w14:textId="77777777" w:rsidR="006C2CBF" w:rsidRPr="005C007F" w:rsidRDefault="006C2CBF" w:rsidP="006C2CBF">
      <w:pPr>
        <w:jc w:val="both"/>
        <w:rPr>
          <w:rFonts w:hAnsi="Times New Roman"/>
          <w:sz w:val="28"/>
          <w:szCs w:val="28"/>
        </w:rPr>
      </w:pPr>
      <w:r w:rsidRPr="005C007F">
        <w:rPr>
          <w:rFonts w:hAnsi="Times New Roman"/>
          <w:sz w:val="28"/>
          <w:szCs w:val="28"/>
        </w:rPr>
        <w:lastRenderedPageBreak/>
        <w:t>•</w:t>
      </w:r>
      <w:r w:rsidRPr="005C007F">
        <w:rPr>
          <w:rFonts w:hAnsi="Times New Roman"/>
          <w:sz w:val="28"/>
          <w:szCs w:val="28"/>
        </w:rPr>
        <w:tab/>
        <w:t>Передавать показания приборов учёта и следить за историей расходов из одного приложения</w:t>
      </w:r>
    </w:p>
    <w:p w14:paraId="4B96A69E" w14:textId="77777777" w:rsidR="006C2CBF" w:rsidRPr="005C007F" w:rsidRDefault="006C2CBF" w:rsidP="006C2CBF">
      <w:pPr>
        <w:jc w:val="both"/>
        <w:rPr>
          <w:rFonts w:hAnsi="Times New Roman"/>
          <w:sz w:val="28"/>
          <w:szCs w:val="28"/>
        </w:rPr>
      </w:pPr>
      <w:r w:rsidRPr="005C007F">
        <w:rPr>
          <w:rFonts w:hAnsi="Times New Roman"/>
          <w:sz w:val="28"/>
          <w:szCs w:val="28"/>
        </w:rPr>
        <w:t>•</w:t>
      </w:r>
      <w:r w:rsidRPr="005C007F">
        <w:rPr>
          <w:rFonts w:hAnsi="Times New Roman"/>
          <w:sz w:val="28"/>
          <w:szCs w:val="28"/>
        </w:rPr>
        <w:tab/>
        <w:t>Контролировать график работ по капитальному ремонту</w:t>
      </w:r>
    </w:p>
    <w:p w14:paraId="6D82D9BB" w14:textId="77777777" w:rsidR="006C2CBF" w:rsidRPr="005C007F" w:rsidRDefault="006C2CBF" w:rsidP="006C2CBF">
      <w:pPr>
        <w:jc w:val="both"/>
        <w:rPr>
          <w:rFonts w:hAnsi="Times New Roman"/>
          <w:sz w:val="28"/>
          <w:szCs w:val="28"/>
        </w:rPr>
      </w:pPr>
      <w:r w:rsidRPr="005C007F">
        <w:rPr>
          <w:rFonts w:hAnsi="Times New Roman"/>
          <w:sz w:val="28"/>
          <w:szCs w:val="28"/>
        </w:rPr>
        <w:t>•</w:t>
      </w:r>
      <w:r w:rsidRPr="005C007F">
        <w:rPr>
          <w:rFonts w:hAnsi="Times New Roman"/>
          <w:sz w:val="28"/>
          <w:szCs w:val="28"/>
        </w:rPr>
        <w:tab/>
        <w:t>Следить за ежегодными отчётами управляющей организации</w:t>
      </w:r>
    </w:p>
    <w:p w14:paraId="4FE7CF12" w14:textId="77777777" w:rsidR="006C2CBF" w:rsidRPr="005C007F" w:rsidRDefault="006C2CBF" w:rsidP="006C2CBF">
      <w:pPr>
        <w:jc w:val="both"/>
        <w:rPr>
          <w:rFonts w:hAnsi="Times New Roman"/>
          <w:sz w:val="28"/>
          <w:szCs w:val="28"/>
        </w:rPr>
      </w:pPr>
      <w:r w:rsidRPr="005C007F">
        <w:rPr>
          <w:rFonts w:hAnsi="Times New Roman"/>
          <w:sz w:val="28"/>
          <w:szCs w:val="28"/>
        </w:rPr>
        <w:t>•</w:t>
      </w:r>
      <w:r w:rsidRPr="005C007F">
        <w:rPr>
          <w:rFonts w:hAnsi="Times New Roman"/>
          <w:sz w:val="28"/>
          <w:szCs w:val="28"/>
        </w:rPr>
        <w:tab/>
        <w:t>Участвовать в общедомовых собраниях онлайн</w:t>
      </w:r>
    </w:p>
    <w:p w14:paraId="0AFFD45D" w14:textId="77777777" w:rsidR="006C2CBF" w:rsidRPr="005C007F" w:rsidRDefault="006C2CBF" w:rsidP="006C2CBF">
      <w:pPr>
        <w:jc w:val="both"/>
        <w:rPr>
          <w:rFonts w:hAnsi="Times New Roman"/>
          <w:sz w:val="28"/>
          <w:szCs w:val="28"/>
        </w:rPr>
      </w:pPr>
      <w:r w:rsidRPr="005C007F">
        <w:rPr>
          <w:rFonts w:hAnsi="Times New Roman"/>
          <w:sz w:val="28"/>
          <w:szCs w:val="28"/>
        </w:rPr>
        <w:t>•</w:t>
      </w:r>
      <w:r w:rsidRPr="005C007F">
        <w:rPr>
          <w:rFonts w:hAnsi="Times New Roman"/>
          <w:sz w:val="28"/>
          <w:szCs w:val="28"/>
        </w:rPr>
        <w:tab/>
        <w:t>Подавать заявки в управляющую организацию и оперативно получать ответы</w:t>
      </w:r>
    </w:p>
    <w:p w14:paraId="138299B4" w14:textId="77777777" w:rsidR="006C2CBF" w:rsidRPr="005C007F" w:rsidRDefault="006C2CBF" w:rsidP="006C2CBF">
      <w:pPr>
        <w:jc w:val="both"/>
        <w:rPr>
          <w:rFonts w:hAnsi="Times New Roman"/>
          <w:sz w:val="28"/>
          <w:szCs w:val="28"/>
        </w:rPr>
      </w:pPr>
      <w:r w:rsidRPr="005C007F">
        <w:rPr>
          <w:rFonts w:hAnsi="Times New Roman"/>
          <w:sz w:val="28"/>
          <w:szCs w:val="28"/>
        </w:rPr>
        <w:t>•</w:t>
      </w:r>
      <w:r w:rsidRPr="005C007F">
        <w:rPr>
          <w:rFonts w:hAnsi="Times New Roman"/>
          <w:sz w:val="28"/>
          <w:szCs w:val="28"/>
        </w:rPr>
        <w:tab/>
        <w:t>Получать новости от управляющей организации</w:t>
      </w:r>
    </w:p>
    <w:p w14:paraId="144F3E6C" w14:textId="77777777" w:rsidR="006C2CBF" w:rsidRPr="005C007F" w:rsidRDefault="006C2CBF" w:rsidP="006C2CBF">
      <w:pPr>
        <w:jc w:val="both"/>
        <w:rPr>
          <w:rFonts w:hAnsi="Times New Roman"/>
          <w:sz w:val="28"/>
          <w:szCs w:val="28"/>
        </w:rPr>
      </w:pPr>
      <w:r w:rsidRPr="005C007F">
        <w:rPr>
          <w:rFonts w:hAnsi="Times New Roman"/>
          <w:sz w:val="28"/>
          <w:szCs w:val="28"/>
        </w:rPr>
        <w:t>Чтобы начать пользоваться приложением, достаточно иметь подтверждённую учётную запись на Госуслугах. При авторизации данные о вашей недвижимости загрузятся автоматически.</w:t>
      </w:r>
    </w:p>
    <w:p w14:paraId="3F1A7945" w14:textId="77777777" w:rsidR="006C2CBF" w:rsidRPr="005C007F" w:rsidRDefault="006C2CBF" w:rsidP="006C2CBF">
      <w:pPr>
        <w:jc w:val="both"/>
        <w:rPr>
          <w:rFonts w:hAnsi="Times New Roman"/>
          <w:sz w:val="28"/>
          <w:szCs w:val="28"/>
        </w:rPr>
      </w:pPr>
      <w:r w:rsidRPr="005C007F">
        <w:rPr>
          <w:rFonts w:hAnsi="Times New Roman"/>
          <w:sz w:val="28"/>
          <w:szCs w:val="28"/>
        </w:rPr>
        <w:t>Приложение создано на базе государственной информационной системы ЖКХ («ГИС ЖКХ»). Цифровое решение развивает АО «Оператор информационной системы» при поддержке Минстроя России и Минцифры России. Приложение доступно для скачивания в RuStore, AppStore, Google Play и AppGallery.</w:t>
      </w:r>
    </w:p>
    <w:p w14:paraId="75AB2334" w14:textId="77777777" w:rsidR="006C2CBF" w:rsidRPr="005C007F" w:rsidRDefault="006C2CBF" w:rsidP="006C2CBF">
      <w:pPr>
        <w:jc w:val="both"/>
        <w:rPr>
          <w:rFonts w:hAnsi="Times New Roman"/>
          <w:sz w:val="28"/>
          <w:szCs w:val="28"/>
        </w:rPr>
      </w:pPr>
      <w:r w:rsidRPr="005C007F">
        <w:rPr>
          <w:rFonts w:hAnsi="Times New Roman"/>
          <w:sz w:val="28"/>
          <w:szCs w:val="28"/>
        </w:rPr>
        <w:t>QR-код для скачивания приложения:</w:t>
      </w:r>
    </w:p>
    <w:p w14:paraId="41728B9C" w14:textId="5098EC15" w:rsidR="006C2CBF" w:rsidRDefault="009678B9" w:rsidP="006C2CBF">
      <w:r w:rsidRPr="00BB1FD2">
        <w:rPr>
          <w:noProof/>
        </w:rPr>
        <w:drawing>
          <wp:inline distT="0" distB="0" distL="0" distR="0" wp14:anchorId="4FEDBDC8" wp14:editId="6EA52568">
            <wp:extent cx="1514475" cy="1514475"/>
            <wp:effectExtent l="0" t="0" r="0" b="0"/>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inline>
        </w:drawing>
      </w:r>
    </w:p>
    <w:tbl>
      <w:tblPr>
        <w:tblpPr w:leftFromText="180" w:rightFromText="180" w:vertAnchor="text" w:horzAnchor="margin" w:tblpXSpec="center" w:tblpY="-49"/>
        <w:tblW w:w="10070" w:type="dxa"/>
        <w:tblBorders>
          <w:top w:val="thickThinSmallGap" w:sz="24" w:space="0" w:color="003366"/>
          <w:left w:val="thickThinSmallGap" w:sz="24" w:space="0" w:color="003366"/>
          <w:bottom w:val="thinThickSmallGap" w:sz="24" w:space="0" w:color="003366"/>
          <w:right w:val="thinThickSmallGap" w:sz="24" w:space="0" w:color="003366"/>
          <w:insideH w:val="single" w:sz="4" w:space="0" w:color="auto"/>
          <w:insideV w:val="single" w:sz="4" w:space="0" w:color="auto"/>
        </w:tblBorders>
        <w:tblLayout w:type="fixed"/>
        <w:tblLook w:val="0000" w:firstRow="0" w:lastRow="0" w:firstColumn="0" w:lastColumn="0" w:noHBand="0" w:noVBand="0"/>
      </w:tblPr>
      <w:tblGrid>
        <w:gridCol w:w="1942"/>
        <w:gridCol w:w="3425"/>
        <w:gridCol w:w="4703"/>
      </w:tblGrid>
      <w:tr w:rsidR="009067EE" w:rsidRPr="00C94271" w14:paraId="6B743226" w14:textId="77777777" w:rsidTr="009067EE">
        <w:trPr>
          <w:trHeight w:val="336"/>
        </w:trPr>
        <w:tc>
          <w:tcPr>
            <w:tcW w:w="1942" w:type="dxa"/>
            <w:tcBorders>
              <w:top w:val="thickThinSmallGap" w:sz="24" w:space="0" w:color="000080"/>
              <w:left w:val="thickThinSmallGap" w:sz="24" w:space="0" w:color="000080"/>
              <w:bottom w:val="thinThickSmallGap" w:sz="24" w:space="0" w:color="000080"/>
              <w:right w:val="nil"/>
            </w:tcBorders>
          </w:tcPr>
          <w:p w14:paraId="6262B41D" w14:textId="77777777" w:rsidR="009067EE" w:rsidRDefault="009067EE" w:rsidP="009067EE">
            <w:pPr>
              <w:jc w:val="center"/>
              <w:rPr>
                <w:rFonts w:hAnsi="Times New Roman"/>
                <w:b/>
                <w:bCs/>
                <w:color w:val="0000FF"/>
                <w:sz w:val="20"/>
                <w:szCs w:val="20"/>
              </w:rPr>
            </w:pPr>
          </w:p>
          <w:p w14:paraId="7FA4B192" w14:textId="77777777" w:rsidR="009067EE" w:rsidRDefault="009067EE" w:rsidP="009067EE">
            <w:pPr>
              <w:jc w:val="center"/>
              <w:rPr>
                <w:rFonts w:hAnsi="Times New Roman"/>
                <w:b/>
                <w:bCs/>
                <w:color w:val="0000FF"/>
                <w:sz w:val="20"/>
                <w:szCs w:val="20"/>
              </w:rPr>
            </w:pPr>
          </w:p>
          <w:p w14:paraId="6C3D2399" w14:textId="77777777" w:rsidR="009067EE" w:rsidRDefault="009067EE" w:rsidP="009067EE">
            <w:pPr>
              <w:jc w:val="center"/>
              <w:rPr>
                <w:rFonts w:hAnsi="Times New Roman"/>
                <w:b/>
                <w:bCs/>
                <w:color w:val="0000FF"/>
                <w:sz w:val="20"/>
                <w:szCs w:val="20"/>
              </w:rPr>
            </w:pPr>
          </w:p>
          <w:p w14:paraId="008BA4A4" w14:textId="77777777" w:rsidR="009067EE" w:rsidRPr="00C94271" w:rsidRDefault="009067EE" w:rsidP="009067EE">
            <w:pPr>
              <w:jc w:val="center"/>
              <w:rPr>
                <w:rFonts w:hAnsi="Times New Roman"/>
                <w:b/>
                <w:bCs/>
                <w:color w:val="0000FF"/>
                <w:sz w:val="20"/>
                <w:szCs w:val="20"/>
              </w:rPr>
            </w:pPr>
          </w:p>
          <w:p w14:paraId="0837C507" w14:textId="77777777" w:rsidR="009067EE" w:rsidRPr="00C94271" w:rsidRDefault="009067EE" w:rsidP="009067EE">
            <w:pPr>
              <w:jc w:val="center"/>
              <w:rPr>
                <w:rFonts w:hAnsi="Times New Roman"/>
                <w:b/>
                <w:bCs/>
                <w:color w:val="0000FF"/>
                <w:sz w:val="20"/>
                <w:szCs w:val="20"/>
              </w:rPr>
            </w:pPr>
            <w:r w:rsidRPr="00C94271">
              <w:rPr>
                <w:rFonts w:hAnsi="Times New Roman"/>
                <w:b/>
                <w:bCs/>
                <w:color w:val="0000FF"/>
                <w:sz w:val="20"/>
                <w:szCs w:val="20"/>
              </w:rPr>
              <w:t>Великосельский  вестник</w:t>
            </w:r>
          </w:p>
          <w:p w14:paraId="5E8E5FC7" w14:textId="77777777" w:rsidR="009067EE" w:rsidRPr="00C94271" w:rsidRDefault="009067EE" w:rsidP="009067EE">
            <w:pPr>
              <w:rPr>
                <w:rFonts w:hAnsi="Times New Roman"/>
                <w:b/>
                <w:bCs/>
                <w:sz w:val="20"/>
                <w:szCs w:val="20"/>
                <w:lang w:eastAsia="ar-SA"/>
              </w:rPr>
            </w:pPr>
          </w:p>
        </w:tc>
        <w:tc>
          <w:tcPr>
            <w:tcW w:w="3425" w:type="dxa"/>
            <w:tcBorders>
              <w:top w:val="thickThinSmallGap" w:sz="24" w:space="0" w:color="000080"/>
              <w:left w:val="nil"/>
              <w:bottom w:val="thinThickSmallGap" w:sz="24" w:space="0" w:color="000080"/>
              <w:right w:val="nil"/>
            </w:tcBorders>
          </w:tcPr>
          <w:p w14:paraId="16FD5084" w14:textId="77777777" w:rsidR="009067EE" w:rsidRPr="00C94271" w:rsidRDefault="009067EE" w:rsidP="009067EE">
            <w:pPr>
              <w:rPr>
                <w:rFonts w:hAnsi="Times New Roman"/>
                <w:b/>
                <w:bCs/>
                <w:sz w:val="20"/>
                <w:szCs w:val="20"/>
                <w:lang w:eastAsia="ar-SA"/>
              </w:rPr>
            </w:pPr>
            <w:r w:rsidRPr="00C94271">
              <w:rPr>
                <w:rFonts w:hAnsi="Times New Roman"/>
                <w:b/>
                <w:bCs/>
                <w:sz w:val="20"/>
                <w:szCs w:val="20"/>
              </w:rPr>
              <w:t>Адрес редакции-издателя: 175231</w:t>
            </w:r>
          </w:p>
          <w:p w14:paraId="0F069373" w14:textId="77777777" w:rsidR="009067EE" w:rsidRPr="00C94271" w:rsidRDefault="009067EE" w:rsidP="009067EE">
            <w:pPr>
              <w:rPr>
                <w:rFonts w:hAnsi="Times New Roman"/>
                <w:b/>
                <w:bCs/>
                <w:sz w:val="20"/>
                <w:szCs w:val="20"/>
              </w:rPr>
            </w:pPr>
            <w:r w:rsidRPr="00C94271">
              <w:rPr>
                <w:rFonts w:hAnsi="Times New Roman"/>
                <w:b/>
                <w:bCs/>
                <w:sz w:val="20"/>
                <w:szCs w:val="20"/>
              </w:rPr>
              <w:t>д. Сусолово  д. 5,</w:t>
            </w:r>
          </w:p>
          <w:p w14:paraId="0A535ECC" w14:textId="77777777" w:rsidR="009067EE" w:rsidRPr="00C94271" w:rsidRDefault="009067EE" w:rsidP="009067EE">
            <w:pPr>
              <w:rPr>
                <w:rFonts w:hAnsi="Times New Roman"/>
                <w:b/>
                <w:bCs/>
                <w:sz w:val="20"/>
                <w:szCs w:val="20"/>
              </w:rPr>
            </w:pPr>
            <w:r w:rsidRPr="00C94271">
              <w:rPr>
                <w:rFonts w:hAnsi="Times New Roman"/>
                <w:b/>
                <w:bCs/>
                <w:sz w:val="20"/>
                <w:szCs w:val="20"/>
              </w:rPr>
              <w:t>Старорусского района</w:t>
            </w:r>
          </w:p>
          <w:p w14:paraId="3B687E8B" w14:textId="77777777" w:rsidR="009067EE" w:rsidRPr="00C94271" w:rsidRDefault="009067EE" w:rsidP="009067EE">
            <w:pPr>
              <w:rPr>
                <w:rFonts w:hAnsi="Times New Roman"/>
                <w:b/>
                <w:bCs/>
                <w:sz w:val="20"/>
                <w:szCs w:val="20"/>
              </w:rPr>
            </w:pPr>
            <w:r w:rsidRPr="00C94271">
              <w:rPr>
                <w:rFonts w:hAnsi="Times New Roman"/>
                <w:b/>
                <w:bCs/>
                <w:sz w:val="20"/>
                <w:szCs w:val="20"/>
              </w:rPr>
              <w:t>Новгородской области</w:t>
            </w:r>
          </w:p>
          <w:p w14:paraId="32CB6A72" w14:textId="77777777" w:rsidR="009067EE" w:rsidRPr="00C94271" w:rsidRDefault="009067EE" w:rsidP="009067EE">
            <w:pPr>
              <w:rPr>
                <w:rFonts w:hAnsi="Times New Roman"/>
                <w:b/>
                <w:bCs/>
                <w:sz w:val="20"/>
                <w:szCs w:val="20"/>
              </w:rPr>
            </w:pPr>
            <w:r w:rsidRPr="00C94271">
              <w:rPr>
                <w:rFonts w:hAnsi="Times New Roman"/>
                <w:b/>
                <w:bCs/>
                <w:sz w:val="20"/>
                <w:szCs w:val="20"/>
              </w:rPr>
              <w:t xml:space="preserve">E-mail: </w:t>
            </w:r>
            <w:r w:rsidRPr="00C94271">
              <w:rPr>
                <w:rFonts w:hAnsi="Times New Roman"/>
                <w:b/>
                <w:bCs/>
                <w:sz w:val="20"/>
                <w:szCs w:val="20"/>
                <w:lang w:val="en-US"/>
              </w:rPr>
              <w:t>velikoe</w:t>
            </w:r>
            <w:r w:rsidRPr="00C94271">
              <w:rPr>
                <w:rFonts w:hAnsi="Times New Roman"/>
                <w:b/>
                <w:bCs/>
                <w:sz w:val="20"/>
                <w:szCs w:val="20"/>
              </w:rPr>
              <w:t xml:space="preserve"> </w:t>
            </w:r>
            <w:r w:rsidRPr="00C94271">
              <w:rPr>
                <w:rFonts w:hAnsi="Times New Roman"/>
                <w:b/>
                <w:bCs/>
                <w:sz w:val="20"/>
                <w:szCs w:val="20"/>
                <w:lang w:val="en-US"/>
              </w:rPr>
              <w:t>selo</w:t>
            </w:r>
            <w:r w:rsidRPr="00C94271">
              <w:rPr>
                <w:rFonts w:hAnsi="Times New Roman"/>
                <w:b/>
                <w:bCs/>
                <w:sz w:val="20"/>
                <w:szCs w:val="20"/>
              </w:rPr>
              <w:t xml:space="preserve">@yandex.ru </w:t>
            </w:r>
          </w:p>
          <w:p w14:paraId="40BF69FC" w14:textId="77777777" w:rsidR="009067EE" w:rsidRPr="00C94271" w:rsidRDefault="009067EE" w:rsidP="009067EE">
            <w:pPr>
              <w:rPr>
                <w:rFonts w:hAnsi="Times New Roman"/>
                <w:b/>
                <w:bCs/>
                <w:sz w:val="20"/>
                <w:szCs w:val="20"/>
              </w:rPr>
            </w:pPr>
            <w:r w:rsidRPr="00C94271">
              <w:rPr>
                <w:rFonts w:hAnsi="Times New Roman"/>
                <w:b/>
                <w:bCs/>
                <w:sz w:val="20"/>
                <w:szCs w:val="20"/>
              </w:rPr>
              <w:t>Главный редактор О.А. Петрова</w:t>
            </w:r>
          </w:p>
          <w:p w14:paraId="0A51C8D5" w14:textId="77777777" w:rsidR="009067EE" w:rsidRPr="00C94271" w:rsidRDefault="009067EE" w:rsidP="009067EE">
            <w:pPr>
              <w:rPr>
                <w:rFonts w:hAnsi="Times New Roman"/>
                <w:b/>
                <w:bCs/>
                <w:sz w:val="20"/>
                <w:szCs w:val="20"/>
              </w:rPr>
            </w:pPr>
            <w:r w:rsidRPr="00C94271">
              <w:rPr>
                <w:rFonts w:hAnsi="Times New Roman"/>
                <w:b/>
                <w:bCs/>
                <w:sz w:val="20"/>
                <w:szCs w:val="20"/>
              </w:rPr>
              <w:t>Телефон: 72-184</w:t>
            </w:r>
          </w:p>
          <w:p w14:paraId="7E925683" w14:textId="77777777" w:rsidR="009067EE" w:rsidRPr="00C94271" w:rsidRDefault="009067EE" w:rsidP="009067EE">
            <w:pPr>
              <w:rPr>
                <w:rFonts w:hAnsi="Times New Roman"/>
                <w:b/>
                <w:bCs/>
                <w:sz w:val="20"/>
                <w:szCs w:val="20"/>
                <w:lang w:eastAsia="ar-SA"/>
              </w:rPr>
            </w:pPr>
            <w:r w:rsidRPr="00C94271">
              <w:rPr>
                <w:rFonts w:hAnsi="Times New Roman"/>
                <w:b/>
                <w:bCs/>
                <w:sz w:val="20"/>
                <w:szCs w:val="20"/>
              </w:rPr>
              <w:t>Факс: 72-184</w:t>
            </w:r>
          </w:p>
        </w:tc>
        <w:tc>
          <w:tcPr>
            <w:tcW w:w="4703" w:type="dxa"/>
            <w:tcBorders>
              <w:top w:val="thickThinSmallGap" w:sz="24" w:space="0" w:color="000080"/>
              <w:left w:val="nil"/>
              <w:bottom w:val="thinThickSmallGap" w:sz="24" w:space="0" w:color="000080"/>
              <w:right w:val="thinThickSmallGap" w:sz="24" w:space="0" w:color="000080"/>
            </w:tcBorders>
          </w:tcPr>
          <w:p w14:paraId="4F0DD633" w14:textId="77777777" w:rsidR="009067EE" w:rsidRPr="00C94271" w:rsidRDefault="009067EE" w:rsidP="009067EE">
            <w:pPr>
              <w:rPr>
                <w:rFonts w:hAnsi="Times New Roman"/>
                <w:b/>
                <w:bCs/>
                <w:sz w:val="20"/>
                <w:szCs w:val="20"/>
                <w:lang w:eastAsia="ar-SA"/>
              </w:rPr>
            </w:pPr>
            <w:r w:rsidRPr="00C94271">
              <w:rPr>
                <w:rFonts w:hAnsi="Times New Roman"/>
                <w:b/>
                <w:bCs/>
                <w:sz w:val="20"/>
                <w:szCs w:val="20"/>
              </w:rPr>
              <w:t xml:space="preserve">Номер газеты подписан к печати </w:t>
            </w:r>
          </w:p>
          <w:p w14:paraId="60DF510B" w14:textId="77777777" w:rsidR="009067EE" w:rsidRPr="00C94271" w:rsidRDefault="009067EE" w:rsidP="009067EE">
            <w:pPr>
              <w:ind w:right="-108"/>
              <w:rPr>
                <w:rFonts w:hAnsi="Times New Roman"/>
                <w:b/>
                <w:bCs/>
                <w:sz w:val="20"/>
                <w:szCs w:val="20"/>
              </w:rPr>
            </w:pPr>
            <w:r>
              <w:rPr>
                <w:rFonts w:hAnsi="Times New Roman"/>
                <w:b/>
                <w:bCs/>
                <w:sz w:val="20"/>
                <w:szCs w:val="20"/>
              </w:rPr>
              <w:t>05.02.2024</w:t>
            </w:r>
            <w:r w:rsidRPr="00C94271">
              <w:rPr>
                <w:rFonts w:hAnsi="Times New Roman"/>
                <w:b/>
                <w:bCs/>
                <w:sz w:val="20"/>
                <w:szCs w:val="20"/>
              </w:rPr>
              <w:t xml:space="preserve"> </w:t>
            </w:r>
            <w:r w:rsidRPr="00C94271">
              <w:rPr>
                <w:rFonts w:hAnsi="Times New Roman"/>
                <w:b/>
                <w:bCs/>
                <w:i/>
                <w:iCs/>
                <w:sz w:val="20"/>
                <w:szCs w:val="20"/>
              </w:rPr>
              <w:t>в</w:t>
            </w:r>
            <w:r w:rsidRPr="00C94271">
              <w:rPr>
                <w:rFonts w:hAnsi="Times New Roman"/>
                <w:b/>
                <w:bCs/>
                <w:sz w:val="20"/>
                <w:szCs w:val="20"/>
              </w:rPr>
              <w:t xml:space="preserve"> </w:t>
            </w:r>
            <w:r>
              <w:rPr>
                <w:rFonts w:hAnsi="Times New Roman"/>
                <w:b/>
                <w:bCs/>
                <w:sz w:val="20"/>
                <w:szCs w:val="20"/>
              </w:rPr>
              <w:t>16</w:t>
            </w:r>
            <w:r w:rsidRPr="00C94271">
              <w:rPr>
                <w:rFonts w:hAnsi="Times New Roman"/>
                <w:b/>
                <w:bCs/>
                <w:sz w:val="20"/>
                <w:szCs w:val="20"/>
              </w:rPr>
              <w:t>.00 часов</w:t>
            </w:r>
          </w:p>
          <w:p w14:paraId="72351020" w14:textId="77777777" w:rsidR="009067EE" w:rsidRPr="00C94271" w:rsidRDefault="009067EE" w:rsidP="009067EE">
            <w:pPr>
              <w:rPr>
                <w:rFonts w:hAnsi="Times New Roman"/>
                <w:b/>
                <w:bCs/>
                <w:sz w:val="20"/>
                <w:szCs w:val="20"/>
              </w:rPr>
            </w:pPr>
            <w:r w:rsidRPr="00C94271">
              <w:rPr>
                <w:rFonts w:hAnsi="Times New Roman"/>
                <w:b/>
                <w:bCs/>
                <w:sz w:val="20"/>
                <w:szCs w:val="20"/>
              </w:rPr>
              <w:t xml:space="preserve"> </w:t>
            </w:r>
          </w:p>
          <w:p w14:paraId="78B88280" w14:textId="77777777" w:rsidR="009067EE" w:rsidRPr="00C94271" w:rsidRDefault="009067EE" w:rsidP="009067EE">
            <w:pPr>
              <w:rPr>
                <w:rFonts w:hAnsi="Times New Roman"/>
                <w:b/>
                <w:bCs/>
                <w:sz w:val="20"/>
                <w:szCs w:val="20"/>
              </w:rPr>
            </w:pPr>
            <w:r w:rsidRPr="00C94271">
              <w:rPr>
                <w:rFonts w:hAnsi="Times New Roman"/>
                <w:b/>
                <w:bCs/>
                <w:sz w:val="20"/>
                <w:szCs w:val="20"/>
              </w:rPr>
              <w:t>Тираж 21 экземпляров</w:t>
            </w:r>
          </w:p>
          <w:p w14:paraId="59735179" w14:textId="77777777" w:rsidR="009067EE" w:rsidRPr="00C94271" w:rsidRDefault="009067EE" w:rsidP="009067EE">
            <w:pPr>
              <w:spacing w:after="120"/>
              <w:rPr>
                <w:rFonts w:ascii="Calibri" w:hAnsi="Times New Roman"/>
                <w:b/>
                <w:bCs/>
                <w:sz w:val="20"/>
                <w:szCs w:val="20"/>
              </w:rPr>
            </w:pPr>
          </w:p>
          <w:p w14:paraId="38097B3B" w14:textId="77777777" w:rsidR="009067EE" w:rsidRPr="00C94271" w:rsidRDefault="009067EE" w:rsidP="009067EE">
            <w:pPr>
              <w:rPr>
                <w:rFonts w:hAnsi="Times New Roman"/>
                <w:b/>
                <w:bCs/>
                <w:sz w:val="20"/>
                <w:szCs w:val="20"/>
              </w:rPr>
            </w:pPr>
            <w:r w:rsidRPr="00C94271">
              <w:rPr>
                <w:rFonts w:hAnsi="Times New Roman"/>
                <w:b/>
                <w:bCs/>
                <w:sz w:val="20"/>
                <w:szCs w:val="20"/>
              </w:rPr>
              <w:t>Материалы этого выпуска публикуются бесплатно</w:t>
            </w:r>
          </w:p>
          <w:p w14:paraId="5EC94BF7" w14:textId="77777777" w:rsidR="009067EE" w:rsidRPr="00C94271" w:rsidRDefault="009067EE" w:rsidP="009067EE">
            <w:pPr>
              <w:spacing w:after="120"/>
              <w:rPr>
                <w:rFonts w:ascii="Calibri" w:hAnsi="Times New Roman"/>
                <w:sz w:val="20"/>
                <w:szCs w:val="20"/>
              </w:rPr>
            </w:pPr>
            <w:r w:rsidRPr="00C94271">
              <w:rPr>
                <w:rFonts w:ascii="Calibri" w:hAnsi="Times New Roman"/>
                <w:sz w:val="20"/>
                <w:szCs w:val="20"/>
              </w:rPr>
              <w:t xml:space="preserve"> </w:t>
            </w:r>
          </w:p>
        </w:tc>
      </w:tr>
    </w:tbl>
    <w:p w14:paraId="63B4B977" w14:textId="77777777" w:rsidR="006C2CBF" w:rsidRPr="00866CDB" w:rsidRDefault="006C2CBF" w:rsidP="00866CDB">
      <w:pPr>
        <w:widowControl w:val="0"/>
        <w:autoSpaceDE w:val="0"/>
        <w:autoSpaceDN w:val="0"/>
        <w:spacing w:line="276" w:lineRule="auto"/>
        <w:rPr>
          <w:rFonts w:eastAsia="Times New Roman" w:hAnsi="Times New Roman"/>
          <w:sz w:val="28"/>
          <w:szCs w:val="28"/>
          <w:lang w:eastAsia="en-US"/>
        </w:rPr>
      </w:pPr>
    </w:p>
    <w:p w14:paraId="273BE62B" w14:textId="77777777" w:rsidR="00453F07" w:rsidRPr="00613BFD" w:rsidRDefault="00453F07" w:rsidP="00613BFD">
      <w:pPr>
        <w:tabs>
          <w:tab w:val="left" w:pos="0"/>
          <w:tab w:val="left" w:pos="709"/>
        </w:tabs>
        <w:jc w:val="both"/>
        <w:rPr>
          <w:rFonts w:eastAsia="Times New Roman" w:hAnsi="Times New Roman"/>
          <w:b/>
          <w:sz w:val="20"/>
          <w:szCs w:val="20"/>
        </w:rPr>
      </w:pPr>
    </w:p>
    <w:p w14:paraId="3FF9D497" w14:textId="77777777" w:rsidR="00DA0B38" w:rsidRPr="001C08F4" w:rsidRDefault="00DA0B38" w:rsidP="00C15CA5">
      <w:pPr>
        <w:rPr>
          <w:rFonts w:hAnsi="Times New Roman"/>
          <w:sz w:val="20"/>
          <w:szCs w:val="20"/>
        </w:rPr>
      </w:pPr>
    </w:p>
    <w:sectPr w:rsidR="00DA0B38" w:rsidRPr="001C08F4" w:rsidSect="00272358">
      <w:footerReference w:type="default" r:id="rId38"/>
      <w:pgSz w:w="16838" w:h="11906" w:orient="landscape"/>
      <w:pgMar w:top="1701" w:right="567" w:bottom="567" w:left="567"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5B4733" w14:textId="77777777" w:rsidR="00272358" w:rsidRDefault="00272358">
      <w:pPr>
        <w:widowControl w:val="0"/>
        <w:autoSpaceDE w:val="0"/>
        <w:autoSpaceDN w:val="0"/>
        <w:adjustRightInd w:val="0"/>
        <w:rPr>
          <w:rFonts w:hAnsi="Times New Roman"/>
        </w:rPr>
      </w:pPr>
      <w:r>
        <w:rPr>
          <w:rFonts w:hAnsi="Times New Roman"/>
        </w:rPr>
        <w:separator/>
      </w:r>
    </w:p>
  </w:endnote>
  <w:endnote w:type="continuationSeparator" w:id="0">
    <w:p w14:paraId="6145DBA2" w14:textId="77777777" w:rsidR="00272358" w:rsidRDefault="00272358">
      <w:pPr>
        <w:widowControl w:val="0"/>
        <w:autoSpaceDE w:val="0"/>
        <w:autoSpaceDN w:val="0"/>
        <w:adjustRightInd w:val="0"/>
        <w:rPr>
          <w:rFonts w:hAnsi="Times New Roman"/>
        </w:rPr>
      </w:pPr>
      <w:r>
        <w:rPr>
          <w:rFonts w:hAnsi="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CC"/>
    <w:family w:val="roman"/>
    <w:pitch w:val="variable"/>
    <w:sig w:usb0="E0002EFF" w:usb1="C000785B" w:usb2="00000009" w:usb3="00000000" w:csb0="000001FF" w:csb1="00000000"/>
  </w:font>
  <w:font w:name="Calibri">
    <w:altName w:val="Calibri"/>
    <w:panose1 w:val="020F0502020204030204"/>
    <w:charset w:val="CC"/>
    <w:family w:val="swiss"/>
    <w:pitch w:val="variable"/>
    <w:sig w:usb0="E4002EFF" w:usb1="C000247B" w:usb2="00000009" w:usb3="00000000" w:csb0="000001FF" w:csb1="00000000"/>
  </w:font>
  <w:font w:name="SimSun">
    <w:altName w:val="???????????????????????????????"/>
    <w:panose1 w:val="02010600030101010101"/>
    <w:charset w:val="86"/>
    <w:family w:val="auto"/>
    <w:pitch w:val="variable"/>
    <w:sig w:usb0="00000203" w:usb1="288F0000" w:usb2="00000016" w:usb3="00000000" w:csb0="00040001" w:csb1="00000000"/>
  </w:font>
  <w:font w:name="Cambria">
    <w:altName w:val="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altName w:val="Tahoma"/>
    <w:panose1 w:val="020B0604030504040204"/>
    <w:charset w:val="CC"/>
    <w:family w:val="swiss"/>
    <w:pitch w:val="variable"/>
    <w:sig w:usb0="E1002EFF" w:usb1="C000605B" w:usb2="00000029" w:usb3="00000000" w:csb0="000101FF" w:csb1="00000000"/>
  </w:font>
  <w:font w:name="Arial">
    <w:altName w:val="Arial"/>
    <w:panose1 w:val="020B0604020202020204"/>
    <w:charset w:val="CC"/>
    <w:family w:val="swiss"/>
    <w:pitch w:val="variable"/>
    <w:sig w:usb0="E0002EFF" w:usb1="C000785B" w:usb2="00000009" w:usb3="00000000" w:csb0="000001FF" w:csb1="00000000"/>
  </w:font>
  <w:font w:name="Courier New">
    <w:altName w:val="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angal">
    <w:altName w:val="Mangal"/>
    <w:panose1 w:val="00000400000000000000"/>
    <w:charset w:val="00"/>
    <w:family w:val="roman"/>
    <w:pitch w:val="variable"/>
    <w:sig w:usb0="00008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ontserrat">
    <w:charset w:val="CC"/>
    <w:family w:val="auto"/>
    <w:pitch w:val="variable"/>
    <w:sig w:usb0="2000020F" w:usb1="00000003" w:usb2="00000000" w:usb3="00000000" w:csb0="00000197"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8A2CD" w14:textId="77777777" w:rsidR="00B339E1" w:rsidRDefault="00B339E1">
    <w:pPr>
      <w:pStyle w:val="a6"/>
    </w:pPr>
  </w:p>
  <w:p w14:paraId="4D4A68F0" w14:textId="77777777" w:rsidR="00B339E1" w:rsidRDefault="00B339E1">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1BE946" w14:textId="77777777" w:rsidR="00272358" w:rsidRDefault="00272358">
      <w:pPr>
        <w:widowControl w:val="0"/>
        <w:autoSpaceDE w:val="0"/>
        <w:autoSpaceDN w:val="0"/>
        <w:adjustRightInd w:val="0"/>
        <w:rPr>
          <w:rFonts w:hAnsi="Times New Roman"/>
        </w:rPr>
      </w:pPr>
      <w:r>
        <w:rPr>
          <w:rFonts w:hAnsi="Times New Roman"/>
        </w:rPr>
        <w:separator/>
      </w:r>
    </w:p>
  </w:footnote>
  <w:footnote w:type="continuationSeparator" w:id="0">
    <w:p w14:paraId="22FDA52A" w14:textId="77777777" w:rsidR="00272358" w:rsidRDefault="00272358">
      <w:pPr>
        <w:widowControl w:val="0"/>
        <w:autoSpaceDE w:val="0"/>
        <w:autoSpaceDN w:val="0"/>
        <w:adjustRightInd w:val="0"/>
        <w:rPr>
          <w:rFonts w:hAnsi="Times New Roman"/>
        </w:rPr>
      </w:pPr>
      <w:r>
        <w:rPr>
          <w:rFonts w:hAnsi="Times New Roman"/>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hybridMultilevel"/>
    <w:tmpl w:val="FFFFFFFF"/>
    <w:lvl w:ilvl="0" w:tplc="FFFFFFFF">
      <w:numFmt w:val="decimal"/>
      <w:lvlText w:val="*"/>
      <w:lvlJc w:val="left"/>
      <w:rPr>
        <w:rFonts w:cs="Times New Roman"/>
      </w:rPr>
    </w:lvl>
    <w:lvl w:ilvl="1" w:tplc="FFFFFFFF">
      <w:start w:val="1"/>
      <w:numFmt w:val="decimal"/>
      <w:lvlText w:val="*"/>
      <w:lvlJc w:val="left"/>
      <w:rPr>
        <w:rFonts w:cs="Times New Roman"/>
      </w:rPr>
    </w:lvl>
    <w:lvl w:ilvl="2" w:tplc="FFFFFFFF">
      <w:start w:val="1"/>
      <w:numFmt w:val="decimal"/>
      <w:lvlText w:val="*"/>
      <w:lvlJc w:val="left"/>
      <w:rPr>
        <w:rFonts w:cs="Times New Roman"/>
      </w:rPr>
    </w:lvl>
    <w:lvl w:ilvl="3" w:tplc="FFFFFFFF">
      <w:start w:val="1"/>
      <w:numFmt w:val="decimal"/>
      <w:lvlText w:val="*"/>
      <w:lvlJc w:val="left"/>
      <w:rPr>
        <w:rFonts w:cs="Times New Roman"/>
      </w:rPr>
    </w:lvl>
    <w:lvl w:ilvl="4" w:tplc="FFFFFFFF">
      <w:start w:val="1"/>
      <w:numFmt w:val="decimal"/>
      <w:lvlText w:val="*"/>
      <w:lvlJc w:val="left"/>
      <w:rPr>
        <w:rFonts w:cs="Times New Roman"/>
      </w:rPr>
    </w:lvl>
    <w:lvl w:ilvl="5" w:tplc="FFFFFFFF">
      <w:start w:val="1"/>
      <w:numFmt w:val="decimal"/>
      <w:lvlText w:val="*"/>
      <w:lvlJc w:val="left"/>
      <w:rPr>
        <w:rFonts w:cs="Times New Roman"/>
      </w:rPr>
    </w:lvl>
    <w:lvl w:ilvl="6" w:tplc="FFFFFFFF">
      <w:start w:val="1"/>
      <w:numFmt w:val="decimal"/>
      <w:lvlText w:val="*"/>
      <w:lvlJc w:val="left"/>
      <w:rPr>
        <w:rFonts w:cs="Times New Roman"/>
      </w:rPr>
    </w:lvl>
    <w:lvl w:ilvl="7" w:tplc="FFFFFFFF">
      <w:start w:val="1"/>
      <w:numFmt w:val="decimal"/>
      <w:lvlText w:val="*"/>
      <w:lvlJc w:val="left"/>
      <w:rPr>
        <w:rFonts w:cs="Times New Roman"/>
      </w:rPr>
    </w:lvl>
    <w:lvl w:ilvl="8" w:tplc="FFFFFFFF">
      <w:start w:val="1"/>
      <w:numFmt w:val="decimal"/>
      <w:lvlText w:val="*"/>
      <w:lvlJc w:val="left"/>
      <w:rPr>
        <w:rFonts w:cs="Times New Roman"/>
      </w:rPr>
    </w:lvl>
  </w:abstractNum>
  <w:abstractNum w:abstractNumId="1" w15:restartNumberingAfterBreak="0">
    <w:nsid w:val="00000001"/>
    <w:multiLevelType w:val="multilevel"/>
    <w:tmpl w:val="FFFFFFFF"/>
    <w:name w:val="WW8Num1"/>
    <w:lvl w:ilvl="0">
      <w:start w:val="1"/>
      <w:numFmt w:val="decimal"/>
      <w:lvlText w:val="%1."/>
      <w:lvlJc w:val="left"/>
      <w:pPr>
        <w:tabs>
          <w:tab w:val="num" w:pos="0"/>
        </w:tabs>
        <w:ind w:left="360" w:hanging="360"/>
      </w:pPr>
      <w:rPr>
        <w:rFonts w:cs="Times New Roman"/>
      </w:rPr>
    </w:lvl>
    <w:lvl w:ilvl="1">
      <w:start w:val="2"/>
      <w:numFmt w:val="decimal"/>
      <w:lvlText w:val="%1.%2"/>
      <w:lvlJc w:val="left"/>
      <w:pPr>
        <w:tabs>
          <w:tab w:val="num" w:pos="0"/>
        </w:tabs>
        <w:ind w:left="1755" w:hanging="525"/>
      </w:pPr>
      <w:rPr>
        <w:rFonts w:cs="Times New Roman"/>
      </w:rPr>
    </w:lvl>
    <w:lvl w:ilvl="2">
      <w:start w:val="1"/>
      <w:numFmt w:val="decimal"/>
      <w:lvlText w:val="%1.%2.%3"/>
      <w:lvlJc w:val="left"/>
      <w:pPr>
        <w:tabs>
          <w:tab w:val="num" w:pos="0"/>
        </w:tabs>
        <w:ind w:left="2820" w:hanging="720"/>
      </w:pPr>
      <w:rPr>
        <w:rFonts w:cs="Times New Roman"/>
      </w:rPr>
    </w:lvl>
    <w:lvl w:ilvl="3">
      <w:start w:val="1"/>
      <w:numFmt w:val="decimal"/>
      <w:lvlText w:val="%1.%2.%3.%4"/>
      <w:lvlJc w:val="left"/>
      <w:pPr>
        <w:tabs>
          <w:tab w:val="num" w:pos="0"/>
        </w:tabs>
        <w:ind w:left="4050" w:hanging="1080"/>
      </w:pPr>
      <w:rPr>
        <w:rFonts w:cs="Times New Roman"/>
      </w:rPr>
    </w:lvl>
    <w:lvl w:ilvl="4">
      <w:start w:val="1"/>
      <w:numFmt w:val="decimal"/>
      <w:lvlText w:val="%1.%2.%3.%4.%5"/>
      <w:lvlJc w:val="left"/>
      <w:pPr>
        <w:tabs>
          <w:tab w:val="num" w:pos="0"/>
        </w:tabs>
        <w:ind w:left="4920" w:hanging="1080"/>
      </w:pPr>
      <w:rPr>
        <w:rFonts w:cs="Times New Roman"/>
      </w:rPr>
    </w:lvl>
    <w:lvl w:ilvl="5">
      <w:start w:val="1"/>
      <w:numFmt w:val="decimal"/>
      <w:lvlText w:val="%1.%2.%3.%4.%5.%6"/>
      <w:lvlJc w:val="left"/>
      <w:pPr>
        <w:tabs>
          <w:tab w:val="num" w:pos="-4710"/>
        </w:tabs>
        <w:ind w:left="1440" w:hanging="1440"/>
      </w:pPr>
      <w:rPr>
        <w:rFonts w:cs="Times New Roman"/>
      </w:rPr>
    </w:lvl>
    <w:lvl w:ilvl="6">
      <w:start w:val="1"/>
      <w:numFmt w:val="decimal"/>
      <w:lvlText w:val="%1.%2.%3.%4.%5.%6.%7"/>
      <w:lvlJc w:val="left"/>
      <w:pPr>
        <w:tabs>
          <w:tab w:val="num" w:pos="0"/>
        </w:tabs>
        <w:ind w:left="7020" w:hanging="1440"/>
      </w:pPr>
      <w:rPr>
        <w:rFonts w:cs="Times New Roman"/>
      </w:rPr>
    </w:lvl>
    <w:lvl w:ilvl="7">
      <w:start w:val="1"/>
      <w:numFmt w:val="decimal"/>
      <w:lvlText w:val="%1.%2.%3.%4.%5.%6.%7.%8"/>
      <w:lvlJc w:val="left"/>
      <w:pPr>
        <w:tabs>
          <w:tab w:val="num" w:pos="0"/>
        </w:tabs>
        <w:ind w:left="8250" w:hanging="1800"/>
      </w:pPr>
      <w:rPr>
        <w:rFonts w:cs="Times New Roman"/>
      </w:rPr>
    </w:lvl>
    <w:lvl w:ilvl="8">
      <w:start w:val="1"/>
      <w:numFmt w:val="decimal"/>
      <w:lvlText w:val="%1.%2.%3.%4.%5.%6.%7.%8.%9"/>
      <w:lvlJc w:val="left"/>
      <w:pPr>
        <w:tabs>
          <w:tab w:val="num" w:pos="0"/>
        </w:tabs>
        <w:ind w:left="9480" w:hanging="2160"/>
      </w:pPr>
      <w:rPr>
        <w:rFonts w:cs="Times New Roman"/>
      </w:rPr>
    </w:lvl>
  </w:abstractNum>
  <w:abstractNum w:abstractNumId="2" w15:restartNumberingAfterBreak="0">
    <w:nsid w:val="00000002"/>
    <w:multiLevelType w:val="multilevel"/>
    <w:tmpl w:val="FFFFFFFF"/>
    <w:name w:val="WW8Num2"/>
    <w:lvl w:ilvl="0">
      <w:start w:val="1"/>
      <w:numFmt w:val="none"/>
      <w:suff w:val="nothing"/>
      <w:lvlText w:val=""/>
      <w:lvlJc w:val="left"/>
      <w:pPr>
        <w:tabs>
          <w:tab w:val="num" w:pos="0"/>
        </w:tabs>
        <w:ind w:left="432" w:hanging="432"/>
      </w:pPr>
      <w:rPr>
        <w:rFonts w:cs="Times New Roman"/>
        <w:b/>
        <w:sz w:val="28"/>
        <w:szCs w:val="28"/>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3" w15:restartNumberingAfterBreak="0">
    <w:nsid w:val="00032C91"/>
    <w:multiLevelType w:val="multilevel"/>
    <w:tmpl w:val="FFFFFFFF"/>
    <w:lvl w:ilvl="0">
      <w:start w:val="3"/>
      <w:numFmt w:val="decimal"/>
      <w:lvlText w:val="%1."/>
      <w:lvlJc w:val="left"/>
      <w:pPr>
        <w:ind w:left="450" w:hanging="450"/>
      </w:pPr>
      <w:rPr>
        <w:rFonts w:cs="Times New Roman" w:hint="default"/>
      </w:rPr>
    </w:lvl>
    <w:lvl w:ilvl="1">
      <w:start w:val="3"/>
      <w:numFmt w:val="decimal"/>
      <w:lvlText w:val="%1.%2."/>
      <w:lvlJc w:val="left"/>
      <w:pPr>
        <w:ind w:left="862" w:hanging="720"/>
      </w:pPr>
      <w:rPr>
        <w:rFonts w:cs="Times New Roman" w:hint="default"/>
      </w:rPr>
    </w:lvl>
    <w:lvl w:ilvl="2">
      <w:start w:val="1"/>
      <w:numFmt w:val="decimal"/>
      <w:lvlText w:val="%1.%2.%3."/>
      <w:lvlJc w:val="left"/>
      <w:pPr>
        <w:ind w:left="1004" w:hanging="720"/>
      </w:pPr>
      <w:rPr>
        <w:rFonts w:cs="Times New Roman" w:hint="default"/>
      </w:rPr>
    </w:lvl>
    <w:lvl w:ilvl="3">
      <w:start w:val="1"/>
      <w:numFmt w:val="decimal"/>
      <w:lvlText w:val="%1.%2.%3.%4."/>
      <w:lvlJc w:val="left"/>
      <w:pPr>
        <w:ind w:left="1506" w:hanging="1080"/>
      </w:pPr>
      <w:rPr>
        <w:rFonts w:cs="Times New Roman" w:hint="default"/>
      </w:rPr>
    </w:lvl>
    <w:lvl w:ilvl="4">
      <w:start w:val="1"/>
      <w:numFmt w:val="decimal"/>
      <w:lvlText w:val="%1.%2.%3.%4.%5."/>
      <w:lvlJc w:val="left"/>
      <w:pPr>
        <w:ind w:left="1648" w:hanging="1080"/>
      </w:pPr>
      <w:rPr>
        <w:rFonts w:cs="Times New Roman" w:hint="default"/>
      </w:rPr>
    </w:lvl>
    <w:lvl w:ilvl="5">
      <w:start w:val="1"/>
      <w:numFmt w:val="decimal"/>
      <w:lvlText w:val="%1.%2.%3.%4.%5.%6."/>
      <w:lvlJc w:val="left"/>
      <w:pPr>
        <w:ind w:left="2150" w:hanging="1440"/>
      </w:pPr>
      <w:rPr>
        <w:rFonts w:cs="Times New Roman" w:hint="default"/>
      </w:rPr>
    </w:lvl>
    <w:lvl w:ilvl="6">
      <w:start w:val="1"/>
      <w:numFmt w:val="decimal"/>
      <w:lvlText w:val="%1.%2.%3.%4.%5.%6.%7."/>
      <w:lvlJc w:val="left"/>
      <w:pPr>
        <w:ind w:left="2652" w:hanging="1800"/>
      </w:pPr>
      <w:rPr>
        <w:rFonts w:cs="Times New Roman" w:hint="default"/>
      </w:rPr>
    </w:lvl>
    <w:lvl w:ilvl="7">
      <w:start w:val="1"/>
      <w:numFmt w:val="decimal"/>
      <w:lvlText w:val="%1.%2.%3.%4.%5.%6.%7.%8."/>
      <w:lvlJc w:val="left"/>
      <w:pPr>
        <w:ind w:left="2794" w:hanging="1800"/>
      </w:pPr>
      <w:rPr>
        <w:rFonts w:cs="Times New Roman" w:hint="default"/>
      </w:rPr>
    </w:lvl>
    <w:lvl w:ilvl="8">
      <w:start w:val="1"/>
      <w:numFmt w:val="decimal"/>
      <w:lvlText w:val="%1.%2.%3.%4.%5.%6.%7.%8.%9."/>
      <w:lvlJc w:val="left"/>
      <w:pPr>
        <w:ind w:left="3296" w:hanging="2160"/>
      </w:pPr>
      <w:rPr>
        <w:rFonts w:cs="Times New Roman" w:hint="default"/>
      </w:rPr>
    </w:lvl>
  </w:abstractNum>
  <w:abstractNum w:abstractNumId="4" w15:restartNumberingAfterBreak="0">
    <w:nsid w:val="032F62A8"/>
    <w:multiLevelType w:val="hybridMultilevel"/>
    <w:tmpl w:val="FFFFFFFF"/>
    <w:lvl w:ilvl="0" w:tplc="4EF45508">
      <w:start w:val="6"/>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15:restartNumberingAfterBreak="0">
    <w:nsid w:val="03DF3966"/>
    <w:multiLevelType w:val="multilevel"/>
    <w:tmpl w:val="FFFFFFFF"/>
    <w:lvl w:ilvl="0">
      <w:start w:val="4"/>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b w:val="0"/>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6" w15:restartNumberingAfterBreak="0">
    <w:nsid w:val="054D0D3D"/>
    <w:multiLevelType w:val="hybridMultilevel"/>
    <w:tmpl w:val="FFFFFFFF"/>
    <w:lvl w:ilvl="0" w:tplc="D1A662D8">
      <w:start w:val="1"/>
      <w:numFmt w:val="decimal"/>
      <w:lvlText w:val="%1."/>
      <w:lvlJc w:val="left"/>
      <w:pPr>
        <w:ind w:left="360" w:hanging="360"/>
      </w:pPr>
      <w:rPr>
        <w:rFonts w:cs="Times New Roman" w:hint="default"/>
        <w:b/>
        <w:bCs/>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7" w15:restartNumberingAfterBreak="0">
    <w:nsid w:val="0A95148C"/>
    <w:multiLevelType w:val="multilevel"/>
    <w:tmpl w:val="FFFFFFFF"/>
    <w:lvl w:ilvl="0">
      <w:start w:val="1"/>
      <w:numFmt w:val="decimal"/>
      <w:lvlText w:val="%1."/>
      <w:lvlJc w:val="left"/>
      <w:pPr>
        <w:ind w:left="504" w:hanging="504"/>
      </w:pPr>
      <w:rPr>
        <w:rFonts w:cs="Times New Roman" w:hint="default"/>
      </w:rPr>
    </w:lvl>
    <w:lvl w:ilvl="1">
      <w:start w:val="1"/>
      <w:numFmt w:val="decimal"/>
      <w:lvlText w:val="%1.%2."/>
      <w:lvlJc w:val="left"/>
      <w:pPr>
        <w:ind w:left="1429" w:hanging="72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6054" w:hanging="180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832" w:hanging="2160"/>
      </w:pPr>
      <w:rPr>
        <w:rFonts w:cs="Times New Roman" w:hint="default"/>
      </w:rPr>
    </w:lvl>
  </w:abstractNum>
  <w:abstractNum w:abstractNumId="8" w15:restartNumberingAfterBreak="0">
    <w:nsid w:val="0CF07E73"/>
    <w:multiLevelType w:val="hybridMultilevel"/>
    <w:tmpl w:val="FFFFFFFF"/>
    <w:lvl w:ilvl="0" w:tplc="FFFFFFFF">
      <w:start w:val="2"/>
      <w:numFmt w:val="decimal"/>
      <w:lvlText w:val="%1."/>
      <w:lvlJc w:val="left"/>
      <w:pPr>
        <w:ind w:left="502" w:hanging="360"/>
      </w:pPr>
      <w:rPr>
        <w:rFonts w:cs="Times New Roman" w:hint="default"/>
      </w:rPr>
    </w:lvl>
    <w:lvl w:ilvl="1" w:tplc="FFFFFFFF" w:tentative="1">
      <w:start w:val="1"/>
      <w:numFmt w:val="lowerLetter"/>
      <w:lvlText w:val="%2."/>
      <w:lvlJc w:val="left"/>
      <w:pPr>
        <w:ind w:left="1222" w:hanging="360"/>
      </w:pPr>
      <w:rPr>
        <w:rFonts w:cs="Times New Roman"/>
      </w:rPr>
    </w:lvl>
    <w:lvl w:ilvl="2" w:tplc="FFFFFFFF" w:tentative="1">
      <w:start w:val="1"/>
      <w:numFmt w:val="lowerRoman"/>
      <w:lvlText w:val="%3."/>
      <w:lvlJc w:val="right"/>
      <w:pPr>
        <w:ind w:left="1942" w:hanging="180"/>
      </w:pPr>
      <w:rPr>
        <w:rFonts w:cs="Times New Roman"/>
      </w:rPr>
    </w:lvl>
    <w:lvl w:ilvl="3" w:tplc="FFFFFFFF" w:tentative="1">
      <w:start w:val="1"/>
      <w:numFmt w:val="decimal"/>
      <w:lvlText w:val="%4."/>
      <w:lvlJc w:val="left"/>
      <w:pPr>
        <w:ind w:left="2662" w:hanging="360"/>
      </w:pPr>
      <w:rPr>
        <w:rFonts w:cs="Times New Roman"/>
      </w:rPr>
    </w:lvl>
    <w:lvl w:ilvl="4" w:tplc="FFFFFFFF" w:tentative="1">
      <w:start w:val="1"/>
      <w:numFmt w:val="lowerLetter"/>
      <w:lvlText w:val="%5."/>
      <w:lvlJc w:val="left"/>
      <w:pPr>
        <w:ind w:left="3382" w:hanging="360"/>
      </w:pPr>
      <w:rPr>
        <w:rFonts w:cs="Times New Roman"/>
      </w:rPr>
    </w:lvl>
    <w:lvl w:ilvl="5" w:tplc="FFFFFFFF" w:tentative="1">
      <w:start w:val="1"/>
      <w:numFmt w:val="lowerRoman"/>
      <w:lvlText w:val="%6."/>
      <w:lvlJc w:val="right"/>
      <w:pPr>
        <w:ind w:left="4102" w:hanging="180"/>
      </w:pPr>
      <w:rPr>
        <w:rFonts w:cs="Times New Roman"/>
      </w:rPr>
    </w:lvl>
    <w:lvl w:ilvl="6" w:tplc="FFFFFFFF" w:tentative="1">
      <w:start w:val="1"/>
      <w:numFmt w:val="decimal"/>
      <w:lvlText w:val="%7."/>
      <w:lvlJc w:val="left"/>
      <w:pPr>
        <w:ind w:left="4822" w:hanging="360"/>
      </w:pPr>
      <w:rPr>
        <w:rFonts w:cs="Times New Roman"/>
      </w:rPr>
    </w:lvl>
    <w:lvl w:ilvl="7" w:tplc="FFFFFFFF" w:tentative="1">
      <w:start w:val="1"/>
      <w:numFmt w:val="lowerLetter"/>
      <w:lvlText w:val="%8."/>
      <w:lvlJc w:val="left"/>
      <w:pPr>
        <w:ind w:left="5542" w:hanging="360"/>
      </w:pPr>
      <w:rPr>
        <w:rFonts w:cs="Times New Roman"/>
      </w:rPr>
    </w:lvl>
    <w:lvl w:ilvl="8" w:tplc="FFFFFFFF" w:tentative="1">
      <w:start w:val="1"/>
      <w:numFmt w:val="lowerRoman"/>
      <w:lvlText w:val="%9."/>
      <w:lvlJc w:val="right"/>
      <w:pPr>
        <w:ind w:left="6262" w:hanging="180"/>
      </w:pPr>
      <w:rPr>
        <w:rFonts w:cs="Times New Roman"/>
      </w:rPr>
    </w:lvl>
  </w:abstractNum>
  <w:abstractNum w:abstractNumId="9" w15:restartNumberingAfterBreak="0">
    <w:nsid w:val="0DC0219C"/>
    <w:multiLevelType w:val="hybridMultilevel"/>
    <w:tmpl w:val="FFFFFFFF"/>
    <w:lvl w:ilvl="0" w:tplc="5A76E22E">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0" w15:restartNumberingAfterBreak="0">
    <w:nsid w:val="0FDB00EF"/>
    <w:multiLevelType w:val="hybridMultilevel"/>
    <w:tmpl w:val="FFFFFFFF"/>
    <w:lvl w:ilvl="0" w:tplc="5020403C">
      <w:start w:val="1"/>
      <w:numFmt w:val="decimal"/>
      <w:lvlText w:val="%1."/>
      <w:lvlJc w:val="left"/>
      <w:pPr>
        <w:ind w:left="1339" w:hanging="63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1" w15:restartNumberingAfterBreak="0">
    <w:nsid w:val="12D95077"/>
    <w:multiLevelType w:val="multilevel"/>
    <w:tmpl w:val="FFFFFFFF"/>
    <w:lvl w:ilvl="0">
      <w:start w:val="1"/>
      <w:numFmt w:val="decimal"/>
      <w:lvlText w:val="%1."/>
      <w:lvlJc w:val="left"/>
      <w:pPr>
        <w:ind w:left="720" w:hanging="360"/>
      </w:pPr>
      <w:rPr>
        <w:rFonts w:cs="Times New Roman" w:hint="default"/>
      </w:rPr>
    </w:lvl>
    <w:lvl w:ilvl="1">
      <w:start w:val="1"/>
      <w:numFmt w:val="decimal"/>
      <w:isLgl/>
      <w:lvlText w:val="%1.%2."/>
      <w:lvlJc w:val="left"/>
      <w:pPr>
        <w:ind w:left="1429" w:hanging="720"/>
      </w:pPr>
      <w:rPr>
        <w:rFonts w:cs="Times New Roman" w:hint="default"/>
      </w:rPr>
    </w:lvl>
    <w:lvl w:ilvl="2">
      <w:start w:val="1"/>
      <w:numFmt w:val="decimal"/>
      <w:isLgl/>
      <w:lvlText w:val="%1.%2.%3."/>
      <w:lvlJc w:val="left"/>
      <w:pPr>
        <w:ind w:left="1778" w:hanging="720"/>
      </w:pPr>
      <w:rPr>
        <w:rFonts w:cs="Times New Roman" w:hint="default"/>
      </w:rPr>
    </w:lvl>
    <w:lvl w:ilvl="3">
      <w:start w:val="1"/>
      <w:numFmt w:val="decimal"/>
      <w:isLgl/>
      <w:lvlText w:val="%1.%2.%3.%4."/>
      <w:lvlJc w:val="left"/>
      <w:pPr>
        <w:ind w:left="2487" w:hanging="1080"/>
      </w:pPr>
      <w:rPr>
        <w:rFonts w:cs="Times New Roman" w:hint="default"/>
      </w:rPr>
    </w:lvl>
    <w:lvl w:ilvl="4">
      <w:start w:val="1"/>
      <w:numFmt w:val="decimal"/>
      <w:isLgl/>
      <w:lvlText w:val="%1.%2.%3.%4.%5."/>
      <w:lvlJc w:val="left"/>
      <w:pPr>
        <w:ind w:left="2836" w:hanging="1080"/>
      </w:pPr>
      <w:rPr>
        <w:rFonts w:cs="Times New Roman" w:hint="default"/>
      </w:rPr>
    </w:lvl>
    <w:lvl w:ilvl="5">
      <w:start w:val="1"/>
      <w:numFmt w:val="decimal"/>
      <w:isLgl/>
      <w:lvlText w:val="%1.%2.%3.%4.%5.%6."/>
      <w:lvlJc w:val="left"/>
      <w:pPr>
        <w:ind w:left="3545" w:hanging="1440"/>
      </w:pPr>
      <w:rPr>
        <w:rFonts w:cs="Times New Roman" w:hint="default"/>
      </w:rPr>
    </w:lvl>
    <w:lvl w:ilvl="6">
      <w:start w:val="1"/>
      <w:numFmt w:val="decimal"/>
      <w:isLgl/>
      <w:lvlText w:val="%1.%2.%3.%4.%5.%6.%7."/>
      <w:lvlJc w:val="left"/>
      <w:pPr>
        <w:ind w:left="4254" w:hanging="1800"/>
      </w:pPr>
      <w:rPr>
        <w:rFonts w:cs="Times New Roman" w:hint="default"/>
      </w:rPr>
    </w:lvl>
    <w:lvl w:ilvl="7">
      <w:start w:val="1"/>
      <w:numFmt w:val="decimal"/>
      <w:isLgl/>
      <w:lvlText w:val="%1.%2.%3.%4.%5.%6.%7.%8."/>
      <w:lvlJc w:val="left"/>
      <w:pPr>
        <w:ind w:left="4603" w:hanging="1800"/>
      </w:pPr>
      <w:rPr>
        <w:rFonts w:cs="Times New Roman" w:hint="default"/>
      </w:rPr>
    </w:lvl>
    <w:lvl w:ilvl="8">
      <w:start w:val="1"/>
      <w:numFmt w:val="decimal"/>
      <w:isLgl/>
      <w:lvlText w:val="%1.%2.%3.%4.%5.%6.%7.%8.%9."/>
      <w:lvlJc w:val="left"/>
      <w:pPr>
        <w:ind w:left="5312" w:hanging="2160"/>
      </w:pPr>
      <w:rPr>
        <w:rFonts w:cs="Times New Roman" w:hint="default"/>
      </w:rPr>
    </w:lvl>
  </w:abstractNum>
  <w:abstractNum w:abstractNumId="12" w15:restartNumberingAfterBreak="0">
    <w:nsid w:val="147D4230"/>
    <w:multiLevelType w:val="multilevel"/>
    <w:tmpl w:val="FFFFFFFF"/>
    <w:lvl w:ilvl="0">
      <w:start w:val="3"/>
      <w:numFmt w:val="decimal"/>
      <w:lvlText w:val="%1."/>
      <w:lvlJc w:val="left"/>
      <w:pPr>
        <w:ind w:left="450" w:hanging="450"/>
      </w:pPr>
      <w:rPr>
        <w:rFonts w:cs="Times New Roman" w:hint="default"/>
      </w:rPr>
    </w:lvl>
    <w:lvl w:ilvl="1">
      <w:start w:val="1"/>
      <w:numFmt w:val="decimal"/>
      <w:lvlText w:val="%1.%2."/>
      <w:lvlJc w:val="left"/>
      <w:pPr>
        <w:ind w:left="1222" w:hanging="720"/>
      </w:pPr>
      <w:rPr>
        <w:rFonts w:cs="Times New Roman" w:hint="default"/>
      </w:rPr>
    </w:lvl>
    <w:lvl w:ilvl="2">
      <w:start w:val="1"/>
      <w:numFmt w:val="decimal"/>
      <w:lvlText w:val="%1.%2.%3."/>
      <w:lvlJc w:val="left"/>
      <w:pPr>
        <w:ind w:left="1724" w:hanging="720"/>
      </w:pPr>
      <w:rPr>
        <w:rFonts w:cs="Times New Roman" w:hint="default"/>
      </w:rPr>
    </w:lvl>
    <w:lvl w:ilvl="3">
      <w:start w:val="1"/>
      <w:numFmt w:val="decimal"/>
      <w:lvlText w:val="%1.%2.%3.%4."/>
      <w:lvlJc w:val="left"/>
      <w:pPr>
        <w:ind w:left="2586" w:hanging="1080"/>
      </w:pPr>
      <w:rPr>
        <w:rFonts w:cs="Times New Roman" w:hint="default"/>
      </w:rPr>
    </w:lvl>
    <w:lvl w:ilvl="4">
      <w:start w:val="1"/>
      <w:numFmt w:val="decimal"/>
      <w:lvlText w:val="%1.%2.%3.%4.%5."/>
      <w:lvlJc w:val="left"/>
      <w:pPr>
        <w:ind w:left="3088" w:hanging="1080"/>
      </w:pPr>
      <w:rPr>
        <w:rFonts w:cs="Times New Roman" w:hint="default"/>
      </w:rPr>
    </w:lvl>
    <w:lvl w:ilvl="5">
      <w:start w:val="1"/>
      <w:numFmt w:val="decimal"/>
      <w:lvlText w:val="%1.%2.%3.%4.%5.%6."/>
      <w:lvlJc w:val="left"/>
      <w:pPr>
        <w:ind w:left="3950" w:hanging="1440"/>
      </w:pPr>
      <w:rPr>
        <w:rFonts w:cs="Times New Roman" w:hint="default"/>
      </w:rPr>
    </w:lvl>
    <w:lvl w:ilvl="6">
      <w:start w:val="1"/>
      <w:numFmt w:val="decimal"/>
      <w:lvlText w:val="%1.%2.%3.%4.%5.%6.%7."/>
      <w:lvlJc w:val="left"/>
      <w:pPr>
        <w:ind w:left="4812" w:hanging="1800"/>
      </w:pPr>
      <w:rPr>
        <w:rFonts w:cs="Times New Roman" w:hint="default"/>
      </w:rPr>
    </w:lvl>
    <w:lvl w:ilvl="7">
      <w:start w:val="1"/>
      <w:numFmt w:val="decimal"/>
      <w:lvlText w:val="%1.%2.%3.%4.%5.%6.%7.%8."/>
      <w:lvlJc w:val="left"/>
      <w:pPr>
        <w:ind w:left="5314" w:hanging="1800"/>
      </w:pPr>
      <w:rPr>
        <w:rFonts w:cs="Times New Roman" w:hint="default"/>
      </w:rPr>
    </w:lvl>
    <w:lvl w:ilvl="8">
      <w:start w:val="1"/>
      <w:numFmt w:val="decimal"/>
      <w:lvlText w:val="%1.%2.%3.%4.%5.%6.%7.%8.%9."/>
      <w:lvlJc w:val="left"/>
      <w:pPr>
        <w:ind w:left="6176" w:hanging="2160"/>
      </w:pPr>
      <w:rPr>
        <w:rFonts w:cs="Times New Roman" w:hint="default"/>
      </w:rPr>
    </w:lvl>
  </w:abstractNum>
  <w:abstractNum w:abstractNumId="13" w15:restartNumberingAfterBreak="0">
    <w:nsid w:val="16DE01C1"/>
    <w:multiLevelType w:val="multilevel"/>
    <w:tmpl w:val="FFFFFFFF"/>
    <w:lvl w:ilvl="0">
      <w:start w:val="2014"/>
      <w:numFmt w:val="decimal"/>
      <w:lvlText w:val="%1"/>
      <w:lvlJc w:val="left"/>
      <w:pPr>
        <w:ind w:left="1290" w:hanging="1290"/>
      </w:pPr>
      <w:rPr>
        <w:rFonts w:cs="Times New Roman" w:hint="default"/>
      </w:rPr>
    </w:lvl>
    <w:lvl w:ilvl="1">
      <w:start w:val="2023"/>
      <w:numFmt w:val="decimal"/>
      <w:lvlText w:val="%1-%2"/>
      <w:lvlJc w:val="left"/>
      <w:pPr>
        <w:ind w:left="2849" w:hanging="1290"/>
      </w:pPr>
      <w:rPr>
        <w:rFonts w:cs="Times New Roman" w:hint="default"/>
      </w:rPr>
    </w:lvl>
    <w:lvl w:ilvl="2">
      <w:start w:val="1"/>
      <w:numFmt w:val="decimal"/>
      <w:lvlText w:val="%1-%2.%3"/>
      <w:lvlJc w:val="left"/>
      <w:pPr>
        <w:ind w:left="1290" w:hanging="1290"/>
      </w:pPr>
      <w:rPr>
        <w:rFonts w:cs="Times New Roman" w:hint="default"/>
      </w:rPr>
    </w:lvl>
    <w:lvl w:ilvl="3">
      <w:start w:val="1"/>
      <w:numFmt w:val="decimal"/>
      <w:lvlText w:val="%1-%2.%3.%4"/>
      <w:lvlJc w:val="left"/>
      <w:pPr>
        <w:ind w:left="1290" w:hanging="1290"/>
      </w:pPr>
      <w:rPr>
        <w:rFonts w:cs="Times New Roman" w:hint="default"/>
      </w:rPr>
    </w:lvl>
    <w:lvl w:ilvl="4">
      <w:start w:val="1"/>
      <w:numFmt w:val="decimal"/>
      <w:lvlText w:val="%1-%2.%3.%4.%5"/>
      <w:lvlJc w:val="left"/>
      <w:pPr>
        <w:ind w:left="1290" w:hanging="129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14" w15:restartNumberingAfterBreak="0">
    <w:nsid w:val="19B84F85"/>
    <w:multiLevelType w:val="hybridMultilevel"/>
    <w:tmpl w:val="FFFFFFFF"/>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15:restartNumberingAfterBreak="0">
    <w:nsid w:val="1D1C77A6"/>
    <w:multiLevelType w:val="hybridMultilevel"/>
    <w:tmpl w:val="FFFFFFFF"/>
    <w:lvl w:ilvl="0" w:tplc="FFFFFFFF">
      <w:start w:val="2"/>
      <w:numFmt w:val="decimal"/>
      <w:lvlText w:val="%1."/>
      <w:lvlJc w:val="left"/>
      <w:pPr>
        <w:ind w:left="502" w:hanging="360"/>
      </w:pPr>
      <w:rPr>
        <w:rFonts w:cs="Times New Roman" w:hint="default"/>
      </w:rPr>
    </w:lvl>
    <w:lvl w:ilvl="1" w:tplc="FFFFFFFF" w:tentative="1">
      <w:start w:val="1"/>
      <w:numFmt w:val="lowerLetter"/>
      <w:lvlText w:val="%2."/>
      <w:lvlJc w:val="left"/>
      <w:pPr>
        <w:ind w:left="1222" w:hanging="360"/>
      </w:pPr>
      <w:rPr>
        <w:rFonts w:cs="Times New Roman"/>
      </w:rPr>
    </w:lvl>
    <w:lvl w:ilvl="2" w:tplc="FFFFFFFF" w:tentative="1">
      <w:start w:val="1"/>
      <w:numFmt w:val="lowerRoman"/>
      <w:lvlText w:val="%3."/>
      <w:lvlJc w:val="right"/>
      <w:pPr>
        <w:ind w:left="1942" w:hanging="180"/>
      </w:pPr>
      <w:rPr>
        <w:rFonts w:cs="Times New Roman"/>
      </w:rPr>
    </w:lvl>
    <w:lvl w:ilvl="3" w:tplc="FFFFFFFF" w:tentative="1">
      <w:start w:val="1"/>
      <w:numFmt w:val="decimal"/>
      <w:lvlText w:val="%4."/>
      <w:lvlJc w:val="left"/>
      <w:pPr>
        <w:ind w:left="2662" w:hanging="360"/>
      </w:pPr>
      <w:rPr>
        <w:rFonts w:cs="Times New Roman"/>
      </w:rPr>
    </w:lvl>
    <w:lvl w:ilvl="4" w:tplc="FFFFFFFF" w:tentative="1">
      <w:start w:val="1"/>
      <w:numFmt w:val="lowerLetter"/>
      <w:lvlText w:val="%5."/>
      <w:lvlJc w:val="left"/>
      <w:pPr>
        <w:ind w:left="3382" w:hanging="360"/>
      </w:pPr>
      <w:rPr>
        <w:rFonts w:cs="Times New Roman"/>
      </w:rPr>
    </w:lvl>
    <w:lvl w:ilvl="5" w:tplc="FFFFFFFF" w:tentative="1">
      <w:start w:val="1"/>
      <w:numFmt w:val="lowerRoman"/>
      <w:lvlText w:val="%6."/>
      <w:lvlJc w:val="right"/>
      <w:pPr>
        <w:ind w:left="4102" w:hanging="180"/>
      </w:pPr>
      <w:rPr>
        <w:rFonts w:cs="Times New Roman"/>
      </w:rPr>
    </w:lvl>
    <w:lvl w:ilvl="6" w:tplc="FFFFFFFF" w:tentative="1">
      <w:start w:val="1"/>
      <w:numFmt w:val="decimal"/>
      <w:lvlText w:val="%7."/>
      <w:lvlJc w:val="left"/>
      <w:pPr>
        <w:ind w:left="4822" w:hanging="360"/>
      </w:pPr>
      <w:rPr>
        <w:rFonts w:cs="Times New Roman"/>
      </w:rPr>
    </w:lvl>
    <w:lvl w:ilvl="7" w:tplc="FFFFFFFF" w:tentative="1">
      <w:start w:val="1"/>
      <w:numFmt w:val="lowerLetter"/>
      <w:lvlText w:val="%8."/>
      <w:lvlJc w:val="left"/>
      <w:pPr>
        <w:ind w:left="5542" w:hanging="360"/>
      </w:pPr>
      <w:rPr>
        <w:rFonts w:cs="Times New Roman"/>
      </w:rPr>
    </w:lvl>
    <w:lvl w:ilvl="8" w:tplc="FFFFFFFF" w:tentative="1">
      <w:start w:val="1"/>
      <w:numFmt w:val="lowerRoman"/>
      <w:lvlText w:val="%9."/>
      <w:lvlJc w:val="right"/>
      <w:pPr>
        <w:ind w:left="6262" w:hanging="180"/>
      </w:pPr>
      <w:rPr>
        <w:rFonts w:cs="Times New Roman"/>
      </w:rPr>
    </w:lvl>
  </w:abstractNum>
  <w:abstractNum w:abstractNumId="16" w15:restartNumberingAfterBreak="0">
    <w:nsid w:val="22CA5342"/>
    <w:multiLevelType w:val="hybridMultilevel"/>
    <w:tmpl w:val="FFFFFFFF"/>
    <w:lvl w:ilvl="0" w:tplc="F63855A2">
      <w:start w:val="1"/>
      <w:numFmt w:val="decimal"/>
      <w:lvlText w:val="%1."/>
      <w:lvlJc w:val="left"/>
      <w:pPr>
        <w:ind w:left="360" w:hanging="360"/>
      </w:pPr>
      <w:rPr>
        <w:rFonts w:cs="Times New Roman" w:hint="default"/>
        <w:b w:val="0"/>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7" w15:restartNumberingAfterBreak="0">
    <w:nsid w:val="23540904"/>
    <w:multiLevelType w:val="hybridMultilevel"/>
    <w:tmpl w:val="FFFFFFFF"/>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15:restartNumberingAfterBreak="0">
    <w:nsid w:val="27743E9A"/>
    <w:multiLevelType w:val="hybridMultilevel"/>
    <w:tmpl w:val="FFFFFFFF"/>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15:restartNumberingAfterBreak="0">
    <w:nsid w:val="2AA12992"/>
    <w:multiLevelType w:val="multilevel"/>
    <w:tmpl w:val="FFFFFFFF"/>
    <w:styleLink w:val="WW8Num22"/>
    <w:lvl w:ilvl="0">
      <w:start w:val="1"/>
      <w:numFmt w:val="decimal"/>
      <w:lvlText w:val="%1."/>
      <w:lvlJc w:val="left"/>
      <w:rPr>
        <w:rFonts w:cs="Times New Roman"/>
        <w:sz w:val="28"/>
        <w:szCs w:val="28"/>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20" w15:restartNumberingAfterBreak="0">
    <w:nsid w:val="2AE01BA9"/>
    <w:multiLevelType w:val="multilevel"/>
    <w:tmpl w:val="FFFFFFFF"/>
    <w:lvl w:ilvl="0">
      <w:start w:val="2"/>
      <w:numFmt w:val="decimal"/>
      <w:lvlText w:val="%1."/>
      <w:lvlJc w:val="left"/>
      <w:pPr>
        <w:ind w:left="360" w:hanging="360"/>
      </w:pPr>
      <w:rPr>
        <w:rFonts w:cs="Times New Roman" w:hint="default"/>
      </w:rPr>
    </w:lvl>
    <w:lvl w:ilvl="1">
      <w:start w:val="1"/>
      <w:numFmt w:val="decimal"/>
      <w:isLgl/>
      <w:lvlText w:val="%1.%2."/>
      <w:lvlJc w:val="left"/>
      <w:pPr>
        <w:ind w:left="862" w:hanging="720"/>
      </w:pPr>
      <w:rPr>
        <w:rFonts w:cs="Times New Roman" w:hint="default"/>
        <w:b w:val="0"/>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1080" w:hanging="108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800" w:hanging="1800"/>
      </w:pPr>
      <w:rPr>
        <w:rFonts w:cs="Times New Roman" w:hint="default"/>
      </w:rPr>
    </w:lvl>
    <w:lvl w:ilvl="7">
      <w:start w:val="1"/>
      <w:numFmt w:val="decimal"/>
      <w:isLgl/>
      <w:lvlText w:val="%1.%2.%3.%4.%5.%6.%7.%8."/>
      <w:lvlJc w:val="left"/>
      <w:pPr>
        <w:ind w:left="1800" w:hanging="180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21" w15:restartNumberingAfterBreak="0">
    <w:nsid w:val="301550E5"/>
    <w:multiLevelType w:val="hybridMultilevel"/>
    <w:tmpl w:val="FFFFFFFF"/>
    <w:lvl w:ilvl="0" w:tplc="A424A38A">
      <w:start w:val="1"/>
      <w:numFmt w:val="decimal"/>
      <w:lvlText w:val="%1."/>
      <w:lvlJc w:val="left"/>
      <w:pPr>
        <w:ind w:left="1432" w:hanging="885"/>
      </w:pPr>
      <w:rPr>
        <w:rFonts w:cs="Times New Roman"/>
      </w:rPr>
    </w:lvl>
    <w:lvl w:ilvl="1" w:tplc="04190019">
      <w:start w:val="1"/>
      <w:numFmt w:val="lowerLetter"/>
      <w:lvlText w:val="%2."/>
      <w:lvlJc w:val="left"/>
      <w:pPr>
        <w:ind w:left="1627" w:hanging="360"/>
      </w:pPr>
      <w:rPr>
        <w:rFonts w:cs="Times New Roman"/>
      </w:rPr>
    </w:lvl>
    <w:lvl w:ilvl="2" w:tplc="0419001B">
      <w:start w:val="1"/>
      <w:numFmt w:val="lowerRoman"/>
      <w:lvlText w:val="%3."/>
      <w:lvlJc w:val="right"/>
      <w:pPr>
        <w:ind w:left="2347" w:hanging="180"/>
      </w:pPr>
      <w:rPr>
        <w:rFonts w:cs="Times New Roman"/>
      </w:rPr>
    </w:lvl>
    <w:lvl w:ilvl="3" w:tplc="0419000F">
      <w:start w:val="1"/>
      <w:numFmt w:val="decimal"/>
      <w:lvlText w:val="%4."/>
      <w:lvlJc w:val="left"/>
      <w:pPr>
        <w:ind w:left="3067" w:hanging="360"/>
      </w:pPr>
      <w:rPr>
        <w:rFonts w:cs="Times New Roman"/>
      </w:rPr>
    </w:lvl>
    <w:lvl w:ilvl="4" w:tplc="04190019">
      <w:start w:val="1"/>
      <w:numFmt w:val="lowerLetter"/>
      <w:lvlText w:val="%5."/>
      <w:lvlJc w:val="left"/>
      <w:pPr>
        <w:ind w:left="3787" w:hanging="360"/>
      </w:pPr>
      <w:rPr>
        <w:rFonts w:cs="Times New Roman"/>
      </w:rPr>
    </w:lvl>
    <w:lvl w:ilvl="5" w:tplc="0419001B">
      <w:start w:val="1"/>
      <w:numFmt w:val="lowerRoman"/>
      <w:lvlText w:val="%6."/>
      <w:lvlJc w:val="right"/>
      <w:pPr>
        <w:ind w:left="4507" w:hanging="180"/>
      </w:pPr>
      <w:rPr>
        <w:rFonts w:cs="Times New Roman"/>
      </w:rPr>
    </w:lvl>
    <w:lvl w:ilvl="6" w:tplc="0419000F">
      <w:start w:val="1"/>
      <w:numFmt w:val="decimal"/>
      <w:lvlText w:val="%7."/>
      <w:lvlJc w:val="left"/>
      <w:pPr>
        <w:ind w:left="5227" w:hanging="360"/>
      </w:pPr>
      <w:rPr>
        <w:rFonts w:cs="Times New Roman"/>
      </w:rPr>
    </w:lvl>
    <w:lvl w:ilvl="7" w:tplc="04190019">
      <w:start w:val="1"/>
      <w:numFmt w:val="lowerLetter"/>
      <w:lvlText w:val="%8."/>
      <w:lvlJc w:val="left"/>
      <w:pPr>
        <w:ind w:left="5947" w:hanging="360"/>
      </w:pPr>
      <w:rPr>
        <w:rFonts w:cs="Times New Roman"/>
      </w:rPr>
    </w:lvl>
    <w:lvl w:ilvl="8" w:tplc="0419001B">
      <w:start w:val="1"/>
      <w:numFmt w:val="lowerRoman"/>
      <w:lvlText w:val="%9."/>
      <w:lvlJc w:val="right"/>
      <w:pPr>
        <w:ind w:left="6667" w:hanging="180"/>
      </w:pPr>
      <w:rPr>
        <w:rFonts w:cs="Times New Roman"/>
      </w:rPr>
    </w:lvl>
  </w:abstractNum>
  <w:abstractNum w:abstractNumId="22" w15:restartNumberingAfterBreak="0">
    <w:nsid w:val="34DA468C"/>
    <w:multiLevelType w:val="hybridMultilevel"/>
    <w:tmpl w:val="FFFFFFFF"/>
    <w:lvl w:ilvl="0" w:tplc="EDF68886">
      <w:start w:val="1"/>
      <w:numFmt w:val="decimal"/>
      <w:lvlText w:val="%1."/>
      <w:lvlJc w:val="left"/>
      <w:pPr>
        <w:ind w:left="870" w:hanging="51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15:restartNumberingAfterBreak="0">
    <w:nsid w:val="355E0ED2"/>
    <w:multiLevelType w:val="hybridMultilevel"/>
    <w:tmpl w:val="FFFFFFFF"/>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15:restartNumberingAfterBreak="0">
    <w:nsid w:val="365059DB"/>
    <w:multiLevelType w:val="hybridMultilevel"/>
    <w:tmpl w:val="FFFFFFFF"/>
    <w:lvl w:ilvl="0" w:tplc="0419000F">
      <w:start w:val="3"/>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15:restartNumberingAfterBreak="0">
    <w:nsid w:val="3BA316E2"/>
    <w:multiLevelType w:val="hybridMultilevel"/>
    <w:tmpl w:val="FFFFFFFF"/>
    <w:lvl w:ilvl="0" w:tplc="998E4940">
      <w:start w:val="2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15:restartNumberingAfterBreak="0">
    <w:nsid w:val="3C4E3097"/>
    <w:multiLevelType w:val="multilevel"/>
    <w:tmpl w:val="FFFFFFFF"/>
    <w:lvl w:ilvl="0">
      <w:start w:val="2"/>
      <w:numFmt w:val="decimal"/>
      <w:lvlText w:val="%1."/>
      <w:lvlJc w:val="left"/>
      <w:pPr>
        <w:ind w:left="450" w:hanging="450"/>
      </w:pPr>
      <w:rPr>
        <w:rFonts w:cs="Times New Roman" w:hint="default"/>
      </w:rPr>
    </w:lvl>
    <w:lvl w:ilvl="1">
      <w:start w:val="1"/>
      <w:numFmt w:val="decimal"/>
      <w:lvlText w:val="%1.%2."/>
      <w:lvlJc w:val="left"/>
      <w:pPr>
        <w:ind w:left="1287" w:hanging="720"/>
      </w:pPr>
      <w:rPr>
        <w:rFonts w:cs="Times New Roman" w:hint="default"/>
        <w:color w:val="auto"/>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27" w15:restartNumberingAfterBreak="0">
    <w:nsid w:val="3D5228AC"/>
    <w:multiLevelType w:val="multilevel"/>
    <w:tmpl w:val="FFFFFFFF"/>
    <w:lvl w:ilvl="0">
      <w:start w:val="4"/>
      <w:numFmt w:val="decimal"/>
      <w:lvlText w:val="%1."/>
      <w:lvlJc w:val="left"/>
      <w:pPr>
        <w:ind w:left="450" w:hanging="450"/>
      </w:pPr>
      <w:rPr>
        <w:rFonts w:cs="Times New Roman" w:hint="default"/>
      </w:rPr>
    </w:lvl>
    <w:lvl w:ilvl="1">
      <w:start w:val="1"/>
      <w:numFmt w:val="decimal"/>
      <w:lvlText w:val="%1.%2."/>
      <w:lvlJc w:val="left"/>
      <w:pPr>
        <w:ind w:left="1222" w:hanging="720"/>
      </w:pPr>
      <w:rPr>
        <w:rFonts w:cs="Times New Roman" w:hint="default"/>
      </w:rPr>
    </w:lvl>
    <w:lvl w:ilvl="2">
      <w:start w:val="1"/>
      <w:numFmt w:val="decimal"/>
      <w:lvlText w:val="%1.%2.%3."/>
      <w:lvlJc w:val="left"/>
      <w:pPr>
        <w:ind w:left="1724" w:hanging="720"/>
      </w:pPr>
      <w:rPr>
        <w:rFonts w:cs="Times New Roman" w:hint="default"/>
      </w:rPr>
    </w:lvl>
    <w:lvl w:ilvl="3">
      <w:start w:val="1"/>
      <w:numFmt w:val="decimal"/>
      <w:lvlText w:val="%1.%2.%3.%4."/>
      <w:lvlJc w:val="left"/>
      <w:pPr>
        <w:ind w:left="2586" w:hanging="1080"/>
      </w:pPr>
      <w:rPr>
        <w:rFonts w:cs="Times New Roman" w:hint="default"/>
      </w:rPr>
    </w:lvl>
    <w:lvl w:ilvl="4">
      <w:start w:val="1"/>
      <w:numFmt w:val="decimal"/>
      <w:lvlText w:val="%1.%2.%3.%4.%5."/>
      <w:lvlJc w:val="left"/>
      <w:pPr>
        <w:ind w:left="3088" w:hanging="1080"/>
      </w:pPr>
      <w:rPr>
        <w:rFonts w:cs="Times New Roman" w:hint="default"/>
      </w:rPr>
    </w:lvl>
    <w:lvl w:ilvl="5">
      <w:start w:val="1"/>
      <w:numFmt w:val="decimal"/>
      <w:lvlText w:val="%1.%2.%3.%4.%5.%6."/>
      <w:lvlJc w:val="left"/>
      <w:pPr>
        <w:ind w:left="3950" w:hanging="1440"/>
      </w:pPr>
      <w:rPr>
        <w:rFonts w:cs="Times New Roman" w:hint="default"/>
      </w:rPr>
    </w:lvl>
    <w:lvl w:ilvl="6">
      <w:start w:val="1"/>
      <w:numFmt w:val="decimal"/>
      <w:lvlText w:val="%1.%2.%3.%4.%5.%6.%7."/>
      <w:lvlJc w:val="left"/>
      <w:pPr>
        <w:ind w:left="4812" w:hanging="1800"/>
      </w:pPr>
      <w:rPr>
        <w:rFonts w:cs="Times New Roman" w:hint="default"/>
      </w:rPr>
    </w:lvl>
    <w:lvl w:ilvl="7">
      <w:start w:val="1"/>
      <w:numFmt w:val="decimal"/>
      <w:lvlText w:val="%1.%2.%3.%4.%5.%6.%7.%8."/>
      <w:lvlJc w:val="left"/>
      <w:pPr>
        <w:ind w:left="5314" w:hanging="1800"/>
      </w:pPr>
      <w:rPr>
        <w:rFonts w:cs="Times New Roman" w:hint="default"/>
      </w:rPr>
    </w:lvl>
    <w:lvl w:ilvl="8">
      <w:start w:val="1"/>
      <w:numFmt w:val="decimal"/>
      <w:lvlText w:val="%1.%2.%3.%4.%5.%6.%7.%8.%9."/>
      <w:lvlJc w:val="left"/>
      <w:pPr>
        <w:ind w:left="6176" w:hanging="2160"/>
      </w:pPr>
      <w:rPr>
        <w:rFonts w:cs="Times New Roman" w:hint="default"/>
      </w:rPr>
    </w:lvl>
  </w:abstractNum>
  <w:abstractNum w:abstractNumId="28" w15:restartNumberingAfterBreak="0">
    <w:nsid w:val="40536336"/>
    <w:multiLevelType w:val="multilevel"/>
    <w:tmpl w:val="FFFFFFFF"/>
    <w:lvl w:ilvl="0">
      <w:start w:val="1"/>
      <w:numFmt w:val="decimal"/>
      <w:lvlText w:val="%1."/>
      <w:lvlJc w:val="left"/>
      <w:pPr>
        <w:ind w:left="720" w:hanging="360"/>
      </w:pPr>
      <w:rPr>
        <w:rFonts w:cs="Times New Roman" w:hint="default"/>
      </w:rPr>
    </w:lvl>
    <w:lvl w:ilvl="1">
      <w:start w:val="1"/>
      <w:numFmt w:val="decimal"/>
      <w:isLgl/>
      <w:lvlText w:val="%1.%2."/>
      <w:lvlJc w:val="left"/>
      <w:pPr>
        <w:ind w:left="1429" w:hanging="720"/>
      </w:pPr>
      <w:rPr>
        <w:rFonts w:cs="Times New Roman" w:hint="default"/>
      </w:rPr>
    </w:lvl>
    <w:lvl w:ilvl="2">
      <w:start w:val="1"/>
      <w:numFmt w:val="decimal"/>
      <w:isLgl/>
      <w:lvlText w:val="%1.%2.%3."/>
      <w:lvlJc w:val="left"/>
      <w:pPr>
        <w:ind w:left="1778" w:hanging="720"/>
      </w:pPr>
      <w:rPr>
        <w:rFonts w:cs="Times New Roman" w:hint="default"/>
      </w:rPr>
    </w:lvl>
    <w:lvl w:ilvl="3">
      <w:start w:val="1"/>
      <w:numFmt w:val="decimal"/>
      <w:isLgl/>
      <w:lvlText w:val="%1.%2.%3.%4."/>
      <w:lvlJc w:val="left"/>
      <w:pPr>
        <w:ind w:left="2487" w:hanging="1080"/>
      </w:pPr>
      <w:rPr>
        <w:rFonts w:cs="Times New Roman" w:hint="default"/>
      </w:rPr>
    </w:lvl>
    <w:lvl w:ilvl="4">
      <w:start w:val="1"/>
      <w:numFmt w:val="decimal"/>
      <w:isLgl/>
      <w:lvlText w:val="%1.%2.%3.%4.%5."/>
      <w:lvlJc w:val="left"/>
      <w:pPr>
        <w:ind w:left="2836" w:hanging="1080"/>
      </w:pPr>
      <w:rPr>
        <w:rFonts w:cs="Times New Roman" w:hint="default"/>
      </w:rPr>
    </w:lvl>
    <w:lvl w:ilvl="5">
      <w:start w:val="1"/>
      <w:numFmt w:val="decimal"/>
      <w:isLgl/>
      <w:lvlText w:val="%1.%2.%3.%4.%5.%6."/>
      <w:lvlJc w:val="left"/>
      <w:pPr>
        <w:ind w:left="3545" w:hanging="1440"/>
      </w:pPr>
      <w:rPr>
        <w:rFonts w:cs="Times New Roman" w:hint="default"/>
      </w:rPr>
    </w:lvl>
    <w:lvl w:ilvl="6">
      <w:start w:val="1"/>
      <w:numFmt w:val="decimal"/>
      <w:isLgl/>
      <w:lvlText w:val="%1.%2.%3.%4.%5.%6.%7."/>
      <w:lvlJc w:val="left"/>
      <w:pPr>
        <w:ind w:left="4254" w:hanging="1800"/>
      </w:pPr>
      <w:rPr>
        <w:rFonts w:cs="Times New Roman" w:hint="default"/>
      </w:rPr>
    </w:lvl>
    <w:lvl w:ilvl="7">
      <w:start w:val="1"/>
      <w:numFmt w:val="decimal"/>
      <w:isLgl/>
      <w:lvlText w:val="%1.%2.%3.%4.%5.%6.%7.%8."/>
      <w:lvlJc w:val="left"/>
      <w:pPr>
        <w:ind w:left="4603" w:hanging="1800"/>
      </w:pPr>
      <w:rPr>
        <w:rFonts w:cs="Times New Roman" w:hint="default"/>
      </w:rPr>
    </w:lvl>
    <w:lvl w:ilvl="8">
      <w:start w:val="1"/>
      <w:numFmt w:val="decimal"/>
      <w:isLgl/>
      <w:lvlText w:val="%1.%2.%3.%4.%5.%6.%7.%8.%9."/>
      <w:lvlJc w:val="left"/>
      <w:pPr>
        <w:ind w:left="5312" w:hanging="2160"/>
      </w:pPr>
      <w:rPr>
        <w:rFonts w:cs="Times New Roman" w:hint="default"/>
      </w:rPr>
    </w:lvl>
  </w:abstractNum>
  <w:abstractNum w:abstractNumId="29" w15:restartNumberingAfterBreak="0">
    <w:nsid w:val="41464F58"/>
    <w:multiLevelType w:val="multilevel"/>
    <w:tmpl w:val="FFFFFFFF"/>
    <w:lvl w:ilvl="0">
      <w:start w:val="1"/>
      <w:numFmt w:val="decimal"/>
      <w:lvlText w:val="%1."/>
      <w:lvlJc w:val="left"/>
      <w:pPr>
        <w:ind w:left="705" w:hanging="705"/>
      </w:pPr>
      <w:rPr>
        <w:rFonts w:cs="Times New Roman"/>
      </w:rPr>
    </w:lvl>
    <w:lvl w:ilvl="1">
      <w:start w:val="1"/>
      <w:numFmt w:val="decimal"/>
      <w:lvlText w:val="%1.%2."/>
      <w:lvlJc w:val="left"/>
      <w:pPr>
        <w:ind w:left="1429" w:hanging="720"/>
      </w:pPr>
      <w:rPr>
        <w:rFonts w:cs="Times New Roman"/>
      </w:rPr>
    </w:lvl>
    <w:lvl w:ilvl="2">
      <w:start w:val="1"/>
      <w:numFmt w:val="decimal"/>
      <w:lvlText w:val="%1.%2.%3."/>
      <w:lvlJc w:val="left"/>
      <w:pPr>
        <w:ind w:left="2138" w:hanging="720"/>
      </w:pPr>
      <w:rPr>
        <w:rFonts w:cs="Times New Roman"/>
      </w:rPr>
    </w:lvl>
    <w:lvl w:ilvl="3">
      <w:start w:val="1"/>
      <w:numFmt w:val="decimal"/>
      <w:lvlText w:val="%1.%2.%3.%4."/>
      <w:lvlJc w:val="left"/>
      <w:pPr>
        <w:ind w:left="3207" w:hanging="1080"/>
      </w:pPr>
      <w:rPr>
        <w:rFonts w:cs="Times New Roman"/>
      </w:rPr>
    </w:lvl>
    <w:lvl w:ilvl="4">
      <w:start w:val="1"/>
      <w:numFmt w:val="decimal"/>
      <w:lvlText w:val="%1.%2.%3.%4.%5."/>
      <w:lvlJc w:val="left"/>
      <w:pPr>
        <w:ind w:left="3916" w:hanging="1080"/>
      </w:pPr>
      <w:rPr>
        <w:rFonts w:cs="Times New Roman"/>
      </w:rPr>
    </w:lvl>
    <w:lvl w:ilvl="5">
      <w:start w:val="1"/>
      <w:numFmt w:val="decimal"/>
      <w:lvlText w:val="%1.%2.%3.%4.%5.%6."/>
      <w:lvlJc w:val="left"/>
      <w:pPr>
        <w:ind w:left="4985" w:hanging="1440"/>
      </w:pPr>
      <w:rPr>
        <w:rFonts w:cs="Times New Roman"/>
      </w:rPr>
    </w:lvl>
    <w:lvl w:ilvl="6">
      <w:start w:val="1"/>
      <w:numFmt w:val="decimal"/>
      <w:lvlText w:val="%1.%2.%3.%4.%5.%6.%7."/>
      <w:lvlJc w:val="left"/>
      <w:pPr>
        <w:ind w:left="6054" w:hanging="1800"/>
      </w:pPr>
      <w:rPr>
        <w:rFonts w:cs="Times New Roman"/>
      </w:rPr>
    </w:lvl>
    <w:lvl w:ilvl="7">
      <w:start w:val="1"/>
      <w:numFmt w:val="decimal"/>
      <w:lvlText w:val="%1.%2.%3.%4.%5.%6.%7.%8."/>
      <w:lvlJc w:val="left"/>
      <w:pPr>
        <w:ind w:left="6763" w:hanging="1800"/>
      </w:pPr>
      <w:rPr>
        <w:rFonts w:cs="Times New Roman"/>
      </w:rPr>
    </w:lvl>
    <w:lvl w:ilvl="8">
      <w:start w:val="1"/>
      <w:numFmt w:val="decimal"/>
      <w:lvlText w:val="%1.%2.%3.%4.%5.%6.%7.%8.%9."/>
      <w:lvlJc w:val="left"/>
      <w:pPr>
        <w:ind w:left="7832" w:hanging="2160"/>
      </w:pPr>
      <w:rPr>
        <w:rFonts w:cs="Times New Roman"/>
      </w:rPr>
    </w:lvl>
  </w:abstractNum>
  <w:abstractNum w:abstractNumId="30" w15:restartNumberingAfterBreak="0">
    <w:nsid w:val="4D3F3C5B"/>
    <w:multiLevelType w:val="hybridMultilevel"/>
    <w:tmpl w:val="FFFFFFFF"/>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15:restartNumberingAfterBreak="0">
    <w:nsid w:val="4F583629"/>
    <w:multiLevelType w:val="hybridMultilevel"/>
    <w:tmpl w:val="FFFFFFFF"/>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15:restartNumberingAfterBreak="0">
    <w:nsid w:val="53BF130D"/>
    <w:multiLevelType w:val="multilevel"/>
    <w:tmpl w:val="FFFFFFFF"/>
    <w:lvl w:ilvl="0">
      <w:start w:val="3"/>
      <w:numFmt w:val="decimal"/>
      <w:lvlText w:val="%1."/>
      <w:lvlJc w:val="left"/>
      <w:pPr>
        <w:ind w:left="450" w:hanging="450"/>
      </w:pPr>
      <w:rPr>
        <w:rFonts w:cs="Times New Roman" w:hint="default"/>
      </w:rPr>
    </w:lvl>
    <w:lvl w:ilvl="1">
      <w:start w:val="3"/>
      <w:numFmt w:val="decimal"/>
      <w:lvlText w:val="%1.%2."/>
      <w:lvlJc w:val="left"/>
      <w:pPr>
        <w:ind w:left="862" w:hanging="720"/>
      </w:pPr>
      <w:rPr>
        <w:rFonts w:cs="Times New Roman" w:hint="default"/>
      </w:rPr>
    </w:lvl>
    <w:lvl w:ilvl="2">
      <w:start w:val="1"/>
      <w:numFmt w:val="decimal"/>
      <w:lvlText w:val="%1.%2.%3."/>
      <w:lvlJc w:val="left"/>
      <w:pPr>
        <w:ind w:left="1004" w:hanging="720"/>
      </w:pPr>
      <w:rPr>
        <w:rFonts w:cs="Times New Roman" w:hint="default"/>
      </w:rPr>
    </w:lvl>
    <w:lvl w:ilvl="3">
      <w:start w:val="1"/>
      <w:numFmt w:val="decimal"/>
      <w:lvlText w:val="%1.%2.%3.%4."/>
      <w:lvlJc w:val="left"/>
      <w:pPr>
        <w:ind w:left="1506" w:hanging="1080"/>
      </w:pPr>
      <w:rPr>
        <w:rFonts w:cs="Times New Roman" w:hint="default"/>
      </w:rPr>
    </w:lvl>
    <w:lvl w:ilvl="4">
      <w:start w:val="1"/>
      <w:numFmt w:val="decimal"/>
      <w:lvlText w:val="%1.%2.%3.%4.%5."/>
      <w:lvlJc w:val="left"/>
      <w:pPr>
        <w:ind w:left="1648" w:hanging="1080"/>
      </w:pPr>
      <w:rPr>
        <w:rFonts w:cs="Times New Roman" w:hint="default"/>
      </w:rPr>
    </w:lvl>
    <w:lvl w:ilvl="5">
      <w:start w:val="1"/>
      <w:numFmt w:val="decimal"/>
      <w:lvlText w:val="%1.%2.%3.%4.%5.%6."/>
      <w:lvlJc w:val="left"/>
      <w:pPr>
        <w:ind w:left="2150" w:hanging="1440"/>
      </w:pPr>
      <w:rPr>
        <w:rFonts w:cs="Times New Roman" w:hint="default"/>
      </w:rPr>
    </w:lvl>
    <w:lvl w:ilvl="6">
      <w:start w:val="1"/>
      <w:numFmt w:val="decimal"/>
      <w:lvlText w:val="%1.%2.%3.%4.%5.%6.%7."/>
      <w:lvlJc w:val="left"/>
      <w:pPr>
        <w:ind w:left="2652" w:hanging="1800"/>
      </w:pPr>
      <w:rPr>
        <w:rFonts w:cs="Times New Roman" w:hint="default"/>
      </w:rPr>
    </w:lvl>
    <w:lvl w:ilvl="7">
      <w:start w:val="1"/>
      <w:numFmt w:val="decimal"/>
      <w:lvlText w:val="%1.%2.%3.%4.%5.%6.%7.%8."/>
      <w:lvlJc w:val="left"/>
      <w:pPr>
        <w:ind w:left="2794" w:hanging="1800"/>
      </w:pPr>
      <w:rPr>
        <w:rFonts w:cs="Times New Roman" w:hint="default"/>
      </w:rPr>
    </w:lvl>
    <w:lvl w:ilvl="8">
      <w:start w:val="1"/>
      <w:numFmt w:val="decimal"/>
      <w:lvlText w:val="%1.%2.%3.%4.%5.%6.%7.%8.%9."/>
      <w:lvlJc w:val="left"/>
      <w:pPr>
        <w:ind w:left="3296" w:hanging="2160"/>
      </w:pPr>
      <w:rPr>
        <w:rFonts w:cs="Times New Roman" w:hint="default"/>
      </w:rPr>
    </w:lvl>
  </w:abstractNum>
  <w:abstractNum w:abstractNumId="33" w15:restartNumberingAfterBreak="0">
    <w:nsid w:val="5661034E"/>
    <w:multiLevelType w:val="multilevel"/>
    <w:tmpl w:val="FFFFFFFF"/>
    <w:lvl w:ilvl="0">
      <w:start w:val="1"/>
      <w:numFmt w:val="decimal"/>
      <w:lvlText w:val="%1."/>
      <w:lvlJc w:val="left"/>
      <w:pPr>
        <w:ind w:left="360" w:hanging="360"/>
      </w:pPr>
      <w:rPr>
        <w:rFonts w:cs="Times New Roman" w:hint="default"/>
        <w:b w:val="0"/>
      </w:rPr>
    </w:lvl>
    <w:lvl w:ilvl="1">
      <w:start w:val="2"/>
      <w:numFmt w:val="decimal"/>
      <w:isLgl/>
      <w:lvlText w:val="%1.%2"/>
      <w:lvlJc w:val="left"/>
      <w:pPr>
        <w:ind w:left="1755" w:hanging="525"/>
      </w:pPr>
      <w:rPr>
        <w:rFonts w:cs="Times New Roman" w:hint="default"/>
      </w:rPr>
    </w:lvl>
    <w:lvl w:ilvl="2">
      <w:start w:val="1"/>
      <w:numFmt w:val="decimal"/>
      <w:isLgl/>
      <w:lvlText w:val="%1.%2.%3"/>
      <w:lvlJc w:val="left"/>
      <w:pPr>
        <w:ind w:left="2820" w:hanging="720"/>
      </w:pPr>
      <w:rPr>
        <w:rFonts w:cs="Times New Roman" w:hint="default"/>
      </w:rPr>
    </w:lvl>
    <w:lvl w:ilvl="3">
      <w:start w:val="1"/>
      <w:numFmt w:val="decimal"/>
      <w:isLgl/>
      <w:lvlText w:val="%1.%2.%3.%4"/>
      <w:lvlJc w:val="left"/>
      <w:pPr>
        <w:ind w:left="4050" w:hanging="1080"/>
      </w:pPr>
      <w:rPr>
        <w:rFonts w:cs="Times New Roman" w:hint="default"/>
      </w:rPr>
    </w:lvl>
    <w:lvl w:ilvl="4">
      <w:start w:val="1"/>
      <w:numFmt w:val="decimal"/>
      <w:isLgl/>
      <w:lvlText w:val="%1.%2.%3.%4.%5"/>
      <w:lvlJc w:val="left"/>
      <w:pPr>
        <w:ind w:left="4920" w:hanging="1080"/>
      </w:pPr>
      <w:rPr>
        <w:rFonts w:cs="Times New Roman" w:hint="default"/>
      </w:rPr>
    </w:lvl>
    <w:lvl w:ilvl="5">
      <w:start w:val="1"/>
      <w:numFmt w:val="decimal"/>
      <w:isLgl/>
      <w:lvlText w:val="%1.%2.%3.%4.%5.%6"/>
      <w:lvlJc w:val="left"/>
      <w:pPr>
        <w:ind w:left="6150" w:hanging="1440"/>
      </w:pPr>
      <w:rPr>
        <w:rFonts w:cs="Times New Roman" w:hint="default"/>
      </w:rPr>
    </w:lvl>
    <w:lvl w:ilvl="6">
      <w:start w:val="1"/>
      <w:numFmt w:val="decimal"/>
      <w:isLgl/>
      <w:lvlText w:val="%1.%2.%3.%4.%5.%6.%7"/>
      <w:lvlJc w:val="left"/>
      <w:pPr>
        <w:ind w:left="7020" w:hanging="1440"/>
      </w:pPr>
      <w:rPr>
        <w:rFonts w:cs="Times New Roman" w:hint="default"/>
      </w:rPr>
    </w:lvl>
    <w:lvl w:ilvl="7">
      <w:start w:val="1"/>
      <w:numFmt w:val="decimal"/>
      <w:isLgl/>
      <w:lvlText w:val="%1.%2.%3.%4.%5.%6.%7.%8"/>
      <w:lvlJc w:val="left"/>
      <w:pPr>
        <w:ind w:left="8250" w:hanging="1800"/>
      </w:pPr>
      <w:rPr>
        <w:rFonts w:cs="Times New Roman" w:hint="default"/>
      </w:rPr>
    </w:lvl>
    <w:lvl w:ilvl="8">
      <w:start w:val="1"/>
      <w:numFmt w:val="decimal"/>
      <w:isLgl/>
      <w:lvlText w:val="%1.%2.%3.%4.%5.%6.%7.%8.%9"/>
      <w:lvlJc w:val="left"/>
      <w:pPr>
        <w:ind w:left="9480" w:hanging="2160"/>
      </w:pPr>
      <w:rPr>
        <w:rFonts w:cs="Times New Roman" w:hint="default"/>
      </w:rPr>
    </w:lvl>
  </w:abstractNum>
  <w:abstractNum w:abstractNumId="34" w15:restartNumberingAfterBreak="0">
    <w:nsid w:val="57924830"/>
    <w:multiLevelType w:val="multilevel"/>
    <w:tmpl w:val="FFFFFFFF"/>
    <w:styleLink w:val="WW8Num21"/>
    <w:lvl w:ilvl="0">
      <w:start w:val="1"/>
      <w:numFmt w:val="decimal"/>
      <w:lvlText w:val="%1."/>
      <w:lvlJc w:val="left"/>
      <w:rPr>
        <w:rFonts w:cs="Times New Roman"/>
        <w:sz w:val="28"/>
        <w:szCs w:val="28"/>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35" w15:restartNumberingAfterBreak="0">
    <w:nsid w:val="5D93265C"/>
    <w:multiLevelType w:val="hybridMultilevel"/>
    <w:tmpl w:val="FFFFFFFF"/>
    <w:lvl w:ilvl="0" w:tplc="BBD8E940">
      <w:start w:val="2"/>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36" w15:restartNumberingAfterBreak="0">
    <w:nsid w:val="60363563"/>
    <w:multiLevelType w:val="hybridMultilevel"/>
    <w:tmpl w:val="FFFFFFFF"/>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15:restartNumberingAfterBreak="0">
    <w:nsid w:val="621D3D46"/>
    <w:multiLevelType w:val="multilevel"/>
    <w:tmpl w:val="FFFFFFFF"/>
    <w:styleLink w:val="WW8Num2"/>
    <w:lvl w:ilvl="0">
      <w:start w:val="1"/>
      <w:numFmt w:val="decimal"/>
      <w:lvlText w:val="%1."/>
      <w:lvlJc w:val="left"/>
      <w:rPr>
        <w:rFonts w:cs="Times New Roman"/>
        <w:sz w:val="28"/>
        <w:szCs w:val="28"/>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38" w15:restartNumberingAfterBreak="0">
    <w:nsid w:val="62C3300E"/>
    <w:multiLevelType w:val="hybridMultilevel"/>
    <w:tmpl w:val="FFFFFFFF"/>
    <w:lvl w:ilvl="0" w:tplc="BBD8E940">
      <w:start w:val="2"/>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39" w15:restartNumberingAfterBreak="0">
    <w:nsid w:val="678A533C"/>
    <w:multiLevelType w:val="hybridMultilevel"/>
    <w:tmpl w:val="FFFFFFFF"/>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0" w15:restartNumberingAfterBreak="0">
    <w:nsid w:val="6B9F0D2E"/>
    <w:multiLevelType w:val="hybridMultilevel"/>
    <w:tmpl w:val="FFFFFFFF"/>
    <w:lvl w:ilvl="0" w:tplc="6914B766">
      <w:start w:val="2020"/>
      <w:numFmt w:val="decimal"/>
      <w:lvlText w:val="%1"/>
      <w:lvlJc w:val="left"/>
      <w:pPr>
        <w:ind w:left="2159" w:hanging="600"/>
      </w:pPr>
      <w:rPr>
        <w:rFonts w:cs="Times New Roman" w:hint="default"/>
      </w:rPr>
    </w:lvl>
    <w:lvl w:ilvl="1" w:tplc="04190019" w:tentative="1">
      <w:start w:val="1"/>
      <w:numFmt w:val="lowerLetter"/>
      <w:lvlText w:val="%2."/>
      <w:lvlJc w:val="left"/>
      <w:pPr>
        <w:ind w:left="2639" w:hanging="360"/>
      </w:pPr>
      <w:rPr>
        <w:rFonts w:cs="Times New Roman"/>
      </w:rPr>
    </w:lvl>
    <w:lvl w:ilvl="2" w:tplc="0419001B" w:tentative="1">
      <w:start w:val="1"/>
      <w:numFmt w:val="lowerRoman"/>
      <w:lvlText w:val="%3."/>
      <w:lvlJc w:val="right"/>
      <w:pPr>
        <w:ind w:left="3359" w:hanging="180"/>
      </w:pPr>
      <w:rPr>
        <w:rFonts w:cs="Times New Roman"/>
      </w:rPr>
    </w:lvl>
    <w:lvl w:ilvl="3" w:tplc="0419000F" w:tentative="1">
      <w:start w:val="1"/>
      <w:numFmt w:val="decimal"/>
      <w:lvlText w:val="%4."/>
      <w:lvlJc w:val="left"/>
      <w:pPr>
        <w:ind w:left="4079" w:hanging="360"/>
      </w:pPr>
      <w:rPr>
        <w:rFonts w:cs="Times New Roman"/>
      </w:rPr>
    </w:lvl>
    <w:lvl w:ilvl="4" w:tplc="04190019" w:tentative="1">
      <w:start w:val="1"/>
      <w:numFmt w:val="lowerLetter"/>
      <w:lvlText w:val="%5."/>
      <w:lvlJc w:val="left"/>
      <w:pPr>
        <w:ind w:left="4799" w:hanging="360"/>
      </w:pPr>
      <w:rPr>
        <w:rFonts w:cs="Times New Roman"/>
      </w:rPr>
    </w:lvl>
    <w:lvl w:ilvl="5" w:tplc="0419001B" w:tentative="1">
      <w:start w:val="1"/>
      <w:numFmt w:val="lowerRoman"/>
      <w:lvlText w:val="%6."/>
      <w:lvlJc w:val="right"/>
      <w:pPr>
        <w:ind w:left="5519" w:hanging="180"/>
      </w:pPr>
      <w:rPr>
        <w:rFonts w:cs="Times New Roman"/>
      </w:rPr>
    </w:lvl>
    <w:lvl w:ilvl="6" w:tplc="0419000F" w:tentative="1">
      <w:start w:val="1"/>
      <w:numFmt w:val="decimal"/>
      <w:lvlText w:val="%7."/>
      <w:lvlJc w:val="left"/>
      <w:pPr>
        <w:ind w:left="6239" w:hanging="360"/>
      </w:pPr>
      <w:rPr>
        <w:rFonts w:cs="Times New Roman"/>
      </w:rPr>
    </w:lvl>
    <w:lvl w:ilvl="7" w:tplc="04190019" w:tentative="1">
      <w:start w:val="1"/>
      <w:numFmt w:val="lowerLetter"/>
      <w:lvlText w:val="%8."/>
      <w:lvlJc w:val="left"/>
      <w:pPr>
        <w:ind w:left="6959" w:hanging="360"/>
      </w:pPr>
      <w:rPr>
        <w:rFonts w:cs="Times New Roman"/>
      </w:rPr>
    </w:lvl>
    <w:lvl w:ilvl="8" w:tplc="0419001B" w:tentative="1">
      <w:start w:val="1"/>
      <w:numFmt w:val="lowerRoman"/>
      <w:lvlText w:val="%9."/>
      <w:lvlJc w:val="right"/>
      <w:pPr>
        <w:ind w:left="7679" w:hanging="180"/>
      </w:pPr>
      <w:rPr>
        <w:rFonts w:cs="Times New Roman"/>
      </w:rPr>
    </w:lvl>
  </w:abstractNum>
  <w:abstractNum w:abstractNumId="41" w15:restartNumberingAfterBreak="0">
    <w:nsid w:val="6DB4530E"/>
    <w:multiLevelType w:val="multilevel"/>
    <w:tmpl w:val="FFFFFFFF"/>
    <w:lvl w:ilvl="0">
      <w:start w:val="1"/>
      <w:numFmt w:val="upperRoman"/>
      <w:lvlText w:val="%1."/>
      <w:lvlJc w:val="left"/>
      <w:pPr>
        <w:ind w:left="1080" w:hanging="720"/>
      </w:pPr>
      <w:rPr>
        <w:rFonts w:cs="Times New Roman" w:hint="default"/>
      </w:rPr>
    </w:lvl>
    <w:lvl w:ilvl="1">
      <w:start w:val="1"/>
      <w:numFmt w:val="decimal"/>
      <w:isLgl/>
      <w:lvlText w:val="%1.%2."/>
      <w:lvlJc w:val="left"/>
      <w:pPr>
        <w:ind w:left="1571" w:hanging="720"/>
      </w:pPr>
      <w:rPr>
        <w:rFonts w:cs="Times New Roman" w:hint="default"/>
      </w:rPr>
    </w:lvl>
    <w:lvl w:ilvl="2">
      <w:start w:val="1"/>
      <w:numFmt w:val="decimal"/>
      <w:isLgl/>
      <w:lvlText w:val="%1.%2.%3."/>
      <w:lvlJc w:val="left"/>
      <w:pPr>
        <w:ind w:left="2062" w:hanging="720"/>
      </w:pPr>
      <w:rPr>
        <w:rFonts w:cs="Times New Roman" w:hint="default"/>
      </w:rPr>
    </w:lvl>
    <w:lvl w:ilvl="3">
      <w:start w:val="1"/>
      <w:numFmt w:val="decimal"/>
      <w:isLgl/>
      <w:lvlText w:val="%1.%2.%3.%4."/>
      <w:lvlJc w:val="left"/>
      <w:pPr>
        <w:ind w:left="2913" w:hanging="1080"/>
      </w:pPr>
      <w:rPr>
        <w:rFonts w:cs="Times New Roman" w:hint="default"/>
      </w:rPr>
    </w:lvl>
    <w:lvl w:ilvl="4">
      <w:start w:val="1"/>
      <w:numFmt w:val="decimal"/>
      <w:isLgl/>
      <w:lvlText w:val="%1.%2.%3.%4.%5."/>
      <w:lvlJc w:val="left"/>
      <w:pPr>
        <w:ind w:left="3764" w:hanging="1440"/>
      </w:pPr>
      <w:rPr>
        <w:rFonts w:cs="Times New Roman" w:hint="default"/>
      </w:rPr>
    </w:lvl>
    <w:lvl w:ilvl="5">
      <w:start w:val="1"/>
      <w:numFmt w:val="decimal"/>
      <w:isLgl/>
      <w:lvlText w:val="%1.%2.%3.%4.%5.%6."/>
      <w:lvlJc w:val="left"/>
      <w:pPr>
        <w:ind w:left="4255" w:hanging="1440"/>
      </w:pPr>
      <w:rPr>
        <w:rFonts w:cs="Times New Roman" w:hint="default"/>
      </w:rPr>
    </w:lvl>
    <w:lvl w:ilvl="6">
      <w:start w:val="1"/>
      <w:numFmt w:val="decimal"/>
      <w:isLgl/>
      <w:lvlText w:val="%1.%2.%3.%4.%5.%6.%7."/>
      <w:lvlJc w:val="left"/>
      <w:pPr>
        <w:ind w:left="5106" w:hanging="1800"/>
      </w:pPr>
      <w:rPr>
        <w:rFonts w:cs="Times New Roman" w:hint="default"/>
      </w:rPr>
    </w:lvl>
    <w:lvl w:ilvl="7">
      <w:start w:val="1"/>
      <w:numFmt w:val="decimal"/>
      <w:isLgl/>
      <w:lvlText w:val="%1.%2.%3.%4.%5.%6.%7.%8."/>
      <w:lvlJc w:val="left"/>
      <w:pPr>
        <w:ind w:left="5597" w:hanging="1800"/>
      </w:pPr>
      <w:rPr>
        <w:rFonts w:cs="Times New Roman" w:hint="default"/>
      </w:rPr>
    </w:lvl>
    <w:lvl w:ilvl="8">
      <w:start w:val="1"/>
      <w:numFmt w:val="decimal"/>
      <w:isLgl/>
      <w:lvlText w:val="%1.%2.%3.%4.%5.%6.%7.%8.%9."/>
      <w:lvlJc w:val="left"/>
      <w:pPr>
        <w:ind w:left="6448" w:hanging="2160"/>
      </w:pPr>
      <w:rPr>
        <w:rFonts w:cs="Times New Roman" w:hint="default"/>
      </w:rPr>
    </w:lvl>
  </w:abstractNum>
  <w:abstractNum w:abstractNumId="42" w15:restartNumberingAfterBreak="0">
    <w:nsid w:val="74A1059F"/>
    <w:multiLevelType w:val="hybridMultilevel"/>
    <w:tmpl w:val="FFFFFFFF"/>
    <w:lvl w:ilvl="0" w:tplc="7EB6A072">
      <w:start w:val="3"/>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43" w15:restartNumberingAfterBreak="0">
    <w:nsid w:val="77E84BCB"/>
    <w:multiLevelType w:val="hybridMultilevel"/>
    <w:tmpl w:val="FFFFFFFF"/>
    <w:lvl w:ilvl="0" w:tplc="BBD8E940">
      <w:start w:val="2"/>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44" w15:restartNumberingAfterBreak="0">
    <w:nsid w:val="79D353EE"/>
    <w:multiLevelType w:val="multilevel"/>
    <w:tmpl w:val="FFFFFFFF"/>
    <w:lvl w:ilvl="0">
      <w:start w:val="2"/>
      <w:numFmt w:val="decimal"/>
      <w:lvlText w:val="%1."/>
      <w:lvlJc w:val="left"/>
      <w:pPr>
        <w:ind w:left="450" w:hanging="450"/>
      </w:pPr>
      <w:rPr>
        <w:rFonts w:cs="Times New Roman" w:hint="default"/>
      </w:rPr>
    </w:lvl>
    <w:lvl w:ilvl="1">
      <w:start w:val="1"/>
      <w:numFmt w:val="decimal"/>
      <w:lvlText w:val="%1.%2."/>
      <w:lvlJc w:val="left"/>
      <w:pPr>
        <w:ind w:left="1287" w:hanging="720"/>
      </w:pPr>
      <w:rPr>
        <w:rFonts w:cs="Times New Roman" w:hint="default"/>
        <w:color w:val="auto"/>
      </w:rPr>
    </w:lvl>
    <w:lvl w:ilvl="2">
      <w:start w:val="1"/>
      <w:numFmt w:val="decimal"/>
      <w:lvlText w:val="%1.%2.%3."/>
      <w:lvlJc w:val="left"/>
      <w:pPr>
        <w:ind w:left="1854" w:hanging="720"/>
      </w:pPr>
      <w:rPr>
        <w:rFonts w:cs="Times New Roman" w:hint="default"/>
      </w:rPr>
    </w:lvl>
    <w:lvl w:ilvl="3">
      <w:start w:val="1"/>
      <w:numFmt w:val="decimal"/>
      <w:lvlText w:val="%1.%2.%3.%4."/>
      <w:lvlJc w:val="left"/>
      <w:pPr>
        <w:ind w:left="2781" w:hanging="108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4275" w:hanging="1440"/>
      </w:pPr>
      <w:rPr>
        <w:rFonts w:cs="Times New Roman" w:hint="default"/>
      </w:rPr>
    </w:lvl>
    <w:lvl w:ilvl="6">
      <w:start w:val="1"/>
      <w:numFmt w:val="decimal"/>
      <w:lvlText w:val="%1.%2.%3.%4.%5.%6.%7."/>
      <w:lvlJc w:val="left"/>
      <w:pPr>
        <w:ind w:left="5202" w:hanging="1800"/>
      </w:pPr>
      <w:rPr>
        <w:rFonts w:cs="Times New Roman" w:hint="default"/>
      </w:rPr>
    </w:lvl>
    <w:lvl w:ilvl="7">
      <w:start w:val="1"/>
      <w:numFmt w:val="decimal"/>
      <w:lvlText w:val="%1.%2.%3.%4.%5.%6.%7.%8."/>
      <w:lvlJc w:val="left"/>
      <w:pPr>
        <w:ind w:left="5769" w:hanging="1800"/>
      </w:pPr>
      <w:rPr>
        <w:rFonts w:cs="Times New Roman" w:hint="default"/>
      </w:rPr>
    </w:lvl>
    <w:lvl w:ilvl="8">
      <w:start w:val="1"/>
      <w:numFmt w:val="decimal"/>
      <w:lvlText w:val="%1.%2.%3.%4.%5.%6.%7.%8.%9."/>
      <w:lvlJc w:val="left"/>
      <w:pPr>
        <w:ind w:left="6696" w:hanging="2160"/>
      </w:pPr>
      <w:rPr>
        <w:rFonts w:cs="Times New Roman" w:hint="default"/>
      </w:rPr>
    </w:lvl>
  </w:abstractNum>
  <w:abstractNum w:abstractNumId="45" w15:restartNumberingAfterBreak="0">
    <w:nsid w:val="7CD079C1"/>
    <w:multiLevelType w:val="hybridMultilevel"/>
    <w:tmpl w:val="FFFFFFFF"/>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16cid:durableId="1344941317">
    <w:abstractNumId w:val="0"/>
  </w:num>
  <w:num w:numId="2" w16cid:durableId="1373118220">
    <w:abstractNumId w:val="37"/>
  </w:num>
  <w:num w:numId="3" w16cid:durableId="1294872381">
    <w:abstractNumId w:val="34"/>
  </w:num>
  <w:num w:numId="4" w16cid:durableId="1992247280">
    <w:abstractNumId w:val="19"/>
  </w:num>
  <w:num w:numId="5" w16cid:durableId="2121877171">
    <w:abstractNumId w:val="9"/>
  </w:num>
  <w:num w:numId="6" w16cid:durableId="72514439">
    <w:abstractNumId w:val="42"/>
  </w:num>
  <w:num w:numId="7" w16cid:durableId="1274943673">
    <w:abstractNumId w:val="41"/>
  </w:num>
  <w:num w:numId="8" w16cid:durableId="50208840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04020030">
    <w:abstractNumId w:val="1"/>
  </w:num>
  <w:num w:numId="10" w16cid:durableId="400642599">
    <w:abstractNumId w:val="10"/>
  </w:num>
  <w:num w:numId="11" w16cid:durableId="1620606941">
    <w:abstractNumId w:val="11"/>
  </w:num>
  <w:num w:numId="12" w16cid:durableId="191963405">
    <w:abstractNumId w:val="28"/>
  </w:num>
  <w:num w:numId="13" w16cid:durableId="507719231">
    <w:abstractNumId w:val="33"/>
  </w:num>
  <w:num w:numId="14" w16cid:durableId="1704087977">
    <w:abstractNumId w:val="2"/>
  </w:num>
  <w:num w:numId="15" w16cid:durableId="70933828">
    <w:abstractNumId w:val="31"/>
  </w:num>
  <w:num w:numId="16" w16cid:durableId="1175418930">
    <w:abstractNumId w:val="6"/>
  </w:num>
  <w:num w:numId="17" w16cid:durableId="1520049738">
    <w:abstractNumId w:val="20"/>
  </w:num>
  <w:num w:numId="18" w16cid:durableId="922683283">
    <w:abstractNumId w:val="16"/>
  </w:num>
  <w:num w:numId="19" w16cid:durableId="1437212597">
    <w:abstractNumId w:val="14"/>
  </w:num>
  <w:num w:numId="20" w16cid:durableId="418140682">
    <w:abstractNumId w:val="43"/>
  </w:num>
  <w:num w:numId="21" w16cid:durableId="431172732">
    <w:abstractNumId w:val="13"/>
  </w:num>
  <w:num w:numId="22" w16cid:durableId="1007832354">
    <w:abstractNumId w:val="35"/>
  </w:num>
  <w:num w:numId="23" w16cid:durableId="1596941655">
    <w:abstractNumId w:val="40"/>
  </w:num>
  <w:num w:numId="24" w16cid:durableId="151680526">
    <w:abstractNumId w:val="23"/>
  </w:num>
  <w:num w:numId="25" w16cid:durableId="940651572">
    <w:abstractNumId w:val="18"/>
  </w:num>
  <w:num w:numId="26" w16cid:durableId="1684435108">
    <w:abstractNumId w:val="12"/>
  </w:num>
  <w:num w:numId="27" w16cid:durableId="423453539">
    <w:abstractNumId w:val="32"/>
  </w:num>
  <w:num w:numId="28" w16cid:durableId="544415829">
    <w:abstractNumId w:val="3"/>
  </w:num>
  <w:num w:numId="29" w16cid:durableId="132450377">
    <w:abstractNumId w:val="27"/>
  </w:num>
  <w:num w:numId="30" w16cid:durableId="163588489">
    <w:abstractNumId w:val="5"/>
  </w:num>
  <w:num w:numId="31" w16cid:durableId="690032950">
    <w:abstractNumId w:val="22"/>
  </w:num>
  <w:num w:numId="32" w16cid:durableId="116073244">
    <w:abstractNumId w:val="39"/>
  </w:num>
  <w:num w:numId="33" w16cid:durableId="313024631">
    <w:abstractNumId w:val="17"/>
  </w:num>
  <w:num w:numId="34" w16cid:durableId="28336779">
    <w:abstractNumId w:val="45"/>
  </w:num>
  <w:num w:numId="35" w16cid:durableId="1044451975">
    <w:abstractNumId w:val="4"/>
  </w:num>
  <w:num w:numId="36" w16cid:durableId="37165383">
    <w:abstractNumId w:val="36"/>
  </w:num>
  <w:num w:numId="37" w16cid:durableId="2058317440">
    <w:abstractNumId w:val="25"/>
  </w:num>
  <w:num w:numId="38" w16cid:durableId="1643803966">
    <w:abstractNumId w:val="38"/>
  </w:num>
  <w:num w:numId="39" w16cid:durableId="500124866">
    <w:abstractNumId w:val="15"/>
  </w:num>
  <w:num w:numId="40" w16cid:durableId="2080781634">
    <w:abstractNumId w:val="8"/>
  </w:num>
  <w:num w:numId="41" w16cid:durableId="1393042507">
    <w:abstractNumId w:val="26"/>
  </w:num>
  <w:num w:numId="42" w16cid:durableId="162357805">
    <w:abstractNumId w:val="44"/>
  </w:num>
  <w:num w:numId="43" w16cid:durableId="718289021">
    <w:abstractNumId w:val="30"/>
  </w:num>
  <w:num w:numId="44" w16cid:durableId="1577009916">
    <w:abstractNumId w:val="24"/>
  </w:num>
  <w:num w:numId="45" w16cid:durableId="1912959976">
    <w:abstractNumId w:val="7"/>
  </w:num>
  <w:num w:numId="46" w16cid:durableId="126662019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81737905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08"/>
  <w:characterSpacingControl w:val="doNotCompress"/>
  <w:noLineBreaksAfter w:lang="ja-JP" w:val="([{·‘“〈《「『【〔〖（．［｛￡￥"/>
  <w:noLineBreaksBefore w:lang="ja-JP" w:val="!),.:;?]}¨·ˇˉ―‖’”…∶、。〃々〉》」』】〕〗！＂＇），．：；？］｀｜｝～￠"/>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D3C"/>
    <w:rsid w:val="00014A94"/>
    <w:rsid w:val="000219A5"/>
    <w:rsid w:val="00022136"/>
    <w:rsid w:val="00024236"/>
    <w:rsid w:val="00031894"/>
    <w:rsid w:val="00054280"/>
    <w:rsid w:val="00054BFD"/>
    <w:rsid w:val="00054C78"/>
    <w:rsid w:val="00061C8B"/>
    <w:rsid w:val="0006517B"/>
    <w:rsid w:val="00071EE9"/>
    <w:rsid w:val="000748CD"/>
    <w:rsid w:val="0008141A"/>
    <w:rsid w:val="000A636C"/>
    <w:rsid w:val="000B4F5A"/>
    <w:rsid w:val="000D43B1"/>
    <w:rsid w:val="000E7BA1"/>
    <w:rsid w:val="00100C9C"/>
    <w:rsid w:val="00101839"/>
    <w:rsid w:val="00124A9D"/>
    <w:rsid w:val="00130ECC"/>
    <w:rsid w:val="00136BDE"/>
    <w:rsid w:val="001466D1"/>
    <w:rsid w:val="00152C72"/>
    <w:rsid w:val="00157C45"/>
    <w:rsid w:val="001665D5"/>
    <w:rsid w:val="00167459"/>
    <w:rsid w:val="00170D7C"/>
    <w:rsid w:val="00170F47"/>
    <w:rsid w:val="001716D7"/>
    <w:rsid w:val="001831E5"/>
    <w:rsid w:val="001841DF"/>
    <w:rsid w:val="00184B9F"/>
    <w:rsid w:val="0019316D"/>
    <w:rsid w:val="00195DD7"/>
    <w:rsid w:val="001A6270"/>
    <w:rsid w:val="001B6A20"/>
    <w:rsid w:val="001B723C"/>
    <w:rsid w:val="001C08F4"/>
    <w:rsid w:val="001C6ADA"/>
    <w:rsid w:val="001D232B"/>
    <w:rsid w:val="001E54E0"/>
    <w:rsid w:val="001F0A16"/>
    <w:rsid w:val="0022563E"/>
    <w:rsid w:val="00231545"/>
    <w:rsid w:val="00237C79"/>
    <w:rsid w:val="00256349"/>
    <w:rsid w:val="00261066"/>
    <w:rsid w:val="00262DF8"/>
    <w:rsid w:val="00265EA7"/>
    <w:rsid w:val="00272358"/>
    <w:rsid w:val="00282893"/>
    <w:rsid w:val="002928B0"/>
    <w:rsid w:val="002A588E"/>
    <w:rsid w:val="002A6A3D"/>
    <w:rsid w:val="002B276F"/>
    <w:rsid w:val="002B488E"/>
    <w:rsid w:val="002C4466"/>
    <w:rsid w:val="002D5354"/>
    <w:rsid w:val="002D725B"/>
    <w:rsid w:val="002E01B6"/>
    <w:rsid w:val="002E6759"/>
    <w:rsid w:val="002F463D"/>
    <w:rsid w:val="00320C6C"/>
    <w:rsid w:val="00351EE4"/>
    <w:rsid w:val="00354072"/>
    <w:rsid w:val="00380CFC"/>
    <w:rsid w:val="0039018D"/>
    <w:rsid w:val="003A5603"/>
    <w:rsid w:val="003A6652"/>
    <w:rsid w:val="003B0D73"/>
    <w:rsid w:val="003C0EEE"/>
    <w:rsid w:val="00402B20"/>
    <w:rsid w:val="004037D5"/>
    <w:rsid w:val="00403C64"/>
    <w:rsid w:val="00411C25"/>
    <w:rsid w:val="004159E9"/>
    <w:rsid w:val="00424CD5"/>
    <w:rsid w:val="00431ED2"/>
    <w:rsid w:val="0043318F"/>
    <w:rsid w:val="00435073"/>
    <w:rsid w:val="0043569F"/>
    <w:rsid w:val="00441252"/>
    <w:rsid w:val="004425B0"/>
    <w:rsid w:val="00453F07"/>
    <w:rsid w:val="00467BE9"/>
    <w:rsid w:val="004732A1"/>
    <w:rsid w:val="00496A06"/>
    <w:rsid w:val="004A0801"/>
    <w:rsid w:val="004A4B0C"/>
    <w:rsid w:val="004B2040"/>
    <w:rsid w:val="004B2D68"/>
    <w:rsid w:val="004B3D6B"/>
    <w:rsid w:val="004B5D19"/>
    <w:rsid w:val="004C15EC"/>
    <w:rsid w:val="004C1ECB"/>
    <w:rsid w:val="004C27C5"/>
    <w:rsid w:val="004C28BC"/>
    <w:rsid w:val="004C2FFC"/>
    <w:rsid w:val="004C3564"/>
    <w:rsid w:val="004E5F04"/>
    <w:rsid w:val="004E610E"/>
    <w:rsid w:val="004E652E"/>
    <w:rsid w:val="004E6F99"/>
    <w:rsid w:val="004E75FD"/>
    <w:rsid w:val="004F4524"/>
    <w:rsid w:val="005003A7"/>
    <w:rsid w:val="0050431C"/>
    <w:rsid w:val="00511B70"/>
    <w:rsid w:val="00514AA5"/>
    <w:rsid w:val="00522124"/>
    <w:rsid w:val="00530790"/>
    <w:rsid w:val="0054181B"/>
    <w:rsid w:val="00546A91"/>
    <w:rsid w:val="0054724B"/>
    <w:rsid w:val="00557298"/>
    <w:rsid w:val="0056048F"/>
    <w:rsid w:val="0056485E"/>
    <w:rsid w:val="005753CB"/>
    <w:rsid w:val="00576831"/>
    <w:rsid w:val="00581C24"/>
    <w:rsid w:val="00583A9D"/>
    <w:rsid w:val="005A1F99"/>
    <w:rsid w:val="005A2226"/>
    <w:rsid w:val="005A58B5"/>
    <w:rsid w:val="005A64E4"/>
    <w:rsid w:val="005C007F"/>
    <w:rsid w:val="005D072A"/>
    <w:rsid w:val="005D0C63"/>
    <w:rsid w:val="005D64EA"/>
    <w:rsid w:val="005E3DD0"/>
    <w:rsid w:val="005F02E7"/>
    <w:rsid w:val="00604427"/>
    <w:rsid w:val="00613BFD"/>
    <w:rsid w:val="0063170C"/>
    <w:rsid w:val="00632392"/>
    <w:rsid w:val="006361D8"/>
    <w:rsid w:val="00636490"/>
    <w:rsid w:val="0064382F"/>
    <w:rsid w:val="00645315"/>
    <w:rsid w:val="00655E05"/>
    <w:rsid w:val="00656659"/>
    <w:rsid w:val="006603F7"/>
    <w:rsid w:val="006676A4"/>
    <w:rsid w:val="006704C7"/>
    <w:rsid w:val="006770A9"/>
    <w:rsid w:val="00692739"/>
    <w:rsid w:val="006958DF"/>
    <w:rsid w:val="00695C44"/>
    <w:rsid w:val="006B171B"/>
    <w:rsid w:val="006B5B8C"/>
    <w:rsid w:val="006B5D9E"/>
    <w:rsid w:val="006C2CBF"/>
    <w:rsid w:val="006F01E9"/>
    <w:rsid w:val="006F721F"/>
    <w:rsid w:val="00702BAA"/>
    <w:rsid w:val="00716626"/>
    <w:rsid w:val="00721978"/>
    <w:rsid w:val="00725F69"/>
    <w:rsid w:val="00730DDA"/>
    <w:rsid w:val="00734217"/>
    <w:rsid w:val="00764179"/>
    <w:rsid w:val="007643C6"/>
    <w:rsid w:val="0078009A"/>
    <w:rsid w:val="007909AE"/>
    <w:rsid w:val="0079270E"/>
    <w:rsid w:val="007960E6"/>
    <w:rsid w:val="00797846"/>
    <w:rsid w:val="007A144D"/>
    <w:rsid w:val="007B5FED"/>
    <w:rsid w:val="007C278E"/>
    <w:rsid w:val="007D200E"/>
    <w:rsid w:val="007D5AF2"/>
    <w:rsid w:val="0080696A"/>
    <w:rsid w:val="00810960"/>
    <w:rsid w:val="008117C1"/>
    <w:rsid w:val="00815E99"/>
    <w:rsid w:val="008312D3"/>
    <w:rsid w:val="00837959"/>
    <w:rsid w:val="0084226B"/>
    <w:rsid w:val="008428B9"/>
    <w:rsid w:val="00854209"/>
    <w:rsid w:val="008574A7"/>
    <w:rsid w:val="00866CDB"/>
    <w:rsid w:val="00871FFD"/>
    <w:rsid w:val="0087304F"/>
    <w:rsid w:val="00883F4C"/>
    <w:rsid w:val="008853DD"/>
    <w:rsid w:val="0088585B"/>
    <w:rsid w:val="00892175"/>
    <w:rsid w:val="00893300"/>
    <w:rsid w:val="008A1AB9"/>
    <w:rsid w:val="008A2DBC"/>
    <w:rsid w:val="008A3371"/>
    <w:rsid w:val="008A527F"/>
    <w:rsid w:val="008A5CB9"/>
    <w:rsid w:val="008B5D3C"/>
    <w:rsid w:val="008C0FEE"/>
    <w:rsid w:val="008C234B"/>
    <w:rsid w:val="008C7C27"/>
    <w:rsid w:val="008E1DE0"/>
    <w:rsid w:val="008E30DD"/>
    <w:rsid w:val="008F0907"/>
    <w:rsid w:val="008F1D9E"/>
    <w:rsid w:val="008F76EB"/>
    <w:rsid w:val="009067EE"/>
    <w:rsid w:val="00906F42"/>
    <w:rsid w:val="009116BE"/>
    <w:rsid w:val="00917D45"/>
    <w:rsid w:val="009213D0"/>
    <w:rsid w:val="009232DB"/>
    <w:rsid w:val="00925D06"/>
    <w:rsid w:val="00926783"/>
    <w:rsid w:val="00950B87"/>
    <w:rsid w:val="00951A1A"/>
    <w:rsid w:val="00966D97"/>
    <w:rsid w:val="009678B9"/>
    <w:rsid w:val="00973691"/>
    <w:rsid w:val="0097613B"/>
    <w:rsid w:val="009909F2"/>
    <w:rsid w:val="00993216"/>
    <w:rsid w:val="009A52E8"/>
    <w:rsid w:val="009A7CCA"/>
    <w:rsid w:val="009B0BF5"/>
    <w:rsid w:val="009C6233"/>
    <w:rsid w:val="009D37A0"/>
    <w:rsid w:val="009E1FAC"/>
    <w:rsid w:val="009F1C31"/>
    <w:rsid w:val="009F3B42"/>
    <w:rsid w:val="00A01076"/>
    <w:rsid w:val="00A30A09"/>
    <w:rsid w:val="00A316E1"/>
    <w:rsid w:val="00A54C05"/>
    <w:rsid w:val="00A54F21"/>
    <w:rsid w:val="00A6645F"/>
    <w:rsid w:val="00A67434"/>
    <w:rsid w:val="00A776BF"/>
    <w:rsid w:val="00A91E49"/>
    <w:rsid w:val="00A95709"/>
    <w:rsid w:val="00A9701E"/>
    <w:rsid w:val="00AB5ACB"/>
    <w:rsid w:val="00AD48BE"/>
    <w:rsid w:val="00AD6395"/>
    <w:rsid w:val="00AE0627"/>
    <w:rsid w:val="00AF257E"/>
    <w:rsid w:val="00AF3709"/>
    <w:rsid w:val="00B03BAD"/>
    <w:rsid w:val="00B1206E"/>
    <w:rsid w:val="00B2029A"/>
    <w:rsid w:val="00B21599"/>
    <w:rsid w:val="00B21FBA"/>
    <w:rsid w:val="00B30D36"/>
    <w:rsid w:val="00B328CD"/>
    <w:rsid w:val="00B339E1"/>
    <w:rsid w:val="00B35B7C"/>
    <w:rsid w:val="00B36C29"/>
    <w:rsid w:val="00B43857"/>
    <w:rsid w:val="00B67173"/>
    <w:rsid w:val="00B77B55"/>
    <w:rsid w:val="00B81E8E"/>
    <w:rsid w:val="00B83A5A"/>
    <w:rsid w:val="00B86D25"/>
    <w:rsid w:val="00B9369D"/>
    <w:rsid w:val="00BA162A"/>
    <w:rsid w:val="00BA1942"/>
    <w:rsid w:val="00BA7A8A"/>
    <w:rsid w:val="00BB1FD2"/>
    <w:rsid w:val="00BB3266"/>
    <w:rsid w:val="00BC7299"/>
    <w:rsid w:val="00BD2377"/>
    <w:rsid w:val="00BD39A8"/>
    <w:rsid w:val="00BD5395"/>
    <w:rsid w:val="00BD669E"/>
    <w:rsid w:val="00BD7FD7"/>
    <w:rsid w:val="00BE3FE6"/>
    <w:rsid w:val="00BE5D6C"/>
    <w:rsid w:val="00BF4656"/>
    <w:rsid w:val="00BF771B"/>
    <w:rsid w:val="00C0037A"/>
    <w:rsid w:val="00C1437D"/>
    <w:rsid w:val="00C150AE"/>
    <w:rsid w:val="00C158FF"/>
    <w:rsid w:val="00C15CA5"/>
    <w:rsid w:val="00C1771E"/>
    <w:rsid w:val="00C32D77"/>
    <w:rsid w:val="00C41C99"/>
    <w:rsid w:val="00C51C7A"/>
    <w:rsid w:val="00C52DCC"/>
    <w:rsid w:val="00C53001"/>
    <w:rsid w:val="00C714DB"/>
    <w:rsid w:val="00C83A3A"/>
    <w:rsid w:val="00C92429"/>
    <w:rsid w:val="00C94271"/>
    <w:rsid w:val="00CA06F9"/>
    <w:rsid w:val="00CA0CFE"/>
    <w:rsid w:val="00CA7F9B"/>
    <w:rsid w:val="00CC0F9F"/>
    <w:rsid w:val="00CC7BB8"/>
    <w:rsid w:val="00CD5ACF"/>
    <w:rsid w:val="00CD604E"/>
    <w:rsid w:val="00CE5175"/>
    <w:rsid w:val="00CF07FF"/>
    <w:rsid w:val="00CF3A29"/>
    <w:rsid w:val="00CF783A"/>
    <w:rsid w:val="00D03EAD"/>
    <w:rsid w:val="00D17D81"/>
    <w:rsid w:val="00D17F7A"/>
    <w:rsid w:val="00D25D66"/>
    <w:rsid w:val="00D30D8F"/>
    <w:rsid w:val="00D44987"/>
    <w:rsid w:val="00D507D5"/>
    <w:rsid w:val="00D51B6A"/>
    <w:rsid w:val="00D83BD1"/>
    <w:rsid w:val="00D90989"/>
    <w:rsid w:val="00D97FAA"/>
    <w:rsid w:val="00DA0B38"/>
    <w:rsid w:val="00DA431B"/>
    <w:rsid w:val="00DA5757"/>
    <w:rsid w:val="00DA59FE"/>
    <w:rsid w:val="00DB1E17"/>
    <w:rsid w:val="00DB7B6A"/>
    <w:rsid w:val="00DC7CB4"/>
    <w:rsid w:val="00DD3119"/>
    <w:rsid w:val="00DD704D"/>
    <w:rsid w:val="00DE54D8"/>
    <w:rsid w:val="00DF0434"/>
    <w:rsid w:val="00DF55EB"/>
    <w:rsid w:val="00E029D1"/>
    <w:rsid w:val="00E058E5"/>
    <w:rsid w:val="00E13732"/>
    <w:rsid w:val="00E1505F"/>
    <w:rsid w:val="00E2104C"/>
    <w:rsid w:val="00E46BD7"/>
    <w:rsid w:val="00E66706"/>
    <w:rsid w:val="00E67B2C"/>
    <w:rsid w:val="00E8027C"/>
    <w:rsid w:val="00E81A4C"/>
    <w:rsid w:val="00E82147"/>
    <w:rsid w:val="00E82798"/>
    <w:rsid w:val="00E830D7"/>
    <w:rsid w:val="00E901DA"/>
    <w:rsid w:val="00E914BC"/>
    <w:rsid w:val="00E965D8"/>
    <w:rsid w:val="00E969A9"/>
    <w:rsid w:val="00EA0DF8"/>
    <w:rsid w:val="00EA0F9C"/>
    <w:rsid w:val="00EA48B8"/>
    <w:rsid w:val="00EB4E8C"/>
    <w:rsid w:val="00EB68E1"/>
    <w:rsid w:val="00EB6F7C"/>
    <w:rsid w:val="00EC06C8"/>
    <w:rsid w:val="00EE19C0"/>
    <w:rsid w:val="00EE2A4C"/>
    <w:rsid w:val="00EE65D4"/>
    <w:rsid w:val="00EF1D2D"/>
    <w:rsid w:val="00EF1E3D"/>
    <w:rsid w:val="00F016D4"/>
    <w:rsid w:val="00F137C0"/>
    <w:rsid w:val="00F22042"/>
    <w:rsid w:val="00F227D0"/>
    <w:rsid w:val="00F25D16"/>
    <w:rsid w:val="00F27B74"/>
    <w:rsid w:val="00F40133"/>
    <w:rsid w:val="00F40623"/>
    <w:rsid w:val="00F409A5"/>
    <w:rsid w:val="00F435A8"/>
    <w:rsid w:val="00F45B5E"/>
    <w:rsid w:val="00F50BB1"/>
    <w:rsid w:val="00F56A21"/>
    <w:rsid w:val="00F57086"/>
    <w:rsid w:val="00F65354"/>
    <w:rsid w:val="00F653AD"/>
    <w:rsid w:val="00F7130E"/>
    <w:rsid w:val="00F779F2"/>
    <w:rsid w:val="00F81885"/>
    <w:rsid w:val="00F831D3"/>
    <w:rsid w:val="00F9745F"/>
    <w:rsid w:val="00FB2D4F"/>
    <w:rsid w:val="00FB5085"/>
    <w:rsid w:val="00FD7701"/>
    <w:rsid w:val="00FD77C1"/>
    <w:rsid w:val="00FD7F03"/>
    <w:rsid w:val="00FE0FA8"/>
    <w:rsid w:val="00FE4B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365107B"/>
  <w14:defaultImageDpi w14:val="0"/>
  <w15:docId w15:val="{9A4E6EFF-7482-407D-962F-2CBA5F381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qFormat="1"/>
    <w:lsdException w:name="footnote text" w:uiPriority="0" w:qFormat="1"/>
    <w:lsdException w:name="annotation text" w:uiPriority="0" w:qFormat="1"/>
    <w:lsdException w:name="header" w:unhideWhenUsed="1" w:qFormat="1"/>
    <w:lsdException w:name="footer" w:unhideWhenUsed="1" w:qFormat="1"/>
    <w:lsdException w:name="index heading" w:qFormat="1"/>
    <w:lsdException w:name="caption" w:semiHidden="1" w:uiPriority="0" w:unhideWhenUsed="1" w:qFormat="1"/>
    <w:lsdException w:name="table of figures" w:qFormat="1"/>
    <w:lsdException w:name="envelope address" w:qFormat="1"/>
    <w:lsdException w:name="envelope return" w:qFormat="1"/>
    <w:lsdException w:name="footnote reference" w:uiPriority="0" w:qFormat="1"/>
    <w:lsdException w:name="annotation reference" w:uiPriority="0" w:qFormat="1"/>
    <w:lsdException w:name="line number" w:qFormat="1"/>
    <w:lsdException w:name="page number" w:uiPriority="0" w:qFormat="1"/>
    <w:lsdException w:name="endnote reference" w:qFormat="1"/>
    <w:lsdException w:name="endnote text" w:qFormat="1"/>
    <w:lsdException w:name="table of authorities" w:qFormat="1"/>
    <w:lsdException w:name="macro" w:qFormat="1"/>
    <w:lsdException w:name="toa heading" w:qFormat="1"/>
    <w:lsdException w:name="List" w:uiPriority="0"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qFormat="1"/>
    <w:lsdException w:name="List Number 4" w:qFormat="1"/>
    <w:lsdException w:name="List Number 5" w:qFormat="1"/>
    <w:lsdException w:name="Title" w:uiPriority="0" w:qFormat="1"/>
    <w:lsdException w:name="Closing" w:qFormat="1"/>
    <w:lsdException w:name="Signature" w:qFormat="1"/>
    <w:lsdException w:name="Default Paragraph Font" w:uiPriority="1" w:unhideWhenUsed="1"/>
    <w:lsdException w:name="Body Text" w:uiPriority="0" w:unhideWhenUsed="1" w:qFormat="1"/>
    <w:lsdException w:name="Body Text Indent" w:uiPriority="0" w:unhideWhenUsed="1"/>
    <w:lsdException w:name="List Continue" w:qFormat="1"/>
    <w:lsdException w:name="List Continue 2" w:qFormat="1"/>
    <w:lsdException w:name="List Continue 3" w:qFormat="1"/>
    <w:lsdException w:name="List Continue 4" w:qFormat="1"/>
    <w:lsdException w:name="List Continue 5" w:qFormat="1"/>
    <w:lsdException w:name="Message Header" w:qFormat="1"/>
    <w:lsdException w:name="Subtitle" w:uiPriority="0" w:qFormat="1"/>
    <w:lsdException w:name="Salutation" w:qFormat="1"/>
    <w:lsdException w:name="Date" w:qFormat="1"/>
    <w:lsdException w:name="Body Text First Indent" w:qFormat="1"/>
    <w:lsdException w:name="Body Text First Indent 2" w:qFormat="1"/>
    <w:lsdException w:name="Note Heading" w:qFormat="1"/>
    <w:lsdException w:name="Body Text 2" w:uiPriority="0" w:qFormat="1"/>
    <w:lsdException w:name="Body Text 3" w:uiPriority="0" w:unhideWhenUsed="1"/>
    <w:lsdException w:name="Body Text Indent 2" w:uiPriority="0" w:qFormat="1"/>
    <w:lsdException w:name="Body Text Indent 3" w:uiPriority="0" w:unhideWhenUsed="1"/>
    <w:lsdException w:name="Block Text" w:qFormat="1"/>
    <w:lsdException w:name="Hyperlink" w:uiPriority="0" w:unhideWhenUsed="1"/>
    <w:lsdException w:name="FollowedHyperlink" w:uiPriority="0" w:qFormat="1"/>
    <w:lsdException w:name="Strong" w:uiPriority="22" w:qFormat="1"/>
    <w:lsdException w:name="Emphasis" w:uiPriority="0" w:qFormat="1"/>
    <w:lsdException w:name="Document Map" w:uiPriority="0" w:qFormat="1"/>
    <w:lsdException w:name="Plain Text" w:qFormat="1"/>
    <w:lsdException w:name="E-mail Signature" w:qFormat="1"/>
    <w:lsdException w:name="Normal (Web)" w:unhideWhenUsed="1" w:qFormat="1"/>
    <w:lsdException w:name="HTML Acronym" w:qFormat="1"/>
    <w:lsdException w:name="HTML Address" w:qFormat="1"/>
    <w:lsdException w:name="HTML Cite" w:qFormat="1"/>
    <w:lsdException w:name="HTML Code" w:qFormat="1"/>
    <w:lsdException w:name="HTML Definition" w:qFormat="1"/>
    <w:lsdException w:name="HTML Keyboard" w:qFormat="1"/>
    <w:lsdException w:name="HTML Preformatted" w:uiPriority="0" w:qFormat="1"/>
    <w:lsdException w:name="HTML Sample" w:qFormat="1"/>
    <w:lsdException w:name="HTML Typewriter" w:qFormat="1"/>
    <w:lsdException w:name="HTML Variable" w:qFormat="1"/>
    <w:lsdException w:name="Normal Table" w:uiPriority="0" w:qFormat="1"/>
    <w:lsdException w:name="annotation subject" w:uiPriority="0" w:qFormat="1"/>
    <w:lsdException w:name="No List" w:semiHidden="1" w:unhideWhenUsed="1"/>
    <w:lsdException w:name="Table Simple 1" w:qFormat="1"/>
    <w:lsdException w:name="Table Simple 2" w:qFormat="1"/>
    <w:lsdException w:name="Table Simple 3" w:qFormat="1"/>
    <w:lsdException w:name="Table Classic 1" w:qFormat="1"/>
    <w:lsdException w:name="Table Classic 2" w:qFormat="1"/>
    <w:lsdException w:name="Table Classic 3" w:qFormat="1"/>
    <w:lsdException w:name="Table Classic 4" w:qFormat="1"/>
    <w:lsdException w:name="Table Colorful 1" w:qFormat="1"/>
    <w:lsdException w:name="Table Colorful 2" w:qFormat="1"/>
    <w:lsdException w:name="Table Colorful 3" w:qFormat="1"/>
    <w:lsdException w:name="Table Columns 1" w:qFormat="1"/>
    <w:lsdException w:name="Table Columns 2" w:qFormat="1"/>
    <w:lsdException w:name="Table Columns 3" w:qFormat="1"/>
    <w:lsdException w:name="Table Columns 4" w:qFormat="1"/>
    <w:lsdException w:name="Table Columns 5" w:qFormat="1"/>
    <w:lsdException w:name="Table Grid 1" w:qFormat="1"/>
    <w:lsdException w:name="Table Grid 2" w:qFormat="1"/>
    <w:lsdException w:name="Table Grid 3" w:qFormat="1"/>
    <w:lsdException w:name="Table Grid 4" w:qFormat="1"/>
    <w:lsdException w:name="Table Grid 5" w:qFormat="1"/>
    <w:lsdException w:name="Table Grid 6" w:qFormat="1"/>
    <w:lsdException w:name="Table Grid 7" w:qFormat="1"/>
    <w:lsdException w:name="Table Grid 8" w:qFormat="1"/>
    <w:lsdException w:name="Table List 1" w:qFormat="1"/>
    <w:lsdException w:name="Table List 2" w:qFormat="1"/>
    <w:lsdException w:name="Table List 3" w:qFormat="1"/>
    <w:lsdException w:name="Table List 4" w:qFormat="1"/>
    <w:lsdException w:name="Table List 5" w:qFormat="1"/>
    <w:lsdException w:name="Table List 6" w:qFormat="1"/>
    <w:lsdException w:name="Table List 7" w:qFormat="1"/>
    <w:lsdException w:name="Table List 8" w:qFormat="1"/>
    <w:lsdException w:name="Table 3D effects 1" w:qFormat="1"/>
    <w:lsdException w:name="Table 3D effects 2" w:qFormat="1"/>
    <w:lsdException w:name="Table 3D effects 3" w:qFormat="1"/>
    <w:lsdException w:name="Table Contemporary" w:qFormat="1"/>
    <w:lsdException w:name="Table Elegant" w:qFormat="1"/>
    <w:lsdException w:name="Table Professional" w:qFormat="1"/>
    <w:lsdException w:name="Table Subtle 1" w:qFormat="1"/>
    <w:lsdException w:name="Table Subtle 2" w:qFormat="1"/>
    <w:lsdException w:name="Table Web 1" w:qFormat="1"/>
    <w:lsdException w:name="Table Web 2" w:qFormat="1"/>
    <w:lsdException w:name="Table Web 3" w:qFormat="1"/>
    <w:lsdException w:name="Balloon Text" w:qFormat="1"/>
    <w:lsdException w:name="Table Grid" w:uiPriority="59" w:qFormat="1"/>
    <w:lsdException w:name="Table Theme" w:qFormat="1"/>
    <w:lsdException w:name="Placeholder Text" w:semiHidden="1" w:unhideWhenUsed="1"/>
    <w:lsdException w:name="No Spacing" w:uiPriority="1" w:qFormat="1"/>
    <w:lsdException w:name="List Paragraph" w:uiPriority="34" w:qFormat="1"/>
    <w:lsdException w:name="Quote" w:qFormat="1"/>
    <w:lsdException w:name="Intense Quote" w:qFormat="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0" w:line="240" w:lineRule="auto"/>
    </w:pPr>
    <w:rPr>
      <w:rFonts w:ascii="Times New Roman"/>
      <w:sz w:val="24"/>
      <w:szCs w:val="24"/>
    </w:rPr>
  </w:style>
  <w:style w:type="paragraph" w:styleId="1">
    <w:name w:val="heading 1"/>
    <w:basedOn w:val="a"/>
    <w:next w:val="a"/>
    <w:link w:val="10"/>
    <w:uiPriority w:val="9"/>
    <w:qFormat/>
    <w:pPr>
      <w:keepNext/>
      <w:keepLines/>
      <w:spacing w:before="480"/>
      <w:outlineLvl w:val="0"/>
    </w:pPr>
    <w:rPr>
      <w:rFonts w:hAnsi="Cambria"/>
      <w:b/>
      <w:bCs/>
      <w:sz w:val="28"/>
      <w:szCs w:val="28"/>
    </w:rPr>
  </w:style>
  <w:style w:type="paragraph" w:styleId="2">
    <w:name w:val="heading 2"/>
    <w:basedOn w:val="a"/>
    <w:next w:val="a"/>
    <w:link w:val="20"/>
    <w:uiPriority w:val="9"/>
    <w:qFormat/>
    <w:pPr>
      <w:keepNext/>
      <w:jc w:val="center"/>
      <w:outlineLvl w:val="1"/>
    </w:pPr>
    <w:rPr>
      <w:b/>
      <w:bCs/>
      <w:sz w:val="28"/>
      <w:szCs w:val="28"/>
    </w:rPr>
  </w:style>
  <w:style w:type="paragraph" w:styleId="3">
    <w:name w:val="heading 3"/>
    <w:basedOn w:val="a"/>
    <w:next w:val="a"/>
    <w:link w:val="30"/>
    <w:uiPriority w:val="9"/>
    <w:unhideWhenUsed/>
    <w:qFormat/>
    <w:rsid w:val="00DF55EB"/>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qFormat/>
    <w:rsid w:val="001C08F4"/>
    <w:pPr>
      <w:keepNext/>
      <w:numPr>
        <w:ilvl w:val="3"/>
        <w:numId w:val="1"/>
      </w:numPr>
      <w:ind w:firstLine="284"/>
      <w:jc w:val="both"/>
      <w:outlineLvl w:val="3"/>
    </w:pPr>
    <w:rPr>
      <w:rFonts w:hAnsi="Times New Roman"/>
      <w:b/>
      <w:lang w:val="en-US"/>
    </w:rPr>
  </w:style>
  <w:style w:type="paragraph" w:styleId="5">
    <w:name w:val="heading 5"/>
    <w:basedOn w:val="a"/>
    <w:next w:val="a"/>
    <w:link w:val="50"/>
    <w:uiPriority w:val="9"/>
    <w:qFormat/>
    <w:rsid w:val="001C08F4"/>
    <w:pPr>
      <w:keepNext/>
      <w:numPr>
        <w:ilvl w:val="4"/>
        <w:numId w:val="1"/>
      </w:numPr>
      <w:ind w:left="1440" w:firstLine="720"/>
      <w:jc w:val="both"/>
      <w:outlineLvl w:val="4"/>
    </w:pPr>
    <w:rPr>
      <w:rFonts w:hAnsi="Times New Roman"/>
      <w:b/>
      <w:sz w:val="36"/>
    </w:rPr>
  </w:style>
  <w:style w:type="paragraph" w:styleId="6">
    <w:name w:val="heading 6"/>
    <w:basedOn w:val="a"/>
    <w:next w:val="a"/>
    <w:link w:val="60"/>
    <w:uiPriority w:val="9"/>
    <w:qFormat/>
    <w:rsid w:val="001C08F4"/>
    <w:pPr>
      <w:keepNext/>
      <w:numPr>
        <w:ilvl w:val="5"/>
        <w:numId w:val="1"/>
      </w:numPr>
      <w:jc w:val="both"/>
      <w:outlineLvl w:val="5"/>
    </w:pPr>
    <w:rPr>
      <w:rFonts w:hAnsi="Times New Roman"/>
      <w:b/>
    </w:rPr>
  </w:style>
  <w:style w:type="paragraph" w:styleId="7">
    <w:name w:val="heading 7"/>
    <w:basedOn w:val="a"/>
    <w:next w:val="a"/>
    <w:link w:val="70"/>
    <w:uiPriority w:val="9"/>
    <w:qFormat/>
    <w:rsid w:val="001C08F4"/>
    <w:pPr>
      <w:keepNext/>
      <w:numPr>
        <w:ilvl w:val="6"/>
        <w:numId w:val="1"/>
      </w:numPr>
      <w:jc w:val="both"/>
      <w:outlineLvl w:val="6"/>
    </w:pPr>
    <w:rPr>
      <w:rFonts w:hAnsi="Times New Roman"/>
    </w:rPr>
  </w:style>
  <w:style w:type="paragraph" w:styleId="8">
    <w:name w:val="heading 8"/>
    <w:basedOn w:val="a"/>
    <w:next w:val="a"/>
    <w:link w:val="80"/>
    <w:uiPriority w:val="9"/>
    <w:qFormat/>
    <w:rsid w:val="001C08F4"/>
    <w:pPr>
      <w:keepNext/>
      <w:numPr>
        <w:ilvl w:val="7"/>
        <w:numId w:val="1"/>
      </w:numPr>
      <w:outlineLvl w:val="7"/>
    </w:pPr>
    <w:rPr>
      <w:rFonts w:hAnsi="Times New Roman"/>
    </w:rPr>
  </w:style>
  <w:style w:type="paragraph" w:styleId="9">
    <w:name w:val="heading 9"/>
    <w:basedOn w:val="a"/>
    <w:next w:val="a"/>
    <w:link w:val="90"/>
    <w:uiPriority w:val="9"/>
    <w:qFormat/>
    <w:rsid w:val="001C08F4"/>
    <w:pPr>
      <w:keepNext/>
      <w:numPr>
        <w:ilvl w:val="8"/>
        <w:numId w:val="1"/>
      </w:numPr>
      <w:outlineLvl w:val="8"/>
    </w:pPr>
    <w:rPr>
      <w:rFonts w:hAnsi="Times New Roman"/>
      <w:b/>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unhideWhenUsed/>
    <w:locked/>
    <w:rPr>
      <w:rFonts w:eastAsia="Times New Roman" w:hAnsi="Cambria" w:cs="Times New Roman"/>
      <w:b/>
      <w:bCs/>
      <w:sz w:val="28"/>
      <w:szCs w:val="28"/>
    </w:rPr>
  </w:style>
  <w:style w:type="character" w:customStyle="1" w:styleId="20">
    <w:name w:val="Заголовок 2 Знак"/>
    <w:basedOn w:val="a0"/>
    <w:link w:val="2"/>
    <w:uiPriority w:val="9"/>
    <w:unhideWhenUsed/>
    <w:locked/>
    <w:rPr>
      <w:rFonts w:eastAsia="Times New Roman" w:hAnsi="Calibri" w:cs="Times New Roman"/>
      <w:b/>
      <w:bCs/>
    </w:rPr>
  </w:style>
  <w:style w:type="character" w:customStyle="1" w:styleId="30">
    <w:name w:val="Заголовок 3 Знак"/>
    <w:basedOn w:val="a0"/>
    <w:link w:val="3"/>
    <w:uiPriority w:val="9"/>
    <w:locked/>
    <w:rsid w:val="00DF55EB"/>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locked/>
    <w:rsid w:val="001C08F4"/>
    <w:rPr>
      <w:rFonts w:ascii="Times New Roman" w:hAnsi="Times New Roman" w:cs="Times New Roman"/>
      <w:b/>
      <w:sz w:val="24"/>
      <w:szCs w:val="24"/>
      <w:lang w:val="en-US" w:eastAsia="x-none"/>
    </w:rPr>
  </w:style>
  <w:style w:type="character" w:customStyle="1" w:styleId="50">
    <w:name w:val="Заголовок 5 Знак"/>
    <w:basedOn w:val="a0"/>
    <w:link w:val="5"/>
    <w:uiPriority w:val="9"/>
    <w:locked/>
    <w:rsid w:val="001C08F4"/>
    <w:rPr>
      <w:rFonts w:ascii="Times New Roman" w:hAnsi="Times New Roman" w:cs="Times New Roman"/>
      <w:b/>
      <w:sz w:val="24"/>
      <w:szCs w:val="24"/>
    </w:rPr>
  </w:style>
  <w:style w:type="character" w:customStyle="1" w:styleId="60">
    <w:name w:val="Заголовок 6 Знак"/>
    <w:basedOn w:val="a0"/>
    <w:link w:val="6"/>
    <w:uiPriority w:val="9"/>
    <w:locked/>
    <w:rsid w:val="001C08F4"/>
    <w:rPr>
      <w:rFonts w:ascii="Times New Roman" w:hAnsi="Times New Roman" w:cs="Times New Roman"/>
      <w:b/>
      <w:sz w:val="24"/>
      <w:szCs w:val="24"/>
    </w:rPr>
  </w:style>
  <w:style w:type="character" w:customStyle="1" w:styleId="70">
    <w:name w:val="Заголовок 7 Знак"/>
    <w:basedOn w:val="a0"/>
    <w:link w:val="7"/>
    <w:uiPriority w:val="9"/>
    <w:locked/>
    <w:rsid w:val="001C08F4"/>
    <w:rPr>
      <w:rFonts w:ascii="Times New Roman" w:hAnsi="Times New Roman" w:cs="Times New Roman"/>
      <w:sz w:val="24"/>
      <w:szCs w:val="24"/>
    </w:rPr>
  </w:style>
  <w:style w:type="character" w:customStyle="1" w:styleId="80">
    <w:name w:val="Заголовок 8 Знак"/>
    <w:basedOn w:val="a0"/>
    <w:link w:val="8"/>
    <w:uiPriority w:val="9"/>
    <w:locked/>
    <w:rsid w:val="001C08F4"/>
    <w:rPr>
      <w:rFonts w:ascii="Times New Roman" w:hAnsi="Times New Roman" w:cs="Times New Roman"/>
      <w:sz w:val="24"/>
      <w:szCs w:val="24"/>
    </w:rPr>
  </w:style>
  <w:style w:type="character" w:customStyle="1" w:styleId="90">
    <w:name w:val="Заголовок 9 Знак"/>
    <w:basedOn w:val="a0"/>
    <w:link w:val="9"/>
    <w:uiPriority w:val="9"/>
    <w:locked/>
    <w:rsid w:val="001C08F4"/>
    <w:rPr>
      <w:rFonts w:ascii="Times New Roman" w:hAnsi="Times New Roman" w:cs="Times New Roman"/>
      <w:b/>
      <w:sz w:val="24"/>
      <w:szCs w:val="24"/>
    </w:rPr>
  </w:style>
  <w:style w:type="character" w:customStyle="1" w:styleId="a3">
    <w:name w:val="Верхний колонтитул Знак"/>
    <w:basedOn w:val="a0"/>
    <w:link w:val="a4"/>
    <w:uiPriority w:val="99"/>
    <w:unhideWhenUsed/>
    <w:qFormat/>
    <w:locked/>
    <w:rPr>
      <w:rFonts w:eastAsia="Times New Roman" w:hAnsi="Calibri" w:cs="Times New Roman"/>
    </w:rPr>
  </w:style>
  <w:style w:type="character" w:customStyle="1" w:styleId="a5">
    <w:name w:val="Нижний колонтитул Знак"/>
    <w:basedOn w:val="a0"/>
    <w:link w:val="a6"/>
    <w:uiPriority w:val="99"/>
    <w:unhideWhenUsed/>
    <w:qFormat/>
    <w:locked/>
    <w:rPr>
      <w:rFonts w:eastAsia="Times New Roman" w:hAnsi="Calibri" w:cs="Times New Roman"/>
    </w:rPr>
  </w:style>
  <w:style w:type="character" w:customStyle="1" w:styleId="11">
    <w:name w:val="Заголовок Знак1"/>
    <w:basedOn w:val="a0"/>
    <w:link w:val="a7"/>
    <w:unhideWhenUsed/>
    <w:locked/>
    <w:rPr>
      <w:rFonts w:eastAsia="Times New Roman" w:hAnsi="Calibri" w:cs="Times New Roman"/>
      <w:sz w:val="20"/>
      <w:szCs w:val="20"/>
    </w:rPr>
  </w:style>
  <w:style w:type="character" w:customStyle="1" w:styleId="a8">
    <w:name w:val="Основной текст с отступом Знак"/>
    <w:basedOn w:val="a0"/>
    <w:link w:val="a9"/>
    <w:unhideWhenUsed/>
    <w:locked/>
    <w:rPr>
      <w:rFonts w:eastAsia="Times New Roman" w:hAnsi="Calibri" w:cs="Times New Roman"/>
    </w:rPr>
  </w:style>
  <w:style w:type="character" w:customStyle="1" w:styleId="aa">
    <w:name w:val="Основной текст Знак"/>
    <w:basedOn w:val="a0"/>
    <w:link w:val="ab"/>
    <w:unhideWhenUsed/>
    <w:locked/>
    <w:rPr>
      <w:rFonts w:eastAsia="Times New Roman" w:hAnsi="Calibri" w:cs="Times New Roman"/>
    </w:rPr>
  </w:style>
  <w:style w:type="character" w:styleId="ac">
    <w:name w:val="Strong"/>
    <w:basedOn w:val="a0"/>
    <w:uiPriority w:val="22"/>
    <w:qFormat/>
    <w:rPr>
      <w:rFonts w:cs="Times New Roman"/>
      <w:b/>
      <w:bCs/>
    </w:rPr>
  </w:style>
  <w:style w:type="character" w:styleId="ad">
    <w:name w:val="Hyperlink"/>
    <w:basedOn w:val="a0"/>
    <w:uiPriority w:val="99"/>
    <w:unhideWhenUsed/>
    <w:rPr>
      <w:rFonts w:cs="Times New Roman"/>
      <w:color w:val="0563C1"/>
      <w:u w:val="single"/>
    </w:rPr>
  </w:style>
  <w:style w:type="character" w:customStyle="1" w:styleId="31">
    <w:name w:val="Основной текст с отступом 3 Знак"/>
    <w:basedOn w:val="a0"/>
    <w:link w:val="32"/>
    <w:unhideWhenUsed/>
    <w:locked/>
    <w:rPr>
      <w:rFonts w:eastAsia="Times New Roman" w:hAnsi="Calibri" w:cs="Times New Roman"/>
      <w:sz w:val="16"/>
      <w:szCs w:val="16"/>
    </w:rPr>
  </w:style>
  <w:style w:type="character" w:customStyle="1" w:styleId="33">
    <w:name w:val="Основной текст 3 Знак"/>
    <w:basedOn w:val="a0"/>
    <w:link w:val="34"/>
    <w:uiPriority w:val="99"/>
    <w:unhideWhenUsed/>
    <w:locked/>
    <w:rPr>
      <w:rFonts w:eastAsia="Times New Roman" w:hAnsi="Calibri" w:cs="Times New Roman"/>
      <w:sz w:val="16"/>
      <w:szCs w:val="16"/>
    </w:rPr>
  </w:style>
  <w:style w:type="paragraph" w:styleId="a4">
    <w:name w:val="header"/>
    <w:basedOn w:val="a"/>
    <w:link w:val="a3"/>
    <w:uiPriority w:val="99"/>
    <w:unhideWhenUsed/>
    <w:qFormat/>
    <w:pPr>
      <w:tabs>
        <w:tab w:val="center" w:pos="4677"/>
        <w:tab w:val="right" w:pos="9355"/>
      </w:tabs>
    </w:pPr>
  </w:style>
  <w:style w:type="character" w:customStyle="1" w:styleId="12">
    <w:name w:val="Верхний колонтитул Знак1"/>
    <w:basedOn w:val="a0"/>
    <w:uiPriority w:val="99"/>
    <w:semiHidden/>
    <w:rPr>
      <w:rFonts w:ascii="Times New Roman"/>
      <w:sz w:val="24"/>
      <w:szCs w:val="24"/>
    </w:rPr>
  </w:style>
  <w:style w:type="character" w:customStyle="1" w:styleId="168">
    <w:name w:val="Верхний колонтитул Знак168"/>
    <w:basedOn w:val="a0"/>
    <w:uiPriority w:val="99"/>
    <w:semiHidden/>
    <w:rPr>
      <w:rFonts w:ascii="Times New Roman" w:cs="Times New Roman"/>
      <w:sz w:val="24"/>
      <w:szCs w:val="24"/>
    </w:rPr>
  </w:style>
  <w:style w:type="character" w:customStyle="1" w:styleId="167">
    <w:name w:val="Верхний колонтитул Знак167"/>
    <w:basedOn w:val="a0"/>
    <w:uiPriority w:val="99"/>
    <w:semiHidden/>
    <w:rPr>
      <w:rFonts w:ascii="Times New Roman" w:cs="Times New Roman"/>
      <w:sz w:val="24"/>
      <w:szCs w:val="24"/>
    </w:rPr>
  </w:style>
  <w:style w:type="character" w:customStyle="1" w:styleId="166">
    <w:name w:val="Верхний колонтитул Знак166"/>
    <w:basedOn w:val="a0"/>
    <w:uiPriority w:val="99"/>
    <w:semiHidden/>
    <w:rPr>
      <w:rFonts w:ascii="Times New Roman" w:cs="Times New Roman"/>
      <w:sz w:val="24"/>
      <w:szCs w:val="24"/>
    </w:rPr>
  </w:style>
  <w:style w:type="character" w:customStyle="1" w:styleId="165">
    <w:name w:val="Верхний колонтитул Знак165"/>
    <w:basedOn w:val="a0"/>
    <w:uiPriority w:val="99"/>
    <w:semiHidden/>
    <w:rPr>
      <w:rFonts w:ascii="Times New Roman" w:cs="Times New Roman"/>
      <w:sz w:val="24"/>
      <w:szCs w:val="24"/>
    </w:rPr>
  </w:style>
  <w:style w:type="character" w:customStyle="1" w:styleId="164">
    <w:name w:val="Верхний колонтитул Знак164"/>
    <w:basedOn w:val="a0"/>
    <w:uiPriority w:val="99"/>
    <w:semiHidden/>
    <w:rPr>
      <w:rFonts w:ascii="Times New Roman" w:cs="Times New Roman"/>
      <w:sz w:val="24"/>
      <w:szCs w:val="24"/>
    </w:rPr>
  </w:style>
  <w:style w:type="character" w:customStyle="1" w:styleId="163">
    <w:name w:val="Верхний колонтитул Знак163"/>
    <w:basedOn w:val="a0"/>
    <w:uiPriority w:val="99"/>
    <w:semiHidden/>
    <w:rPr>
      <w:rFonts w:ascii="Times New Roman" w:cs="Times New Roman"/>
      <w:sz w:val="24"/>
      <w:szCs w:val="24"/>
    </w:rPr>
  </w:style>
  <w:style w:type="character" w:customStyle="1" w:styleId="162">
    <w:name w:val="Верхний колонтитул Знак162"/>
    <w:basedOn w:val="a0"/>
    <w:uiPriority w:val="99"/>
    <w:semiHidden/>
    <w:rPr>
      <w:rFonts w:ascii="Times New Roman" w:cs="Times New Roman"/>
      <w:sz w:val="24"/>
      <w:szCs w:val="24"/>
    </w:rPr>
  </w:style>
  <w:style w:type="character" w:customStyle="1" w:styleId="161">
    <w:name w:val="Верхний колонтитул Знак161"/>
    <w:basedOn w:val="a0"/>
    <w:uiPriority w:val="99"/>
    <w:semiHidden/>
    <w:rPr>
      <w:rFonts w:ascii="Times New Roman" w:cs="Times New Roman"/>
      <w:sz w:val="24"/>
      <w:szCs w:val="24"/>
    </w:rPr>
  </w:style>
  <w:style w:type="character" w:customStyle="1" w:styleId="160">
    <w:name w:val="Верхний колонтитул Знак160"/>
    <w:basedOn w:val="a0"/>
    <w:uiPriority w:val="99"/>
    <w:semiHidden/>
    <w:rPr>
      <w:rFonts w:ascii="Times New Roman" w:cs="Times New Roman"/>
      <w:sz w:val="24"/>
      <w:szCs w:val="24"/>
    </w:rPr>
  </w:style>
  <w:style w:type="character" w:customStyle="1" w:styleId="159">
    <w:name w:val="Верхний колонтитул Знак159"/>
    <w:basedOn w:val="a0"/>
    <w:uiPriority w:val="99"/>
    <w:semiHidden/>
    <w:rPr>
      <w:rFonts w:ascii="Times New Roman" w:cs="Times New Roman"/>
      <w:sz w:val="24"/>
      <w:szCs w:val="24"/>
    </w:rPr>
  </w:style>
  <w:style w:type="character" w:customStyle="1" w:styleId="158">
    <w:name w:val="Верхний колонтитул Знак158"/>
    <w:basedOn w:val="a0"/>
    <w:uiPriority w:val="99"/>
    <w:semiHidden/>
    <w:rPr>
      <w:rFonts w:ascii="Times New Roman" w:cs="Times New Roman"/>
      <w:sz w:val="24"/>
      <w:szCs w:val="24"/>
    </w:rPr>
  </w:style>
  <w:style w:type="character" w:customStyle="1" w:styleId="157">
    <w:name w:val="Верхний колонтитул Знак157"/>
    <w:basedOn w:val="a0"/>
    <w:uiPriority w:val="99"/>
    <w:semiHidden/>
    <w:rPr>
      <w:rFonts w:ascii="Times New Roman" w:cs="Times New Roman"/>
      <w:sz w:val="24"/>
      <w:szCs w:val="24"/>
    </w:rPr>
  </w:style>
  <w:style w:type="character" w:customStyle="1" w:styleId="156">
    <w:name w:val="Верхний колонтитул Знак156"/>
    <w:basedOn w:val="a0"/>
    <w:uiPriority w:val="99"/>
    <w:semiHidden/>
    <w:rPr>
      <w:rFonts w:ascii="Times New Roman" w:cs="Times New Roman"/>
      <w:sz w:val="24"/>
      <w:szCs w:val="24"/>
    </w:rPr>
  </w:style>
  <w:style w:type="character" w:customStyle="1" w:styleId="155">
    <w:name w:val="Верхний колонтитул Знак155"/>
    <w:basedOn w:val="a0"/>
    <w:uiPriority w:val="99"/>
    <w:semiHidden/>
    <w:rPr>
      <w:rFonts w:ascii="Times New Roman" w:cs="Times New Roman"/>
      <w:sz w:val="24"/>
      <w:szCs w:val="24"/>
    </w:rPr>
  </w:style>
  <w:style w:type="character" w:customStyle="1" w:styleId="154">
    <w:name w:val="Верхний колонтитул Знак154"/>
    <w:basedOn w:val="a0"/>
    <w:uiPriority w:val="99"/>
    <w:semiHidden/>
    <w:rPr>
      <w:rFonts w:ascii="Times New Roman" w:cs="Times New Roman"/>
      <w:sz w:val="24"/>
      <w:szCs w:val="24"/>
    </w:rPr>
  </w:style>
  <w:style w:type="character" w:customStyle="1" w:styleId="153">
    <w:name w:val="Верхний колонтитул Знак153"/>
    <w:basedOn w:val="a0"/>
    <w:uiPriority w:val="99"/>
    <w:semiHidden/>
    <w:rPr>
      <w:rFonts w:ascii="Times New Roman" w:cs="Times New Roman"/>
      <w:sz w:val="24"/>
      <w:szCs w:val="24"/>
    </w:rPr>
  </w:style>
  <w:style w:type="character" w:customStyle="1" w:styleId="152">
    <w:name w:val="Верхний колонтитул Знак152"/>
    <w:basedOn w:val="a0"/>
    <w:uiPriority w:val="99"/>
    <w:semiHidden/>
    <w:rPr>
      <w:rFonts w:ascii="Times New Roman" w:cs="Times New Roman"/>
      <w:sz w:val="24"/>
      <w:szCs w:val="24"/>
    </w:rPr>
  </w:style>
  <w:style w:type="character" w:customStyle="1" w:styleId="151">
    <w:name w:val="Верхний колонтитул Знак151"/>
    <w:basedOn w:val="a0"/>
    <w:uiPriority w:val="99"/>
    <w:semiHidden/>
    <w:rPr>
      <w:rFonts w:ascii="Times New Roman" w:cs="Times New Roman"/>
      <w:sz w:val="24"/>
      <w:szCs w:val="24"/>
    </w:rPr>
  </w:style>
  <w:style w:type="character" w:customStyle="1" w:styleId="150">
    <w:name w:val="Верхний колонтитул Знак150"/>
    <w:basedOn w:val="a0"/>
    <w:uiPriority w:val="99"/>
    <w:semiHidden/>
    <w:rPr>
      <w:rFonts w:ascii="Times New Roman" w:cs="Times New Roman"/>
      <w:sz w:val="24"/>
      <w:szCs w:val="24"/>
    </w:rPr>
  </w:style>
  <w:style w:type="character" w:customStyle="1" w:styleId="149">
    <w:name w:val="Верхний колонтитул Знак149"/>
    <w:basedOn w:val="a0"/>
    <w:uiPriority w:val="99"/>
    <w:semiHidden/>
    <w:rPr>
      <w:rFonts w:ascii="Times New Roman" w:cs="Times New Roman"/>
      <w:sz w:val="24"/>
      <w:szCs w:val="24"/>
    </w:rPr>
  </w:style>
  <w:style w:type="character" w:customStyle="1" w:styleId="148">
    <w:name w:val="Верхний колонтитул Знак148"/>
    <w:basedOn w:val="a0"/>
    <w:uiPriority w:val="99"/>
    <w:semiHidden/>
    <w:rPr>
      <w:rFonts w:ascii="Times New Roman" w:cs="Times New Roman"/>
      <w:sz w:val="24"/>
      <w:szCs w:val="24"/>
    </w:rPr>
  </w:style>
  <w:style w:type="character" w:customStyle="1" w:styleId="147">
    <w:name w:val="Верхний колонтитул Знак147"/>
    <w:basedOn w:val="a0"/>
    <w:uiPriority w:val="99"/>
    <w:semiHidden/>
    <w:rPr>
      <w:rFonts w:ascii="Times New Roman" w:cs="Times New Roman"/>
      <w:sz w:val="24"/>
      <w:szCs w:val="24"/>
    </w:rPr>
  </w:style>
  <w:style w:type="character" w:customStyle="1" w:styleId="146">
    <w:name w:val="Верхний колонтитул Знак146"/>
    <w:basedOn w:val="a0"/>
    <w:uiPriority w:val="99"/>
    <w:semiHidden/>
    <w:rPr>
      <w:rFonts w:ascii="Times New Roman" w:cs="Times New Roman"/>
      <w:sz w:val="24"/>
      <w:szCs w:val="24"/>
    </w:rPr>
  </w:style>
  <w:style w:type="character" w:customStyle="1" w:styleId="145">
    <w:name w:val="Верхний колонтитул Знак145"/>
    <w:basedOn w:val="a0"/>
    <w:uiPriority w:val="99"/>
    <w:semiHidden/>
    <w:rPr>
      <w:rFonts w:ascii="Times New Roman" w:cs="Times New Roman"/>
      <w:sz w:val="24"/>
      <w:szCs w:val="24"/>
    </w:rPr>
  </w:style>
  <w:style w:type="character" w:customStyle="1" w:styleId="144">
    <w:name w:val="Верхний колонтитул Знак144"/>
    <w:basedOn w:val="a0"/>
    <w:uiPriority w:val="99"/>
    <w:semiHidden/>
    <w:rPr>
      <w:rFonts w:ascii="Times New Roman" w:cs="Times New Roman"/>
      <w:sz w:val="24"/>
      <w:szCs w:val="24"/>
    </w:rPr>
  </w:style>
  <w:style w:type="character" w:customStyle="1" w:styleId="143">
    <w:name w:val="Верхний колонтитул Знак143"/>
    <w:basedOn w:val="a0"/>
    <w:uiPriority w:val="99"/>
    <w:semiHidden/>
    <w:rPr>
      <w:rFonts w:ascii="Times New Roman" w:cs="Times New Roman"/>
      <w:sz w:val="24"/>
      <w:szCs w:val="24"/>
    </w:rPr>
  </w:style>
  <w:style w:type="character" w:customStyle="1" w:styleId="142">
    <w:name w:val="Верхний колонтитул Знак142"/>
    <w:basedOn w:val="a0"/>
    <w:uiPriority w:val="99"/>
    <w:semiHidden/>
    <w:rPr>
      <w:rFonts w:ascii="Times New Roman" w:cs="Times New Roman"/>
      <w:sz w:val="24"/>
      <w:szCs w:val="24"/>
    </w:rPr>
  </w:style>
  <w:style w:type="character" w:customStyle="1" w:styleId="141">
    <w:name w:val="Верхний колонтитул Знак141"/>
    <w:basedOn w:val="a0"/>
    <w:uiPriority w:val="99"/>
    <w:semiHidden/>
    <w:rPr>
      <w:rFonts w:ascii="Times New Roman" w:cs="Times New Roman"/>
      <w:sz w:val="24"/>
      <w:szCs w:val="24"/>
    </w:rPr>
  </w:style>
  <w:style w:type="character" w:customStyle="1" w:styleId="140">
    <w:name w:val="Верхний колонтитул Знак140"/>
    <w:basedOn w:val="a0"/>
    <w:uiPriority w:val="99"/>
    <w:semiHidden/>
    <w:rPr>
      <w:rFonts w:ascii="Times New Roman" w:cs="Times New Roman"/>
      <w:sz w:val="24"/>
      <w:szCs w:val="24"/>
    </w:rPr>
  </w:style>
  <w:style w:type="character" w:customStyle="1" w:styleId="139">
    <w:name w:val="Верхний колонтитул Знак139"/>
    <w:basedOn w:val="a0"/>
    <w:uiPriority w:val="99"/>
    <w:semiHidden/>
    <w:rPr>
      <w:rFonts w:ascii="Times New Roman" w:cs="Times New Roman"/>
      <w:sz w:val="24"/>
      <w:szCs w:val="24"/>
    </w:rPr>
  </w:style>
  <w:style w:type="character" w:customStyle="1" w:styleId="138">
    <w:name w:val="Верхний колонтитул Знак138"/>
    <w:basedOn w:val="a0"/>
    <w:uiPriority w:val="99"/>
    <w:semiHidden/>
    <w:rPr>
      <w:rFonts w:ascii="Times New Roman" w:cs="Times New Roman"/>
      <w:sz w:val="24"/>
      <w:szCs w:val="24"/>
    </w:rPr>
  </w:style>
  <w:style w:type="character" w:customStyle="1" w:styleId="137">
    <w:name w:val="Верхний колонтитул Знак137"/>
    <w:basedOn w:val="a0"/>
    <w:uiPriority w:val="99"/>
    <w:semiHidden/>
    <w:rPr>
      <w:rFonts w:ascii="Times New Roman" w:cs="Times New Roman"/>
      <w:sz w:val="24"/>
      <w:szCs w:val="24"/>
    </w:rPr>
  </w:style>
  <w:style w:type="character" w:customStyle="1" w:styleId="136">
    <w:name w:val="Верхний колонтитул Знак136"/>
    <w:basedOn w:val="a0"/>
    <w:uiPriority w:val="99"/>
    <w:rPr>
      <w:rFonts w:ascii="Times New Roman" w:cs="Times New Roman"/>
      <w:sz w:val="24"/>
      <w:szCs w:val="24"/>
    </w:rPr>
  </w:style>
  <w:style w:type="character" w:customStyle="1" w:styleId="135">
    <w:name w:val="Верхний колонтитул Знак135"/>
    <w:basedOn w:val="a0"/>
    <w:uiPriority w:val="99"/>
    <w:semiHidden/>
    <w:rPr>
      <w:rFonts w:ascii="Times New Roman" w:cs="Times New Roman"/>
      <w:sz w:val="24"/>
      <w:szCs w:val="24"/>
    </w:rPr>
  </w:style>
  <w:style w:type="character" w:customStyle="1" w:styleId="134">
    <w:name w:val="Верхний колонтитул Знак134"/>
    <w:basedOn w:val="a0"/>
    <w:uiPriority w:val="99"/>
    <w:semiHidden/>
    <w:rPr>
      <w:rFonts w:ascii="Times New Roman" w:cs="Times New Roman"/>
      <w:sz w:val="24"/>
      <w:szCs w:val="24"/>
    </w:rPr>
  </w:style>
  <w:style w:type="character" w:customStyle="1" w:styleId="133">
    <w:name w:val="Верхний колонтитул Знак133"/>
    <w:basedOn w:val="a0"/>
    <w:uiPriority w:val="99"/>
    <w:semiHidden/>
    <w:rPr>
      <w:rFonts w:ascii="Times New Roman" w:cs="Times New Roman"/>
      <w:sz w:val="24"/>
      <w:szCs w:val="24"/>
    </w:rPr>
  </w:style>
  <w:style w:type="character" w:customStyle="1" w:styleId="132">
    <w:name w:val="Верхний колонтитул Знак132"/>
    <w:basedOn w:val="a0"/>
    <w:uiPriority w:val="99"/>
    <w:semiHidden/>
    <w:rPr>
      <w:rFonts w:ascii="Times New Roman" w:cs="Times New Roman"/>
      <w:sz w:val="24"/>
      <w:szCs w:val="24"/>
    </w:rPr>
  </w:style>
  <w:style w:type="character" w:customStyle="1" w:styleId="131">
    <w:name w:val="Верхний колонтитул Знак131"/>
    <w:basedOn w:val="a0"/>
    <w:uiPriority w:val="99"/>
    <w:semiHidden/>
    <w:rPr>
      <w:rFonts w:ascii="Times New Roman" w:cs="Times New Roman"/>
      <w:sz w:val="24"/>
      <w:szCs w:val="24"/>
    </w:rPr>
  </w:style>
  <w:style w:type="character" w:customStyle="1" w:styleId="130">
    <w:name w:val="Верхний колонтитул Знак130"/>
    <w:basedOn w:val="a0"/>
    <w:uiPriority w:val="99"/>
    <w:semiHidden/>
    <w:rPr>
      <w:rFonts w:ascii="Times New Roman" w:cs="Times New Roman"/>
      <w:sz w:val="24"/>
      <w:szCs w:val="24"/>
    </w:rPr>
  </w:style>
  <w:style w:type="character" w:customStyle="1" w:styleId="129">
    <w:name w:val="Верхний колонтитул Знак129"/>
    <w:basedOn w:val="a0"/>
    <w:uiPriority w:val="99"/>
    <w:semiHidden/>
    <w:rPr>
      <w:rFonts w:ascii="Times New Roman" w:cs="Times New Roman"/>
      <w:sz w:val="24"/>
      <w:szCs w:val="24"/>
    </w:rPr>
  </w:style>
  <w:style w:type="character" w:customStyle="1" w:styleId="128">
    <w:name w:val="Верхний колонтитул Знак128"/>
    <w:basedOn w:val="a0"/>
    <w:uiPriority w:val="99"/>
    <w:semiHidden/>
    <w:rPr>
      <w:rFonts w:ascii="Times New Roman" w:cs="Times New Roman"/>
      <w:sz w:val="24"/>
      <w:szCs w:val="24"/>
    </w:rPr>
  </w:style>
  <w:style w:type="character" w:customStyle="1" w:styleId="127">
    <w:name w:val="Верхний колонтитул Знак127"/>
    <w:basedOn w:val="a0"/>
    <w:uiPriority w:val="99"/>
    <w:semiHidden/>
    <w:rPr>
      <w:rFonts w:ascii="Times New Roman" w:cs="Times New Roman"/>
      <w:sz w:val="24"/>
      <w:szCs w:val="24"/>
    </w:rPr>
  </w:style>
  <w:style w:type="character" w:customStyle="1" w:styleId="126">
    <w:name w:val="Верхний колонтитул Знак126"/>
    <w:basedOn w:val="a0"/>
    <w:uiPriority w:val="99"/>
    <w:semiHidden/>
    <w:rPr>
      <w:rFonts w:ascii="Times New Roman" w:cs="Times New Roman"/>
      <w:sz w:val="24"/>
      <w:szCs w:val="24"/>
    </w:rPr>
  </w:style>
  <w:style w:type="character" w:customStyle="1" w:styleId="125">
    <w:name w:val="Верхний колонтитул Знак125"/>
    <w:basedOn w:val="a0"/>
    <w:uiPriority w:val="99"/>
    <w:semiHidden/>
    <w:rPr>
      <w:rFonts w:ascii="Times New Roman" w:cs="Times New Roman"/>
      <w:sz w:val="24"/>
      <w:szCs w:val="24"/>
    </w:rPr>
  </w:style>
  <w:style w:type="character" w:customStyle="1" w:styleId="124">
    <w:name w:val="Верхний колонтитул Знак124"/>
    <w:basedOn w:val="a0"/>
    <w:uiPriority w:val="99"/>
    <w:semiHidden/>
    <w:rPr>
      <w:rFonts w:ascii="Times New Roman" w:cs="Times New Roman"/>
      <w:sz w:val="24"/>
      <w:szCs w:val="24"/>
    </w:rPr>
  </w:style>
  <w:style w:type="character" w:customStyle="1" w:styleId="123">
    <w:name w:val="Верхний колонтитул Знак123"/>
    <w:basedOn w:val="a0"/>
    <w:uiPriority w:val="99"/>
    <w:semiHidden/>
    <w:rPr>
      <w:rFonts w:ascii="Times New Roman" w:cs="Times New Roman"/>
      <w:sz w:val="24"/>
      <w:szCs w:val="24"/>
    </w:rPr>
  </w:style>
  <w:style w:type="character" w:customStyle="1" w:styleId="122">
    <w:name w:val="Верхний колонтитул Знак122"/>
    <w:basedOn w:val="a0"/>
    <w:uiPriority w:val="99"/>
    <w:semiHidden/>
    <w:rPr>
      <w:rFonts w:ascii="Times New Roman" w:cs="Times New Roman"/>
      <w:sz w:val="24"/>
      <w:szCs w:val="24"/>
    </w:rPr>
  </w:style>
  <w:style w:type="character" w:customStyle="1" w:styleId="121">
    <w:name w:val="Верхний колонтитул Знак121"/>
    <w:basedOn w:val="a0"/>
    <w:uiPriority w:val="99"/>
    <w:semiHidden/>
    <w:rPr>
      <w:rFonts w:ascii="Times New Roman" w:cs="Times New Roman"/>
      <w:sz w:val="24"/>
      <w:szCs w:val="24"/>
    </w:rPr>
  </w:style>
  <w:style w:type="character" w:customStyle="1" w:styleId="120">
    <w:name w:val="Верхний колонтитул Знак120"/>
    <w:basedOn w:val="a0"/>
    <w:uiPriority w:val="99"/>
    <w:semiHidden/>
    <w:rPr>
      <w:rFonts w:ascii="Times New Roman" w:cs="Times New Roman"/>
      <w:sz w:val="24"/>
      <w:szCs w:val="24"/>
    </w:rPr>
  </w:style>
  <w:style w:type="character" w:customStyle="1" w:styleId="119">
    <w:name w:val="Верхний колонтитул Знак119"/>
    <w:basedOn w:val="a0"/>
    <w:uiPriority w:val="99"/>
    <w:semiHidden/>
    <w:rPr>
      <w:rFonts w:ascii="Times New Roman" w:cs="Times New Roman"/>
      <w:sz w:val="24"/>
      <w:szCs w:val="24"/>
    </w:rPr>
  </w:style>
  <w:style w:type="character" w:customStyle="1" w:styleId="118">
    <w:name w:val="Верхний колонтитул Знак118"/>
    <w:basedOn w:val="a0"/>
    <w:uiPriority w:val="99"/>
    <w:semiHidden/>
    <w:rPr>
      <w:rFonts w:ascii="Times New Roman" w:cs="Times New Roman"/>
      <w:sz w:val="24"/>
      <w:szCs w:val="24"/>
    </w:rPr>
  </w:style>
  <w:style w:type="character" w:customStyle="1" w:styleId="117">
    <w:name w:val="Верхний колонтитул Знак117"/>
    <w:basedOn w:val="a0"/>
    <w:uiPriority w:val="99"/>
    <w:semiHidden/>
    <w:rPr>
      <w:rFonts w:ascii="Times New Roman" w:cs="Times New Roman"/>
      <w:sz w:val="24"/>
      <w:szCs w:val="24"/>
    </w:rPr>
  </w:style>
  <w:style w:type="character" w:customStyle="1" w:styleId="116">
    <w:name w:val="Верхний колонтитул Знак116"/>
    <w:basedOn w:val="a0"/>
    <w:uiPriority w:val="99"/>
    <w:semiHidden/>
    <w:rPr>
      <w:rFonts w:ascii="Times New Roman" w:cs="Times New Roman"/>
      <w:sz w:val="24"/>
      <w:szCs w:val="24"/>
    </w:rPr>
  </w:style>
  <w:style w:type="character" w:customStyle="1" w:styleId="115">
    <w:name w:val="Верхний колонтитул Знак115"/>
    <w:basedOn w:val="a0"/>
    <w:uiPriority w:val="99"/>
    <w:semiHidden/>
    <w:rPr>
      <w:rFonts w:ascii="Times New Roman" w:cs="Times New Roman"/>
      <w:sz w:val="24"/>
      <w:szCs w:val="24"/>
    </w:rPr>
  </w:style>
  <w:style w:type="character" w:customStyle="1" w:styleId="114">
    <w:name w:val="Верхний колонтитул Знак114"/>
    <w:basedOn w:val="a0"/>
    <w:uiPriority w:val="99"/>
    <w:semiHidden/>
    <w:rPr>
      <w:rFonts w:ascii="Times New Roman" w:cs="Times New Roman"/>
      <w:sz w:val="24"/>
      <w:szCs w:val="24"/>
    </w:rPr>
  </w:style>
  <w:style w:type="character" w:customStyle="1" w:styleId="113">
    <w:name w:val="Верхний колонтитул Знак113"/>
    <w:basedOn w:val="a0"/>
    <w:uiPriority w:val="99"/>
    <w:semiHidden/>
    <w:rPr>
      <w:rFonts w:ascii="Times New Roman" w:cs="Times New Roman"/>
      <w:sz w:val="24"/>
      <w:szCs w:val="24"/>
    </w:rPr>
  </w:style>
  <w:style w:type="character" w:customStyle="1" w:styleId="112">
    <w:name w:val="Верхний колонтитул Знак112"/>
    <w:basedOn w:val="a0"/>
    <w:uiPriority w:val="99"/>
    <w:semiHidden/>
    <w:rPr>
      <w:rFonts w:ascii="Times New Roman" w:cs="Times New Roman"/>
      <w:sz w:val="24"/>
      <w:szCs w:val="24"/>
    </w:rPr>
  </w:style>
  <w:style w:type="character" w:customStyle="1" w:styleId="111">
    <w:name w:val="Верхний колонтитул Знак111"/>
    <w:basedOn w:val="a0"/>
    <w:rPr>
      <w:rFonts w:ascii="Times New Roman" w:cs="Times New Roman"/>
      <w:sz w:val="24"/>
      <w:szCs w:val="24"/>
    </w:rPr>
  </w:style>
  <w:style w:type="character" w:customStyle="1" w:styleId="110">
    <w:name w:val="Верхний колонтитул Знак110"/>
    <w:basedOn w:val="a0"/>
    <w:uiPriority w:val="99"/>
    <w:semiHidden/>
    <w:rPr>
      <w:rFonts w:ascii="Times New Roman" w:cs="Times New Roman"/>
      <w:sz w:val="24"/>
      <w:szCs w:val="24"/>
    </w:rPr>
  </w:style>
  <w:style w:type="character" w:customStyle="1" w:styleId="19">
    <w:name w:val="Верхний колонтитул Знак19"/>
    <w:basedOn w:val="a0"/>
    <w:uiPriority w:val="99"/>
    <w:semiHidden/>
    <w:rPr>
      <w:rFonts w:ascii="Times New Roman" w:cs="Times New Roman"/>
      <w:sz w:val="24"/>
      <w:szCs w:val="24"/>
    </w:rPr>
  </w:style>
  <w:style w:type="character" w:customStyle="1" w:styleId="18">
    <w:name w:val="Верхний колонтитул Знак18"/>
    <w:basedOn w:val="a0"/>
    <w:uiPriority w:val="99"/>
    <w:semiHidden/>
    <w:rPr>
      <w:rFonts w:ascii="Times New Roman" w:cs="Times New Roman"/>
      <w:sz w:val="24"/>
      <w:szCs w:val="24"/>
    </w:rPr>
  </w:style>
  <w:style w:type="character" w:customStyle="1" w:styleId="17">
    <w:name w:val="Верхний колонтитул Знак17"/>
    <w:basedOn w:val="a0"/>
    <w:uiPriority w:val="99"/>
    <w:semiHidden/>
    <w:rPr>
      <w:rFonts w:ascii="Times New Roman" w:cs="Times New Roman"/>
      <w:sz w:val="24"/>
      <w:szCs w:val="24"/>
    </w:rPr>
  </w:style>
  <w:style w:type="character" w:customStyle="1" w:styleId="16">
    <w:name w:val="Верхний колонтитул Знак16"/>
    <w:basedOn w:val="a0"/>
    <w:uiPriority w:val="99"/>
    <w:semiHidden/>
    <w:rPr>
      <w:rFonts w:ascii="Times New Roman" w:cs="Times New Roman"/>
      <w:sz w:val="24"/>
      <w:szCs w:val="24"/>
    </w:rPr>
  </w:style>
  <w:style w:type="character" w:customStyle="1" w:styleId="15">
    <w:name w:val="Верхний колонтитул Знак15"/>
    <w:basedOn w:val="a0"/>
    <w:uiPriority w:val="99"/>
    <w:semiHidden/>
    <w:rPr>
      <w:rFonts w:ascii="Times New Roman" w:cs="Times New Roman"/>
      <w:sz w:val="24"/>
      <w:szCs w:val="24"/>
    </w:rPr>
  </w:style>
  <w:style w:type="character" w:customStyle="1" w:styleId="14">
    <w:name w:val="Верхний колонтитул Знак14"/>
    <w:basedOn w:val="a0"/>
    <w:uiPriority w:val="99"/>
    <w:semiHidden/>
    <w:rPr>
      <w:rFonts w:ascii="Times New Roman" w:cs="Times New Roman"/>
      <w:sz w:val="24"/>
      <w:szCs w:val="24"/>
    </w:rPr>
  </w:style>
  <w:style w:type="character" w:customStyle="1" w:styleId="13">
    <w:name w:val="Верхний колонтитул Знак13"/>
    <w:basedOn w:val="a0"/>
    <w:uiPriority w:val="99"/>
    <w:semiHidden/>
    <w:rPr>
      <w:rFonts w:ascii="Times New Roman" w:cs="Times New Roman"/>
      <w:sz w:val="24"/>
      <w:szCs w:val="24"/>
    </w:rPr>
  </w:style>
  <w:style w:type="character" w:customStyle="1" w:styleId="12a">
    <w:name w:val="Верхний колонтитул Знак12"/>
    <w:basedOn w:val="a0"/>
    <w:uiPriority w:val="99"/>
    <w:semiHidden/>
    <w:rPr>
      <w:rFonts w:ascii="Times New Roman" w:cs="Times New Roman"/>
      <w:sz w:val="24"/>
      <w:szCs w:val="24"/>
    </w:rPr>
  </w:style>
  <w:style w:type="character" w:customStyle="1" w:styleId="11a">
    <w:name w:val="Верхний колонтитул Знак11"/>
    <w:basedOn w:val="a0"/>
    <w:uiPriority w:val="99"/>
    <w:semiHidden/>
    <w:rPr>
      <w:rFonts w:ascii="Times New Roman" w:eastAsia="Times New Roman" w:cs="Times New Roman"/>
      <w:sz w:val="24"/>
      <w:szCs w:val="24"/>
    </w:rPr>
  </w:style>
  <w:style w:type="paragraph" w:styleId="ab">
    <w:name w:val="Body Text"/>
    <w:basedOn w:val="a"/>
    <w:link w:val="aa"/>
    <w:uiPriority w:val="99"/>
    <w:unhideWhenUsed/>
    <w:qFormat/>
    <w:pPr>
      <w:jc w:val="both"/>
    </w:pPr>
    <w:rPr>
      <w:rFonts w:ascii="Calibri" w:cs="Calibri"/>
    </w:rPr>
  </w:style>
  <w:style w:type="character" w:customStyle="1" w:styleId="1a">
    <w:name w:val="Основной текст Знак1"/>
    <w:basedOn w:val="a0"/>
    <w:uiPriority w:val="99"/>
    <w:semiHidden/>
    <w:rPr>
      <w:rFonts w:ascii="Times New Roman"/>
      <w:sz w:val="24"/>
      <w:szCs w:val="24"/>
    </w:rPr>
  </w:style>
  <w:style w:type="character" w:customStyle="1" w:styleId="1680">
    <w:name w:val="Основной текст Знак168"/>
    <w:basedOn w:val="a0"/>
    <w:uiPriority w:val="99"/>
    <w:semiHidden/>
    <w:rPr>
      <w:rFonts w:ascii="Times New Roman" w:cs="Times New Roman"/>
      <w:sz w:val="24"/>
      <w:szCs w:val="24"/>
    </w:rPr>
  </w:style>
  <w:style w:type="character" w:customStyle="1" w:styleId="1670">
    <w:name w:val="Основной текст Знак167"/>
    <w:basedOn w:val="a0"/>
    <w:uiPriority w:val="99"/>
    <w:semiHidden/>
    <w:rPr>
      <w:rFonts w:ascii="Times New Roman" w:cs="Times New Roman"/>
      <w:sz w:val="24"/>
      <w:szCs w:val="24"/>
    </w:rPr>
  </w:style>
  <w:style w:type="character" w:customStyle="1" w:styleId="1660">
    <w:name w:val="Основной текст Знак166"/>
    <w:basedOn w:val="a0"/>
    <w:uiPriority w:val="99"/>
    <w:semiHidden/>
    <w:rPr>
      <w:rFonts w:ascii="Times New Roman" w:cs="Times New Roman"/>
      <w:sz w:val="24"/>
      <w:szCs w:val="24"/>
    </w:rPr>
  </w:style>
  <w:style w:type="character" w:customStyle="1" w:styleId="1650">
    <w:name w:val="Основной текст Знак165"/>
    <w:basedOn w:val="a0"/>
    <w:uiPriority w:val="99"/>
    <w:semiHidden/>
    <w:rPr>
      <w:rFonts w:ascii="Times New Roman" w:cs="Times New Roman"/>
      <w:sz w:val="24"/>
      <w:szCs w:val="24"/>
    </w:rPr>
  </w:style>
  <w:style w:type="character" w:customStyle="1" w:styleId="1640">
    <w:name w:val="Основной текст Знак164"/>
    <w:basedOn w:val="a0"/>
    <w:uiPriority w:val="99"/>
    <w:semiHidden/>
    <w:rPr>
      <w:rFonts w:ascii="Times New Roman" w:cs="Times New Roman"/>
      <w:sz w:val="24"/>
      <w:szCs w:val="24"/>
    </w:rPr>
  </w:style>
  <w:style w:type="character" w:customStyle="1" w:styleId="1630">
    <w:name w:val="Основной текст Знак163"/>
    <w:basedOn w:val="a0"/>
    <w:uiPriority w:val="99"/>
    <w:semiHidden/>
    <w:rPr>
      <w:rFonts w:ascii="Times New Roman" w:cs="Times New Roman"/>
      <w:sz w:val="24"/>
      <w:szCs w:val="24"/>
    </w:rPr>
  </w:style>
  <w:style w:type="character" w:customStyle="1" w:styleId="1620">
    <w:name w:val="Основной текст Знак162"/>
    <w:basedOn w:val="a0"/>
    <w:uiPriority w:val="99"/>
    <w:semiHidden/>
    <w:rPr>
      <w:rFonts w:ascii="Times New Roman" w:cs="Times New Roman"/>
      <w:sz w:val="24"/>
      <w:szCs w:val="24"/>
    </w:rPr>
  </w:style>
  <w:style w:type="character" w:customStyle="1" w:styleId="1610">
    <w:name w:val="Основной текст Знак161"/>
    <w:basedOn w:val="a0"/>
    <w:uiPriority w:val="99"/>
    <w:semiHidden/>
    <w:rPr>
      <w:rFonts w:ascii="Times New Roman" w:cs="Times New Roman"/>
      <w:sz w:val="24"/>
      <w:szCs w:val="24"/>
    </w:rPr>
  </w:style>
  <w:style w:type="character" w:customStyle="1" w:styleId="1600">
    <w:name w:val="Основной текст Знак160"/>
    <w:basedOn w:val="a0"/>
    <w:uiPriority w:val="99"/>
    <w:semiHidden/>
    <w:rPr>
      <w:rFonts w:ascii="Times New Roman" w:cs="Times New Roman"/>
      <w:sz w:val="24"/>
      <w:szCs w:val="24"/>
    </w:rPr>
  </w:style>
  <w:style w:type="character" w:customStyle="1" w:styleId="1590">
    <w:name w:val="Основной текст Знак159"/>
    <w:basedOn w:val="a0"/>
    <w:uiPriority w:val="99"/>
    <w:semiHidden/>
    <w:rPr>
      <w:rFonts w:ascii="Times New Roman" w:cs="Times New Roman"/>
      <w:sz w:val="24"/>
      <w:szCs w:val="24"/>
    </w:rPr>
  </w:style>
  <w:style w:type="character" w:customStyle="1" w:styleId="1580">
    <w:name w:val="Основной текст Знак158"/>
    <w:basedOn w:val="a0"/>
    <w:uiPriority w:val="99"/>
    <w:semiHidden/>
    <w:rPr>
      <w:rFonts w:ascii="Times New Roman" w:cs="Times New Roman"/>
      <w:sz w:val="24"/>
      <w:szCs w:val="24"/>
    </w:rPr>
  </w:style>
  <w:style w:type="character" w:customStyle="1" w:styleId="1570">
    <w:name w:val="Основной текст Знак157"/>
    <w:basedOn w:val="a0"/>
    <w:uiPriority w:val="99"/>
    <w:semiHidden/>
    <w:rPr>
      <w:rFonts w:ascii="Times New Roman" w:cs="Times New Roman"/>
      <w:sz w:val="24"/>
      <w:szCs w:val="24"/>
    </w:rPr>
  </w:style>
  <w:style w:type="character" w:customStyle="1" w:styleId="1560">
    <w:name w:val="Основной текст Знак156"/>
    <w:basedOn w:val="a0"/>
    <w:uiPriority w:val="99"/>
    <w:semiHidden/>
    <w:rPr>
      <w:rFonts w:ascii="Times New Roman" w:cs="Times New Roman"/>
      <w:sz w:val="24"/>
      <w:szCs w:val="24"/>
    </w:rPr>
  </w:style>
  <w:style w:type="character" w:customStyle="1" w:styleId="1550">
    <w:name w:val="Основной текст Знак155"/>
    <w:basedOn w:val="a0"/>
    <w:uiPriority w:val="99"/>
    <w:semiHidden/>
    <w:rPr>
      <w:rFonts w:ascii="Times New Roman" w:cs="Times New Roman"/>
      <w:sz w:val="24"/>
      <w:szCs w:val="24"/>
    </w:rPr>
  </w:style>
  <w:style w:type="character" w:customStyle="1" w:styleId="1540">
    <w:name w:val="Основной текст Знак154"/>
    <w:basedOn w:val="a0"/>
    <w:uiPriority w:val="99"/>
    <w:semiHidden/>
    <w:rPr>
      <w:rFonts w:ascii="Times New Roman" w:cs="Times New Roman"/>
      <w:sz w:val="24"/>
      <w:szCs w:val="24"/>
    </w:rPr>
  </w:style>
  <w:style w:type="character" w:customStyle="1" w:styleId="1530">
    <w:name w:val="Основной текст Знак153"/>
    <w:basedOn w:val="a0"/>
    <w:uiPriority w:val="99"/>
    <w:semiHidden/>
    <w:rPr>
      <w:rFonts w:ascii="Times New Roman" w:cs="Times New Roman"/>
      <w:sz w:val="24"/>
      <w:szCs w:val="24"/>
    </w:rPr>
  </w:style>
  <w:style w:type="character" w:customStyle="1" w:styleId="1520">
    <w:name w:val="Основной текст Знак152"/>
    <w:basedOn w:val="a0"/>
    <w:uiPriority w:val="99"/>
    <w:semiHidden/>
    <w:rPr>
      <w:rFonts w:ascii="Times New Roman" w:cs="Times New Roman"/>
      <w:sz w:val="24"/>
      <w:szCs w:val="24"/>
    </w:rPr>
  </w:style>
  <w:style w:type="character" w:customStyle="1" w:styleId="1510">
    <w:name w:val="Основной текст Знак151"/>
    <w:basedOn w:val="a0"/>
    <w:uiPriority w:val="99"/>
    <w:semiHidden/>
    <w:rPr>
      <w:rFonts w:ascii="Times New Roman" w:cs="Times New Roman"/>
      <w:sz w:val="24"/>
      <w:szCs w:val="24"/>
    </w:rPr>
  </w:style>
  <w:style w:type="character" w:customStyle="1" w:styleId="1500">
    <w:name w:val="Основной текст Знак150"/>
    <w:basedOn w:val="a0"/>
    <w:uiPriority w:val="99"/>
    <w:semiHidden/>
    <w:rPr>
      <w:rFonts w:ascii="Times New Roman" w:cs="Times New Roman"/>
      <w:sz w:val="24"/>
      <w:szCs w:val="24"/>
    </w:rPr>
  </w:style>
  <w:style w:type="character" w:customStyle="1" w:styleId="1490">
    <w:name w:val="Основной текст Знак149"/>
    <w:basedOn w:val="a0"/>
    <w:uiPriority w:val="99"/>
    <w:semiHidden/>
    <w:rPr>
      <w:rFonts w:ascii="Times New Roman" w:cs="Times New Roman"/>
      <w:sz w:val="24"/>
      <w:szCs w:val="24"/>
    </w:rPr>
  </w:style>
  <w:style w:type="character" w:customStyle="1" w:styleId="1480">
    <w:name w:val="Основной текст Знак148"/>
    <w:basedOn w:val="a0"/>
    <w:uiPriority w:val="99"/>
    <w:semiHidden/>
    <w:rPr>
      <w:rFonts w:ascii="Times New Roman" w:cs="Times New Roman"/>
      <w:sz w:val="24"/>
      <w:szCs w:val="24"/>
    </w:rPr>
  </w:style>
  <w:style w:type="character" w:customStyle="1" w:styleId="1470">
    <w:name w:val="Основной текст Знак147"/>
    <w:basedOn w:val="a0"/>
    <w:uiPriority w:val="99"/>
    <w:semiHidden/>
    <w:rPr>
      <w:rFonts w:ascii="Times New Roman" w:cs="Times New Roman"/>
      <w:sz w:val="24"/>
      <w:szCs w:val="24"/>
    </w:rPr>
  </w:style>
  <w:style w:type="character" w:customStyle="1" w:styleId="1460">
    <w:name w:val="Основной текст Знак146"/>
    <w:basedOn w:val="a0"/>
    <w:uiPriority w:val="99"/>
    <w:semiHidden/>
    <w:rPr>
      <w:rFonts w:ascii="Times New Roman" w:cs="Times New Roman"/>
      <w:sz w:val="24"/>
      <w:szCs w:val="24"/>
    </w:rPr>
  </w:style>
  <w:style w:type="character" w:customStyle="1" w:styleId="1450">
    <w:name w:val="Основной текст Знак145"/>
    <w:basedOn w:val="a0"/>
    <w:uiPriority w:val="99"/>
    <w:semiHidden/>
    <w:rPr>
      <w:rFonts w:ascii="Times New Roman" w:cs="Times New Roman"/>
      <w:sz w:val="24"/>
      <w:szCs w:val="24"/>
    </w:rPr>
  </w:style>
  <w:style w:type="character" w:customStyle="1" w:styleId="1440">
    <w:name w:val="Основной текст Знак144"/>
    <w:basedOn w:val="a0"/>
    <w:uiPriority w:val="99"/>
    <w:semiHidden/>
    <w:rPr>
      <w:rFonts w:ascii="Times New Roman" w:cs="Times New Roman"/>
      <w:sz w:val="24"/>
      <w:szCs w:val="24"/>
    </w:rPr>
  </w:style>
  <w:style w:type="character" w:customStyle="1" w:styleId="1430">
    <w:name w:val="Основной текст Знак143"/>
    <w:basedOn w:val="a0"/>
    <w:uiPriority w:val="99"/>
    <w:semiHidden/>
    <w:rPr>
      <w:rFonts w:ascii="Times New Roman" w:cs="Times New Roman"/>
      <w:sz w:val="24"/>
      <w:szCs w:val="24"/>
    </w:rPr>
  </w:style>
  <w:style w:type="character" w:customStyle="1" w:styleId="1420">
    <w:name w:val="Основной текст Знак142"/>
    <w:basedOn w:val="a0"/>
    <w:uiPriority w:val="99"/>
    <w:semiHidden/>
    <w:rPr>
      <w:rFonts w:ascii="Times New Roman" w:cs="Times New Roman"/>
      <w:sz w:val="24"/>
      <w:szCs w:val="24"/>
    </w:rPr>
  </w:style>
  <w:style w:type="character" w:customStyle="1" w:styleId="1410">
    <w:name w:val="Основной текст Знак141"/>
    <w:basedOn w:val="a0"/>
    <w:uiPriority w:val="99"/>
    <w:semiHidden/>
    <w:rPr>
      <w:rFonts w:ascii="Times New Roman" w:cs="Times New Roman"/>
      <w:sz w:val="24"/>
      <w:szCs w:val="24"/>
    </w:rPr>
  </w:style>
  <w:style w:type="character" w:customStyle="1" w:styleId="1400">
    <w:name w:val="Основной текст Знак140"/>
    <w:basedOn w:val="a0"/>
    <w:uiPriority w:val="99"/>
    <w:semiHidden/>
    <w:rPr>
      <w:rFonts w:ascii="Times New Roman" w:cs="Times New Roman"/>
      <w:sz w:val="24"/>
      <w:szCs w:val="24"/>
    </w:rPr>
  </w:style>
  <w:style w:type="character" w:customStyle="1" w:styleId="1390">
    <w:name w:val="Основной текст Знак139"/>
    <w:basedOn w:val="a0"/>
    <w:uiPriority w:val="99"/>
    <w:semiHidden/>
    <w:rPr>
      <w:rFonts w:ascii="Times New Roman" w:cs="Times New Roman"/>
      <w:sz w:val="24"/>
      <w:szCs w:val="24"/>
    </w:rPr>
  </w:style>
  <w:style w:type="character" w:customStyle="1" w:styleId="1380">
    <w:name w:val="Основной текст Знак138"/>
    <w:basedOn w:val="a0"/>
    <w:uiPriority w:val="99"/>
    <w:semiHidden/>
    <w:rPr>
      <w:rFonts w:ascii="Times New Roman" w:cs="Times New Roman"/>
      <w:sz w:val="24"/>
      <w:szCs w:val="24"/>
    </w:rPr>
  </w:style>
  <w:style w:type="character" w:customStyle="1" w:styleId="1370">
    <w:name w:val="Основной текст Знак137"/>
    <w:basedOn w:val="a0"/>
    <w:uiPriority w:val="99"/>
    <w:semiHidden/>
    <w:rPr>
      <w:rFonts w:ascii="Times New Roman" w:cs="Times New Roman"/>
      <w:sz w:val="24"/>
      <w:szCs w:val="24"/>
    </w:rPr>
  </w:style>
  <w:style w:type="character" w:customStyle="1" w:styleId="1360">
    <w:name w:val="Основной текст Знак136"/>
    <w:basedOn w:val="a0"/>
    <w:rPr>
      <w:rFonts w:ascii="Times New Roman" w:cs="Times New Roman"/>
      <w:sz w:val="24"/>
      <w:szCs w:val="24"/>
    </w:rPr>
  </w:style>
  <w:style w:type="character" w:customStyle="1" w:styleId="1350">
    <w:name w:val="Основной текст Знак135"/>
    <w:basedOn w:val="a0"/>
    <w:uiPriority w:val="99"/>
    <w:semiHidden/>
    <w:rPr>
      <w:rFonts w:ascii="Times New Roman" w:cs="Times New Roman"/>
      <w:sz w:val="24"/>
      <w:szCs w:val="24"/>
    </w:rPr>
  </w:style>
  <w:style w:type="character" w:customStyle="1" w:styleId="1340">
    <w:name w:val="Основной текст Знак134"/>
    <w:basedOn w:val="a0"/>
    <w:uiPriority w:val="99"/>
    <w:semiHidden/>
    <w:rPr>
      <w:rFonts w:ascii="Times New Roman" w:cs="Times New Roman"/>
      <w:sz w:val="24"/>
      <w:szCs w:val="24"/>
    </w:rPr>
  </w:style>
  <w:style w:type="character" w:customStyle="1" w:styleId="1330">
    <w:name w:val="Основной текст Знак133"/>
    <w:basedOn w:val="a0"/>
    <w:uiPriority w:val="99"/>
    <w:semiHidden/>
    <w:rPr>
      <w:rFonts w:ascii="Times New Roman" w:cs="Times New Roman"/>
      <w:sz w:val="24"/>
      <w:szCs w:val="24"/>
    </w:rPr>
  </w:style>
  <w:style w:type="character" w:customStyle="1" w:styleId="1320">
    <w:name w:val="Основной текст Знак132"/>
    <w:basedOn w:val="a0"/>
    <w:uiPriority w:val="99"/>
    <w:semiHidden/>
    <w:rPr>
      <w:rFonts w:ascii="Times New Roman" w:cs="Times New Roman"/>
      <w:sz w:val="24"/>
      <w:szCs w:val="24"/>
    </w:rPr>
  </w:style>
  <w:style w:type="character" w:customStyle="1" w:styleId="1310">
    <w:name w:val="Основной текст Знак131"/>
    <w:basedOn w:val="a0"/>
    <w:uiPriority w:val="99"/>
    <w:semiHidden/>
    <w:rPr>
      <w:rFonts w:ascii="Times New Roman" w:cs="Times New Roman"/>
      <w:sz w:val="24"/>
      <w:szCs w:val="24"/>
    </w:rPr>
  </w:style>
  <w:style w:type="character" w:customStyle="1" w:styleId="1300">
    <w:name w:val="Основной текст Знак130"/>
    <w:basedOn w:val="a0"/>
    <w:uiPriority w:val="99"/>
    <w:semiHidden/>
    <w:rPr>
      <w:rFonts w:ascii="Times New Roman" w:cs="Times New Roman"/>
      <w:sz w:val="24"/>
      <w:szCs w:val="24"/>
    </w:rPr>
  </w:style>
  <w:style w:type="character" w:customStyle="1" w:styleId="1290">
    <w:name w:val="Основной текст Знак129"/>
    <w:basedOn w:val="a0"/>
    <w:uiPriority w:val="99"/>
    <w:semiHidden/>
    <w:rPr>
      <w:rFonts w:ascii="Times New Roman" w:cs="Times New Roman"/>
      <w:sz w:val="24"/>
      <w:szCs w:val="24"/>
    </w:rPr>
  </w:style>
  <w:style w:type="character" w:customStyle="1" w:styleId="1280">
    <w:name w:val="Основной текст Знак128"/>
    <w:basedOn w:val="a0"/>
    <w:uiPriority w:val="99"/>
    <w:semiHidden/>
    <w:rPr>
      <w:rFonts w:ascii="Times New Roman" w:cs="Times New Roman"/>
      <w:sz w:val="24"/>
      <w:szCs w:val="24"/>
    </w:rPr>
  </w:style>
  <w:style w:type="character" w:customStyle="1" w:styleId="1270">
    <w:name w:val="Основной текст Знак127"/>
    <w:basedOn w:val="a0"/>
    <w:uiPriority w:val="99"/>
    <w:semiHidden/>
    <w:rPr>
      <w:rFonts w:ascii="Times New Roman" w:cs="Times New Roman"/>
      <w:sz w:val="24"/>
      <w:szCs w:val="24"/>
    </w:rPr>
  </w:style>
  <w:style w:type="character" w:customStyle="1" w:styleId="1260">
    <w:name w:val="Основной текст Знак126"/>
    <w:basedOn w:val="a0"/>
    <w:uiPriority w:val="99"/>
    <w:semiHidden/>
    <w:rPr>
      <w:rFonts w:ascii="Times New Roman" w:cs="Times New Roman"/>
      <w:sz w:val="24"/>
      <w:szCs w:val="24"/>
    </w:rPr>
  </w:style>
  <w:style w:type="character" w:customStyle="1" w:styleId="1250">
    <w:name w:val="Основной текст Знак125"/>
    <w:basedOn w:val="a0"/>
    <w:uiPriority w:val="99"/>
    <w:semiHidden/>
    <w:rPr>
      <w:rFonts w:ascii="Times New Roman" w:cs="Times New Roman"/>
      <w:sz w:val="24"/>
      <w:szCs w:val="24"/>
    </w:rPr>
  </w:style>
  <w:style w:type="character" w:customStyle="1" w:styleId="1240">
    <w:name w:val="Основной текст Знак124"/>
    <w:basedOn w:val="a0"/>
    <w:uiPriority w:val="99"/>
    <w:semiHidden/>
    <w:rPr>
      <w:rFonts w:ascii="Times New Roman" w:cs="Times New Roman"/>
      <w:sz w:val="24"/>
      <w:szCs w:val="24"/>
    </w:rPr>
  </w:style>
  <w:style w:type="character" w:customStyle="1" w:styleId="1230">
    <w:name w:val="Основной текст Знак123"/>
    <w:basedOn w:val="a0"/>
    <w:uiPriority w:val="99"/>
    <w:semiHidden/>
    <w:rPr>
      <w:rFonts w:ascii="Times New Roman" w:cs="Times New Roman"/>
      <w:sz w:val="24"/>
      <w:szCs w:val="24"/>
    </w:rPr>
  </w:style>
  <w:style w:type="character" w:customStyle="1" w:styleId="1220">
    <w:name w:val="Основной текст Знак122"/>
    <w:basedOn w:val="a0"/>
    <w:uiPriority w:val="99"/>
    <w:semiHidden/>
    <w:rPr>
      <w:rFonts w:ascii="Times New Roman" w:cs="Times New Roman"/>
      <w:sz w:val="24"/>
      <w:szCs w:val="24"/>
    </w:rPr>
  </w:style>
  <w:style w:type="character" w:customStyle="1" w:styleId="1210">
    <w:name w:val="Основной текст Знак121"/>
    <w:basedOn w:val="a0"/>
    <w:uiPriority w:val="99"/>
    <w:semiHidden/>
    <w:rPr>
      <w:rFonts w:ascii="Times New Roman" w:cs="Times New Roman"/>
      <w:sz w:val="24"/>
      <w:szCs w:val="24"/>
    </w:rPr>
  </w:style>
  <w:style w:type="character" w:customStyle="1" w:styleId="1200">
    <w:name w:val="Основной текст Знак120"/>
    <w:basedOn w:val="a0"/>
    <w:uiPriority w:val="99"/>
    <w:semiHidden/>
    <w:rPr>
      <w:rFonts w:ascii="Times New Roman" w:cs="Times New Roman"/>
      <w:sz w:val="24"/>
      <w:szCs w:val="24"/>
    </w:rPr>
  </w:style>
  <w:style w:type="character" w:customStyle="1" w:styleId="1190">
    <w:name w:val="Основной текст Знак119"/>
    <w:basedOn w:val="a0"/>
    <w:uiPriority w:val="99"/>
    <w:semiHidden/>
    <w:rPr>
      <w:rFonts w:ascii="Times New Roman" w:cs="Times New Roman"/>
      <w:sz w:val="24"/>
      <w:szCs w:val="24"/>
    </w:rPr>
  </w:style>
  <w:style w:type="character" w:customStyle="1" w:styleId="1180">
    <w:name w:val="Основной текст Знак118"/>
    <w:basedOn w:val="a0"/>
    <w:uiPriority w:val="99"/>
    <w:semiHidden/>
    <w:rPr>
      <w:rFonts w:ascii="Times New Roman" w:cs="Times New Roman"/>
      <w:sz w:val="24"/>
      <w:szCs w:val="24"/>
    </w:rPr>
  </w:style>
  <w:style w:type="character" w:customStyle="1" w:styleId="1170">
    <w:name w:val="Основной текст Знак117"/>
    <w:basedOn w:val="a0"/>
    <w:uiPriority w:val="99"/>
    <w:semiHidden/>
    <w:rPr>
      <w:rFonts w:ascii="Times New Roman" w:cs="Times New Roman"/>
      <w:sz w:val="24"/>
      <w:szCs w:val="24"/>
    </w:rPr>
  </w:style>
  <w:style w:type="character" w:customStyle="1" w:styleId="1160">
    <w:name w:val="Основной текст Знак116"/>
    <w:basedOn w:val="a0"/>
    <w:uiPriority w:val="99"/>
    <w:semiHidden/>
    <w:rPr>
      <w:rFonts w:ascii="Times New Roman" w:cs="Times New Roman"/>
      <w:sz w:val="24"/>
      <w:szCs w:val="24"/>
    </w:rPr>
  </w:style>
  <w:style w:type="character" w:customStyle="1" w:styleId="1150">
    <w:name w:val="Основной текст Знак115"/>
    <w:basedOn w:val="a0"/>
    <w:uiPriority w:val="99"/>
    <w:semiHidden/>
    <w:rPr>
      <w:rFonts w:ascii="Times New Roman" w:cs="Times New Roman"/>
      <w:sz w:val="24"/>
      <w:szCs w:val="24"/>
    </w:rPr>
  </w:style>
  <w:style w:type="character" w:customStyle="1" w:styleId="1140">
    <w:name w:val="Основной текст Знак114"/>
    <w:basedOn w:val="a0"/>
    <w:uiPriority w:val="99"/>
    <w:semiHidden/>
    <w:rPr>
      <w:rFonts w:ascii="Times New Roman" w:cs="Times New Roman"/>
      <w:sz w:val="24"/>
      <w:szCs w:val="24"/>
    </w:rPr>
  </w:style>
  <w:style w:type="character" w:customStyle="1" w:styleId="1130">
    <w:name w:val="Основной текст Знак113"/>
    <w:basedOn w:val="a0"/>
    <w:uiPriority w:val="99"/>
    <w:semiHidden/>
    <w:rPr>
      <w:rFonts w:ascii="Times New Roman" w:cs="Times New Roman"/>
      <w:sz w:val="24"/>
      <w:szCs w:val="24"/>
    </w:rPr>
  </w:style>
  <w:style w:type="character" w:customStyle="1" w:styleId="1120">
    <w:name w:val="Основной текст Знак112"/>
    <w:basedOn w:val="a0"/>
    <w:uiPriority w:val="99"/>
    <w:semiHidden/>
    <w:rPr>
      <w:rFonts w:ascii="Times New Roman" w:cs="Times New Roman"/>
      <w:sz w:val="24"/>
      <w:szCs w:val="24"/>
    </w:rPr>
  </w:style>
  <w:style w:type="character" w:customStyle="1" w:styleId="1110">
    <w:name w:val="Основной текст Знак111"/>
    <w:basedOn w:val="a0"/>
    <w:uiPriority w:val="99"/>
    <w:semiHidden/>
    <w:rPr>
      <w:rFonts w:ascii="Times New Roman" w:cs="Times New Roman"/>
      <w:sz w:val="24"/>
      <w:szCs w:val="24"/>
    </w:rPr>
  </w:style>
  <w:style w:type="character" w:customStyle="1" w:styleId="1100">
    <w:name w:val="Основной текст Знак110"/>
    <w:basedOn w:val="a0"/>
    <w:uiPriority w:val="99"/>
    <w:semiHidden/>
    <w:rPr>
      <w:rFonts w:ascii="Times New Roman" w:cs="Times New Roman"/>
      <w:sz w:val="24"/>
      <w:szCs w:val="24"/>
    </w:rPr>
  </w:style>
  <w:style w:type="character" w:customStyle="1" w:styleId="190">
    <w:name w:val="Основной текст Знак19"/>
    <w:basedOn w:val="a0"/>
    <w:uiPriority w:val="99"/>
    <w:semiHidden/>
    <w:rPr>
      <w:rFonts w:ascii="Times New Roman" w:cs="Times New Roman"/>
      <w:sz w:val="24"/>
      <w:szCs w:val="24"/>
    </w:rPr>
  </w:style>
  <w:style w:type="character" w:customStyle="1" w:styleId="180">
    <w:name w:val="Основной текст Знак18"/>
    <w:basedOn w:val="a0"/>
    <w:uiPriority w:val="99"/>
    <w:semiHidden/>
    <w:rPr>
      <w:rFonts w:ascii="Times New Roman" w:cs="Times New Roman"/>
      <w:sz w:val="24"/>
      <w:szCs w:val="24"/>
    </w:rPr>
  </w:style>
  <w:style w:type="character" w:customStyle="1" w:styleId="170">
    <w:name w:val="Основной текст Знак17"/>
    <w:basedOn w:val="a0"/>
    <w:uiPriority w:val="99"/>
    <w:semiHidden/>
    <w:rPr>
      <w:rFonts w:ascii="Times New Roman" w:cs="Times New Roman"/>
      <w:sz w:val="24"/>
      <w:szCs w:val="24"/>
    </w:rPr>
  </w:style>
  <w:style w:type="character" w:customStyle="1" w:styleId="169">
    <w:name w:val="Основной текст Знак16"/>
    <w:basedOn w:val="a0"/>
    <w:uiPriority w:val="99"/>
    <w:semiHidden/>
    <w:rPr>
      <w:rFonts w:ascii="Times New Roman" w:cs="Times New Roman"/>
      <w:sz w:val="24"/>
      <w:szCs w:val="24"/>
    </w:rPr>
  </w:style>
  <w:style w:type="character" w:customStyle="1" w:styleId="15a">
    <w:name w:val="Основной текст Знак15"/>
    <w:basedOn w:val="a0"/>
    <w:uiPriority w:val="99"/>
    <w:semiHidden/>
    <w:rPr>
      <w:rFonts w:ascii="Times New Roman" w:cs="Times New Roman"/>
      <w:sz w:val="24"/>
      <w:szCs w:val="24"/>
    </w:rPr>
  </w:style>
  <w:style w:type="character" w:customStyle="1" w:styleId="14a">
    <w:name w:val="Основной текст Знак14"/>
    <w:basedOn w:val="a0"/>
    <w:uiPriority w:val="99"/>
    <w:semiHidden/>
    <w:rPr>
      <w:rFonts w:ascii="Times New Roman" w:cs="Times New Roman"/>
      <w:sz w:val="24"/>
      <w:szCs w:val="24"/>
    </w:rPr>
  </w:style>
  <w:style w:type="character" w:customStyle="1" w:styleId="13a">
    <w:name w:val="Основной текст Знак13"/>
    <w:basedOn w:val="a0"/>
    <w:uiPriority w:val="99"/>
    <w:semiHidden/>
    <w:rPr>
      <w:rFonts w:ascii="Times New Roman" w:cs="Times New Roman"/>
      <w:sz w:val="24"/>
      <w:szCs w:val="24"/>
    </w:rPr>
  </w:style>
  <w:style w:type="character" w:customStyle="1" w:styleId="12b">
    <w:name w:val="Основной текст Знак12"/>
    <w:basedOn w:val="a0"/>
    <w:uiPriority w:val="99"/>
    <w:semiHidden/>
    <w:rPr>
      <w:rFonts w:ascii="Times New Roman" w:cs="Times New Roman"/>
      <w:sz w:val="24"/>
      <w:szCs w:val="24"/>
    </w:rPr>
  </w:style>
  <w:style w:type="character" w:customStyle="1" w:styleId="11b">
    <w:name w:val="Основной текст Знак11"/>
    <w:basedOn w:val="a0"/>
    <w:uiPriority w:val="99"/>
    <w:semiHidden/>
    <w:rPr>
      <w:rFonts w:ascii="Times New Roman" w:eastAsia="Times New Roman" w:cs="Times New Roman"/>
      <w:sz w:val="24"/>
      <w:szCs w:val="24"/>
    </w:rPr>
  </w:style>
  <w:style w:type="paragraph" w:styleId="32">
    <w:name w:val="Body Text Indent 3"/>
    <w:basedOn w:val="a"/>
    <w:link w:val="31"/>
    <w:uiPriority w:val="99"/>
    <w:unhideWhenUsed/>
    <w:pPr>
      <w:spacing w:after="120"/>
      <w:ind w:left="283"/>
    </w:pPr>
    <w:rPr>
      <w:sz w:val="16"/>
      <w:szCs w:val="16"/>
    </w:rPr>
  </w:style>
  <w:style w:type="character" w:customStyle="1" w:styleId="310">
    <w:name w:val="Основной текст с отступом 3 Знак1"/>
    <w:basedOn w:val="a0"/>
    <w:uiPriority w:val="99"/>
    <w:semiHidden/>
    <w:rPr>
      <w:rFonts w:ascii="Times New Roman"/>
      <w:sz w:val="16"/>
      <w:szCs w:val="16"/>
    </w:rPr>
  </w:style>
  <w:style w:type="character" w:customStyle="1" w:styleId="3168">
    <w:name w:val="Основной текст с отступом 3 Знак168"/>
    <w:basedOn w:val="a0"/>
    <w:uiPriority w:val="99"/>
    <w:semiHidden/>
    <w:rPr>
      <w:rFonts w:ascii="Times New Roman" w:cs="Times New Roman"/>
      <w:sz w:val="16"/>
      <w:szCs w:val="16"/>
    </w:rPr>
  </w:style>
  <w:style w:type="character" w:customStyle="1" w:styleId="3167">
    <w:name w:val="Основной текст с отступом 3 Знак167"/>
    <w:basedOn w:val="a0"/>
    <w:uiPriority w:val="99"/>
    <w:semiHidden/>
    <w:rPr>
      <w:rFonts w:ascii="Times New Roman" w:cs="Times New Roman"/>
      <w:sz w:val="16"/>
      <w:szCs w:val="16"/>
    </w:rPr>
  </w:style>
  <w:style w:type="character" w:customStyle="1" w:styleId="3166">
    <w:name w:val="Основной текст с отступом 3 Знак166"/>
    <w:basedOn w:val="a0"/>
    <w:uiPriority w:val="99"/>
    <w:semiHidden/>
    <w:rPr>
      <w:rFonts w:ascii="Times New Roman" w:cs="Times New Roman"/>
      <w:sz w:val="16"/>
      <w:szCs w:val="16"/>
    </w:rPr>
  </w:style>
  <w:style w:type="character" w:customStyle="1" w:styleId="3165">
    <w:name w:val="Основной текст с отступом 3 Знак165"/>
    <w:basedOn w:val="a0"/>
    <w:uiPriority w:val="99"/>
    <w:semiHidden/>
    <w:rPr>
      <w:rFonts w:ascii="Times New Roman" w:cs="Times New Roman"/>
      <w:sz w:val="16"/>
      <w:szCs w:val="16"/>
    </w:rPr>
  </w:style>
  <w:style w:type="character" w:customStyle="1" w:styleId="3164">
    <w:name w:val="Основной текст с отступом 3 Знак164"/>
    <w:basedOn w:val="a0"/>
    <w:uiPriority w:val="99"/>
    <w:semiHidden/>
    <w:rPr>
      <w:rFonts w:ascii="Times New Roman" w:cs="Times New Roman"/>
      <w:sz w:val="16"/>
      <w:szCs w:val="16"/>
    </w:rPr>
  </w:style>
  <w:style w:type="character" w:customStyle="1" w:styleId="3163">
    <w:name w:val="Основной текст с отступом 3 Знак163"/>
    <w:basedOn w:val="a0"/>
    <w:uiPriority w:val="99"/>
    <w:semiHidden/>
    <w:rPr>
      <w:rFonts w:ascii="Times New Roman" w:cs="Times New Roman"/>
      <w:sz w:val="16"/>
      <w:szCs w:val="16"/>
    </w:rPr>
  </w:style>
  <w:style w:type="character" w:customStyle="1" w:styleId="3162">
    <w:name w:val="Основной текст с отступом 3 Знак162"/>
    <w:basedOn w:val="a0"/>
    <w:uiPriority w:val="99"/>
    <w:semiHidden/>
    <w:rPr>
      <w:rFonts w:ascii="Times New Roman" w:cs="Times New Roman"/>
      <w:sz w:val="16"/>
      <w:szCs w:val="16"/>
    </w:rPr>
  </w:style>
  <w:style w:type="character" w:customStyle="1" w:styleId="3161">
    <w:name w:val="Основной текст с отступом 3 Знак161"/>
    <w:basedOn w:val="a0"/>
    <w:uiPriority w:val="99"/>
    <w:semiHidden/>
    <w:rPr>
      <w:rFonts w:ascii="Times New Roman" w:cs="Times New Roman"/>
      <w:sz w:val="16"/>
      <w:szCs w:val="16"/>
    </w:rPr>
  </w:style>
  <w:style w:type="character" w:customStyle="1" w:styleId="3160">
    <w:name w:val="Основной текст с отступом 3 Знак160"/>
    <w:basedOn w:val="a0"/>
    <w:uiPriority w:val="99"/>
    <w:semiHidden/>
    <w:rPr>
      <w:rFonts w:ascii="Times New Roman" w:cs="Times New Roman"/>
      <w:sz w:val="16"/>
      <w:szCs w:val="16"/>
    </w:rPr>
  </w:style>
  <w:style w:type="character" w:customStyle="1" w:styleId="3159">
    <w:name w:val="Основной текст с отступом 3 Знак159"/>
    <w:basedOn w:val="a0"/>
    <w:uiPriority w:val="99"/>
    <w:semiHidden/>
    <w:rPr>
      <w:rFonts w:ascii="Times New Roman" w:cs="Times New Roman"/>
      <w:sz w:val="16"/>
      <w:szCs w:val="16"/>
    </w:rPr>
  </w:style>
  <w:style w:type="character" w:customStyle="1" w:styleId="3158">
    <w:name w:val="Основной текст с отступом 3 Знак158"/>
    <w:basedOn w:val="a0"/>
    <w:uiPriority w:val="99"/>
    <w:semiHidden/>
    <w:rPr>
      <w:rFonts w:ascii="Times New Roman" w:cs="Times New Roman"/>
      <w:sz w:val="16"/>
      <w:szCs w:val="16"/>
    </w:rPr>
  </w:style>
  <w:style w:type="character" w:customStyle="1" w:styleId="3157">
    <w:name w:val="Основной текст с отступом 3 Знак157"/>
    <w:basedOn w:val="a0"/>
    <w:uiPriority w:val="99"/>
    <w:semiHidden/>
    <w:rPr>
      <w:rFonts w:ascii="Times New Roman" w:cs="Times New Roman"/>
      <w:sz w:val="16"/>
      <w:szCs w:val="16"/>
    </w:rPr>
  </w:style>
  <w:style w:type="character" w:customStyle="1" w:styleId="3156">
    <w:name w:val="Основной текст с отступом 3 Знак156"/>
    <w:basedOn w:val="a0"/>
    <w:uiPriority w:val="99"/>
    <w:semiHidden/>
    <w:rPr>
      <w:rFonts w:ascii="Times New Roman" w:cs="Times New Roman"/>
      <w:sz w:val="16"/>
      <w:szCs w:val="16"/>
    </w:rPr>
  </w:style>
  <w:style w:type="character" w:customStyle="1" w:styleId="3155">
    <w:name w:val="Основной текст с отступом 3 Знак155"/>
    <w:basedOn w:val="a0"/>
    <w:uiPriority w:val="99"/>
    <w:semiHidden/>
    <w:rPr>
      <w:rFonts w:ascii="Times New Roman" w:cs="Times New Roman"/>
      <w:sz w:val="16"/>
      <w:szCs w:val="16"/>
    </w:rPr>
  </w:style>
  <w:style w:type="character" w:customStyle="1" w:styleId="3154">
    <w:name w:val="Основной текст с отступом 3 Знак154"/>
    <w:basedOn w:val="a0"/>
    <w:uiPriority w:val="99"/>
    <w:semiHidden/>
    <w:rPr>
      <w:rFonts w:ascii="Times New Roman" w:cs="Times New Roman"/>
      <w:sz w:val="16"/>
      <w:szCs w:val="16"/>
    </w:rPr>
  </w:style>
  <w:style w:type="character" w:customStyle="1" w:styleId="3153">
    <w:name w:val="Основной текст с отступом 3 Знак153"/>
    <w:basedOn w:val="a0"/>
    <w:uiPriority w:val="99"/>
    <w:semiHidden/>
    <w:rPr>
      <w:rFonts w:ascii="Times New Roman" w:cs="Times New Roman"/>
      <w:sz w:val="16"/>
      <w:szCs w:val="16"/>
    </w:rPr>
  </w:style>
  <w:style w:type="character" w:customStyle="1" w:styleId="3152">
    <w:name w:val="Основной текст с отступом 3 Знак152"/>
    <w:basedOn w:val="a0"/>
    <w:uiPriority w:val="99"/>
    <w:semiHidden/>
    <w:rPr>
      <w:rFonts w:ascii="Times New Roman" w:cs="Times New Roman"/>
      <w:sz w:val="16"/>
      <w:szCs w:val="16"/>
    </w:rPr>
  </w:style>
  <w:style w:type="character" w:customStyle="1" w:styleId="3151">
    <w:name w:val="Основной текст с отступом 3 Знак151"/>
    <w:basedOn w:val="a0"/>
    <w:uiPriority w:val="99"/>
    <w:semiHidden/>
    <w:rPr>
      <w:rFonts w:ascii="Times New Roman" w:cs="Times New Roman"/>
      <w:sz w:val="16"/>
      <w:szCs w:val="16"/>
    </w:rPr>
  </w:style>
  <w:style w:type="character" w:customStyle="1" w:styleId="3150">
    <w:name w:val="Основной текст с отступом 3 Знак150"/>
    <w:basedOn w:val="a0"/>
    <w:uiPriority w:val="99"/>
    <w:semiHidden/>
    <w:rPr>
      <w:rFonts w:ascii="Times New Roman" w:cs="Times New Roman"/>
      <w:sz w:val="16"/>
      <w:szCs w:val="16"/>
    </w:rPr>
  </w:style>
  <w:style w:type="character" w:customStyle="1" w:styleId="3149">
    <w:name w:val="Основной текст с отступом 3 Знак149"/>
    <w:basedOn w:val="a0"/>
    <w:uiPriority w:val="99"/>
    <w:semiHidden/>
    <w:rPr>
      <w:rFonts w:ascii="Times New Roman" w:cs="Times New Roman"/>
      <w:sz w:val="16"/>
      <w:szCs w:val="16"/>
    </w:rPr>
  </w:style>
  <w:style w:type="character" w:customStyle="1" w:styleId="3148">
    <w:name w:val="Основной текст с отступом 3 Знак148"/>
    <w:basedOn w:val="a0"/>
    <w:uiPriority w:val="99"/>
    <w:semiHidden/>
    <w:rPr>
      <w:rFonts w:ascii="Times New Roman" w:cs="Times New Roman"/>
      <w:sz w:val="16"/>
      <w:szCs w:val="16"/>
    </w:rPr>
  </w:style>
  <w:style w:type="character" w:customStyle="1" w:styleId="3147">
    <w:name w:val="Основной текст с отступом 3 Знак147"/>
    <w:basedOn w:val="a0"/>
    <w:uiPriority w:val="99"/>
    <w:semiHidden/>
    <w:rPr>
      <w:rFonts w:ascii="Times New Roman" w:cs="Times New Roman"/>
      <w:sz w:val="16"/>
      <w:szCs w:val="16"/>
    </w:rPr>
  </w:style>
  <w:style w:type="character" w:customStyle="1" w:styleId="3146">
    <w:name w:val="Основной текст с отступом 3 Знак146"/>
    <w:basedOn w:val="a0"/>
    <w:uiPriority w:val="99"/>
    <w:semiHidden/>
    <w:rPr>
      <w:rFonts w:ascii="Times New Roman" w:cs="Times New Roman"/>
      <w:sz w:val="16"/>
      <w:szCs w:val="16"/>
    </w:rPr>
  </w:style>
  <w:style w:type="character" w:customStyle="1" w:styleId="3145">
    <w:name w:val="Основной текст с отступом 3 Знак145"/>
    <w:basedOn w:val="a0"/>
    <w:uiPriority w:val="99"/>
    <w:semiHidden/>
    <w:rPr>
      <w:rFonts w:ascii="Times New Roman" w:cs="Times New Roman"/>
      <w:sz w:val="16"/>
      <w:szCs w:val="16"/>
    </w:rPr>
  </w:style>
  <w:style w:type="character" w:customStyle="1" w:styleId="3144">
    <w:name w:val="Основной текст с отступом 3 Знак144"/>
    <w:basedOn w:val="a0"/>
    <w:uiPriority w:val="99"/>
    <w:semiHidden/>
    <w:rPr>
      <w:rFonts w:ascii="Times New Roman" w:cs="Times New Roman"/>
      <w:sz w:val="16"/>
      <w:szCs w:val="16"/>
    </w:rPr>
  </w:style>
  <w:style w:type="character" w:customStyle="1" w:styleId="3143">
    <w:name w:val="Основной текст с отступом 3 Знак143"/>
    <w:basedOn w:val="a0"/>
    <w:uiPriority w:val="99"/>
    <w:semiHidden/>
    <w:rPr>
      <w:rFonts w:ascii="Times New Roman" w:cs="Times New Roman"/>
      <w:sz w:val="16"/>
      <w:szCs w:val="16"/>
    </w:rPr>
  </w:style>
  <w:style w:type="character" w:customStyle="1" w:styleId="3142">
    <w:name w:val="Основной текст с отступом 3 Знак142"/>
    <w:basedOn w:val="a0"/>
    <w:uiPriority w:val="99"/>
    <w:semiHidden/>
    <w:rPr>
      <w:rFonts w:ascii="Times New Roman" w:cs="Times New Roman"/>
      <w:sz w:val="16"/>
      <w:szCs w:val="16"/>
    </w:rPr>
  </w:style>
  <w:style w:type="character" w:customStyle="1" w:styleId="3141">
    <w:name w:val="Основной текст с отступом 3 Знак141"/>
    <w:basedOn w:val="a0"/>
    <w:uiPriority w:val="99"/>
    <w:semiHidden/>
    <w:rPr>
      <w:rFonts w:ascii="Times New Roman" w:cs="Times New Roman"/>
      <w:sz w:val="16"/>
      <w:szCs w:val="16"/>
    </w:rPr>
  </w:style>
  <w:style w:type="character" w:customStyle="1" w:styleId="3140">
    <w:name w:val="Основной текст с отступом 3 Знак140"/>
    <w:basedOn w:val="a0"/>
    <w:uiPriority w:val="99"/>
    <w:semiHidden/>
    <w:rPr>
      <w:rFonts w:ascii="Times New Roman" w:cs="Times New Roman"/>
      <w:sz w:val="16"/>
      <w:szCs w:val="16"/>
    </w:rPr>
  </w:style>
  <w:style w:type="character" w:customStyle="1" w:styleId="3139">
    <w:name w:val="Основной текст с отступом 3 Знак139"/>
    <w:basedOn w:val="a0"/>
    <w:uiPriority w:val="99"/>
    <w:semiHidden/>
    <w:rPr>
      <w:rFonts w:ascii="Times New Roman" w:cs="Times New Roman"/>
      <w:sz w:val="16"/>
      <w:szCs w:val="16"/>
    </w:rPr>
  </w:style>
  <w:style w:type="character" w:customStyle="1" w:styleId="3138">
    <w:name w:val="Основной текст с отступом 3 Знак138"/>
    <w:basedOn w:val="a0"/>
    <w:uiPriority w:val="99"/>
    <w:semiHidden/>
    <w:rPr>
      <w:rFonts w:ascii="Times New Roman" w:cs="Times New Roman"/>
      <w:sz w:val="16"/>
      <w:szCs w:val="16"/>
    </w:rPr>
  </w:style>
  <w:style w:type="character" w:customStyle="1" w:styleId="3137">
    <w:name w:val="Основной текст с отступом 3 Знак137"/>
    <w:basedOn w:val="a0"/>
    <w:uiPriority w:val="99"/>
    <w:semiHidden/>
    <w:rPr>
      <w:rFonts w:ascii="Times New Roman" w:cs="Times New Roman"/>
      <w:sz w:val="16"/>
      <w:szCs w:val="16"/>
    </w:rPr>
  </w:style>
  <w:style w:type="character" w:customStyle="1" w:styleId="3136">
    <w:name w:val="Основной текст с отступом 3 Знак136"/>
    <w:basedOn w:val="a0"/>
    <w:uiPriority w:val="99"/>
    <w:semiHidden/>
    <w:rPr>
      <w:rFonts w:ascii="Times New Roman" w:cs="Times New Roman"/>
      <w:sz w:val="16"/>
      <w:szCs w:val="16"/>
    </w:rPr>
  </w:style>
  <w:style w:type="character" w:customStyle="1" w:styleId="3135">
    <w:name w:val="Основной текст с отступом 3 Знак135"/>
    <w:basedOn w:val="a0"/>
    <w:uiPriority w:val="99"/>
    <w:semiHidden/>
    <w:rPr>
      <w:rFonts w:ascii="Times New Roman" w:cs="Times New Roman"/>
      <w:sz w:val="16"/>
      <w:szCs w:val="16"/>
    </w:rPr>
  </w:style>
  <w:style w:type="character" w:customStyle="1" w:styleId="3134">
    <w:name w:val="Основной текст с отступом 3 Знак134"/>
    <w:basedOn w:val="a0"/>
    <w:uiPriority w:val="99"/>
    <w:semiHidden/>
    <w:rPr>
      <w:rFonts w:ascii="Times New Roman" w:cs="Times New Roman"/>
      <w:sz w:val="16"/>
      <w:szCs w:val="16"/>
    </w:rPr>
  </w:style>
  <w:style w:type="character" w:customStyle="1" w:styleId="3133">
    <w:name w:val="Основной текст с отступом 3 Знак133"/>
    <w:basedOn w:val="a0"/>
    <w:uiPriority w:val="99"/>
    <w:semiHidden/>
    <w:rPr>
      <w:rFonts w:ascii="Times New Roman" w:cs="Times New Roman"/>
      <w:sz w:val="16"/>
      <w:szCs w:val="16"/>
    </w:rPr>
  </w:style>
  <w:style w:type="character" w:customStyle="1" w:styleId="3132">
    <w:name w:val="Основной текст с отступом 3 Знак132"/>
    <w:basedOn w:val="a0"/>
    <w:uiPriority w:val="99"/>
    <w:semiHidden/>
    <w:rPr>
      <w:rFonts w:ascii="Times New Roman" w:cs="Times New Roman"/>
      <w:sz w:val="16"/>
      <w:szCs w:val="16"/>
    </w:rPr>
  </w:style>
  <w:style w:type="character" w:customStyle="1" w:styleId="3131">
    <w:name w:val="Основной текст с отступом 3 Знак131"/>
    <w:basedOn w:val="a0"/>
    <w:uiPriority w:val="99"/>
    <w:semiHidden/>
    <w:rPr>
      <w:rFonts w:ascii="Times New Roman" w:cs="Times New Roman"/>
      <w:sz w:val="16"/>
      <w:szCs w:val="16"/>
    </w:rPr>
  </w:style>
  <w:style w:type="character" w:customStyle="1" w:styleId="3130">
    <w:name w:val="Основной текст с отступом 3 Знак130"/>
    <w:basedOn w:val="a0"/>
    <w:uiPriority w:val="99"/>
    <w:semiHidden/>
    <w:rPr>
      <w:rFonts w:ascii="Times New Roman" w:cs="Times New Roman"/>
      <w:sz w:val="16"/>
      <w:szCs w:val="16"/>
    </w:rPr>
  </w:style>
  <w:style w:type="character" w:customStyle="1" w:styleId="3129">
    <w:name w:val="Основной текст с отступом 3 Знак129"/>
    <w:basedOn w:val="a0"/>
    <w:uiPriority w:val="99"/>
    <w:semiHidden/>
    <w:rPr>
      <w:rFonts w:ascii="Times New Roman" w:cs="Times New Roman"/>
      <w:sz w:val="16"/>
      <w:szCs w:val="16"/>
    </w:rPr>
  </w:style>
  <w:style w:type="character" w:customStyle="1" w:styleId="3128">
    <w:name w:val="Основной текст с отступом 3 Знак128"/>
    <w:basedOn w:val="a0"/>
    <w:uiPriority w:val="99"/>
    <w:semiHidden/>
    <w:rPr>
      <w:rFonts w:ascii="Times New Roman" w:cs="Times New Roman"/>
      <w:sz w:val="16"/>
      <w:szCs w:val="16"/>
    </w:rPr>
  </w:style>
  <w:style w:type="character" w:customStyle="1" w:styleId="3127">
    <w:name w:val="Основной текст с отступом 3 Знак127"/>
    <w:basedOn w:val="a0"/>
    <w:uiPriority w:val="99"/>
    <w:semiHidden/>
    <w:rPr>
      <w:rFonts w:ascii="Times New Roman" w:cs="Times New Roman"/>
      <w:sz w:val="16"/>
      <w:szCs w:val="16"/>
    </w:rPr>
  </w:style>
  <w:style w:type="character" w:customStyle="1" w:styleId="3126">
    <w:name w:val="Основной текст с отступом 3 Знак126"/>
    <w:basedOn w:val="a0"/>
    <w:uiPriority w:val="99"/>
    <w:semiHidden/>
    <w:rPr>
      <w:rFonts w:ascii="Times New Roman" w:cs="Times New Roman"/>
      <w:sz w:val="16"/>
      <w:szCs w:val="16"/>
    </w:rPr>
  </w:style>
  <w:style w:type="character" w:customStyle="1" w:styleId="3125">
    <w:name w:val="Основной текст с отступом 3 Знак125"/>
    <w:basedOn w:val="a0"/>
    <w:uiPriority w:val="99"/>
    <w:semiHidden/>
    <w:rPr>
      <w:rFonts w:ascii="Times New Roman" w:cs="Times New Roman"/>
      <w:sz w:val="16"/>
      <w:szCs w:val="16"/>
    </w:rPr>
  </w:style>
  <w:style w:type="character" w:customStyle="1" w:styleId="3124">
    <w:name w:val="Основной текст с отступом 3 Знак124"/>
    <w:basedOn w:val="a0"/>
    <w:uiPriority w:val="99"/>
    <w:semiHidden/>
    <w:rPr>
      <w:rFonts w:ascii="Times New Roman" w:cs="Times New Roman"/>
      <w:sz w:val="16"/>
      <w:szCs w:val="16"/>
    </w:rPr>
  </w:style>
  <w:style w:type="character" w:customStyle="1" w:styleId="3123">
    <w:name w:val="Основной текст с отступом 3 Знак123"/>
    <w:basedOn w:val="a0"/>
    <w:uiPriority w:val="99"/>
    <w:semiHidden/>
    <w:rPr>
      <w:rFonts w:ascii="Times New Roman" w:cs="Times New Roman"/>
      <w:sz w:val="16"/>
      <w:szCs w:val="16"/>
    </w:rPr>
  </w:style>
  <w:style w:type="character" w:customStyle="1" w:styleId="3122">
    <w:name w:val="Основной текст с отступом 3 Знак122"/>
    <w:basedOn w:val="a0"/>
    <w:uiPriority w:val="99"/>
    <w:semiHidden/>
    <w:rPr>
      <w:rFonts w:ascii="Times New Roman" w:cs="Times New Roman"/>
      <w:sz w:val="16"/>
      <w:szCs w:val="16"/>
    </w:rPr>
  </w:style>
  <w:style w:type="character" w:customStyle="1" w:styleId="3121">
    <w:name w:val="Основной текст с отступом 3 Знак121"/>
    <w:basedOn w:val="a0"/>
    <w:uiPriority w:val="99"/>
    <w:semiHidden/>
    <w:rPr>
      <w:rFonts w:ascii="Times New Roman" w:cs="Times New Roman"/>
      <w:sz w:val="16"/>
      <w:szCs w:val="16"/>
    </w:rPr>
  </w:style>
  <w:style w:type="character" w:customStyle="1" w:styleId="3120">
    <w:name w:val="Основной текст с отступом 3 Знак120"/>
    <w:basedOn w:val="a0"/>
    <w:uiPriority w:val="99"/>
    <w:semiHidden/>
    <w:rPr>
      <w:rFonts w:ascii="Times New Roman" w:cs="Times New Roman"/>
      <w:sz w:val="16"/>
      <w:szCs w:val="16"/>
    </w:rPr>
  </w:style>
  <w:style w:type="character" w:customStyle="1" w:styleId="3119">
    <w:name w:val="Основной текст с отступом 3 Знак119"/>
    <w:basedOn w:val="a0"/>
    <w:uiPriority w:val="99"/>
    <w:semiHidden/>
    <w:rPr>
      <w:rFonts w:ascii="Times New Roman" w:cs="Times New Roman"/>
      <w:sz w:val="16"/>
      <w:szCs w:val="16"/>
    </w:rPr>
  </w:style>
  <w:style w:type="character" w:customStyle="1" w:styleId="3118">
    <w:name w:val="Основной текст с отступом 3 Знак118"/>
    <w:basedOn w:val="a0"/>
    <w:uiPriority w:val="99"/>
    <w:semiHidden/>
    <w:rPr>
      <w:rFonts w:ascii="Times New Roman" w:cs="Times New Roman"/>
      <w:sz w:val="16"/>
      <w:szCs w:val="16"/>
    </w:rPr>
  </w:style>
  <w:style w:type="character" w:customStyle="1" w:styleId="3117">
    <w:name w:val="Основной текст с отступом 3 Знак117"/>
    <w:basedOn w:val="a0"/>
    <w:uiPriority w:val="99"/>
    <w:semiHidden/>
    <w:rPr>
      <w:rFonts w:ascii="Times New Roman" w:cs="Times New Roman"/>
      <w:sz w:val="16"/>
      <w:szCs w:val="16"/>
    </w:rPr>
  </w:style>
  <w:style w:type="character" w:customStyle="1" w:styleId="3116">
    <w:name w:val="Основной текст с отступом 3 Знак116"/>
    <w:basedOn w:val="a0"/>
    <w:uiPriority w:val="99"/>
    <w:semiHidden/>
    <w:rPr>
      <w:rFonts w:ascii="Times New Roman" w:cs="Times New Roman"/>
      <w:sz w:val="16"/>
      <w:szCs w:val="16"/>
    </w:rPr>
  </w:style>
  <w:style w:type="character" w:customStyle="1" w:styleId="3115">
    <w:name w:val="Основной текст с отступом 3 Знак115"/>
    <w:basedOn w:val="a0"/>
    <w:uiPriority w:val="99"/>
    <w:semiHidden/>
    <w:rPr>
      <w:rFonts w:ascii="Times New Roman" w:cs="Times New Roman"/>
      <w:sz w:val="16"/>
      <w:szCs w:val="16"/>
    </w:rPr>
  </w:style>
  <w:style w:type="character" w:customStyle="1" w:styleId="3114">
    <w:name w:val="Основной текст с отступом 3 Знак114"/>
    <w:basedOn w:val="a0"/>
    <w:uiPriority w:val="99"/>
    <w:semiHidden/>
    <w:rPr>
      <w:rFonts w:ascii="Times New Roman" w:cs="Times New Roman"/>
      <w:sz w:val="16"/>
      <w:szCs w:val="16"/>
    </w:rPr>
  </w:style>
  <w:style w:type="character" w:customStyle="1" w:styleId="3113">
    <w:name w:val="Основной текст с отступом 3 Знак113"/>
    <w:basedOn w:val="a0"/>
    <w:uiPriority w:val="99"/>
    <w:semiHidden/>
    <w:rPr>
      <w:rFonts w:ascii="Times New Roman" w:cs="Times New Roman"/>
      <w:sz w:val="16"/>
      <w:szCs w:val="16"/>
    </w:rPr>
  </w:style>
  <w:style w:type="character" w:customStyle="1" w:styleId="3112">
    <w:name w:val="Основной текст с отступом 3 Знак112"/>
    <w:basedOn w:val="a0"/>
    <w:uiPriority w:val="99"/>
    <w:semiHidden/>
    <w:rPr>
      <w:rFonts w:ascii="Times New Roman" w:cs="Times New Roman"/>
      <w:sz w:val="16"/>
      <w:szCs w:val="16"/>
    </w:rPr>
  </w:style>
  <w:style w:type="character" w:customStyle="1" w:styleId="3111">
    <w:name w:val="Основной текст с отступом 3 Знак111"/>
    <w:basedOn w:val="a0"/>
    <w:uiPriority w:val="99"/>
    <w:semiHidden/>
    <w:rPr>
      <w:rFonts w:ascii="Times New Roman" w:cs="Times New Roman"/>
      <w:sz w:val="16"/>
      <w:szCs w:val="16"/>
    </w:rPr>
  </w:style>
  <w:style w:type="character" w:customStyle="1" w:styleId="3110">
    <w:name w:val="Основной текст с отступом 3 Знак110"/>
    <w:basedOn w:val="a0"/>
    <w:uiPriority w:val="99"/>
    <w:semiHidden/>
    <w:rPr>
      <w:rFonts w:ascii="Times New Roman" w:cs="Times New Roman"/>
      <w:sz w:val="16"/>
      <w:szCs w:val="16"/>
    </w:rPr>
  </w:style>
  <w:style w:type="character" w:customStyle="1" w:styleId="319">
    <w:name w:val="Основной текст с отступом 3 Знак19"/>
    <w:basedOn w:val="a0"/>
    <w:uiPriority w:val="99"/>
    <w:semiHidden/>
    <w:rPr>
      <w:rFonts w:ascii="Times New Roman" w:cs="Times New Roman"/>
      <w:sz w:val="16"/>
      <w:szCs w:val="16"/>
    </w:rPr>
  </w:style>
  <w:style w:type="character" w:customStyle="1" w:styleId="318">
    <w:name w:val="Основной текст с отступом 3 Знак18"/>
    <w:basedOn w:val="a0"/>
    <w:uiPriority w:val="99"/>
    <w:semiHidden/>
    <w:rPr>
      <w:rFonts w:ascii="Times New Roman" w:cs="Times New Roman"/>
      <w:sz w:val="16"/>
      <w:szCs w:val="16"/>
    </w:rPr>
  </w:style>
  <w:style w:type="character" w:customStyle="1" w:styleId="317">
    <w:name w:val="Основной текст с отступом 3 Знак17"/>
    <w:basedOn w:val="a0"/>
    <w:uiPriority w:val="99"/>
    <w:semiHidden/>
    <w:rPr>
      <w:rFonts w:ascii="Times New Roman" w:cs="Times New Roman"/>
      <w:sz w:val="16"/>
      <w:szCs w:val="16"/>
    </w:rPr>
  </w:style>
  <w:style w:type="character" w:customStyle="1" w:styleId="316">
    <w:name w:val="Основной текст с отступом 3 Знак16"/>
    <w:basedOn w:val="a0"/>
    <w:uiPriority w:val="99"/>
    <w:semiHidden/>
    <w:rPr>
      <w:rFonts w:ascii="Times New Roman" w:cs="Times New Roman"/>
      <w:sz w:val="16"/>
      <w:szCs w:val="16"/>
    </w:rPr>
  </w:style>
  <w:style w:type="character" w:customStyle="1" w:styleId="315">
    <w:name w:val="Основной текст с отступом 3 Знак15"/>
    <w:basedOn w:val="a0"/>
    <w:uiPriority w:val="99"/>
    <w:semiHidden/>
    <w:rPr>
      <w:rFonts w:ascii="Times New Roman" w:cs="Times New Roman"/>
      <w:sz w:val="16"/>
      <w:szCs w:val="16"/>
    </w:rPr>
  </w:style>
  <w:style w:type="character" w:customStyle="1" w:styleId="314">
    <w:name w:val="Основной текст с отступом 3 Знак14"/>
    <w:basedOn w:val="a0"/>
    <w:uiPriority w:val="99"/>
    <w:semiHidden/>
    <w:rPr>
      <w:rFonts w:ascii="Times New Roman" w:cs="Times New Roman"/>
      <w:sz w:val="16"/>
      <w:szCs w:val="16"/>
    </w:rPr>
  </w:style>
  <w:style w:type="character" w:customStyle="1" w:styleId="313">
    <w:name w:val="Основной текст с отступом 3 Знак13"/>
    <w:basedOn w:val="a0"/>
    <w:uiPriority w:val="99"/>
    <w:semiHidden/>
    <w:rPr>
      <w:rFonts w:ascii="Times New Roman" w:cs="Times New Roman"/>
      <w:sz w:val="16"/>
      <w:szCs w:val="16"/>
    </w:rPr>
  </w:style>
  <w:style w:type="character" w:customStyle="1" w:styleId="312">
    <w:name w:val="Основной текст с отступом 3 Знак12"/>
    <w:basedOn w:val="a0"/>
    <w:uiPriority w:val="99"/>
    <w:semiHidden/>
    <w:rPr>
      <w:rFonts w:ascii="Times New Roman" w:cs="Times New Roman"/>
      <w:sz w:val="16"/>
      <w:szCs w:val="16"/>
    </w:rPr>
  </w:style>
  <w:style w:type="character" w:customStyle="1" w:styleId="311">
    <w:name w:val="Основной текст с отступом 3 Знак11"/>
    <w:basedOn w:val="a0"/>
    <w:uiPriority w:val="99"/>
    <w:semiHidden/>
    <w:rPr>
      <w:rFonts w:ascii="Times New Roman" w:eastAsia="Times New Roman" w:cs="Times New Roman"/>
      <w:sz w:val="16"/>
      <w:szCs w:val="16"/>
    </w:rPr>
  </w:style>
  <w:style w:type="paragraph" w:customStyle="1" w:styleId="CharChar1CharChar1CharChar">
    <w:name w:val="Char Char Знак Знак1 Char Char1 Знак Знак Char Char"/>
    <w:basedOn w:val="a"/>
    <w:unhideWhenUsed/>
    <w:pPr>
      <w:spacing w:before="100" w:beforeAutospacing="1" w:after="100" w:afterAutospacing="1"/>
    </w:pPr>
    <w:rPr>
      <w:rFonts w:ascii="Tahoma" w:cs="Tahoma"/>
      <w:sz w:val="20"/>
      <w:szCs w:val="20"/>
      <w:lang w:val="en-US" w:eastAsia="en-US"/>
    </w:rPr>
  </w:style>
  <w:style w:type="paragraph" w:styleId="34">
    <w:name w:val="Body Text 3"/>
    <w:basedOn w:val="a"/>
    <w:link w:val="33"/>
    <w:uiPriority w:val="99"/>
    <w:unhideWhenUsed/>
    <w:pPr>
      <w:spacing w:after="120"/>
    </w:pPr>
    <w:rPr>
      <w:sz w:val="16"/>
      <w:szCs w:val="16"/>
    </w:rPr>
  </w:style>
  <w:style w:type="character" w:customStyle="1" w:styleId="31a">
    <w:name w:val="Основной текст 3 Знак1"/>
    <w:basedOn w:val="a0"/>
    <w:uiPriority w:val="99"/>
    <w:semiHidden/>
    <w:rPr>
      <w:rFonts w:ascii="Times New Roman"/>
      <w:sz w:val="16"/>
      <w:szCs w:val="16"/>
    </w:rPr>
  </w:style>
  <w:style w:type="character" w:customStyle="1" w:styleId="31680">
    <w:name w:val="Основной текст 3 Знак168"/>
    <w:basedOn w:val="a0"/>
    <w:uiPriority w:val="99"/>
    <w:semiHidden/>
    <w:rPr>
      <w:rFonts w:ascii="Times New Roman" w:cs="Times New Roman"/>
      <w:sz w:val="16"/>
      <w:szCs w:val="16"/>
    </w:rPr>
  </w:style>
  <w:style w:type="character" w:customStyle="1" w:styleId="31670">
    <w:name w:val="Основной текст 3 Знак167"/>
    <w:basedOn w:val="a0"/>
    <w:uiPriority w:val="99"/>
    <w:semiHidden/>
    <w:rPr>
      <w:rFonts w:ascii="Times New Roman" w:cs="Times New Roman"/>
      <w:sz w:val="16"/>
      <w:szCs w:val="16"/>
    </w:rPr>
  </w:style>
  <w:style w:type="character" w:customStyle="1" w:styleId="31660">
    <w:name w:val="Основной текст 3 Знак166"/>
    <w:basedOn w:val="a0"/>
    <w:uiPriority w:val="99"/>
    <w:semiHidden/>
    <w:rPr>
      <w:rFonts w:ascii="Times New Roman" w:cs="Times New Roman"/>
      <w:sz w:val="16"/>
      <w:szCs w:val="16"/>
    </w:rPr>
  </w:style>
  <w:style w:type="character" w:customStyle="1" w:styleId="31650">
    <w:name w:val="Основной текст 3 Знак165"/>
    <w:basedOn w:val="a0"/>
    <w:uiPriority w:val="99"/>
    <w:semiHidden/>
    <w:rPr>
      <w:rFonts w:ascii="Times New Roman" w:cs="Times New Roman"/>
      <w:sz w:val="16"/>
      <w:szCs w:val="16"/>
    </w:rPr>
  </w:style>
  <w:style w:type="character" w:customStyle="1" w:styleId="31640">
    <w:name w:val="Основной текст 3 Знак164"/>
    <w:basedOn w:val="a0"/>
    <w:uiPriority w:val="99"/>
    <w:semiHidden/>
    <w:rPr>
      <w:rFonts w:ascii="Times New Roman" w:cs="Times New Roman"/>
      <w:sz w:val="16"/>
      <w:szCs w:val="16"/>
    </w:rPr>
  </w:style>
  <w:style w:type="character" w:customStyle="1" w:styleId="31630">
    <w:name w:val="Основной текст 3 Знак163"/>
    <w:basedOn w:val="a0"/>
    <w:uiPriority w:val="99"/>
    <w:semiHidden/>
    <w:rPr>
      <w:rFonts w:ascii="Times New Roman" w:cs="Times New Roman"/>
      <w:sz w:val="16"/>
      <w:szCs w:val="16"/>
    </w:rPr>
  </w:style>
  <w:style w:type="character" w:customStyle="1" w:styleId="31620">
    <w:name w:val="Основной текст 3 Знак162"/>
    <w:basedOn w:val="a0"/>
    <w:uiPriority w:val="99"/>
    <w:semiHidden/>
    <w:rPr>
      <w:rFonts w:ascii="Times New Roman" w:cs="Times New Roman"/>
      <w:sz w:val="16"/>
      <w:szCs w:val="16"/>
    </w:rPr>
  </w:style>
  <w:style w:type="character" w:customStyle="1" w:styleId="31610">
    <w:name w:val="Основной текст 3 Знак161"/>
    <w:basedOn w:val="a0"/>
    <w:uiPriority w:val="99"/>
    <w:semiHidden/>
    <w:rPr>
      <w:rFonts w:ascii="Times New Roman" w:cs="Times New Roman"/>
      <w:sz w:val="16"/>
      <w:szCs w:val="16"/>
    </w:rPr>
  </w:style>
  <w:style w:type="character" w:customStyle="1" w:styleId="31600">
    <w:name w:val="Основной текст 3 Знак160"/>
    <w:basedOn w:val="a0"/>
    <w:uiPriority w:val="99"/>
    <w:semiHidden/>
    <w:rPr>
      <w:rFonts w:ascii="Times New Roman" w:cs="Times New Roman"/>
      <w:sz w:val="16"/>
      <w:szCs w:val="16"/>
    </w:rPr>
  </w:style>
  <w:style w:type="character" w:customStyle="1" w:styleId="31590">
    <w:name w:val="Основной текст 3 Знак159"/>
    <w:basedOn w:val="a0"/>
    <w:uiPriority w:val="99"/>
    <w:semiHidden/>
    <w:rPr>
      <w:rFonts w:ascii="Times New Roman" w:cs="Times New Roman"/>
      <w:sz w:val="16"/>
      <w:szCs w:val="16"/>
    </w:rPr>
  </w:style>
  <w:style w:type="character" w:customStyle="1" w:styleId="31580">
    <w:name w:val="Основной текст 3 Знак158"/>
    <w:basedOn w:val="a0"/>
    <w:uiPriority w:val="99"/>
    <w:semiHidden/>
    <w:rPr>
      <w:rFonts w:ascii="Times New Roman" w:cs="Times New Roman"/>
      <w:sz w:val="16"/>
      <w:szCs w:val="16"/>
    </w:rPr>
  </w:style>
  <w:style w:type="character" w:customStyle="1" w:styleId="31570">
    <w:name w:val="Основной текст 3 Знак157"/>
    <w:basedOn w:val="a0"/>
    <w:uiPriority w:val="99"/>
    <w:semiHidden/>
    <w:rPr>
      <w:rFonts w:ascii="Times New Roman" w:cs="Times New Roman"/>
      <w:sz w:val="16"/>
      <w:szCs w:val="16"/>
    </w:rPr>
  </w:style>
  <w:style w:type="character" w:customStyle="1" w:styleId="31560">
    <w:name w:val="Основной текст 3 Знак156"/>
    <w:basedOn w:val="a0"/>
    <w:uiPriority w:val="99"/>
    <w:semiHidden/>
    <w:rPr>
      <w:rFonts w:ascii="Times New Roman" w:cs="Times New Roman"/>
      <w:sz w:val="16"/>
      <w:szCs w:val="16"/>
    </w:rPr>
  </w:style>
  <w:style w:type="character" w:customStyle="1" w:styleId="31550">
    <w:name w:val="Основной текст 3 Знак155"/>
    <w:basedOn w:val="a0"/>
    <w:uiPriority w:val="99"/>
    <w:semiHidden/>
    <w:rPr>
      <w:rFonts w:ascii="Times New Roman" w:cs="Times New Roman"/>
      <w:sz w:val="16"/>
      <w:szCs w:val="16"/>
    </w:rPr>
  </w:style>
  <w:style w:type="character" w:customStyle="1" w:styleId="31540">
    <w:name w:val="Основной текст 3 Знак154"/>
    <w:basedOn w:val="a0"/>
    <w:uiPriority w:val="99"/>
    <w:semiHidden/>
    <w:rPr>
      <w:rFonts w:ascii="Times New Roman" w:cs="Times New Roman"/>
      <w:sz w:val="16"/>
      <w:szCs w:val="16"/>
    </w:rPr>
  </w:style>
  <w:style w:type="character" w:customStyle="1" w:styleId="31530">
    <w:name w:val="Основной текст 3 Знак153"/>
    <w:basedOn w:val="a0"/>
    <w:uiPriority w:val="99"/>
    <w:semiHidden/>
    <w:rPr>
      <w:rFonts w:ascii="Times New Roman" w:cs="Times New Roman"/>
      <w:sz w:val="16"/>
      <w:szCs w:val="16"/>
    </w:rPr>
  </w:style>
  <w:style w:type="character" w:customStyle="1" w:styleId="31520">
    <w:name w:val="Основной текст 3 Знак152"/>
    <w:basedOn w:val="a0"/>
    <w:uiPriority w:val="99"/>
    <w:semiHidden/>
    <w:rPr>
      <w:rFonts w:ascii="Times New Roman" w:cs="Times New Roman"/>
      <w:sz w:val="16"/>
      <w:szCs w:val="16"/>
    </w:rPr>
  </w:style>
  <w:style w:type="character" w:customStyle="1" w:styleId="31510">
    <w:name w:val="Основной текст 3 Знак151"/>
    <w:basedOn w:val="a0"/>
    <w:uiPriority w:val="99"/>
    <w:semiHidden/>
    <w:rPr>
      <w:rFonts w:ascii="Times New Roman" w:cs="Times New Roman"/>
      <w:sz w:val="16"/>
      <w:szCs w:val="16"/>
    </w:rPr>
  </w:style>
  <w:style w:type="character" w:customStyle="1" w:styleId="31500">
    <w:name w:val="Основной текст 3 Знак150"/>
    <w:basedOn w:val="a0"/>
    <w:uiPriority w:val="99"/>
    <w:semiHidden/>
    <w:rPr>
      <w:rFonts w:ascii="Times New Roman" w:cs="Times New Roman"/>
      <w:sz w:val="16"/>
      <w:szCs w:val="16"/>
    </w:rPr>
  </w:style>
  <w:style w:type="character" w:customStyle="1" w:styleId="31490">
    <w:name w:val="Основной текст 3 Знак149"/>
    <w:basedOn w:val="a0"/>
    <w:uiPriority w:val="99"/>
    <w:semiHidden/>
    <w:rPr>
      <w:rFonts w:ascii="Times New Roman" w:cs="Times New Roman"/>
      <w:sz w:val="16"/>
      <w:szCs w:val="16"/>
    </w:rPr>
  </w:style>
  <w:style w:type="character" w:customStyle="1" w:styleId="31480">
    <w:name w:val="Основной текст 3 Знак148"/>
    <w:basedOn w:val="a0"/>
    <w:uiPriority w:val="99"/>
    <w:semiHidden/>
    <w:rPr>
      <w:rFonts w:ascii="Times New Roman" w:cs="Times New Roman"/>
      <w:sz w:val="16"/>
      <w:szCs w:val="16"/>
    </w:rPr>
  </w:style>
  <w:style w:type="character" w:customStyle="1" w:styleId="31470">
    <w:name w:val="Основной текст 3 Знак147"/>
    <w:basedOn w:val="a0"/>
    <w:uiPriority w:val="99"/>
    <w:semiHidden/>
    <w:rPr>
      <w:rFonts w:ascii="Times New Roman" w:cs="Times New Roman"/>
      <w:sz w:val="16"/>
      <w:szCs w:val="16"/>
    </w:rPr>
  </w:style>
  <w:style w:type="character" w:customStyle="1" w:styleId="31460">
    <w:name w:val="Основной текст 3 Знак146"/>
    <w:basedOn w:val="a0"/>
    <w:uiPriority w:val="99"/>
    <w:semiHidden/>
    <w:rPr>
      <w:rFonts w:ascii="Times New Roman" w:cs="Times New Roman"/>
      <w:sz w:val="16"/>
      <w:szCs w:val="16"/>
    </w:rPr>
  </w:style>
  <w:style w:type="character" w:customStyle="1" w:styleId="31450">
    <w:name w:val="Основной текст 3 Знак145"/>
    <w:basedOn w:val="a0"/>
    <w:uiPriority w:val="99"/>
    <w:semiHidden/>
    <w:rPr>
      <w:rFonts w:ascii="Times New Roman" w:cs="Times New Roman"/>
      <w:sz w:val="16"/>
      <w:szCs w:val="16"/>
    </w:rPr>
  </w:style>
  <w:style w:type="character" w:customStyle="1" w:styleId="31440">
    <w:name w:val="Основной текст 3 Знак144"/>
    <w:basedOn w:val="a0"/>
    <w:uiPriority w:val="99"/>
    <w:semiHidden/>
    <w:rPr>
      <w:rFonts w:ascii="Times New Roman" w:cs="Times New Roman"/>
      <w:sz w:val="16"/>
      <w:szCs w:val="16"/>
    </w:rPr>
  </w:style>
  <w:style w:type="character" w:customStyle="1" w:styleId="31430">
    <w:name w:val="Основной текст 3 Знак143"/>
    <w:basedOn w:val="a0"/>
    <w:uiPriority w:val="99"/>
    <w:semiHidden/>
    <w:rPr>
      <w:rFonts w:ascii="Times New Roman" w:cs="Times New Roman"/>
      <w:sz w:val="16"/>
      <w:szCs w:val="16"/>
    </w:rPr>
  </w:style>
  <w:style w:type="character" w:customStyle="1" w:styleId="31420">
    <w:name w:val="Основной текст 3 Знак142"/>
    <w:basedOn w:val="a0"/>
    <w:uiPriority w:val="99"/>
    <w:semiHidden/>
    <w:rPr>
      <w:rFonts w:ascii="Times New Roman" w:cs="Times New Roman"/>
      <w:sz w:val="16"/>
      <w:szCs w:val="16"/>
    </w:rPr>
  </w:style>
  <w:style w:type="character" w:customStyle="1" w:styleId="31410">
    <w:name w:val="Основной текст 3 Знак141"/>
    <w:basedOn w:val="a0"/>
    <w:uiPriority w:val="99"/>
    <w:semiHidden/>
    <w:rPr>
      <w:rFonts w:ascii="Times New Roman" w:cs="Times New Roman"/>
      <w:sz w:val="16"/>
      <w:szCs w:val="16"/>
    </w:rPr>
  </w:style>
  <w:style w:type="character" w:customStyle="1" w:styleId="31400">
    <w:name w:val="Основной текст 3 Знак140"/>
    <w:basedOn w:val="a0"/>
    <w:uiPriority w:val="99"/>
    <w:semiHidden/>
    <w:rPr>
      <w:rFonts w:ascii="Times New Roman" w:cs="Times New Roman"/>
      <w:sz w:val="16"/>
      <w:szCs w:val="16"/>
    </w:rPr>
  </w:style>
  <w:style w:type="character" w:customStyle="1" w:styleId="31390">
    <w:name w:val="Основной текст 3 Знак139"/>
    <w:basedOn w:val="a0"/>
    <w:uiPriority w:val="99"/>
    <w:semiHidden/>
    <w:rPr>
      <w:rFonts w:ascii="Times New Roman" w:cs="Times New Roman"/>
      <w:sz w:val="16"/>
      <w:szCs w:val="16"/>
    </w:rPr>
  </w:style>
  <w:style w:type="character" w:customStyle="1" w:styleId="31380">
    <w:name w:val="Основной текст 3 Знак138"/>
    <w:basedOn w:val="a0"/>
    <w:uiPriority w:val="99"/>
    <w:semiHidden/>
    <w:rPr>
      <w:rFonts w:ascii="Times New Roman" w:cs="Times New Roman"/>
      <w:sz w:val="16"/>
      <w:szCs w:val="16"/>
    </w:rPr>
  </w:style>
  <w:style w:type="character" w:customStyle="1" w:styleId="31370">
    <w:name w:val="Основной текст 3 Знак137"/>
    <w:basedOn w:val="a0"/>
    <w:uiPriority w:val="99"/>
    <w:semiHidden/>
    <w:rPr>
      <w:rFonts w:ascii="Times New Roman" w:cs="Times New Roman"/>
      <w:sz w:val="16"/>
      <w:szCs w:val="16"/>
    </w:rPr>
  </w:style>
  <w:style w:type="character" w:customStyle="1" w:styleId="31360">
    <w:name w:val="Основной текст 3 Знак136"/>
    <w:aliases w:val="Основной текст 3 Знак Знак"/>
    <w:basedOn w:val="a0"/>
    <w:rPr>
      <w:rFonts w:ascii="Times New Roman" w:cs="Times New Roman"/>
      <w:sz w:val="16"/>
      <w:szCs w:val="16"/>
    </w:rPr>
  </w:style>
  <w:style w:type="character" w:customStyle="1" w:styleId="31350">
    <w:name w:val="Основной текст 3 Знак135"/>
    <w:basedOn w:val="a0"/>
    <w:uiPriority w:val="99"/>
    <w:semiHidden/>
    <w:rPr>
      <w:rFonts w:ascii="Times New Roman" w:cs="Times New Roman"/>
      <w:sz w:val="16"/>
      <w:szCs w:val="16"/>
    </w:rPr>
  </w:style>
  <w:style w:type="character" w:customStyle="1" w:styleId="31340">
    <w:name w:val="Основной текст 3 Знак134"/>
    <w:basedOn w:val="a0"/>
    <w:uiPriority w:val="99"/>
    <w:semiHidden/>
    <w:rPr>
      <w:rFonts w:ascii="Times New Roman" w:cs="Times New Roman"/>
      <w:sz w:val="16"/>
      <w:szCs w:val="16"/>
    </w:rPr>
  </w:style>
  <w:style w:type="character" w:customStyle="1" w:styleId="31330">
    <w:name w:val="Основной текст 3 Знак133"/>
    <w:basedOn w:val="a0"/>
    <w:uiPriority w:val="99"/>
    <w:semiHidden/>
    <w:rPr>
      <w:rFonts w:ascii="Times New Roman" w:cs="Times New Roman"/>
      <w:sz w:val="16"/>
      <w:szCs w:val="16"/>
    </w:rPr>
  </w:style>
  <w:style w:type="character" w:customStyle="1" w:styleId="31320">
    <w:name w:val="Основной текст 3 Знак132"/>
    <w:basedOn w:val="a0"/>
    <w:uiPriority w:val="99"/>
    <w:semiHidden/>
    <w:rPr>
      <w:rFonts w:ascii="Times New Roman" w:cs="Times New Roman"/>
      <w:sz w:val="16"/>
      <w:szCs w:val="16"/>
    </w:rPr>
  </w:style>
  <w:style w:type="character" w:customStyle="1" w:styleId="31310">
    <w:name w:val="Основной текст 3 Знак131"/>
    <w:basedOn w:val="a0"/>
    <w:uiPriority w:val="99"/>
    <w:semiHidden/>
    <w:rPr>
      <w:rFonts w:ascii="Times New Roman" w:cs="Times New Roman"/>
      <w:sz w:val="16"/>
      <w:szCs w:val="16"/>
    </w:rPr>
  </w:style>
  <w:style w:type="character" w:customStyle="1" w:styleId="31300">
    <w:name w:val="Основной текст 3 Знак130"/>
    <w:basedOn w:val="a0"/>
    <w:uiPriority w:val="99"/>
    <w:semiHidden/>
    <w:rPr>
      <w:rFonts w:ascii="Times New Roman" w:cs="Times New Roman"/>
      <w:sz w:val="16"/>
      <w:szCs w:val="16"/>
    </w:rPr>
  </w:style>
  <w:style w:type="character" w:customStyle="1" w:styleId="31290">
    <w:name w:val="Основной текст 3 Знак129"/>
    <w:basedOn w:val="a0"/>
    <w:uiPriority w:val="99"/>
    <w:semiHidden/>
    <w:rPr>
      <w:rFonts w:ascii="Times New Roman" w:cs="Times New Roman"/>
      <w:sz w:val="16"/>
      <w:szCs w:val="16"/>
    </w:rPr>
  </w:style>
  <w:style w:type="character" w:customStyle="1" w:styleId="31280">
    <w:name w:val="Основной текст 3 Знак128"/>
    <w:basedOn w:val="a0"/>
    <w:uiPriority w:val="99"/>
    <w:semiHidden/>
    <w:rPr>
      <w:rFonts w:ascii="Times New Roman" w:cs="Times New Roman"/>
      <w:sz w:val="16"/>
      <w:szCs w:val="16"/>
    </w:rPr>
  </w:style>
  <w:style w:type="character" w:customStyle="1" w:styleId="31270">
    <w:name w:val="Основной текст 3 Знак127"/>
    <w:basedOn w:val="a0"/>
    <w:uiPriority w:val="99"/>
    <w:semiHidden/>
    <w:rPr>
      <w:rFonts w:ascii="Times New Roman" w:cs="Times New Roman"/>
      <w:sz w:val="16"/>
      <w:szCs w:val="16"/>
    </w:rPr>
  </w:style>
  <w:style w:type="character" w:customStyle="1" w:styleId="31260">
    <w:name w:val="Основной текст 3 Знак126"/>
    <w:basedOn w:val="a0"/>
    <w:uiPriority w:val="99"/>
    <w:semiHidden/>
    <w:rPr>
      <w:rFonts w:ascii="Times New Roman" w:cs="Times New Roman"/>
      <w:sz w:val="16"/>
      <w:szCs w:val="16"/>
    </w:rPr>
  </w:style>
  <w:style w:type="character" w:customStyle="1" w:styleId="31250">
    <w:name w:val="Основной текст 3 Знак125"/>
    <w:basedOn w:val="a0"/>
    <w:uiPriority w:val="99"/>
    <w:semiHidden/>
    <w:rPr>
      <w:rFonts w:ascii="Times New Roman" w:cs="Times New Roman"/>
      <w:sz w:val="16"/>
      <w:szCs w:val="16"/>
    </w:rPr>
  </w:style>
  <w:style w:type="character" w:customStyle="1" w:styleId="31240">
    <w:name w:val="Основной текст 3 Знак124"/>
    <w:basedOn w:val="a0"/>
    <w:uiPriority w:val="99"/>
    <w:semiHidden/>
    <w:rPr>
      <w:rFonts w:ascii="Times New Roman" w:cs="Times New Roman"/>
      <w:sz w:val="16"/>
      <w:szCs w:val="16"/>
    </w:rPr>
  </w:style>
  <w:style w:type="character" w:customStyle="1" w:styleId="31230">
    <w:name w:val="Основной текст 3 Знак123"/>
    <w:basedOn w:val="a0"/>
    <w:uiPriority w:val="99"/>
    <w:semiHidden/>
    <w:rPr>
      <w:rFonts w:ascii="Times New Roman" w:cs="Times New Roman"/>
      <w:sz w:val="16"/>
      <w:szCs w:val="16"/>
    </w:rPr>
  </w:style>
  <w:style w:type="character" w:customStyle="1" w:styleId="31220">
    <w:name w:val="Основной текст 3 Знак122"/>
    <w:basedOn w:val="a0"/>
    <w:uiPriority w:val="99"/>
    <w:semiHidden/>
    <w:rPr>
      <w:rFonts w:ascii="Times New Roman" w:cs="Times New Roman"/>
      <w:sz w:val="16"/>
      <w:szCs w:val="16"/>
    </w:rPr>
  </w:style>
  <w:style w:type="character" w:customStyle="1" w:styleId="31210">
    <w:name w:val="Основной текст 3 Знак121"/>
    <w:basedOn w:val="a0"/>
    <w:uiPriority w:val="99"/>
    <w:semiHidden/>
    <w:rPr>
      <w:rFonts w:ascii="Times New Roman" w:cs="Times New Roman"/>
      <w:sz w:val="16"/>
      <w:szCs w:val="16"/>
    </w:rPr>
  </w:style>
  <w:style w:type="character" w:customStyle="1" w:styleId="31200">
    <w:name w:val="Основной текст 3 Знак120"/>
    <w:basedOn w:val="a0"/>
    <w:uiPriority w:val="99"/>
    <w:semiHidden/>
    <w:rPr>
      <w:rFonts w:ascii="Times New Roman" w:cs="Times New Roman"/>
      <w:sz w:val="16"/>
      <w:szCs w:val="16"/>
    </w:rPr>
  </w:style>
  <w:style w:type="character" w:customStyle="1" w:styleId="31190">
    <w:name w:val="Основной текст 3 Знак119"/>
    <w:basedOn w:val="a0"/>
    <w:uiPriority w:val="99"/>
    <w:semiHidden/>
    <w:rPr>
      <w:rFonts w:ascii="Times New Roman" w:cs="Times New Roman"/>
      <w:sz w:val="16"/>
      <w:szCs w:val="16"/>
    </w:rPr>
  </w:style>
  <w:style w:type="character" w:customStyle="1" w:styleId="31180">
    <w:name w:val="Основной текст 3 Знак118"/>
    <w:basedOn w:val="a0"/>
    <w:uiPriority w:val="99"/>
    <w:semiHidden/>
    <w:rPr>
      <w:rFonts w:ascii="Times New Roman" w:cs="Times New Roman"/>
      <w:sz w:val="16"/>
      <w:szCs w:val="16"/>
    </w:rPr>
  </w:style>
  <w:style w:type="character" w:customStyle="1" w:styleId="31170">
    <w:name w:val="Основной текст 3 Знак117"/>
    <w:basedOn w:val="a0"/>
    <w:uiPriority w:val="99"/>
    <w:semiHidden/>
    <w:rPr>
      <w:rFonts w:ascii="Times New Roman" w:cs="Times New Roman"/>
      <w:sz w:val="16"/>
      <w:szCs w:val="16"/>
    </w:rPr>
  </w:style>
  <w:style w:type="character" w:customStyle="1" w:styleId="31160">
    <w:name w:val="Основной текст 3 Знак116"/>
    <w:basedOn w:val="a0"/>
    <w:uiPriority w:val="99"/>
    <w:semiHidden/>
    <w:rPr>
      <w:rFonts w:ascii="Times New Roman" w:cs="Times New Roman"/>
      <w:sz w:val="16"/>
      <w:szCs w:val="16"/>
    </w:rPr>
  </w:style>
  <w:style w:type="character" w:customStyle="1" w:styleId="31150">
    <w:name w:val="Основной текст 3 Знак115"/>
    <w:basedOn w:val="a0"/>
    <w:uiPriority w:val="99"/>
    <w:semiHidden/>
    <w:rPr>
      <w:rFonts w:ascii="Times New Roman" w:cs="Times New Roman"/>
      <w:sz w:val="16"/>
      <w:szCs w:val="16"/>
    </w:rPr>
  </w:style>
  <w:style w:type="character" w:customStyle="1" w:styleId="31140">
    <w:name w:val="Основной текст 3 Знак114"/>
    <w:basedOn w:val="a0"/>
    <w:uiPriority w:val="99"/>
    <w:semiHidden/>
    <w:rPr>
      <w:rFonts w:ascii="Times New Roman" w:cs="Times New Roman"/>
      <w:sz w:val="16"/>
      <w:szCs w:val="16"/>
    </w:rPr>
  </w:style>
  <w:style w:type="character" w:customStyle="1" w:styleId="31130">
    <w:name w:val="Основной текст 3 Знак113"/>
    <w:basedOn w:val="a0"/>
    <w:uiPriority w:val="99"/>
    <w:semiHidden/>
    <w:rPr>
      <w:rFonts w:ascii="Times New Roman" w:cs="Times New Roman"/>
      <w:sz w:val="16"/>
      <w:szCs w:val="16"/>
    </w:rPr>
  </w:style>
  <w:style w:type="character" w:customStyle="1" w:styleId="31120">
    <w:name w:val="Основной текст 3 Знак112"/>
    <w:basedOn w:val="a0"/>
    <w:uiPriority w:val="99"/>
    <w:semiHidden/>
    <w:rPr>
      <w:rFonts w:ascii="Times New Roman" w:cs="Times New Roman"/>
      <w:sz w:val="16"/>
      <w:szCs w:val="16"/>
    </w:rPr>
  </w:style>
  <w:style w:type="character" w:customStyle="1" w:styleId="31110">
    <w:name w:val="Основной текст 3 Знак111"/>
    <w:basedOn w:val="a0"/>
    <w:uiPriority w:val="99"/>
    <w:semiHidden/>
    <w:rPr>
      <w:rFonts w:ascii="Times New Roman" w:cs="Times New Roman"/>
      <w:sz w:val="16"/>
      <w:szCs w:val="16"/>
    </w:rPr>
  </w:style>
  <w:style w:type="character" w:customStyle="1" w:styleId="31100">
    <w:name w:val="Основной текст 3 Знак110"/>
    <w:basedOn w:val="a0"/>
    <w:uiPriority w:val="99"/>
    <w:semiHidden/>
    <w:rPr>
      <w:rFonts w:ascii="Times New Roman" w:cs="Times New Roman"/>
      <w:sz w:val="16"/>
      <w:szCs w:val="16"/>
    </w:rPr>
  </w:style>
  <w:style w:type="character" w:customStyle="1" w:styleId="3190">
    <w:name w:val="Основной текст 3 Знак19"/>
    <w:basedOn w:val="a0"/>
    <w:uiPriority w:val="99"/>
    <w:semiHidden/>
    <w:rPr>
      <w:rFonts w:ascii="Times New Roman" w:cs="Times New Roman"/>
      <w:sz w:val="16"/>
      <w:szCs w:val="16"/>
    </w:rPr>
  </w:style>
  <w:style w:type="character" w:customStyle="1" w:styleId="3180">
    <w:name w:val="Основной текст 3 Знак18"/>
    <w:basedOn w:val="a0"/>
    <w:uiPriority w:val="99"/>
    <w:semiHidden/>
    <w:rPr>
      <w:rFonts w:ascii="Times New Roman" w:cs="Times New Roman"/>
      <w:sz w:val="16"/>
      <w:szCs w:val="16"/>
    </w:rPr>
  </w:style>
  <w:style w:type="character" w:customStyle="1" w:styleId="3170">
    <w:name w:val="Основной текст 3 Знак17"/>
    <w:basedOn w:val="a0"/>
    <w:uiPriority w:val="99"/>
    <w:semiHidden/>
    <w:rPr>
      <w:rFonts w:ascii="Times New Roman" w:cs="Times New Roman"/>
      <w:sz w:val="16"/>
      <w:szCs w:val="16"/>
    </w:rPr>
  </w:style>
  <w:style w:type="character" w:customStyle="1" w:styleId="3169">
    <w:name w:val="Основной текст 3 Знак16"/>
    <w:basedOn w:val="a0"/>
    <w:uiPriority w:val="99"/>
    <w:semiHidden/>
    <w:rPr>
      <w:rFonts w:ascii="Times New Roman" w:cs="Times New Roman"/>
      <w:sz w:val="16"/>
      <w:szCs w:val="16"/>
    </w:rPr>
  </w:style>
  <w:style w:type="character" w:customStyle="1" w:styleId="315a">
    <w:name w:val="Основной текст 3 Знак15"/>
    <w:basedOn w:val="a0"/>
    <w:uiPriority w:val="99"/>
    <w:semiHidden/>
    <w:rPr>
      <w:rFonts w:ascii="Times New Roman" w:cs="Times New Roman"/>
      <w:sz w:val="16"/>
      <w:szCs w:val="16"/>
    </w:rPr>
  </w:style>
  <w:style w:type="character" w:customStyle="1" w:styleId="314a">
    <w:name w:val="Основной текст 3 Знак14"/>
    <w:basedOn w:val="a0"/>
    <w:uiPriority w:val="99"/>
    <w:semiHidden/>
    <w:rPr>
      <w:rFonts w:ascii="Times New Roman" w:cs="Times New Roman"/>
      <w:sz w:val="16"/>
      <w:szCs w:val="16"/>
    </w:rPr>
  </w:style>
  <w:style w:type="character" w:customStyle="1" w:styleId="313a">
    <w:name w:val="Основной текст 3 Знак13"/>
    <w:basedOn w:val="a0"/>
    <w:uiPriority w:val="99"/>
    <w:semiHidden/>
    <w:rPr>
      <w:rFonts w:ascii="Times New Roman" w:cs="Times New Roman"/>
      <w:sz w:val="16"/>
      <w:szCs w:val="16"/>
    </w:rPr>
  </w:style>
  <w:style w:type="character" w:customStyle="1" w:styleId="312a">
    <w:name w:val="Основной текст 3 Знак12"/>
    <w:basedOn w:val="a0"/>
    <w:uiPriority w:val="99"/>
    <w:semiHidden/>
    <w:rPr>
      <w:rFonts w:ascii="Times New Roman" w:cs="Times New Roman"/>
      <w:sz w:val="16"/>
      <w:szCs w:val="16"/>
    </w:rPr>
  </w:style>
  <w:style w:type="character" w:customStyle="1" w:styleId="311a">
    <w:name w:val="Основной текст 3 Знак11"/>
    <w:basedOn w:val="a0"/>
    <w:uiPriority w:val="99"/>
    <w:semiHidden/>
    <w:rPr>
      <w:rFonts w:ascii="Times New Roman" w:eastAsia="Times New Roman" w:cs="Times New Roman"/>
      <w:sz w:val="16"/>
      <w:szCs w:val="16"/>
    </w:rPr>
  </w:style>
  <w:style w:type="paragraph" w:styleId="a6">
    <w:name w:val="footer"/>
    <w:basedOn w:val="a"/>
    <w:link w:val="a5"/>
    <w:uiPriority w:val="99"/>
    <w:unhideWhenUsed/>
    <w:qFormat/>
    <w:pPr>
      <w:tabs>
        <w:tab w:val="center" w:pos="4677"/>
        <w:tab w:val="right" w:pos="9355"/>
      </w:tabs>
    </w:pPr>
  </w:style>
  <w:style w:type="character" w:customStyle="1" w:styleId="1b">
    <w:name w:val="Нижний колонтитул Знак1"/>
    <w:basedOn w:val="a0"/>
    <w:uiPriority w:val="99"/>
    <w:semiHidden/>
    <w:rPr>
      <w:rFonts w:ascii="Times New Roman"/>
      <w:sz w:val="24"/>
      <w:szCs w:val="24"/>
    </w:rPr>
  </w:style>
  <w:style w:type="character" w:customStyle="1" w:styleId="1681">
    <w:name w:val="Нижний колонтитул Знак168"/>
    <w:basedOn w:val="a0"/>
    <w:uiPriority w:val="99"/>
    <w:semiHidden/>
    <w:rPr>
      <w:rFonts w:ascii="Times New Roman" w:cs="Times New Roman"/>
      <w:sz w:val="24"/>
      <w:szCs w:val="24"/>
    </w:rPr>
  </w:style>
  <w:style w:type="character" w:customStyle="1" w:styleId="1671">
    <w:name w:val="Нижний колонтитул Знак167"/>
    <w:basedOn w:val="a0"/>
    <w:uiPriority w:val="99"/>
    <w:semiHidden/>
    <w:rPr>
      <w:rFonts w:ascii="Times New Roman" w:cs="Times New Roman"/>
      <w:sz w:val="24"/>
      <w:szCs w:val="24"/>
    </w:rPr>
  </w:style>
  <w:style w:type="character" w:customStyle="1" w:styleId="1661">
    <w:name w:val="Нижний колонтитул Знак166"/>
    <w:basedOn w:val="a0"/>
    <w:uiPriority w:val="99"/>
    <w:semiHidden/>
    <w:rPr>
      <w:rFonts w:ascii="Times New Roman" w:cs="Times New Roman"/>
      <w:sz w:val="24"/>
      <w:szCs w:val="24"/>
    </w:rPr>
  </w:style>
  <w:style w:type="character" w:customStyle="1" w:styleId="1651">
    <w:name w:val="Нижний колонтитул Знак165"/>
    <w:basedOn w:val="a0"/>
    <w:uiPriority w:val="99"/>
    <w:semiHidden/>
    <w:rPr>
      <w:rFonts w:ascii="Times New Roman" w:cs="Times New Roman"/>
      <w:sz w:val="24"/>
      <w:szCs w:val="24"/>
    </w:rPr>
  </w:style>
  <w:style w:type="character" w:customStyle="1" w:styleId="1641">
    <w:name w:val="Нижний колонтитул Знак164"/>
    <w:basedOn w:val="a0"/>
    <w:uiPriority w:val="99"/>
    <w:semiHidden/>
    <w:rPr>
      <w:rFonts w:ascii="Times New Roman" w:cs="Times New Roman"/>
      <w:sz w:val="24"/>
      <w:szCs w:val="24"/>
    </w:rPr>
  </w:style>
  <w:style w:type="character" w:customStyle="1" w:styleId="1631">
    <w:name w:val="Нижний колонтитул Знак163"/>
    <w:basedOn w:val="a0"/>
    <w:uiPriority w:val="99"/>
    <w:semiHidden/>
    <w:rPr>
      <w:rFonts w:ascii="Times New Roman" w:cs="Times New Roman"/>
      <w:sz w:val="24"/>
      <w:szCs w:val="24"/>
    </w:rPr>
  </w:style>
  <w:style w:type="character" w:customStyle="1" w:styleId="1621">
    <w:name w:val="Нижний колонтитул Знак162"/>
    <w:basedOn w:val="a0"/>
    <w:uiPriority w:val="99"/>
    <w:semiHidden/>
    <w:rPr>
      <w:rFonts w:ascii="Times New Roman" w:cs="Times New Roman"/>
      <w:sz w:val="24"/>
      <w:szCs w:val="24"/>
    </w:rPr>
  </w:style>
  <w:style w:type="character" w:customStyle="1" w:styleId="1611">
    <w:name w:val="Нижний колонтитул Знак161"/>
    <w:basedOn w:val="a0"/>
    <w:uiPriority w:val="99"/>
    <w:semiHidden/>
    <w:rPr>
      <w:rFonts w:ascii="Times New Roman" w:cs="Times New Roman"/>
      <w:sz w:val="24"/>
      <w:szCs w:val="24"/>
    </w:rPr>
  </w:style>
  <w:style w:type="character" w:customStyle="1" w:styleId="1601">
    <w:name w:val="Нижний колонтитул Знак160"/>
    <w:basedOn w:val="a0"/>
    <w:uiPriority w:val="99"/>
    <w:semiHidden/>
    <w:rPr>
      <w:rFonts w:ascii="Times New Roman" w:cs="Times New Roman"/>
      <w:sz w:val="24"/>
      <w:szCs w:val="24"/>
    </w:rPr>
  </w:style>
  <w:style w:type="character" w:customStyle="1" w:styleId="1591">
    <w:name w:val="Нижний колонтитул Знак159"/>
    <w:basedOn w:val="a0"/>
    <w:uiPriority w:val="99"/>
    <w:semiHidden/>
    <w:rPr>
      <w:rFonts w:ascii="Times New Roman" w:cs="Times New Roman"/>
      <w:sz w:val="24"/>
      <w:szCs w:val="24"/>
    </w:rPr>
  </w:style>
  <w:style w:type="character" w:customStyle="1" w:styleId="1581">
    <w:name w:val="Нижний колонтитул Знак158"/>
    <w:basedOn w:val="a0"/>
    <w:uiPriority w:val="99"/>
    <w:semiHidden/>
    <w:rPr>
      <w:rFonts w:ascii="Times New Roman" w:cs="Times New Roman"/>
      <w:sz w:val="24"/>
      <w:szCs w:val="24"/>
    </w:rPr>
  </w:style>
  <w:style w:type="character" w:customStyle="1" w:styleId="1571">
    <w:name w:val="Нижний колонтитул Знак157"/>
    <w:basedOn w:val="a0"/>
    <w:uiPriority w:val="99"/>
    <w:semiHidden/>
    <w:rPr>
      <w:rFonts w:ascii="Times New Roman" w:cs="Times New Roman"/>
      <w:sz w:val="24"/>
      <w:szCs w:val="24"/>
    </w:rPr>
  </w:style>
  <w:style w:type="character" w:customStyle="1" w:styleId="1561">
    <w:name w:val="Нижний колонтитул Знак156"/>
    <w:basedOn w:val="a0"/>
    <w:uiPriority w:val="99"/>
    <w:semiHidden/>
    <w:rPr>
      <w:rFonts w:ascii="Times New Roman" w:cs="Times New Roman"/>
      <w:sz w:val="24"/>
      <w:szCs w:val="24"/>
    </w:rPr>
  </w:style>
  <w:style w:type="character" w:customStyle="1" w:styleId="1551">
    <w:name w:val="Нижний колонтитул Знак155"/>
    <w:basedOn w:val="a0"/>
    <w:uiPriority w:val="99"/>
    <w:semiHidden/>
    <w:rPr>
      <w:rFonts w:ascii="Times New Roman" w:cs="Times New Roman"/>
      <w:sz w:val="24"/>
      <w:szCs w:val="24"/>
    </w:rPr>
  </w:style>
  <w:style w:type="character" w:customStyle="1" w:styleId="1541">
    <w:name w:val="Нижний колонтитул Знак154"/>
    <w:basedOn w:val="a0"/>
    <w:uiPriority w:val="99"/>
    <w:semiHidden/>
    <w:rPr>
      <w:rFonts w:ascii="Times New Roman" w:cs="Times New Roman"/>
      <w:sz w:val="24"/>
      <w:szCs w:val="24"/>
    </w:rPr>
  </w:style>
  <w:style w:type="character" w:customStyle="1" w:styleId="1531">
    <w:name w:val="Нижний колонтитул Знак153"/>
    <w:basedOn w:val="a0"/>
    <w:uiPriority w:val="99"/>
    <w:semiHidden/>
    <w:rPr>
      <w:rFonts w:ascii="Times New Roman" w:cs="Times New Roman"/>
      <w:sz w:val="24"/>
      <w:szCs w:val="24"/>
    </w:rPr>
  </w:style>
  <w:style w:type="character" w:customStyle="1" w:styleId="1521">
    <w:name w:val="Нижний колонтитул Знак152"/>
    <w:basedOn w:val="a0"/>
    <w:uiPriority w:val="99"/>
    <w:semiHidden/>
    <w:rPr>
      <w:rFonts w:ascii="Times New Roman" w:cs="Times New Roman"/>
      <w:sz w:val="24"/>
      <w:szCs w:val="24"/>
    </w:rPr>
  </w:style>
  <w:style w:type="character" w:customStyle="1" w:styleId="1511">
    <w:name w:val="Нижний колонтитул Знак151"/>
    <w:basedOn w:val="a0"/>
    <w:uiPriority w:val="99"/>
    <w:semiHidden/>
    <w:rPr>
      <w:rFonts w:ascii="Times New Roman" w:cs="Times New Roman"/>
      <w:sz w:val="24"/>
      <w:szCs w:val="24"/>
    </w:rPr>
  </w:style>
  <w:style w:type="character" w:customStyle="1" w:styleId="1501">
    <w:name w:val="Нижний колонтитул Знак150"/>
    <w:basedOn w:val="a0"/>
    <w:uiPriority w:val="99"/>
    <w:semiHidden/>
    <w:rPr>
      <w:rFonts w:ascii="Times New Roman" w:cs="Times New Roman"/>
      <w:sz w:val="24"/>
      <w:szCs w:val="24"/>
    </w:rPr>
  </w:style>
  <w:style w:type="character" w:customStyle="1" w:styleId="1491">
    <w:name w:val="Нижний колонтитул Знак149"/>
    <w:basedOn w:val="a0"/>
    <w:uiPriority w:val="99"/>
    <w:semiHidden/>
    <w:rPr>
      <w:rFonts w:ascii="Times New Roman" w:cs="Times New Roman"/>
      <w:sz w:val="24"/>
      <w:szCs w:val="24"/>
    </w:rPr>
  </w:style>
  <w:style w:type="character" w:customStyle="1" w:styleId="1481">
    <w:name w:val="Нижний колонтитул Знак148"/>
    <w:basedOn w:val="a0"/>
    <w:uiPriority w:val="99"/>
    <w:semiHidden/>
    <w:rPr>
      <w:rFonts w:ascii="Times New Roman" w:cs="Times New Roman"/>
      <w:sz w:val="24"/>
      <w:szCs w:val="24"/>
    </w:rPr>
  </w:style>
  <w:style w:type="character" w:customStyle="1" w:styleId="1471">
    <w:name w:val="Нижний колонтитул Знак147"/>
    <w:basedOn w:val="a0"/>
    <w:uiPriority w:val="99"/>
    <w:semiHidden/>
    <w:rPr>
      <w:rFonts w:ascii="Times New Roman" w:cs="Times New Roman"/>
      <w:sz w:val="24"/>
      <w:szCs w:val="24"/>
    </w:rPr>
  </w:style>
  <w:style w:type="character" w:customStyle="1" w:styleId="1461">
    <w:name w:val="Нижний колонтитул Знак146"/>
    <w:basedOn w:val="a0"/>
    <w:uiPriority w:val="99"/>
    <w:semiHidden/>
    <w:rPr>
      <w:rFonts w:ascii="Times New Roman" w:cs="Times New Roman"/>
      <w:sz w:val="24"/>
      <w:szCs w:val="24"/>
    </w:rPr>
  </w:style>
  <w:style w:type="character" w:customStyle="1" w:styleId="1451">
    <w:name w:val="Нижний колонтитул Знак145"/>
    <w:basedOn w:val="a0"/>
    <w:uiPriority w:val="99"/>
    <w:semiHidden/>
    <w:rPr>
      <w:rFonts w:ascii="Times New Roman" w:cs="Times New Roman"/>
      <w:sz w:val="24"/>
      <w:szCs w:val="24"/>
    </w:rPr>
  </w:style>
  <w:style w:type="character" w:customStyle="1" w:styleId="1441">
    <w:name w:val="Нижний колонтитул Знак144"/>
    <w:basedOn w:val="a0"/>
    <w:uiPriority w:val="99"/>
    <w:semiHidden/>
    <w:rPr>
      <w:rFonts w:ascii="Times New Roman" w:cs="Times New Roman"/>
      <w:sz w:val="24"/>
      <w:szCs w:val="24"/>
    </w:rPr>
  </w:style>
  <w:style w:type="character" w:customStyle="1" w:styleId="1431">
    <w:name w:val="Нижний колонтитул Знак143"/>
    <w:basedOn w:val="a0"/>
    <w:uiPriority w:val="99"/>
    <w:semiHidden/>
    <w:rPr>
      <w:rFonts w:ascii="Times New Roman" w:cs="Times New Roman"/>
      <w:sz w:val="24"/>
      <w:szCs w:val="24"/>
    </w:rPr>
  </w:style>
  <w:style w:type="character" w:customStyle="1" w:styleId="1421">
    <w:name w:val="Нижний колонтитул Знак142"/>
    <w:basedOn w:val="a0"/>
    <w:uiPriority w:val="99"/>
    <w:semiHidden/>
    <w:rPr>
      <w:rFonts w:ascii="Times New Roman" w:cs="Times New Roman"/>
      <w:sz w:val="24"/>
      <w:szCs w:val="24"/>
    </w:rPr>
  </w:style>
  <w:style w:type="character" w:customStyle="1" w:styleId="1411">
    <w:name w:val="Нижний колонтитул Знак141"/>
    <w:basedOn w:val="a0"/>
    <w:uiPriority w:val="99"/>
    <w:semiHidden/>
    <w:rPr>
      <w:rFonts w:ascii="Times New Roman" w:cs="Times New Roman"/>
      <w:sz w:val="24"/>
      <w:szCs w:val="24"/>
    </w:rPr>
  </w:style>
  <w:style w:type="character" w:customStyle="1" w:styleId="1401">
    <w:name w:val="Нижний колонтитул Знак140"/>
    <w:basedOn w:val="a0"/>
    <w:uiPriority w:val="99"/>
    <w:semiHidden/>
    <w:rPr>
      <w:rFonts w:ascii="Times New Roman" w:cs="Times New Roman"/>
      <w:sz w:val="24"/>
      <w:szCs w:val="24"/>
    </w:rPr>
  </w:style>
  <w:style w:type="character" w:customStyle="1" w:styleId="1391">
    <w:name w:val="Нижний колонтитул Знак139"/>
    <w:basedOn w:val="a0"/>
    <w:uiPriority w:val="99"/>
    <w:semiHidden/>
    <w:rPr>
      <w:rFonts w:ascii="Times New Roman" w:cs="Times New Roman"/>
      <w:sz w:val="24"/>
      <w:szCs w:val="24"/>
    </w:rPr>
  </w:style>
  <w:style w:type="character" w:customStyle="1" w:styleId="1381">
    <w:name w:val="Нижний колонтитул Знак138"/>
    <w:basedOn w:val="a0"/>
    <w:uiPriority w:val="99"/>
    <w:semiHidden/>
    <w:rPr>
      <w:rFonts w:ascii="Times New Roman" w:cs="Times New Roman"/>
      <w:sz w:val="24"/>
      <w:szCs w:val="24"/>
    </w:rPr>
  </w:style>
  <w:style w:type="character" w:customStyle="1" w:styleId="1371">
    <w:name w:val="Нижний колонтитул Знак137"/>
    <w:basedOn w:val="a0"/>
    <w:uiPriority w:val="99"/>
    <w:semiHidden/>
    <w:rPr>
      <w:rFonts w:ascii="Times New Roman" w:cs="Times New Roman"/>
      <w:sz w:val="24"/>
      <w:szCs w:val="24"/>
    </w:rPr>
  </w:style>
  <w:style w:type="character" w:customStyle="1" w:styleId="1361">
    <w:name w:val="Нижний колонтитул Знак136"/>
    <w:basedOn w:val="a0"/>
    <w:rPr>
      <w:rFonts w:ascii="Times New Roman" w:cs="Times New Roman"/>
      <w:sz w:val="24"/>
      <w:szCs w:val="24"/>
    </w:rPr>
  </w:style>
  <w:style w:type="character" w:customStyle="1" w:styleId="1351">
    <w:name w:val="Нижний колонтитул Знак135"/>
    <w:basedOn w:val="a0"/>
    <w:uiPriority w:val="99"/>
    <w:semiHidden/>
    <w:rPr>
      <w:rFonts w:ascii="Times New Roman" w:cs="Times New Roman"/>
      <w:sz w:val="24"/>
      <w:szCs w:val="24"/>
    </w:rPr>
  </w:style>
  <w:style w:type="character" w:customStyle="1" w:styleId="1341">
    <w:name w:val="Нижний колонтитул Знак134"/>
    <w:basedOn w:val="a0"/>
    <w:uiPriority w:val="99"/>
    <w:semiHidden/>
    <w:rPr>
      <w:rFonts w:ascii="Times New Roman" w:cs="Times New Roman"/>
      <w:sz w:val="24"/>
      <w:szCs w:val="24"/>
    </w:rPr>
  </w:style>
  <w:style w:type="character" w:customStyle="1" w:styleId="1331">
    <w:name w:val="Нижний колонтитул Знак133"/>
    <w:basedOn w:val="a0"/>
    <w:uiPriority w:val="99"/>
    <w:semiHidden/>
    <w:rPr>
      <w:rFonts w:ascii="Times New Roman" w:cs="Times New Roman"/>
      <w:sz w:val="24"/>
      <w:szCs w:val="24"/>
    </w:rPr>
  </w:style>
  <w:style w:type="character" w:customStyle="1" w:styleId="1321">
    <w:name w:val="Нижний колонтитул Знак132"/>
    <w:basedOn w:val="a0"/>
    <w:uiPriority w:val="99"/>
    <w:semiHidden/>
    <w:rPr>
      <w:rFonts w:ascii="Times New Roman" w:cs="Times New Roman"/>
      <w:sz w:val="24"/>
      <w:szCs w:val="24"/>
    </w:rPr>
  </w:style>
  <w:style w:type="character" w:customStyle="1" w:styleId="1311">
    <w:name w:val="Нижний колонтитул Знак131"/>
    <w:basedOn w:val="a0"/>
    <w:uiPriority w:val="99"/>
    <w:semiHidden/>
    <w:rPr>
      <w:rFonts w:ascii="Times New Roman" w:cs="Times New Roman"/>
      <w:sz w:val="24"/>
      <w:szCs w:val="24"/>
    </w:rPr>
  </w:style>
  <w:style w:type="character" w:customStyle="1" w:styleId="1301">
    <w:name w:val="Нижний колонтитул Знак130"/>
    <w:basedOn w:val="a0"/>
    <w:uiPriority w:val="99"/>
    <w:semiHidden/>
    <w:rPr>
      <w:rFonts w:ascii="Times New Roman" w:cs="Times New Roman"/>
      <w:sz w:val="24"/>
      <w:szCs w:val="24"/>
    </w:rPr>
  </w:style>
  <w:style w:type="character" w:customStyle="1" w:styleId="1291">
    <w:name w:val="Нижний колонтитул Знак129"/>
    <w:basedOn w:val="a0"/>
    <w:uiPriority w:val="99"/>
    <w:semiHidden/>
    <w:rPr>
      <w:rFonts w:ascii="Times New Roman" w:cs="Times New Roman"/>
      <w:sz w:val="24"/>
      <w:szCs w:val="24"/>
    </w:rPr>
  </w:style>
  <w:style w:type="character" w:customStyle="1" w:styleId="1281">
    <w:name w:val="Нижний колонтитул Знак128"/>
    <w:basedOn w:val="a0"/>
    <w:uiPriority w:val="99"/>
    <w:semiHidden/>
    <w:rPr>
      <w:rFonts w:ascii="Times New Roman" w:cs="Times New Roman"/>
      <w:sz w:val="24"/>
      <w:szCs w:val="24"/>
    </w:rPr>
  </w:style>
  <w:style w:type="character" w:customStyle="1" w:styleId="1271">
    <w:name w:val="Нижний колонтитул Знак127"/>
    <w:basedOn w:val="a0"/>
    <w:uiPriority w:val="99"/>
    <w:semiHidden/>
    <w:rPr>
      <w:rFonts w:ascii="Times New Roman" w:cs="Times New Roman"/>
      <w:sz w:val="24"/>
      <w:szCs w:val="24"/>
    </w:rPr>
  </w:style>
  <w:style w:type="character" w:customStyle="1" w:styleId="1261">
    <w:name w:val="Нижний колонтитул Знак126"/>
    <w:basedOn w:val="a0"/>
    <w:uiPriority w:val="99"/>
    <w:semiHidden/>
    <w:rPr>
      <w:rFonts w:ascii="Times New Roman" w:cs="Times New Roman"/>
      <w:sz w:val="24"/>
      <w:szCs w:val="24"/>
    </w:rPr>
  </w:style>
  <w:style w:type="character" w:customStyle="1" w:styleId="1251">
    <w:name w:val="Нижний колонтитул Знак125"/>
    <w:basedOn w:val="a0"/>
    <w:uiPriority w:val="99"/>
    <w:semiHidden/>
    <w:rPr>
      <w:rFonts w:ascii="Times New Roman" w:cs="Times New Roman"/>
      <w:sz w:val="24"/>
      <w:szCs w:val="24"/>
    </w:rPr>
  </w:style>
  <w:style w:type="character" w:customStyle="1" w:styleId="1241">
    <w:name w:val="Нижний колонтитул Знак124"/>
    <w:basedOn w:val="a0"/>
    <w:uiPriority w:val="99"/>
    <w:semiHidden/>
    <w:rPr>
      <w:rFonts w:ascii="Times New Roman" w:cs="Times New Roman"/>
      <w:sz w:val="24"/>
      <w:szCs w:val="24"/>
    </w:rPr>
  </w:style>
  <w:style w:type="character" w:customStyle="1" w:styleId="1231">
    <w:name w:val="Нижний колонтитул Знак123"/>
    <w:basedOn w:val="a0"/>
    <w:uiPriority w:val="99"/>
    <w:semiHidden/>
    <w:rPr>
      <w:rFonts w:ascii="Times New Roman" w:cs="Times New Roman"/>
      <w:sz w:val="24"/>
      <w:szCs w:val="24"/>
    </w:rPr>
  </w:style>
  <w:style w:type="character" w:customStyle="1" w:styleId="1221">
    <w:name w:val="Нижний колонтитул Знак122"/>
    <w:basedOn w:val="a0"/>
    <w:uiPriority w:val="99"/>
    <w:semiHidden/>
    <w:rPr>
      <w:rFonts w:ascii="Times New Roman" w:cs="Times New Roman"/>
      <w:sz w:val="24"/>
      <w:szCs w:val="24"/>
    </w:rPr>
  </w:style>
  <w:style w:type="character" w:customStyle="1" w:styleId="1211">
    <w:name w:val="Нижний колонтитул Знак121"/>
    <w:basedOn w:val="a0"/>
    <w:uiPriority w:val="99"/>
    <w:semiHidden/>
    <w:rPr>
      <w:rFonts w:ascii="Times New Roman" w:cs="Times New Roman"/>
      <w:sz w:val="24"/>
      <w:szCs w:val="24"/>
    </w:rPr>
  </w:style>
  <w:style w:type="character" w:customStyle="1" w:styleId="1201">
    <w:name w:val="Нижний колонтитул Знак120"/>
    <w:basedOn w:val="a0"/>
    <w:uiPriority w:val="99"/>
    <w:semiHidden/>
    <w:rPr>
      <w:rFonts w:ascii="Times New Roman" w:cs="Times New Roman"/>
      <w:sz w:val="24"/>
      <w:szCs w:val="24"/>
    </w:rPr>
  </w:style>
  <w:style w:type="character" w:customStyle="1" w:styleId="1191">
    <w:name w:val="Нижний колонтитул Знак119"/>
    <w:basedOn w:val="a0"/>
    <w:uiPriority w:val="99"/>
    <w:semiHidden/>
    <w:rPr>
      <w:rFonts w:ascii="Times New Roman" w:cs="Times New Roman"/>
      <w:sz w:val="24"/>
      <w:szCs w:val="24"/>
    </w:rPr>
  </w:style>
  <w:style w:type="character" w:customStyle="1" w:styleId="1181">
    <w:name w:val="Нижний колонтитул Знак118"/>
    <w:basedOn w:val="a0"/>
    <w:uiPriority w:val="99"/>
    <w:semiHidden/>
    <w:rPr>
      <w:rFonts w:ascii="Times New Roman" w:cs="Times New Roman"/>
      <w:sz w:val="24"/>
      <w:szCs w:val="24"/>
    </w:rPr>
  </w:style>
  <w:style w:type="character" w:customStyle="1" w:styleId="1171">
    <w:name w:val="Нижний колонтитул Знак117"/>
    <w:basedOn w:val="a0"/>
    <w:uiPriority w:val="99"/>
    <w:semiHidden/>
    <w:rPr>
      <w:rFonts w:ascii="Times New Roman" w:cs="Times New Roman"/>
      <w:sz w:val="24"/>
      <w:szCs w:val="24"/>
    </w:rPr>
  </w:style>
  <w:style w:type="character" w:customStyle="1" w:styleId="1161">
    <w:name w:val="Нижний колонтитул Знак116"/>
    <w:basedOn w:val="a0"/>
    <w:uiPriority w:val="99"/>
    <w:semiHidden/>
    <w:rPr>
      <w:rFonts w:ascii="Times New Roman" w:cs="Times New Roman"/>
      <w:sz w:val="24"/>
      <w:szCs w:val="24"/>
    </w:rPr>
  </w:style>
  <w:style w:type="character" w:customStyle="1" w:styleId="1151">
    <w:name w:val="Нижний колонтитул Знак115"/>
    <w:basedOn w:val="a0"/>
    <w:uiPriority w:val="99"/>
    <w:semiHidden/>
    <w:rPr>
      <w:rFonts w:ascii="Times New Roman" w:cs="Times New Roman"/>
      <w:sz w:val="24"/>
      <w:szCs w:val="24"/>
    </w:rPr>
  </w:style>
  <w:style w:type="character" w:customStyle="1" w:styleId="1141">
    <w:name w:val="Нижний колонтитул Знак114"/>
    <w:basedOn w:val="a0"/>
    <w:uiPriority w:val="99"/>
    <w:semiHidden/>
    <w:rPr>
      <w:rFonts w:ascii="Times New Roman" w:cs="Times New Roman"/>
      <w:sz w:val="24"/>
      <w:szCs w:val="24"/>
    </w:rPr>
  </w:style>
  <w:style w:type="character" w:customStyle="1" w:styleId="1131">
    <w:name w:val="Нижний колонтитул Знак113"/>
    <w:basedOn w:val="a0"/>
    <w:uiPriority w:val="99"/>
    <w:semiHidden/>
    <w:rPr>
      <w:rFonts w:ascii="Times New Roman" w:cs="Times New Roman"/>
      <w:sz w:val="24"/>
      <w:szCs w:val="24"/>
    </w:rPr>
  </w:style>
  <w:style w:type="character" w:customStyle="1" w:styleId="1121">
    <w:name w:val="Нижний колонтитул Знак112"/>
    <w:basedOn w:val="a0"/>
    <w:uiPriority w:val="99"/>
    <w:semiHidden/>
    <w:rPr>
      <w:rFonts w:ascii="Times New Roman" w:cs="Times New Roman"/>
      <w:sz w:val="24"/>
      <w:szCs w:val="24"/>
    </w:rPr>
  </w:style>
  <w:style w:type="character" w:customStyle="1" w:styleId="1111">
    <w:name w:val="Нижний колонтитул Знак111"/>
    <w:basedOn w:val="a0"/>
    <w:rPr>
      <w:rFonts w:ascii="Times New Roman" w:cs="Times New Roman"/>
      <w:sz w:val="24"/>
      <w:szCs w:val="24"/>
    </w:rPr>
  </w:style>
  <w:style w:type="character" w:customStyle="1" w:styleId="1101">
    <w:name w:val="Нижний колонтитул Знак110"/>
    <w:basedOn w:val="a0"/>
    <w:uiPriority w:val="99"/>
    <w:semiHidden/>
    <w:rPr>
      <w:rFonts w:ascii="Times New Roman" w:cs="Times New Roman"/>
      <w:sz w:val="24"/>
      <w:szCs w:val="24"/>
    </w:rPr>
  </w:style>
  <w:style w:type="character" w:customStyle="1" w:styleId="191">
    <w:name w:val="Нижний колонтитул Знак19"/>
    <w:basedOn w:val="a0"/>
    <w:uiPriority w:val="99"/>
    <w:semiHidden/>
    <w:rPr>
      <w:rFonts w:ascii="Times New Roman" w:cs="Times New Roman"/>
      <w:sz w:val="24"/>
      <w:szCs w:val="24"/>
    </w:rPr>
  </w:style>
  <w:style w:type="character" w:customStyle="1" w:styleId="181">
    <w:name w:val="Нижний колонтитул Знак18"/>
    <w:basedOn w:val="a0"/>
    <w:uiPriority w:val="99"/>
    <w:semiHidden/>
    <w:rPr>
      <w:rFonts w:ascii="Times New Roman" w:cs="Times New Roman"/>
      <w:sz w:val="24"/>
      <w:szCs w:val="24"/>
    </w:rPr>
  </w:style>
  <w:style w:type="character" w:customStyle="1" w:styleId="171">
    <w:name w:val="Нижний колонтитул Знак17"/>
    <w:basedOn w:val="a0"/>
    <w:uiPriority w:val="99"/>
    <w:semiHidden/>
    <w:rPr>
      <w:rFonts w:ascii="Times New Roman" w:cs="Times New Roman"/>
      <w:sz w:val="24"/>
      <w:szCs w:val="24"/>
    </w:rPr>
  </w:style>
  <w:style w:type="character" w:customStyle="1" w:styleId="16a">
    <w:name w:val="Нижний колонтитул Знак16"/>
    <w:basedOn w:val="a0"/>
    <w:uiPriority w:val="99"/>
    <w:semiHidden/>
    <w:rPr>
      <w:rFonts w:ascii="Times New Roman" w:cs="Times New Roman"/>
      <w:sz w:val="24"/>
      <w:szCs w:val="24"/>
    </w:rPr>
  </w:style>
  <w:style w:type="character" w:customStyle="1" w:styleId="15b">
    <w:name w:val="Нижний колонтитул Знак15"/>
    <w:basedOn w:val="a0"/>
    <w:uiPriority w:val="99"/>
    <w:semiHidden/>
    <w:rPr>
      <w:rFonts w:ascii="Times New Roman" w:cs="Times New Roman"/>
      <w:sz w:val="24"/>
      <w:szCs w:val="24"/>
    </w:rPr>
  </w:style>
  <w:style w:type="character" w:customStyle="1" w:styleId="14b">
    <w:name w:val="Нижний колонтитул Знак14"/>
    <w:basedOn w:val="a0"/>
    <w:uiPriority w:val="99"/>
    <w:semiHidden/>
    <w:rPr>
      <w:rFonts w:ascii="Times New Roman" w:cs="Times New Roman"/>
      <w:sz w:val="24"/>
      <w:szCs w:val="24"/>
    </w:rPr>
  </w:style>
  <w:style w:type="character" w:customStyle="1" w:styleId="13b">
    <w:name w:val="Нижний колонтитул Знак13"/>
    <w:basedOn w:val="a0"/>
    <w:uiPriority w:val="99"/>
    <w:semiHidden/>
    <w:rPr>
      <w:rFonts w:ascii="Times New Roman" w:cs="Times New Roman"/>
      <w:sz w:val="24"/>
      <w:szCs w:val="24"/>
    </w:rPr>
  </w:style>
  <w:style w:type="character" w:customStyle="1" w:styleId="12c">
    <w:name w:val="Нижний колонтитул Знак12"/>
    <w:basedOn w:val="a0"/>
    <w:uiPriority w:val="99"/>
    <w:semiHidden/>
    <w:rPr>
      <w:rFonts w:ascii="Times New Roman" w:cs="Times New Roman"/>
      <w:sz w:val="24"/>
      <w:szCs w:val="24"/>
    </w:rPr>
  </w:style>
  <w:style w:type="character" w:customStyle="1" w:styleId="11c">
    <w:name w:val="Нижний колонтитул Знак11"/>
    <w:basedOn w:val="a0"/>
    <w:uiPriority w:val="99"/>
    <w:semiHidden/>
    <w:rPr>
      <w:rFonts w:ascii="Times New Roman" w:eastAsia="Times New Roman" w:cs="Times New Roman"/>
      <w:sz w:val="24"/>
      <w:szCs w:val="24"/>
    </w:rPr>
  </w:style>
  <w:style w:type="paragraph" w:styleId="a7">
    <w:name w:val="Title"/>
    <w:basedOn w:val="a"/>
    <w:next w:val="ab"/>
    <w:link w:val="11"/>
    <w:uiPriority w:val="10"/>
    <w:qFormat/>
    <w:pPr>
      <w:widowControl w:val="0"/>
      <w:autoSpaceDE w:val="0"/>
      <w:autoSpaceDN w:val="0"/>
      <w:adjustRightInd w:val="0"/>
      <w:jc w:val="center"/>
    </w:pPr>
    <w:rPr>
      <w:sz w:val="28"/>
      <w:szCs w:val="28"/>
      <w:lang w:eastAsia="zh-CN"/>
    </w:rPr>
  </w:style>
  <w:style w:type="character" w:customStyle="1" w:styleId="ae">
    <w:name w:val="Заголовок Знак"/>
    <w:basedOn w:val="a0"/>
    <w:uiPriority w:val="10"/>
    <w:rPr>
      <w:rFonts w:asciiTheme="majorHAnsi" w:eastAsiaTheme="majorEastAsia" w:hAnsiTheme="majorHAnsi" w:cstheme="majorBidi"/>
      <w:b/>
      <w:bCs/>
      <w:kern w:val="28"/>
      <w:sz w:val="32"/>
      <w:szCs w:val="32"/>
    </w:rPr>
  </w:style>
  <w:style w:type="character" w:customStyle="1" w:styleId="69">
    <w:name w:val="Заголовок Знак69"/>
    <w:basedOn w:val="a0"/>
    <w:uiPriority w:val="10"/>
    <w:rPr>
      <w:rFonts w:asciiTheme="majorHAnsi" w:eastAsiaTheme="majorEastAsia" w:hAnsiTheme="majorHAnsi" w:cs="Times New Roman"/>
      <w:b/>
      <w:bCs/>
      <w:kern w:val="28"/>
      <w:sz w:val="32"/>
      <w:szCs w:val="32"/>
    </w:rPr>
  </w:style>
  <w:style w:type="character" w:customStyle="1" w:styleId="68">
    <w:name w:val="Заголовок Знак68"/>
    <w:basedOn w:val="a0"/>
    <w:uiPriority w:val="10"/>
    <w:rPr>
      <w:rFonts w:asciiTheme="majorHAnsi" w:eastAsiaTheme="majorEastAsia" w:hAnsiTheme="majorHAnsi" w:cs="Times New Roman"/>
      <w:b/>
      <w:bCs/>
      <w:kern w:val="28"/>
      <w:sz w:val="32"/>
      <w:szCs w:val="32"/>
    </w:rPr>
  </w:style>
  <w:style w:type="character" w:customStyle="1" w:styleId="67">
    <w:name w:val="Заголовок Знак67"/>
    <w:basedOn w:val="a0"/>
    <w:uiPriority w:val="10"/>
    <w:rPr>
      <w:rFonts w:asciiTheme="majorHAnsi" w:eastAsiaTheme="majorEastAsia" w:hAnsiTheme="majorHAnsi" w:cs="Times New Roman"/>
      <w:b/>
      <w:bCs/>
      <w:kern w:val="28"/>
      <w:sz w:val="32"/>
      <w:szCs w:val="32"/>
    </w:rPr>
  </w:style>
  <w:style w:type="character" w:customStyle="1" w:styleId="66">
    <w:name w:val="Заголовок Знак66"/>
    <w:basedOn w:val="a0"/>
    <w:uiPriority w:val="10"/>
    <w:rPr>
      <w:rFonts w:asciiTheme="majorHAnsi" w:eastAsiaTheme="majorEastAsia" w:hAnsiTheme="majorHAnsi" w:cs="Times New Roman"/>
      <w:b/>
      <w:bCs/>
      <w:kern w:val="28"/>
      <w:sz w:val="32"/>
      <w:szCs w:val="32"/>
    </w:rPr>
  </w:style>
  <w:style w:type="character" w:customStyle="1" w:styleId="65">
    <w:name w:val="Заголовок Знак65"/>
    <w:basedOn w:val="a0"/>
    <w:uiPriority w:val="10"/>
    <w:rPr>
      <w:rFonts w:asciiTheme="majorHAnsi" w:eastAsiaTheme="majorEastAsia" w:hAnsiTheme="majorHAnsi" w:cs="Times New Roman"/>
      <w:b/>
      <w:bCs/>
      <w:kern w:val="28"/>
      <w:sz w:val="32"/>
      <w:szCs w:val="32"/>
    </w:rPr>
  </w:style>
  <w:style w:type="character" w:customStyle="1" w:styleId="64">
    <w:name w:val="Заголовок Знак64"/>
    <w:basedOn w:val="a0"/>
    <w:uiPriority w:val="10"/>
    <w:rPr>
      <w:rFonts w:asciiTheme="majorHAnsi" w:eastAsiaTheme="majorEastAsia" w:hAnsiTheme="majorHAnsi" w:cs="Times New Roman"/>
      <w:b/>
      <w:bCs/>
      <w:kern w:val="28"/>
      <w:sz w:val="32"/>
      <w:szCs w:val="32"/>
    </w:rPr>
  </w:style>
  <w:style w:type="character" w:customStyle="1" w:styleId="63">
    <w:name w:val="Заголовок Знак63"/>
    <w:basedOn w:val="a0"/>
    <w:uiPriority w:val="10"/>
    <w:rPr>
      <w:rFonts w:asciiTheme="majorHAnsi" w:eastAsiaTheme="majorEastAsia" w:hAnsiTheme="majorHAnsi" w:cs="Times New Roman"/>
      <w:b/>
      <w:bCs/>
      <w:kern w:val="28"/>
      <w:sz w:val="32"/>
      <w:szCs w:val="32"/>
    </w:rPr>
  </w:style>
  <w:style w:type="character" w:customStyle="1" w:styleId="62">
    <w:name w:val="Заголовок Знак62"/>
    <w:basedOn w:val="a0"/>
    <w:uiPriority w:val="10"/>
    <w:rPr>
      <w:rFonts w:asciiTheme="majorHAnsi" w:eastAsiaTheme="majorEastAsia" w:hAnsiTheme="majorHAnsi" w:cs="Times New Roman"/>
      <w:b/>
      <w:bCs/>
      <w:kern w:val="28"/>
      <w:sz w:val="32"/>
      <w:szCs w:val="32"/>
    </w:rPr>
  </w:style>
  <w:style w:type="character" w:customStyle="1" w:styleId="61">
    <w:name w:val="Заголовок Знак61"/>
    <w:basedOn w:val="a0"/>
    <w:uiPriority w:val="10"/>
    <w:rPr>
      <w:rFonts w:asciiTheme="majorHAnsi" w:eastAsiaTheme="majorEastAsia" w:hAnsiTheme="majorHAnsi" w:cs="Times New Roman"/>
      <w:b/>
      <w:bCs/>
      <w:kern w:val="28"/>
      <w:sz w:val="32"/>
      <w:szCs w:val="32"/>
    </w:rPr>
  </w:style>
  <w:style w:type="character" w:customStyle="1" w:styleId="600">
    <w:name w:val="Заголовок Знак60"/>
    <w:basedOn w:val="a0"/>
    <w:uiPriority w:val="10"/>
    <w:rPr>
      <w:rFonts w:asciiTheme="majorHAnsi" w:eastAsiaTheme="majorEastAsia" w:hAnsiTheme="majorHAnsi" w:cs="Times New Roman"/>
      <w:b/>
      <w:bCs/>
      <w:kern w:val="28"/>
      <w:sz w:val="32"/>
      <w:szCs w:val="32"/>
    </w:rPr>
  </w:style>
  <w:style w:type="character" w:customStyle="1" w:styleId="59">
    <w:name w:val="Заголовок Знак59"/>
    <w:basedOn w:val="a0"/>
    <w:uiPriority w:val="10"/>
    <w:rPr>
      <w:rFonts w:asciiTheme="majorHAnsi" w:eastAsiaTheme="majorEastAsia" w:hAnsiTheme="majorHAnsi" w:cs="Times New Roman"/>
      <w:b/>
      <w:bCs/>
      <w:kern w:val="28"/>
      <w:sz w:val="32"/>
      <w:szCs w:val="32"/>
    </w:rPr>
  </w:style>
  <w:style w:type="character" w:customStyle="1" w:styleId="58">
    <w:name w:val="Заголовок Знак58"/>
    <w:basedOn w:val="a0"/>
    <w:uiPriority w:val="10"/>
    <w:rPr>
      <w:rFonts w:asciiTheme="majorHAnsi" w:eastAsiaTheme="majorEastAsia" w:hAnsiTheme="majorHAnsi" w:cs="Times New Roman"/>
      <w:b/>
      <w:bCs/>
      <w:kern w:val="28"/>
      <w:sz w:val="32"/>
      <w:szCs w:val="32"/>
    </w:rPr>
  </w:style>
  <w:style w:type="character" w:customStyle="1" w:styleId="57">
    <w:name w:val="Заголовок Знак57"/>
    <w:basedOn w:val="a0"/>
    <w:uiPriority w:val="10"/>
    <w:rPr>
      <w:rFonts w:asciiTheme="majorHAnsi" w:eastAsiaTheme="majorEastAsia" w:hAnsiTheme="majorHAnsi" w:cs="Times New Roman"/>
      <w:b/>
      <w:bCs/>
      <w:kern w:val="28"/>
      <w:sz w:val="32"/>
      <w:szCs w:val="32"/>
    </w:rPr>
  </w:style>
  <w:style w:type="character" w:customStyle="1" w:styleId="56">
    <w:name w:val="Заголовок Знак56"/>
    <w:basedOn w:val="a0"/>
    <w:uiPriority w:val="10"/>
    <w:rPr>
      <w:rFonts w:asciiTheme="majorHAnsi" w:eastAsiaTheme="majorEastAsia" w:hAnsiTheme="majorHAnsi" w:cs="Times New Roman"/>
      <w:b/>
      <w:bCs/>
      <w:kern w:val="28"/>
      <w:sz w:val="32"/>
      <w:szCs w:val="32"/>
    </w:rPr>
  </w:style>
  <w:style w:type="character" w:customStyle="1" w:styleId="55">
    <w:name w:val="Заголовок Знак55"/>
    <w:basedOn w:val="a0"/>
    <w:rPr>
      <w:rFonts w:asciiTheme="majorHAnsi" w:eastAsiaTheme="majorEastAsia" w:hAnsiTheme="majorHAnsi" w:cs="Times New Roman"/>
      <w:b/>
      <w:bCs/>
      <w:kern w:val="28"/>
      <w:sz w:val="32"/>
      <w:szCs w:val="32"/>
    </w:rPr>
  </w:style>
  <w:style w:type="character" w:customStyle="1" w:styleId="54">
    <w:name w:val="Заголовок Знак54"/>
    <w:basedOn w:val="a0"/>
    <w:uiPriority w:val="10"/>
    <w:rPr>
      <w:rFonts w:asciiTheme="majorHAnsi" w:eastAsiaTheme="majorEastAsia" w:hAnsiTheme="majorHAnsi" w:cs="Times New Roman"/>
      <w:b/>
      <w:bCs/>
      <w:kern w:val="28"/>
      <w:sz w:val="32"/>
      <w:szCs w:val="32"/>
    </w:rPr>
  </w:style>
  <w:style w:type="character" w:customStyle="1" w:styleId="53">
    <w:name w:val="Заголовок Знак53"/>
    <w:basedOn w:val="a0"/>
    <w:uiPriority w:val="10"/>
    <w:rPr>
      <w:rFonts w:asciiTheme="majorHAnsi" w:eastAsiaTheme="majorEastAsia" w:hAnsiTheme="majorHAnsi" w:cs="Times New Roman"/>
      <w:b/>
      <w:bCs/>
      <w:kern w:val="28"/>
      <w:sz w:val="32"/>
      <w:szCs w:val="32"/>
    </w:rPr>
  </w:style>
  <w:style w:type="character" w:customStyle="1" w:styleId="52">
    <w:name w:val="Заголовок Знак52"/>
    <w:basedOn w:val="a0"/>
    <w:uiPriority w:val="10"/>
    <w:rPr>
      <w:rFonts w:asciiTheme="majorHAnsi" w:eastAsiaTheme="majorEastAsia" w:hAnsiTheme="majorHAnsi" w:cs="Times New Roman"/>
      <w:b/>
      <w:bCs/>
      <w:kern w:val="28"/>
      <w:sz w:val="32"/>
      <w:szCs w:val="32"/>
    </w:rPr>
  </w:style>
  <w:style w:type="character" w:customStyle="1" w:styleId="51">
    <w:name w:val="Заголовок Знак51"/>
    <w:basedOn w:val="a0"/>
    <w:uiPriority w:val="10"/>
    <w:rPr>
      <w:rFonts w:asciiTheme="majorHAnsi" w:eastAsiaTheme="majorEastAsia" w:hAnsiTheme="majorHAnsi" w:cs="Times New Roman"/>
      <w:b/>
      <w:bCs/>
      <w:kern w:val="28"/>
      <w:sz w:val="32"/>
      <w:szCs w:val="32"/>
    </w:rPr>
  </w:style>
  <w:style w:type="character" w:customStyle="1" w:styleId="500">
    <w:name w:val="Заголовок Знак50"/>
    <w:basedOn w:val="a0"/>
    <w:uiPriority w:val="10"/>
    <w:rPr>
      <w:rFonts w:asciiTheme="majorHAnsi" w:eastAsiaTheme="majorEastAsia" w:hAnsiTheme="majorHAnsi" w:cs="Times New Roman"/>
      <w:b/>
      <w:bCs/>
      <w:kern w:val="28"/>
      <w:sz w:val="32"/>
      <w:szCs w:val="32"/>
    </w:rPr>
  </w:style>
  <w:style w:type="character" w:customStyle="1" w:styleId="49">
    <w:name w:val="Заголовок Знак49"/>
    <w:basedOn w:val="a0"/>
    <w:uiPriority w:val="10"/>
    <w:rPr>
      <w:rFonts w:asciiTheme="majorHAnsi" w:eastAsiaTheme="majorEastAsia" w:hAnsiTheme="majorHAnsi" w:cs="Times New Roman"/>
      <w:b/>
      <w:bCs/>
      <w:kern w:val="28"/>
      <w:sz w:val="32"/>
      <w:szCs w:val="32"/>
    </w:rPr>
  </w:style>
  <w:style w:type="character" w:customStyle="1" w:styleId="48">
    <w:name w:val="Заголовок Знак48"/>
    <w:basedOn w:val="a0"/>
    <w:uiPriority w:val="10"/>
    <w:rPr>
      <w:rFonts w:asciiTheme="majorHAnsi" w:eastAsiaTheme="majorEastAsia" w:hAnsiTheme="majorHAnsi" w:cs="Times New Roman"/>
      <w:b/>
      <w:bCs/>
      <w:kern w:val="28"/>
      <w:sz w:val="32"/>
      <w:szCs w:val="32"/>
    </w:rPr>
  </w:style>
  <w:style w:type="character" w:customStyle="1" w:styleId="47">
    <w:name w:val="Заголовок Знак47"/>
    <w:basedOn w:val="a0"/>
    <w:uiPriority w:val="10"/>
    <w:rPr>
      <w:rFonts w:asciiTheme="majorHAnsi" w:eastAsiaTheme="majorEastAsia" w:hAnsiTheme="majorHAnsi" w:cs="Times New Roman"/>
      <w:b/>
      <w:bCs/>
      <w:kern w:val="28"/>
      <w:sz w:val="32"/>
      <w:szCs w:val="32"/>
    </w:rPr>
  </w:style>
  <w:style w:type="character" w:customStyle="1" w:styleId="46">
    <w:name w:val="Заголовок Знак46"/>
    <w:basedOn w:val="a0"/>
    <w:uiPriority w:val="10"/>
    <w:rPr>
      <w:rFonts w:asciiTheme="majorHAnsi" w:eastAsiaTheme="majorEastAsia" w:hAnsiTheme="majorHAnsi" w:cs="Times New Roman"/>
      <w:b/>
      <w:bCs/>
      <w:kern w:val="28"/>
      <w:sz w:val="32"/>
      <w:szCs w:val="32"/>
    </w:rPr>
  </w:style>
  <w:style w:type="character" w:customStyle="1" w:styleId="45">
    <w:name w:val="Заголовок Знак45"/>
    <w:basedOn w:val="a0"/>
    <w:uiPriority w:val="10"/>
    <w:rPr>
      <w:rFonts w:asciiTheme="majorHAnsi" w:eastAsiaTheme="majorEastAsia" w:hAnsiTheme="majorHAnsi" w:cs="Times New Roman"/>
      <w:b/>
      <w:bCs/>
      <w:kern w:val="28"/>
      <w:sz w:val="32"/>
      <w:szCs w:val="32"/>
    </w:rPr>
  </w:style>
  <w:style w:type="character" w:customStyle="1" w:styleId="44">
    <w:name w:val="Заголовок Знак44"/>
    <w:basedOn w:val="a0"/>
    <w:uiPriority w:val="10"/>
    <w:rPr>
      <w:rFonts w:asciiTheme="majorHAnsi" w:eastAsiaTheme="majorEastAsia" w:hAnsiTheme="majorHAnsi" w:cs="Times New Roman"/>
      <w:b/>
      <w:bCs/>
      <w:kern w:val="28"/>
      <w:sz w:val="32"/>
      <w:szCs w:val="32"/>
    </w:rPr>
  </w:style>
  <w:style w:type="character" w:customStyle="1" w:styleId="43">
    <w:name w:val="Заголовок Знак43"/>
    <w:basedOn w:val="a0"/>
    <w:uiPriority w:val="10"/>
    <w:rPr>
      <w:rFonts w:asciiTheme="majorHAnsi" w:eastAsiaTheme="majorEastAsia" w:hAnsiTheme="majorHAnsi" w:cs="Times New Roman"/>
      <w:b/>
      <w:bCs/>
      <w:kern w:val="28"/>
      <w:sz w:val="32"/>
      <w:szCs w:val="32"/>
    </w:rPr>
  </w:style>
  <w:style w:type="character" w:customStyle="1" w:styleId="42">
    <w:name w:val="Заголовок Знак42"/>
    <w:basedOn w:val="a0"/>
    <w:uiPriority w:val="10"/>
    <w:rPr>
      <w:rFonts w:asciiTheme="majorHAnsi" w:eastAsiaTheme="majorEastAsia" w:hAnsiTheme="majorHAnsi" w:cs="Times New Roman"/>
      <w:b/>
      <w:bCs/>
      <w:kern w:val="28"/>
      <w:sz w:val="32"/>
      <w:szCs w:val="32"/>
    </w:rPr>
  </w:style>
  <w:style w:type="character" w:customStyle="1" w:styleId="41">
    <w:name w:val="Заголовок Знак41"/>
    <w:basedOn w:val="a0"/>
    <w:uiPriority w:val="10"/>
    <w:rPr>
      <w:rFonts w:asciiTheme="majorHAnsi" w:eastAsiaTheme="majorEastAsia" w:hAnsiTheme="majorHAnsi" w:cs="Times New Roman"/>
      <w:b/>
      <w:bCs/>
      <w:kern w:val="28"/>
      <w:sz w:val="32"/>
      <w:szCs w:val="32"/>
    </w:rPr>
  </w:style>
  <w:style w:type="character" w:customStyle="1" w:styleId="400">
    <w:name w:val="Заголовок Знак40"/>
    <w:basedOn w:val="a0"/>
    <w:uiPriority w:val="10"/>
    <w:rPr>
      <w:rFonts w:asciiTheme="majorHAnsi" w:eastAsiaTheme="majorEastAsia" w:hAnsiTheme="majorHAnsi" w:cs="Times New Roman"/>
      <w:b/>
      <w:bCs/>
      <w:kern w:val="28"/>
      <w:sz w:val="32"/>
      <w:szCs w:val="32"/>
    </w:rPr>
  </w:style>
  <w:style w:type="character" w:customStyle="1" w:styleId="39">
    <w:name w:val="Заголовок Знак39"/>
    <w:basedOn w:val="a0"/>
    <w:uiPriority w:val="10"/>
    <w:rPr>
      <w:rFonts w:asciiTheme="majorHAnsi" w:eastAsiaTheme="majorEastAsia" w:hAnsiTheme="majorHAnsi" w:cs="Times New Roman"/>
      <w:b/>
      <w:bCs/>
      <w:kern w:val="28"/>
      <w:sz w:val="32"/>
      <w:szCs w:val="32"/>
    </w:rPr>
  </w:style>
  <w:style w:type="character" w:customStyle="1" w:styleId="38">
    <w:name w:val="Заголовок Знак38"/>
    <w:basedOn w:val="a0"/>
    <w:uiPriority w:val="10"/>
    <w:rPr>
      <w:rFonts w:asciiTheme="majorHAnsi" w:eastAsiaTheme="majorEastAsia" w:hAnsiTheme="majorHAnsi" w:cs="Times New Roman"/>
      <w:b/>
      <w:bCs/>
      <w:kern w:val="28"/>
      <w:sz w:val="32"/>
      <w:szCs w:val="32"/>
    </w:rPr>
  </w:style>
  <w:style w:type="character" w:customStyle="1" w:styleId="37">
    <w:name w:val="Заголовок Знак37"/>
    <w:basedOn w:val="a0"/>
    <w:uiPriority w:val="10"/>
    <w:rPr>
      <w:rFonts w:asciiTheme="majorHAnsi" w:eastAsiaTheme="majorEastAsia" w:hAnsiTheme="majorHAnsi" w:cs="Times New Roman"/>
      <w:b/>
      <w:bCs/>
      <w:kern w:val="28"/>
      <w:sz w:val="32"/>
      <w:szCs w:val="32"/>
    </w:rPr>
  </w:style>
  <w:style w:type="character" w:customStyle="1" w:styleId="36">
    <w:name w:val="Заголовок Знак36"/>
    <w:basedOn w:val="a0"/>
    <w:uiPriority w:val="10"/>
    <w:rPr>
      <w:rFonts w:asciiTheme="majorHAnsi" w:eastAsiaTheme="majorEastAsia" w:hAnsiTheme="majorHAnsi" w:cs="Times New Roman"/>
      <w:b/>
      <w:bCs/>
      <w:kern w:val="28"/>
      <w:sz w:val="32"/>
      <w:szCs w:val="32"/>
    </w:rPr>
  </w:style>
  <w:style w:type="character" w:customStyle="1" w:styleId="35">
    <w:name w:val="Заголовок Знак35"/>
    <w:basedOn w:val="a0"/>
    <w:uiPriority w:val="10"/>
    <w:rPr>
      <w:rFonts w:asciiTheme="majorHAnsi" w:eastAsiaTheme="majorEastAsia" w:hAnsiTheme="majorHAnsi" w:cs="Times New Roman"/>
      <w:b/>
      <w:bCs/>
      <w:kern w:val="28"/>
      <w:sz w:val="32"/>
      <w:szCs w:val="32"/>
    </w:rPr>
  </w:style>
  <w:style w:type="character" w:customStyle="1" w:styleId="340">
    <w:name w:val="Заголовок Знак34"/>
    <w:basedOn w:val="a0"/>
    <w:uiPriority w:val="10"/>
    <w:rPr>
      <w:rFonts w:asciiTheme="majorHAnsi" w:eastAsiaTheme="majorEastAsia" w:hAnsiTheme="majorHAnsi" w:cs="Times New Roman"/>
      <w:b/>
      <w:bCs/>
      <w:kern w:val="28"/>
      <w:sz w:val="32"/>
      <w:szCs w:val="32"/>
    </w:rPr>
  </w:style>
  <w:style w:type="character" w:customStyle="1" w:styleId="330">
    <w:name w:val="Заголовок Знак33"/>
    <w:basedOn w:val="a0"/>
    <w:uiPriority w:val="10"/>
    <w:rPr>
      <w:rFonts w:asciiTheme="majorHAnsi" w:eastAsiaTheme="majorEastAsia" w:hAnsiTheme="majorHAnsi" w:cs="Times New Roman"/>
      <w:b/>
      <w:bCs/>
      <w:kern w:val="28"/>
      <w:sz w:val="32"/>
      <w:szCs w:val="32"/>
    </w:rPr>
  </w:style>
  <w:style w:type="character" w:customStyle="1" w:styleId="320">
    <w:name w:val="Заголовок Знак32"/>
    <w:basedOn w:val="a0"/>
    <w:uiPriority w:val="10"/>
    <w:rPr>
      <w:rFonts w:asciiTheme="majorHAnsi" w:eastAsiaTheme="majorEastAsia" w:hAnsiTheme="majorHAnsi" w:cs="Times New Roman"/>
      <w:b/>
      <w:bCs/>
      <w:kern w:val="28"/>
      <w:sz w:val="32"/>
      <w:szCs w:val="32"/>
    </w:rPr>
  </w:style>
  <w:style w:type="character" w:customStyle="1" w:styleId="31b">
    <w:name w:val="Заголовок Знак31"/>
    <w:basedOn w:val="a0"/>
    <w:uiPriority w:val="10"/>
    <w:rPr>
      <w:rFonts w:asciiTheme="majorHAnsi" w:eastAsiaTheme="majorEastAsia" w:hAnsiTheme="majorHAnsi" w:cs="Times New Roman"/>
      <w:b/>
      <w:bCs/>
      <w:kern w:val="28"/>
      <w:sz w:val="32"/>
      <w:szCs w:val="32"/>
    </w:rPr>
  </w:style>
  <w:style w:type="character" w:customStyle="1" w:styleId="300">
    <w:name w:val="Заголовок Знак30"/>
    <w:basedOn w:val="a0"/>
    <w:uiPriority w:val="10"/>
    <w:rPr>
      <w:rFonts w:asciiTheme="majorHAnsi" w:eastAsiaTheme="majorEastAsia" w:hAnsiTheme="majorHAnsi" w:cs="Times New Roman"/>
      <w:b/>
      <w:bCs/>
      <w:kern w:val="28"/>
      <w:sz w:val="32"/>
      <w:szCs w:val="32"/>
    </w:rPr>
  </w:style>
  <w:style w:type="character" w:customStyle="1" w:styleId="29">
    <w:name w:val="Заголовок Знак29"/>
    <w:basedOn w:val="a0"/>
    <w:uiPriority w:val="10"/>
    <w:rPr>
      <w:rFonts w:asciiTheme="majorHAnsi" w:eastAsiaTheme="majorEastAsia" w:hAnsiTheme="majorHAnsi" w:cs="Times New Roman"/>
      <w:b/>
      <w:bCs/>
      <w:kern w:val="28"/>
      <w:sz w:val="32"/>
      <w:szCs w:val="32"/>
    </w:rPr>
  </w:style>
  <w:style w:type="character" w:customStyle="1" w:styleId="28">
    <w:name w:val="Заголовок Знак28"/>
    <w:basedOn w:val="a0"/>
    <w:uiPriority w:val="10"/>
    <w:rPr>
      <w:rFonts w:asciiTheme="majorHAnsi" w:eastAsiaTheme="majorEastAsia" w:hAnsiTheme="majorHAnsi" w:cs="Times New Roman"/>
      <w:b/>
      <w:bCs/>
      <w:kern w:val="28"/>
      <w:sz w:val="32"/>
      <w:szCs w:val="32"/>
    </w:rPr>
  </w:style>
  <w:style w:type="character" w:customStyle="1" w:styleId="27">
    <w:name w:val="Заголовок Знак27"/>
    <w:basedOn w:val="a0"/>
    <w:uiPriority w:val="10"/>
    <w:rPr>
      <w:rFonts w:asciiTheme="majorHAnsi" w:eastAsiaTheme="majorEastAsia" w:hAnsiTheme="majorHAnsi" w:cs="Times New Roman"/>
      <w:b/>
      <w:bCs/>
      <w:kern w:val="28"/>
      <w:sz w:val="32"/>
      <w:szCs w:val="32"/>
    </w:rPr>
  </w:style>
  <w:style w:type="character" w:customStyle="1" w:styleId="26">
    <w:name w:val="Заголовок Знак26"/>
    <w:basedOn w:val="a0"/>
    <w:uiPriority w:val="10"/>
    <w:rPr>
      <w:rFonts w:asciiTheme="majorHAnsi" w:eastAsiaTheme="majorEastAsia" w:hAnsiTheme="majorHAnsi" w:cs="Times New Roman"/>
      <w:b/>
      <w:bCs/>
      <w:kern w:val="28"/>
      <w:sz w:val="32"/>
      <w:szCs w:val="32"/>
    </w:rPr>
  </w:style>
  <w:style w:type="character" w:customStyle="1" w:styleId="25">
    <w:name w:val="Заголовок Знак25"/>
    <w:basedOn w:val="a0"/>
    <w:uiPriority w:val="10"/>
    <w:rPr>
      <w:rFonts w:asciiTheme="majorHAnsi" w:eastAsiaTheme="majorEastAsia" w:hAnsiTheme="majorHAnsi" w:cs="Times New Roman"/>
      <w:b/>
      <w:bCs/>
      <w:kern w:val="28"/>
      <w:sz w:val="32"/>
      <w:szCs w:val="32"/>
    </w:rPr>
  </w:style>
  <w:style w:type="character" w:customStyle="1" w:styleId="24">
    <w:name w:val="Заголовок Знак24"/>
    <w:basedOn w:val="a0"/>
    <w:uiPriority w:val="10"/>
    <w:rPr>
      <w:rFonts w:asciiTheme="majorHAnsi" w:eastAsiaTheme="majorEastAsia" w:hAnsiTheme="majorHAnsi" w:cs="Times New Roman"/>
      <w:b/>
      <w:bCs/>
      <w:kern w:val="28"/>
      <w:sz w:val="32"/>
      <w:szCs w:val="32"/>
    </w:rPr>
  </w:style>
  <w:style w:type="character" w:customStyle="1" w:styleId="23">
    <w:name w:val="Заголовок Знак23"/>
    <w:basedOn w:val="a0"/>
    <w:uiPriority w:val="10"/>
    <w:rPr>
      <w:rFonts w:asciiTheme="majorHAnsi" w:eastAsiaTheme="majorEastAsia" w:hAnsiTheme="majorHAnsi" w:cs="Times New Roman"/>
      <w:b/>
      <w:bCs/>
      <w:kern w:val="28"/>
      <w:sz w:val="32"/>
      <w:szCs w:val="32"/>
    </w:rPr>
  </w:style>
  <w:style w:type="character" w:customStyle="1" w:styleId="22">
    <w:name w:val="Заголовок Знак22"/>
    <w:basedOn w:val="a0"/>
    <w:uiPriority w:val="10"/>
    <w:rPr>
      <w:rFonts w:asciiTheme="majorHAnsi" w:eastAsiaTheme="majorEastAsia" w:hAnsiTheme="majorHAnsi" w:cs="Times New Roman"/>
      <w:b/>
      <w:bCs/>
      <w:kern w:val="28"/>
      <w:sz w:val="32"/>
      <w:szCs w:val="32"/>
    </w:rPr>
  </w:style>
  <w:style w:type="character" w:customStyle="1" w:styleId="21">
    <w:name w:val="Заголовок Знак21"/>
    <w:basedOn w:val="a0"/>
    <w:uiPriority w:val="10"/>
    <w:rPr>
      <w:rFonts w:asciiTheme="majorHAnsi" w:eastAsiaTheme="majorEastAsia" w:hAnsiTheme="majorHAnsi" w:cs="Times New Roman"/>
      <w:b/>
      <w:bCs/>
      <w:kern w:val="28"/>
      <w:sz w:val="32"/>
      <w:szCs w:val="32"/>
    </w:rPr>
  </w:style>
  <w:style w:type="character" w:customStyle="1" w:styleId="200">
    <w:name w:val="Заголовок Знак20"/>
    <w:basedOn w:val="a0"/>
    <w:rPr>
      <w:rFonts w:asciiTheme="majorHAnsi" w:eastAsiaTheme="majorEastAsia" w:hAnsiTheme="majorHAnsi" w:cs="Times New Roman"/>
      <w:b/>
      <w:bCs/>
      <w:kern w:val="28"/>
      <w:sz w:val="32"/>
      <w:szCs w:val="32"/>
    </w:rPr>
  </w:style>
  <w:style w:type="character" w:customStyle="1" w:styleId="192">
    <w:name w:val="Заголовок Знак19"/>
    <w:basedOn w:val="a0"/>
    <w:uiPriority w:val="10"/>
    <w:rPr>
      <w:rFonts w:asciiTheme="majorHAnsi" w:eastAsiaTheme="majorEastAsia" w:hAnsiTheme="majorHAnsi" w:cs="Times New Roman"/>
      <w:b/>
      <w:bCs/>
      <w:kern w:val="28"/>
      <w:sz w:val="32"/>
      <w:szCs w:val="32"/>
    </w:rPr>
  </w:style>
  <w:style w:type="character" w:customStyle="1" w:styleId="182">
    <w:name w:val="Заголовок Знак18"/>
    <w:basedOn w:val="a0"/>
    <w:uiPriority w:val="10"/>
    <w:rPr>
      <w:rFonts w:asciiTheme="majorHAnsi" w:eastAsiaTheme="majorEastAsia" w:hAnsiTheme="majorHAnsi" w:cs="Times New Roman"/>
      <w:b/>
      <w:bCs/>
      <w:kern w:val="28"/>
      <w:sz w:val="32"/>
      <w:szCs w:val="32"/>
    </w:rPr>
  </w:style>
  <w:style w:type="character" w:customStyle="1" w:styleId="172">
    <w:name w:val="Заголовок Знак17"/>
    <w:basedOn w:val="a0"/>
    <w:rPr>
      <w:rFonts w:asciiTheme="majorHAnsi" w:eastAsiaTheme="majorEastAsia" w:hAnsiTheme="majorHAnsi" w:cs="Times New Roman"/>
      <w:b/>
      <w:bCs/>
      <w:kern w:val="28"/>
      <w:sz w:val="32"/>
      <w:szCs w:val="32"/>
    </w:rPr>
  </w:style>
  <w:style w:type="character" w:customStyle="1" w:styleId="16b">
    <w:name w:val="Заголовок Знак16"/>
    <w:basedOn w:val="a0"/>
    <w:uiPriority w:val="10"/>
    <w:rPr>
      <w:rFonts w:asciiTheme="majorHAnsi" w:eastAsiaTheme="majorEastAsia" w:hAnsiTheme="majorHAnsi" w:cs="Times New Roman"/>
      <w:b/>
      <w:bCs/>
      <w:kern w:val="28"/>
      <w:sz w:val="32"/>
      <w:szCs w:val="32"/>
    </w:rPr>
  </w:style>
  <w:style w:type="character" w:customStyle="1" w:styleId="15c">
    <w:name w:val="Заголовок Знак15"/>
    <w:basedOn w:val="a0"/>
    <w:uiPriority w:val="10"/>
    <w:rPr>
      <w:rFonts w:asciiTheme="majorHAnsi" w:eastAsiaTheme="majorEastAsia" w:hAnsiTheme="majorHAnsi" w:cs="Times New Roman"/>
      <w:b/>
      <w:bCs/>
      <w:kern w:val="28"/>
      <w:sz w:val="32"/>
      <w:szCs w:val="32"/>
    </w:rPr>
  </w:style>
  <w:style w:type="character" w:customStyle="1" w:styleId="14c">
    <w:name w:val="Заголовок Знак14"/>
    <w:basedOn w:val="a0"/>
    <w:uiPriority w:val="10"/>
    <w:rPr>
      <w:rFonts w:asciiTheme="majorHAnsi" w:eastAsiaTheme="majorEastAsia" w:hAnsiTheme="majorHAnsi" w:cs="Times New Roman"/>
      <w:b/>
      <w:bCs/>
      <w:kern w:val="28"/>
      <w:sz w:val="32"/>
      <w:szCs w:val="32"/>
    </w:rPr>
  </w:style>
  <w:style w:type="character" w:customStyle="1" w:styleId="13c">
    <w:name w:val="Заголовок Знак13"/>
    <w:basedOn w:val="a0"/>
    <w:uiPriority w:val="10"/>
    <w:rPr>
      <w:rFonts w:asciiTheme="majorHAnsi" w:eastAsiaTheme="majorEastAsia" w:hAnsiTheme="majorHAnsi" w:cs="Times New Roman"/>
      <w:b/>
      <w:bCs/>
      <w:kern w:val="28"/>
      <w:sz w:val="32"/>
      <w:szCs w:val="32"/>
    </w:rPr>
  </w:style>
  <w:style w:type="character" w:customStyle="1" w:styleId="12d">
    <w:name w:val="Заголовок Знак12"/>
    <w:basedOn w:val="a0"/>
    <w:uiPriority w:val="10"/>
    <w:rPr>
      <w:rFonts w:asciiTheme="majorHAnsi" w:eastAsiaTheme="majorEastAsia" w:hAnsiTheme="majorHAnsi" w:cs="Times New Roman"/>
      <w:b/>
      <w:bCs/>
      <w:kern w:val="28"/>
      <w:sz w:val="32"/>
      <w:szCs w:val="32"/>
    </w:rPr>
  </w:style>
  <w:style w:type="character" w:customStyle="1" w:styleId="11d">
    <w:name w:val="Заголовок Знак11"/>
    <w:basedOn w:val="a0"/>
    <w:uiPriority w:val="10"/>
    <w:rPr>
      <w:rFonts w:asciiTheme="majorHAnsi" w:eastAsiaTheme="majorEastAsia" w:hAnsiTheme="majorHAnsi" w:cs="Times New Roman"/>
      <w:b/>
      <w:bCs/>
      <w:kern w:val="28"/>
      <w:sz w:val="32"/>
      <w:szCs w:val="32"/>
    </w:rPr>
  </w:style>
  <w:style w:type="character" w:customStyle="1" w:styleId="100">
    <w:name w:val="Заголовок Знак10"/>
    <w:basedOn w:val="a0"/>
    <w:uiPriority w:val="10"/>
    <w:rPr>
      <w:rFonts w:asciiTheme="majorHAnsi" w:eastAsiaTheme="majorEastAsia" w:hAnsiTheme="majorHAnsi" w:cs="Times New Roman"/>
      <w:b/>
      <w:bCs/>
      <w:kern w:val="28"/>
      <w:sz w:val="32"/>
      <w:szCs w:val="32"/>
    </w:rPr>
  </w:style>
  <w:style w:type="character" w:customStyle="1" w:styleId="91">
    <w:name w:val="Заголовок Знак9"/>
    <w:basedOn w:val="a0"/>
    <w:uiPriority w:val="10"/>
    <w:rPr>
      <w:rFonts w:asciiTheme="majorHAnsi" w:eastAsiaTheme="majorEastAsia" w:hAnsiTheme="majorHAnsi" w:cs="Times New Roman"/>
      <w:b/>
      <w:bCs/>
      <w:kern w:val="28"/>
      <w:sz w:val="32"/>
      <w:szCs w:val="32"/>
    </w:rPr>
  </w:style>
  <w:style w:type="character" w:customStyle="1" w:styleId="81">
    <w:name w:val="Заголовок Знак8"/>
    <w:basedOn w:val="a0"/>
    <w:uiPriority w:val="10"/>
    <w:rPr>
      <w:rFonts w:asciiTheme="majorHAnsi" w:eastAsiaTheme="majorEastAsia" w:hAnsiTheme="majorHAnsi" w:cs="Times New Roman"/>
      <w:b/>
      <w:bCs/>
      <w:kern w:val="28"/>
      <w:sz w:val="32"/>
      <w:szCs w:val="32"/>
    </w:rPr>
  </w:style>
  <w:style w:type="character" w:customStyle="1" w:styleId="71">
    <w:name w:val="Заголовок Знак7"/>
    <w:basedOn w:val="a0"/>
    <w:uiPriority w:val="10"/>
    <w:rPr>
      <w:rFonts w:asciiTheme="majorHAnsi" w:eastAsiaTheme="majorEastAsia" w:hAnsiTheme="majorHAnsi" w:cs="Times New Roman"/>
      <w:b/>
      <w:bCs/>
      <w:kern w:val="28"/>
      <w:sz w:val="32"/>
      <w:szCs w:val="32"/>
    </w:rPr>
  </w:style>
  <w:style w:type="character" w:customStyle="1" w:styleId="6a">
    <w:name w:val="Заголовок Знак6"/>
    <w:basedOn w:val="a0"/>
    <w:uiPriority w:val="10"/>
    <w:rPr>
      <w:rFonts w:asciiTheme="majorHAnsi" w:eastAsiaTheme="majorEastAsia" w:hAnsiTheme="majorHAnsi" w:cs="Times New Roman"/>
      <w:b/>
      <w:bCs/>
      <w:kern w:val="28"/>
      <w:sz w:val="32"/>
      <w:szCs w:val="32"/>
    </w:rPr>
  </w:style>
  <w:style w:type="character" w:customStyle="1" w:styleId="5a">
    <w:name w:val="Заголовок Знак5"/>
    <w:basedOn w:val="a0"/>
    <w:uiPriority w:val="99"/>
    <w:rPr>
      <w:rFonts w:asciiTheme="majorHAnsi" w:eastAsiaTheme="majorEastAsia" w:hAnsiTheme="majorHAnsi" w:cs="Times New Roman"/>
      <w:b/>
      <w:bCs/>
      <w:kern w:val="28"/>
      <w:sz w:val="32"/>
      <w:szCs w:val="32"/>
    </w:rPr>
  </w:style>
  <w:style w:type="character" w:customStyle="1" w:styleId="4a">
    <w:name w:val="Заголовок Знак4"/>
    <w:basedOn w:val="a0"/>
    <w:uiPriority w:val="10"/>
    <w:rPr>
      <w:rFonts w:asciiTheme="majorHAnsi" w:eastAsiaTheme="majorEastAsia" w:hAnsiTheme="majorHAnsi" w:cs="Times New Roman"/>
      <w:b/>
      <w:bCs/>
      <w:kern w:val="28"/>
      <w:sz w:val="32"/>
      <w:szCs w:val="32"/>
    </w:rPr>
  </w:style>
  <w:style w:type="character" w:customStyle="1" w:styleId="3a">
    <w:name w:val="Заголовок Знак3"/>
    <w:basedOn w:val="a0"/>
    <w:uiPriority w:val="10"/>
    <w:rPr>
      <w:rFonts w:asciiTheme="majorHAnsi" w:eastAsiaTheme="majorEastAsia" w:hAnsiTheme="majorHAnsi" w:cs="Times New Roman"/>
      <w:b/>
      <w:bCs/>
      <w:kern w:val="28"/>
      <w:sz w:val="32"/>
      <w:szCs w:val="32"/>
    </w:rPr>
  </w:style>
  <w:style w:type="character" w:customStyle="1" w:styleId="2a">
    <w:name w:val="Заголовок Знак2"/>
    <w:basedOn w:val="a0"/>
    <w:uiPriority w:val="10"/>
    <w:rPr>
      <w:rFonts w:asciiTheme="majorHAnsi" w:eastAsiaTheme="majorEastAsia" w:hAnsiTheme="majorHAnsi" w:cs="Times New Roman"/>
      <w:b/>
      <w:bCs/>
      <w:kern w:val="28"/>
      <w:sz w:val="32"/>
      <w:szCs w:val="32"/>
    </w:rPr>
  </w:style>
  <w:style w:type="paragraph" w:styleId="a9">
    <w:name w:val="Body Text Indent"/>
    <w:basedOn w:val="a"/>
    <w:link w:val="a8"/>
    <w:uiPriority w:val="99"/>
    <w:unhideWhenUsed/>
    <w:pPr>
      <w:spacing w:after="120"/>
      <w:ind w:left="283"/>
    </w:pPr>
  </w:style>
  <w:style w:type="character" w:customStyle="1" w:styleId="1c">
    <w:name w:val="Основной текст с отступом Знак1"/>
    <w:basedOn w:val="a0"/>
    <w:uiPriority w:val="99"/>
    <w:semiHidden/>
    <w:rPr>
      <w:rFonts w:ascii="Times New Roman"/>
      <w:sz w:val="24"/>
      <w:szCs w:val="24"/>
    </w:rPr>
  </w:style>
  <w:style w:type="character" w:customStyle="1" w:styleId="1682">
    <w:name w:val="Основной текст с отступом Знак168"/>
    <w:basedOn w:val="a0"/>
    <w:uiPriority w:val="99"/>
    <w:semiHidden/>
    <w:rPr>
      <w:rFonts w:ascii="Times New Roman" w:cs="Times New Roman"/>
      <w:sz w:val="24"/>
      <w:szCs w:val="24"/>
    </w:rPr>
  </w:style>
  <w:style w:type="character" w:customStyle="1" w:styleId="1672">
    <w:name w:val="Основной текст с отступом Знак167"/>
    <w:basedOn w:val="a0"/>
    <w:uiPriority w:val="99"/>
    <w:semiHidden/>
    <w:rPr>
      <w:rFonts w:ascii="Times New Roman" w:cs="Times New Roman"/>
      <w:sz w:val="24"/>
      <w:szCs w:val="24"/>
    </w:rPr>
  </w:style>
  <w:style w:type="character" w:customStyle="1" w:styleId="1662">
    <w:name w:val="Основной текст с отступом Знак166"/>
    <w:basedOn w:val="a0"/>
    <w:uiPriority w:val="99"/>
    <w:semiHidden/>
    <w:rPr>
      <w:rFonts w:ascii="Times New Roman" w:cs="Times New Roman"/>
      <w:sz w:val="24"/>
      <w:szCs w:val="24"/>
    </w:rPr>
  </w:style>
  <w:style w:type="character" w:customStyle="1" w:styleId="1652">
    <w:name w:val="Основной текст с отступом Знак165"/>
    <w:basedOn w:val="a0"/>
    <w:uiPriority w:val="99"/>
    <w:semiHidden/>
    <w:rPr>
      <w:rFonts w:ascii="Times New Roman" w:cs="Times New Roman"/>
      <w:sz w:val="24"/>
      <w:szCs w:val="24"/>
    </w:rPr>
  </w:style>
  <w:style w:type="character" w:customStyle="1" w:styleId="1642">
    <w:name w:val="Основной текст с отступом Знак164"/>
    <w:basedOn w:val="a0"/>
    <w:uiPriority w:val="99"/>
    <w:semiHidden/>
    <w:rPr>
      <w:rFonts w:ascii="Times New Roman" w:cs="Times New Roman"/>
      <w:sz w:val="24"/>
      <w:szCs w:val="24"/>
    </w:rPr>
  </w:style>
  <w:style w:type="character" w:customStyle="1" w:styleId="1632">
    <w:name w:val="Основной текст с отступом Знак163"/>
    <w:basedOn w:val="a0"/>
    <w:uiPriority w:val="99"/>
    <w:semiHidden/>
    <w:rPr>
      <w:rFonts w:ascii="Times New Roman" w:cs="Times New Roman"/>
      <w:sz w:val="24"/>
      <w:szCs w:val="24"/>
    </w:rPr>
  </w:style>
  <w:style w:type="character" w:customStyle="1" w:styleId="1622">
    <w:name w:val="Основной текст с отступом Знак162"/>
    <w:basedOn w:val="a0"/>
    <w:uiPriority w:val="99"/>
    <w:semiHidden/>
    <w:rPr>
      <w:rFonts w:ascii="Times New Roman" w:cs="Times New Roman"/>
      <w:sz w:val="24"/>
      <w:szCs w:val="24"/>
    </w:rPr>
  </w:style>
  <w:style w:type="character" w:customStyle="1" w:styleId="1612">
    <w:name w:val="Основной текст с отступом Знак161"/>
    <w:basedOn w:val="a0"/>
    <w:uiPriority w:val="99"/>
    <w:semiHidden/>
    <w:rPr>
      <w:rFonts w:ascii="Times New Roman" w:cs="Times New Roman"/>
      <w:sz w:val="24"/>
      <w:szCs w:val="24"/>
    </w:rPr>
  </w:style>
  <w:style w:type="character" w:customStyle="1" w:styleId="1602">
    <w:name w:val="Основной текст с отступом Знак160"/>
    <w:basedOn w:val="a0"/>
    <w:uiPriority w:val="99"/>
    <w:semiHidden/>
    <w:rPr>
      <w:rFonts w:ascii="Times New Roman" w:cs="Times New Roman"/>
      <w:sz w:val="24"/>
      <w:szCs w:val="24"/>
    </w:rPr>
  </w:style>
  <w:style w:type="character" w:customStyle="1" w:styleId="1592">
    <w:name w:val="Основной текст с отступом Знак159"/>
    <w:basedOn w:val="a0"/>
    <w:uiPriority w:val="99"/>
    <w:semiHidden/>
    <w:rPr>
      <w:rFonts w:ascii="Times New Roman" w:cs="Times New Roman"/>
      <w:sz w:val="24"/>
      <w:szCs w:val="24"/>
    </w:rPr>
  </w:style>
  <w:style w:type="character" w:customStyle="1" w:styleId="1582">
    <w:name w:val="Основной текст с отступом Знак158"/>
    <w:basedOn w:val="a0"/>
    <w:uiPriority w:val="99"/>
    <w:semiHidden/>
    <w:rPr>
      <w:rFonts w:ascii="Times New Roman" w:cs="Times New Roman"/>
      <w:sz w:val="24"/>
      <w:szCs w:val="24"/>
    </w:rPr>
  </w:style>
  <w:style w:type="character" w:customStyle="1" w:styleId="1572">
    <w:name w:val="Основной текст с отступом Знак157"/>
    <w:basedOn w:val="a0"/>
    <w:uiPriority w:val="99"/>
    <w:semiHidden/>
    <w:rPr>
      <w:rFonts w:ascii="Times New Roman" w:cs="Times New Roman"/>
      <w:sz w:val="24"/>
      <w:szCs w:val="24"/>
    </w:rPr>
  </w:style>
  <w:style w:type="character" w:customStyle="1" w:styleId="1562">
    <w:name w:val="Основной текст с отступом Знак156"/>
    <w:basedOn w:val="a0"/>
    <w:uiPriority w:val="99"/>
    <w:semiHidden/>
    <w:rPr>
      <w:rFonts w:ascii="Times New Roman" w:cs="Times New Roman"/>
      <w:sz w:val="24"/>
      <w:szCs w:val="24"/>
    </w:rPr>
  </w:style>
  <w:style w:type="character" w:customStyle="1" w:styleId="1552">
    <w:name w:val="Основной текст с отступом Знак155"/>
    <w:basedOn w:val="a0"/>
    <w:uiPriority w:val="99"/>
    <w:semiHidden/>
    <w:rPr>
      <w:rFonts w:ascii="Times New Roman" w:cs="Times New Roman"/>
      <w:sz w:val="24"/>
      <w:szCs w:val="24"/>
    </w:rPr>
  </w:style>
  <w:style w:type="character" w:customStyle="1" w:styleId="1542">
    <w:name w:val="Основной текст с отступом Знак154"/>
    <w:basedOn w:val="a0"/>
    <w:uiPriority w:val="99"/>
    <w:semiHidden/>
    <w:rPr>
      <w:rFonts w:ascii="Times New Roman" w:cs="Times New Roman"/>
      <w:sz w:val="24"/>
      <w:szCs w:val="24"/>
    </w:rPr>
  </w:style>
  <w:style w:type="character" w:customStyle="1" w:styleId="1532">
    <w:name w:val="Основной текст с отступом Знак153"/>
    <w:basedOn w:val="a0"/>
    <w:uiPriority w:val="99"/>
    <w:semiHidden/>
    <w:rPr>
      <w:rFonts w:ascii="Times New Roman" w:cs="Times New Roman"/>
      <w:sz w:val="24"/>
      <w:szCs w:val="24"/>
    </w:rPr>
  </w:style>
  <w:style w:type="character" w:customStyle="1" w:styleId="1522">
    <w:name w:val="Основной текст с отступом Знак152"/>
    <w:basedOn w:val="a0"/>
    <w:uiPriority w:val="99"/>
    <w:semiHidden/>
    <w:rPr>
      <w:rFonts w:ascii="Times New Roman" w:cs="Times New Roman"/>
      <w:sz w:val="24"/>
      <w:szCs w:val="24"/>
    </w:rPr>
  </w:style>
  <w:style w:type="character" w:customStyle="1" w:styleId="1512">
    <w:name w:val="Основной текст с отступом Знак151"/>
    <w:basedOn w:val="a0"/>
    <w:uiPriority w:val="99"/>
    <w:semiHidden/>
    <w:rPr>
      <w:rFonts w:ascii="Times New Roman" w:cs="Times New Roman"/>
      <w:sz w:val="24"/>
      <w:szCs w:val="24"/>
    </w:rPr>
  </w:style>
  <w:style w:type="character" w:customStyle="1" w:styleId="1502">
    <w:name w:val="Основной текст с отступом Знак150"/>
    <w:basedOn w:val="a0"/>
    <w:uiPriority w:val="99"/>
    <w:semiHidden/>
    <w:rPr>
      <w:rFonts w:ascii="Times New Roman" w:cs="Times New Roman"/>
      <w:sz w:val="24"/>
      <w:szCs w:val="24"/>
    </w:rPr>
  </w:style>
  <w:style w:type="character" w:customStyle="1" w:styleId="1492">
    <w:name w:val="Основной текст с отступом Знак149"/>
    <w:basedOn w:val="a0"/>
    <w:uiPriority w:val="99"/>
    <w:semiHidden/>
    <w:rPr>
      <w:rFonts w:ascii="Times New Roman" w:cs="Times New Roman"/>
      <w:sz w:val="24"/>
      <w:szCs w:val="24"/>
    </w:rPr>
  </w:style>
  <w:style w:type="character" w:customStyle="1" w:styleId="1482">
    <w:name w:val="Основной текст с отступом Знак148"/>
    <w:basedOn w:val="a0"/>
    <w:uiPriority w:val="99"/>
    <w:semiHidden/>
    <w:rPr>
      <w:rFonts w:ascii="Times New Roman" w:cs="Times New Roman"/>
      <w:sz w:val="24"/>
      <w:szCs w:val="24"/>
    </w:rPr>
  </w:style>
  <w:style w:type="character" w:customStyle="1" w:styleId="1472">
    <w:name w:val="Основной текст с отступом Знак147"/>
    <w:basedOn w:val="a0"/>
    <w:uiPriority w:val="99"/>
    <w:semiHidden/>
    <w:rPr>
      <w:rFonts w:ascii="Times New Roman" w:cs="Times New Roman"/>
      <w:sz w:val="24"/>
      <w:szCs w:val="24"/>
    </w:rPr>
  </w:style>
  <w:style w:type="character" w:customStyle="1" w:styleId="1462">
    <w:name w:val="Основной текст с отступом Знак146"/>
    <w:basedOn w:val="a0"/>
    <w:uiPriority w:val="99"/>
    <w:semiHidden/>
    <w:rPr>
      <w:rFonts w:ascii="Times New Roman" w:cs="Times New Roman"/>
      <w:sz w:val="24"/>
      <w:szCs w:val="24"/>
    </w:rPr>
  </w:style>
  <w:style w:type="character" w:customStyle="1" w:styleId="1452">
    <w:name w:val="Основной текст с отступом Знак145"/>
    <w:basedOn w:val="a0"/>
    <w:uiPriority w:val="99"/>
    <w:semiHidden/>
    <w:rPr>
      <w:rFonts w:ascii="Times New Roman" w:cs="Times New Roman"/>
      <w:sz w:val="24"/>
      <w:szCs w:val="24"/>
    </w:rPr>
  </w:style>
  <w:style w:type="character" w:customStyle="1" w:styleId="1442">
    <w:name w:val="Основной текст с отступом Знак144"/>
    <w:basedOn w:val="a0"/>
    <w:uiPriority w:val="99"/>
    <w:semiHidden/>
    <w:rPr>
      <w:rFonts w:ascii="Times New Roman" w:cs="Times New Roman"/>
      <w:sz w:val="24"/>
      <w:szCs w:val="24"/>
    </w:rPr>
  </w:style>
  <w:style w:type="character" w:customStyle="1" w:styleId="1432">
    <w:name w:val="Основной текст с отступом Знак143"/>
    <w:basedOn w:val="a0"/>
    <w:uiPriority w:val="99"/>
    <w:semiHidden/>
    <w:rPr>
      <w:rFonts w:ascii="Times New Roman" w:cs="Times New Roman"/>
      <w:sz w:val="24"/>
      <w:szCs w:val="24"/>
    </w:rPr>
  </w:style>
  <w:style w:type="character" w:customStyle="1" w:styleId="1422">
    <w:name w:val="Основной текст с отступом Знак142"/>
    <w:basedOn w:val="a0"/>
    <w:uiPriority w:val="99"/>
    <w:semiHidden/>
    <w:rPr>
      <w:rFonts w:ascii="Times New Roman" w:cs="Times New Roman"/>
      <w:sz w:val="24"/>
      <w:szCs w:val="24"/>
    </w:rPr>
  </w:style>
  <w:style w:type="character" w:customStyle="1" w:styleId="1412">
    <w:name w:val="Основной текст с отступом Знак141"/>
    <w:basedOn w:val="a0"/>
    <w:uiPriority w:val="99"/>
    <w:semiHidden/>
    <w:rPr>
      <w:rFonts w:ascii="Times New Roman" w:cs="Times New Roman"/>
      <w:sz w:val="24"/>
      <w:szCs w:val="24"/>
    </w:rPr>
  </w:style>
  <w:style w:type="character" w:customStyle="1" w:styleId="1402">
    <w:name w:val="Основной текст с отступом Знак140"/>
    <w:basedOn w:val="a0"/>
    <w:uiPriority w:val="99"/>
    <w:semiHidden/>
    <w:rPr>
      <w:rFonts w:ascii="Times New Roman" w:cs="Times New Roman"/>
      <w:sz w:val="24"/>
      <w:szCs w:val="24"/>
    </w:rPr>
  </w:style>
  <w:style w:type="character" w:customStyle="1" w:styleId="1392">
    <w:name w:val="Основной текст с отступом Знак139"/>
    <w:basedOn w:val="a0"/>
    <w:uiPriority w:val="99"/>
    <w:semiHidden/>
    <w:rPr>
      <w:rFonts w:ascii="Times New Roman" w:cs="Times New Roman"/>
      <w:sz w:val="24"/>
      <w:szCs w:val="24"/>
    </w:rPr>
  </w:style>
  <w:style w:type="character" w:customStyle="1" w:styleId="1382">
    <w:name w:val="Основной текст с отступом Знак138"/>
    <w:basedOn w:val="a0"/>
    <w:uiPriority w:val="99"/>
    <w:semiHidden/>
    <w:rPr>
      <w:rFonts w:ascii="Times New Roman" w:cs="Times New Roman"/>
      <w:sz w:val="24"/>
      <w:szCs w:val="24"/>
    </w:rPr>
  </w:style>
  <w:style w:type="character" w:customStyle="1" w:styleId="1372">
    <w:name w:val="Основной текст с отступом Знак137"/>
    <w:basedOn w:val="a0"/>
    <w:uiPriority w:val="99"/>
    <w:semiHidden/>
    <w:rPr>
      <w:rFonts w:ascii="Times New Roman" w:cs="Times New Roman"/>
      <w:sz w:val="24"/>
      <w:szCs w:val="24"/>
    </w:rPr>
  </w:style>
  <w:style w:type="character" w:customStyle="1" w:styleId="1362">
    <w:name w:val="Основной текст с отступом Знак136"/>
    <w:basedOn w:val="a0"/>
    <w:uiPriority w:val="99"/>
    <w:semiHidden/>
    <w:rPr>
      <w:rFonts w:ascii="Times New Roman" w:cs="Times New Roman"/>
      <w:sz w:val="24"/>
      <w:szCs w:val="24"/>
    </w:rPr>
  </w:style>
  <w:style w:type="character" w:customStyle="1" w:styleId="1352">
    <w:name w:val="Основной текст с отступом Знак135"/>
    <w:basedOn w:val="a0"/>
    <w:uiPriority w:val="99"/>
    <w:semiHidden/>
    <w:rPr>
      <w:rFonts w:ascii="Times New Roman" w:cs="Times New Roman"/>
      <w:sz w:val="24"/>
      <w:szCs w:val="24"/>
    </w:rPr>
  </w:style>
  <w:style w:type="character" w:customStyle="1" w:styleId="1342">
    <w:name w:val="Основной текст с отступом Знак134"/>
    <w:basedOn w:val="a0"/>
    <w:uiPriority w:val="99"/>
    <w:semiHidden/>
    <w:rPr>
      <w:rFonts w:ascii="Times New Roman" w:cs="Times New Roman"/>
      <w:sz w:val="24"/>
      <w:szCs w:val="24"/>
    </w:rPr>
  </w:style>
  <w:style w:type="character" w:customStyle="1" w:styleId="1332">
    <w:name w:val="Основной текст с отступом Знак133"/>
    <w:basedOn w:val="a0"/>
    <w:uiPriority w:val="99"/>
    <w:semiHidden/>
    <w:rPr>
      <w:rFonts w:ascii="Times New Roman" w:cs="Times New Roman"/>
      <w:sz w:val="24"/>
      <w:szCs w:val="24"/>
    </w:rPr>
  </w:style>
  <w:style w:type="character" w:customStyle="1" w:styleId="1322">
    <w:name w:val="Основной текст с отступом Знак132"/>
    <w:basedOn w:val="a0"/>
    <w:uiPriority w:val="99"/>
    <w:semiHidden/>
    <w:rPr>
      <w:rFonts w:ascii="Times New Roman" w:cs="Times New Roman"/>
      <w:sz w:val="24"/>
      <w:szCs w:val="24"/>
    </w:rPr>
  </w:style>
  <w:style w:type="character" w:customStyle="1" w:styleId="1312">
    <w:name w:val="Основной текст с отступом Знак131"/>
    <w:basedOn w:val="a0"/>
    <w:uiPriority w:val="99"/>
    <w:semiHidden/>
    <w:rPr>
      <w:rFonts w:ascii="Times New Roman" w:cs="Times New Roman"/>
      <w:sz w:val="24"/>
      <w:szCs w:val="24"/>
    </w:rPr>
  </w:style>
  <w:style w:type="character" w:customStyle="1" w:styleId="1302">
    <w:name w:val="Основной текст с отступом Знак130"/>
    <w:basedOn w:val="a0"/>
    <w:uiPriority w:val="99"/>
    <w:semiHidden/>
    <w:rPr>
      <w:rFonts w:ascii="Times New Roman" w:cs="Times New Roman"/>
      <w:sz w:val="24"/>
      <w:szCs w:val="24"/>
    </w:rPr>
  </w:style>
  <w:style w:type="character" w:customStyle="1" w:styleId="1292">
    <w:name w:val="Основной текст с отступом Знак129"/>
    <w:basedOn w:val="a0"/>
    <w:uiPriority w:val="99"/>
    <w:semiHidden/>
    <w:rPr>
      <w:rFonts w:ascii="Times New Roman" w:cs="Times New Roman"/>
      <w:sz w:val="24"/>
      <w:szCs w:val="24"/>
    </w:rPr>
  </w:style>
  <w:style w:type="character" w:customStyle="1" w:styleId="1282">
    <w:name w:val="Основной текст с отступом Знак128"/>
    <w:basedOn w:val="a0"/>
    <w:uiPriority w:val="99"/>
    <w:semiHidden/>
    <w:rPr>
      <w:rFonts w:ascii="Times New Roman" w:cs="Times New Roman"/>
      <w:sz w:val="24"/>
      <w:szCs w:val="24"/>
    </w:rPr>
  </w:style>
  <w:style w:type="character" w:customStyle="1" w:styleId="1272">
    <w:name w:val="Основной текст с отступом Знак127"/>
    <w:basedOn w:val="a0"/>
    <w:uiPriority w:val="99"/>
    <w:semiHidden/>
    <w:rPr>
      <w:rFonts w:ascii="Times New Roman" w:cs="Times New Roman"/>
      <w:sz w:val="24"/>
      <w:szCs w:val="24"/>
    </w:rPr>
  </w:style>
  <w:style w:type="character" w:customStyle="1" w:styleId="1262">
    <w:name w:val="Основной текст с отступом Знак126"/>
    <w:basedOn w:val="a0"/>
    <w:uiPriority w:val="99"/>
    <w:semiHidden/>
    <w:rPr>
      <w:rFonts w:ascii="Times New Roman" w:cs="Times New Roman"/>
      <w:sz w:val="24"/>
      <w:szCs w:val="24"/>
    </w:rPr>
  </w:style>
  <w:style w:type="character" w:customStyle="1" w:styleId="1252">
    <w:name w:val="Основной текст с отступом Знак125"/>
    <w:basedOn w:val="a0"/>
    <w:uiPriority w:val="99"/>
    <w:semiHidden/>
    <w:rPr>
      <w:rFonts w:ascii="Times New Roman" w:cs="Times New Roman"/>
      <w:sz w:val="24"/>
      <w:szCs w:val="24"/>
    </w:rPr>
  </w:style>
  <w:style w:type="character" w:customStyle="1" w:styleId="1242">
    <w:name w:val="Основной текст с отступом Знак124"/>
    <w:basedOn w:val="a0"/>
    <w:uiPriority w:val="99"/>
    <w:semiHidden/>
    <w:rPr>
      <w:rFonts w:ascii="Times New Roman" w:cs="Times New Roman"/>
      <w:sz w:val="24"/>
      <w:szCs w:val="24"/>
    </w:rPr>
  </w:style>
  <w:style w:type="character" w:customStyle="1" w:styleId="1232">
    <w:name w:val="Основной текст с отступом Знак123"/>
    <w:basedOn w:val="a0"/>
    <w:uiPriority w:val="99"/>
    <w:semiHidden/>
    <w:rPr>
      <w:rFonts w:ascii="Times New Roman" w:cs="Times New Roman"/>
      <w:sz w:val="24"/>
      <w:szCs w:val="24"/>
    </w:rPr>
  </w:style>
  <w:style w:type="character" w:customStyle="1" w:styleId="1222">
    <w:name w:val="Основной текст с отступом Знак122"/>
    <w:basedOn w:val="a0"/>
    <w:uiPriority w:val="99"/>
    <w:semiHidden/>
    <w:rPr>
      <w:rFonts w:ascii="Times New Roman" w:cs="Times New Roman"/>
      <w:sz w:val="24"/>
      <w:szCs w:val="24"/>
    </w:rPr>
  </w:style>
  <w:style w:type="character" w:customStyle="1" w:styleId="1212">
    <w:name w:val="Основной текст с отступом Знак121"/>
    <w:basedOn w:val="a0"/>
    <w:uiPriority w:val="99"/>
    <w:semiHidden/>
    <w:rPr>
      <w:rFonts w:ascii="Times New Roman" w:cs="Times New Roman"/>
      <w:sz w:val="24"/>
      <w:szCs w:val="24"/>
    </w:rPr>
  </w:style>
  <w:style w:type="character" w:customStyle="1" w:styleId="1202">
    <w:name w:val="Основной текст с отступом Знак120"/>
    <w:basedOn w:val="a0"/>
    <w:uiPriority w:val="99"/>
    <w:semiHidden/>
    <w:rPr>
      <w:rFonts w:ascii="Times New Roman" w:cs="Times New Roman"/>
      <w:sz w:val="24"/>
      <w:szCs w:val="24"/>
    </w:rPr>
  </w:style>
  <w:style w:type="character" w:customStyle="1" w:styleId="1192">
    <w:name w:val="Основной текст с отступом Знак119"/>
    <w:basedOn w:val="a0"/>
    <w:uiPriority w:val="99"/>
    <w:semiHidden/>
    <w:rPr>
      <w:rFonts w:ascii="Times New Roman" w:cs="Times New Roman"/>
      <w:sz w:val="24"/>
      <w:szCs w:val="24"/>
    </w:rPr>
  </w:style>
  <w:style w:type="character" w:customStyle="1" w:styleId="1182">
    <w:name w:val="Основной текст с отступом Знак118"/>
    <w:basedOn w:val="a0"/>
    <w:uiPriority w:val="99"/>
    <w:semiHidden/>
    <w:rPr>
      <w:rFonts w:ascii="Times New Roman" w:cs="Times New Roman"/>
      <w:sz w:val="24"/>
      <w:szCs w:val="24"/>
    </w:rPr>
  </w:style>
  <w:style w:type="character" w:customStyle="1" w:styleId="1172">
    <w:name w:val="Основной текст с отступом Знак117"/>
    <w:basedOn w:val="a0"/>
    <w:uiPriority w:val="99"/>
    <w:semiHidden/>
    <w:rPr>
      <w:rFonts w:ascii="Times New Roman" w:cs="Times New Roman"/>
      <w:sz w:val="24"/>
      <w:szCs w:val="24"/>
    </w:rPr>
  </w:style>
  <w:style w:type="character" w:customStyle="1" w:styleId="1162">
    <w:name w:val="Основной текст с отступом Знак116"/>
    <w:basedOn w:val="a0"/>
    <w:uiPriority w:val="99"/>
    <w:semiHidden/>
    <w:rPr>
      <w:rFonts w:ascii="Times New Roman" w:cs="Times New Roman"/>
      <w:sz w:val="24"/>
      <w:szCs w:val="24"/>
    </w:rPr>
  </w:style>
  <w:style w:type="character" w:customStyle="1" w:styleId="1152">
    <w:name w:val="Основной текст с отступом Знак115"/>
    <w:basedOn w:val="a0"/>
    <w:uiPriority w:val="99"/>
    <w:semiHidden/>
    <w:rPr>
      <w:rFonts w:ascii="Times New Roman" w:cs="Times New Roman"/>
      <w:sz w:val="24"/>
      <w:szCs w:val="24"/>
    </w:rPr>
  </w:style>
  <w:style w:type="character" w:customStyle="1" w:styleId="1142">
    <w:name w:val="Основной текст с отступом Знак114"/>
    <w:basedOn w:val="a0"/>
    <w:uiPriority w:val="99"/>
    <w:semiHidden/>
    <w:rPr>
      <w:rFonts w:ascii="Times New Roman" w:cs="Times New Roman"/>
      <w:sz w:val="24"/>
      <w:szCs w:val="24"/>
    </w:rPr>
  </w:style>
  <w:style w:type="character" w:customStyle="1" w:styleId="1132">
    <w:name w:val="Основной текст с отступом Знак113"/>
    <w:basedOn w:val="a0"/>
    <w:uiPriority w:val="99"/>
    <w:semiHidden/>
    <w:rPr>
      <w:rFonts w:ascii="Times New Roman" w:cs="Times New Roman"/>
      <w:sz w:val="24"/>
      <w:szCs w:val="24"/>
    </w:rPr>
  </w:style>
  <w:style w:type="character" w:customStyle="1" w:styleId="1122">
    <w:name w:val="Основной текст с отступом Знак112"/>
    <w:basedOn w:val="a0"/>
    <w:uiPriority w:val="99"/>
    <w:semiHidden/>
    <w:rPr>
      <w:rFonts w:ascii="Times New Roman" w:cs="Times New Roman"/>
      <w:sz w:val="24"/>
      <w:szCs w:val="24"/>
    </w:rPr>
  </w:style>
  <w:style w:type="character" w:customStyle="1" w:styleId="1112">
    <w:name w:val="Основной текст с отступом Знак111"/>
    <w:basedOn w:val="a0"/>
    <w:uiPriority w:val="99"/>
    <w:semiHidden/>
    <w:rPr>
      <w:rFonts w:ascii="Times New Roman" w:cs="Times New Roman"/>
      <w:sz w:val="24"/>
      <w:szCs w:val="24"/>
    </w:rPr>
  </w:style>
  <w:style w:type="character" w:customStyle="1" w:styleId="1102">
    <w:name w:val="Основной текст с отступом Знак110"/>
    <w:basedOn w:val="a0"/>
    <w:uiPriority w:val="99"/>
    <w:semiHidden/>
    <w:rPr>
      <w:rFonts w:ascii="Times New Roman" w:cs="Times New Roman"/>
      <w:sz w:val="24"/>
      <w:szCs w:val="24"/>
    </w:rPr>
  </w:style>
  <w:style w:type="character" w:customStyle="1" w:styleId="193">
    <w:name w:val="Основной текст с отступом Знак19"/>
    <w:basedOn w:val="a0"/>
    <w:uiPriority w:val="99"/>
    <w:semiHidden/>
    <w:rPr>
      <w:rFonts w:ascii="Times New Roman" w:cs="Times New Roman"/>
      <w:sz w:val="24"/>
      <w:szCs w:val="24"/>
    </w:rPr>
  </w:style>
  <w:style w:type="character" w:customStyle="1" w:styleId="183">
    <w:name w:val="Основной текст с отступом Знак18"/>
    <w:basedOn w:val="a0"/>
    <w:uiPriority w:val="99"/>
    <w:semiHidden/>
    <w:rPr>
      <w:rFonts w:ascii="Times New Roman" w:cs="Times New Roman"/>
      <w:sz w:val="24"/>
      <w:szCs w:val="24"/>
    </w:rPr>
  </w:style>
  <w:style w:type="character" w:customStyle="1" w:styleId="173">
    <w:name w:val="Основной текст с отступом Знак17"/>
    <w:basedOn w:val="a0"/>
    <w:uiPriority w:val="99"/>
    <w:semiHidden/>
    <w:rPr>
      <w:rFonts w:ascii="Times New Roman" w:cs="Times New Roman"/>
      <w:sz w:val="24"/>
      <w:szCs w:val="24"/>
    </w:rPr>
  </w:style>
  <w:style w:type="character" w:customStyle="1" w:styleId="16c">
    <w:name w:val="Основной текст с отступом Знак16"/>
    <w:basedOn w:val="a0"/>
    <w:uiPriority w:val="99"/>
    <w:semiHidden/>
    <w:rPr>
      <w:rFonts w:ascii="Times New Roman" w:cs="Times New Roman"/>
      <w:sz w:val="24"/>
      <w:szCs w:val="24"/>
    </w:rPr>
  </w:style>
  <w:style w:type="character" w:customStyle="1" w:styleId="15d">
    <w:name w:val="Основной текст с отступом Знак15"/>
    <w:basedOn w:val="a0"/>
    <w:uiPriority w:val="99"/>
    <w:semiHidden/>
    <w:rPr>
      <w:rFonts w:ascii="Times New Roman" w:cs="Times New Roman"/>
      <w:sz w:val="24"/>
      <w:szCs w:val="24"/>
    </w:rPr>
  </w:style>
  <w:style w:type="character" w:customStyle="1" w:styleId="14d">
    <w:name w:val="Основной текст с отступом Знак14"/>
    <w:basedOn w:val="a0"/>
    <w:uiPriority w:val="99"/>
    <w:semiHidden/>
    <w:rPr>
      <w:rFonts w:ascii="Times New Roman" w:cs="Times New Roman"/>
      <w:sz w:val="24"/>
      <w:szCs w:val="24"/>
    </w:rPr>
  </w:style>
  <w:style w:type="character" w:customStyle="1" w:styleId="13d">
    <w:name w:val="Основной текст с отступом Знак13"/>
    <w:basedOn w:val="a0"/>
    <w:uiPriority w:val="99"/>
    <w:semiHidden/>
    <w:rPr>
      <w:rFonts w:ascii="Times New Roman" w:cs="Times New Roman"/>
      <w:sz w:val="24"/>
      <w:szCs w:val="24"/>
    </w:rPr>
  </w:style>
  <w:style w:type="character" w:customStyle="1" w:styleId="12e">
    <w:name w:val="Основной текст с отступом Знак12"/>
    <w:basedOn w:val="a0"/>
    <w:uiPriority w:val="99"/>
    <w:semiHidden/>
    <w:rPr>
      <w:rFonts w:ascii="Times New Roman" w:cs="Times New Roman"/>
      <w:sz w:val="24"/>
      <w:szCs w:val="24"/>
    </w:rPr>
  </w:style>
  <w:style w:type="character" w:customStyle="1" w:styleId="11e">
    <w:name w:val="Основной текст с отступом Знак11"/>
    <w:basedOn w:val="a0"/>
    <w:uiPriority w:val="99"/>
    <w:semiHidden/>
    <w:rPr>
      <w:rFonts w:ascii="Times New Roman" w:eastAsia="Times New Roman" w:cs="Times New Roman"/>
      <w:sz w:val="24"/>
      <w:szCs w:val="24"/>
    </w:rPr>
  </w:style>
  <w:style w:type="paragraph" w:customStyle="1" w:styleId="ConsPlusNormal">
    <w:name w:val="ConsPlusNormal"/>
    <w:unhideWhenUsed/>
    <w:qFormat/>
    <w:pPr>
      <w:widowControl w:val="0"/>
      <w:autoSpaceDE w:val="0"/>
      <w:autoSpaceDN w:val="0"/>
      <w:adjustRightInd w:val="0"/>
      <w:spacing w:after="0" w:line="240" w:lineRule="auto"/>
      <w:ind w:firstLine="720"/>
    </w:pPr>
    <w:rPr>
      <w:rFonts w:ascii="Arial" w:cs="Arial"/>
      <w:sz w:val="18"/>
      <w:szCs w:val="18"/>
    </w:rPr>
  </w:style>
  <w:style w:type="paragraph" w:styleId="af">
    <w:name w:val="Normal (Web)"/>
    <w:basedOn w:val="a"/>
    <w:link w:val="af0"/>
    <w:uiPriority w:val="99"/>
    <w:unhideWhenUsed/>
    <w:qFormat/>
    <w:pPr>
      <w:spacing w:before="100" w:beforeAutospacing="1" w:after="100" w:afterAutospacing="1"/>
    </w:pPr>
  </w:style>
  <w:style w:type="paragraph" w:customStyle="1" w:styleId="Standard">
    <w:name w:val="Standard"/>
    <w:unhideWhenUsed/>
    <w:pPr>
      <w:suppressAutoHyphens/>
      <w:autoSpaceDN w:val="0"/>
      <w:spacing w:after="0" w:line="240" w:lineRule="auto"/>
      <w:textAlignment w:val="baseline"/>
    </w:pPr>
    <w:rPr>
      <w:rFonts w:ascii="Times New Roman"/>
      <w:kern w:val="3"/>
      <w:sz w:val="20"/>
      <w:szCs w:val="20"/>
      <w:lang w:eastAsia="zh-CN"/>
    </w:rPr>
  </w:style>
  <w:style w:type="paragraph" w:customStyle="1" w:styleId="af1">
    <w:name w:val="Знак Знак Знак Знак Знак Знак Знак"/>
    <w:basedOn w:val="a"/>
    <w:unhideWhenUsed/>
    <w:pPr>
      <w:spacing w:before="100" w:beforeAutospacing="1" w:after="100" w:afterAutospacing="1"/>
      <w:jc w:val="both"/>
    </w:pPr>
    <w:rPr>
      <w:rFonts w:ascii="Tahoma" w:cs="Tahoma"/>
      <w:sz w:val="20"/>
      <w:szCs w:val="20"/>
      <w:lang w:val="en-US" w:eastAsia="en-US"/>
    </w:rPr>
  </w:style>
  <w:style w:type="paragraph" w:customStyle="1" w:styleId="ConsPlusTitle">
    <w:name w:val="ConsPlusTitle"/>
    <w:unhideWhenUsed/>
    <w:pPr>
      <w:autoSpaceDE w:val="0"/>
      <w:autoSpaceDN w:val="0"/>
      <w:adjustRightInd w:val="0"/>
      <w:spacing w:after="0" w:line="240" w:lineRule="auto"/>
    </w:pPr>
    <w:rPr>
      <w:rFonts w:ascii="Times New Roman"/>
      <w:b/>
      <w:bCs/>
      <w:sz w:val="24"/>
      <w:szCs w:val="24"/>
    </w:rPr>
  </w:style>
  <w:style w:type="paragraph" w:customStyle="1" w:styleId="ConsPlusNonformat">
    <w:name w:val="ConsPlusNonformat"/>
    <w:unhideWhenUsed/>
    <w:pPr>
      <w:autoSpaceDE w:val="0"/>
      <w:autoSpaceDN w:val="0"/>
      <w:adjustRightInd w:val="0"/>
      <w:spacing w:after="0" w:line="240" w:lineRule="auto"/>
    </w:pPr>
    <w:rPr>
      <w:rFonts w:ascii="Courier New" w:cs="Courier New"/>
      <w:sz w:val="20"/>
      <w:szCs w:val="20"/>
    </w:rPr>
  </w:style>
  <w:style w:type="paragraph" w:customStyle="1" w:styleId="CharChar1CharChar1CharChar1">
    <w:name w:val="Char Char Знак Знак1 Char Char1 Знак Знак Char Char1"/>
    <w:basedOn w:val="a"/>
    <w:rsid w:val="00C32D77"/>
    <w:pPr>
      <w:spacing w:before="100" w:beforeAutospacing="1" w:after="100" w:afterAutospacing="1"/>
    </w:pPr>
    <w:rPr>
      <w:rFonts w:ascii="Tahoma" w:hAnsi="Tahoma"/>
      <w:sz w:val="20"/>
      <w:szCs w:val="20"/>
      <w:lang w:val="en-US" w:eastAsia="en-US"/>
    </w:rPr>
  </w:style>
  <w:style w:type="character" w:styleId="af2">
    <w:name w:val="footnote reference"/>
    <w:basedOn w:val="a0"/>
    <w:uiPriority w:val="99"/>
    <w:rsid w:val="00C32D77"/>
    <w:rPr>
      <w:rFonts w:cs="Times New Roman"/>
      <w:vertAlign w:val="superscript"/>
    </w:rPr>
  </w:style>
  <w:style w:type="character" w:styleId="af3">
    <w:name w:val="page number"/>
    <w:basedOn w:val="a0"/>
    <w:uiPriority w:val="99"/>
    <w:rsid w:val="00C32D77"/>
    <w:rPr>
      <w:rFonts w:cs="Times New Roman"/>
    </w:rPr>
  </w:style>
  <w:style w:type="paragraph" w:styleId="af4">
    <w:name w:val="footnote text"/>
    <w:basedOn w:val="a"/>
    <w:link w:val="af5"/>
    <w:uiPriority w:val="99"/>
    <w:rsid w:val="00C32D77"/>
    <w:rPr>
      <w:rFonts w:hAnsi="Times New Roman"/>
      <w:sz w:val="20"/>
      <w:szCs w:val="20"/>
    </w:rPr>
  </w:style>
  <w:style w:type="character" w:customStyle="1" w:styleId="af5">
    <w:name w:val="Текст сноски Знак"/>
    <w:basedOn w:val="a0"/>
    <w:link w:val="af4"/>
    <w:uiPriority w:val="99"/>
    <w:locked/>
    <w:rsid w:val="00C32D77"/>
    <w:rPr>
      <w:rFonts w:ascii="Times New Roman" w:hAnsi="Times New Roman" w:cs="Times New Roman"/>
      <w:sz w:val="20"/>
      <w:szCs w:val="20"/>
    </w:rPr>
  </w:style>
  <w:style w:type="table" w:styleId="af6">
    <w:name w:val="Table Grid"/>
    <w:basedOn w:val="a1"/>
    <w:uiPriority w:val="59"/>
    <w:qFormat/>
    <w:rsid w:val="00C32D77"/>
    <w:pPr>
      <w:widowControl w:val="0"/>
      <w:suppressAutoHyphens/>
      <w:spacing w:after="0" w:line="240" w:lineRule="auto"/>
    </w:pPr>
    <w:rPr>
      <w:rFonts w:ascii="Times New Roman" w:hAnsi="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Cell">
    <w:name w:val="ConsPlusCell"/>
    <w:uiPriority w:val="99"/>
    <w:rsid w:val="00C32D77"/>
    <w:pPr>
      <w:widowControl w:val="0"/>
      <w:autoSpaceDE w:val="0"/>
      <w:autoSpaceDN w:val="0"/>
      <w:adjustRightInd w:val="0"/>
      <w:spacing w:after="0" w:line="240" w:lineRule="auto"/>
    </w:pPr>
    <w:rPr>
      <w:rFonts w:ascii="Arial" w:hAnsi="Arial" w:cs="Arial"/>
      <w:sz w:val="18"/>
      <w:szCs w:val="18"/>
    </w:rPr>
  </w:style>
  <w:style w:type="paragraph" w:styleId="af7">
    <w:name w:val="No Spacing"/>
    <w:basedOn w:val="a"/>
    <w:link w:val="af8"/>
    <w:uiPriority w:val="1"/>
    <w:rsid w:val="00453F07"/>
    <w:rPr>
      <w:rFonts w:ascii="Calibri"/>
      <w:sz w:val="22"/>
      <w:szCs w:val="22"/>
      <w:lang w:eastAsia="en-US"/>
    </w:rPr>
  </w:style>
  <w:style w:type="paragraph" w:customStyle="1" w:styleId="af9">
    <w:name w:val="Знак Знак Знак Знак"/>
    <w:basedOn w:val="a"/>
    <w:uiPriority w:val="99"/>
    <w:rsid w:val="00C32D77"/>
    <w:rPr>
      <w:rFonts w:ascii="Verdana" w:hAnsi="Verdana" w:cs="Verdana"/>
      <w:sz w:val="20"/>
      <w:szCs w:val="20"/>
      <w:lang w:val="en-US" w:eastAsia="en-US"/>
    </w:rPr>
  </w:style>
  <w:style w:type="paragraph" w:styleId="afa">
    <w:name w:val="List"/>
    <w:basedOn w:val="ab"/>
    <w:uiPriority w:val="99"/>
    <w:rsid w:val="00C32D77"/>
    <w:pPr>
      <w:suppressAutoHyphens/>
      <w:spacing w:after="120" w:line="276" w:lineRule="auto"/>
      <w:jc w:val="left"/>
    </w:pPr>
    <w:rPr>
      <w:sz w:val="22"/>
      <w:szCs w:val="22"/>
      <w:lang w:eastAsia="ar-SA"/>
    </w:rPr>
  </w:style>
  <w:style w:type="paragraph" w:customStyle="1" w:styleId="1d">
    <w:name w:val="Название1"/>
    <w:basedOn w:val="a"/>
    <w:rsid w:val="00C32D77"/>
    <w:pPr>
      <w:suppressLineNumbers/>
      <w:suppressAutoHyphens/>
      <w:spacing w:before="120" w:after="120" w:line="276" w:lineRule="auto"/>
    </w:pPr>
    <w:rPr>
      <w:rFonts w:ascii="Calibri" w:cs="Calibri"/>
      <w:i/>
      <w:iCs/>
      <w:lang w:eastAsia="ar-SA"/>
    </w:rPr>
  </w:style>
  <w:style w:type="paragraph" w:customStyle="1" w:styleId="1e">
    <w:name w:val="Указатель1"/>
    <w:basedOn w:val="a"/>
    <w:rsid w:val="00C32D77"/>
    <w:pPr>
      <w:suppressLineNumbers/>
      <w:suppressAutoHyphens/>
      <w:spacing w:after="200" w:line="276" w:lineRule="auto"/>
    </w:pPr>
    <w:rPr>
      <w:rFonts w:ascii="Calibri" w:cs="Calibri"/>
      <w:sz w:val="22"/>
      <w:szCs w:val="22"/>
      <w:lang w:eastAsia="ar-SA"/>
    </w:rPr>
  </w:style>
  <w:style w:type="character" w:customStyle="1" w:styleId="afb">
    <w:name w:val="Гипертекстовая ссылка"/>
    <w:uiPriority w:val="99"/>
    <w:rsid w:val="00C32D77"/>
    <w:rPr>
      <w:color w:val="106BBE"/>
    </w:rPr>
  </w:style>
  <w:style w:type="paragraph" w:customStyle="1" w:styleId="afc">
    <w:name w:val="Прижатый влево"/>
    <w:basedOn w:val="a"/>
    <w:next w:val="a"/>
    <w:uiPriority w:val="99"/>
    <w:rsid w:val="00C32D77"/>
    <w:pPr>
      <w:widowControl w:val="0"/>
      <w:autoSpaceDE w:val="0"/>
      <w:autoSpaceDN w:val="0"/>
      <w:adjustRightInd w:val="0"/>
    </w:pPr>
    <w:rPr>
      <w:rFonts w:ascii="Times New Roman CYR" w:hAnsi="Times New Roman CYR" w:cs="Times New Roman CYR"/>
    </w:rPr>
  </w:style>
  <w:style w:type="paragraph" w:customStyle="1" w:styleId="indent1s1">
    <w:name w:val="indent_1 s_1"/>
    <w:basedOn w:val="a"/>
    <w:uiPriority w:val="99"/>
    <w:rsid w:val="00C32D77"/>
    <w:pPr>
      <w:spacing w:before="100" w:beforeAutospacing="1" w:after="100" w:afterAutospacing="1"/>
    </w:pPr>
    <w:rPr>
      <w:rFonts w:ascii="Calibri" w:cs="Calibri"/>
    </w:rPr>
  </w:style>
  <w:style w:type="character" w:customStyle="1" w:styleId="s10">
    <w:name w:val="s_10"/>
    <w:rsid w:val="00C32D77"/>
  </w:style>
  <w:style w:type="paragraph" w:customStyle="1" w:styleId="s3">
    <w:name w:val="s_3"/>
    <w:basedOn w:val="a"/>
    <w:rsid w:val="00C32D77"/>
    <w:pPr>
      <w:spacing w:before="100" w:beforeAutospacing="1" w:after="100" w:afterAutospacing="1"/>
    </w:pPr>
    <w:rPr>
      <w:rFonts w:ascii="Calibri" w:cs="Calibri"/>
    </w:rPr>
  </w:style>
  <w:style w:type="paragraph" w:customStyle="1" w:styleId="s1">
    <w:name w:val="s_1"/>
    <w:basedOn w:val="a"/>
    <w:rsid w:val="00C32D77"/>
    <w:pPr>
      <w:spacing w:before="100" w:beforeAutospacing="1" w:after="100" w:afterAutospacing="1"/>
    </w:pPr>
    <w:rPr>
      <w:rFonts w:ascii="Calibri" w:cs="Calibri"/>
    </w:rPr>
  </w:style>
  <w:style w:type="paragraph" w:customStyle="1" w:styleId="11Char">
    <w:name w:val="Знак1 Знак Знак Знак Знак Знак Знак Знак Знак1 Char"/>
    <w:basedOn w:val="a"/>
    <w:rsid w:val="001C08F4"/>
    <w:pPr>
      <w:spacing w:after="160" w:line="240" w:lineRule="exact"/>
    </w:pPr>
    <w:rPr>
      <w:rFonts w:ascii="Verdana" w:hAnsi="Verdana"/>
      <w:sz w:val="20"/>
      <w:szCs w:val="20"/>
      <w:lang w:val="en-US" w:eastAsia="en-US"/>
    </w:rPr>
  </w:style>
  <w:style w:type="paragraph" w:customStyle="1" w:styleId="fn1r">
    <w:name w:val="fn1r"/>
    <w:basedOn w:val="a"/>
    <w:rsid w:val="001C08F4"/>
    <w:pPr>
      <w:spacing w:before="100" w:beforeAutospacing="1" w:after="100" w:afterAutospacing="1"/>
    </w:pPr>
    <w:rPr>
      <w:rFonts w:hAnsi="Times New Roman"/>
    </w:rPr>
  </w:style>
  <w:style w:type="paragraph" w:customStyle="1" w:styleId="fn2r">
    <w:name w:val="fn2r"/>
    <w:basedOn w:val="a"/>
    <w:rsid w:val="001C08F4"/>
    <w:pPr>
      <w:spacing w:before="100" w:beforeAutospacing="1" w:after="100" w:afterAutospacing="1"/>
    </w:pPr>
    <w:rPr>
      <w:rFonts w:hAnsi="Times New Roman"/>
    </w:rPr>
  </w:style>
  <w:style w:type="table" w:customStyle="1" w:styleId="1f">
    <w:name w:val="Сетка таблицы1"/>
    <w:basedOn w:val="a1"/>
    <w:next w:val="af6"/>
    <w:uiPriority w:val="59"/>
    <w:rsid w:val="001C08F4"/>
    <w:pPr>
      <w:suppressAutoHyphens/>
      <w:spacing w:after="0" w:line="240" w:lineRule="auto"/>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d">
    <w:name w:val="Стиль"/>
    <w:basedOn w:val="a"/>
    <w:next w:val="afe"/>
    <w:link w:val="aff"/>
    <w:qFormat/>
    <w:rsid w:val="001C08F4"/>
    <w:pPr>
      <w:ind w:firstLine="284"/>
      <w:jc w:val="center"/>
    </w:pPr>
    <w:rPr>
      <w:rFonts w:ascii="Calibri" w:cs="Calibri"/>
      <w:b/>
      <w:sz w:val="28"/>
    </w:rPr>
  </w:style>
  <w:style w:type="paragraph" w:styleId="afe">
    <w:name w:val="Subtitle"/>
    <w:basedOn w:val="a7"/>
    <w:next w:val="ab"/>
    <w:link w:val="aff0"/>
    <w:uiPriority w:val="11"/>
    <w:qFormat/>
    <w:rsid w:val="001C08F4"/>
    <w:pPr>
      <w:keepNext/>
      <w:widowControl/>
      <w:autoSpaceDE/>
      <w:autoSpaceDN/>
      <w:adjustRightInd/>
      <w:spacing w:before="240" w:after="120"/>
    </w:pPr>
    <w:rPr>
      <w:rFonts w:ascii="Arial" w:hAnsi="Arial" w:cs="Tahoma"/>
      <w:i/>
      <w:iCs/>
      <w:lang w:eastAsia="ru-RU"/>
    </w:rPr>
  </w:style>
  <w:style w:type="character" w:customStyle="1" w:styleId="aff0">
    <w:name w:val="Подзаголовок Знак"/>
    <w:basedOn w:val="a0"/>
    <w:link w:val="afe"/>
    <w:uiPriority w:val="11"/>
    <w:locked/>
    <w:rsid w:val="001C08F4"/>
    <w:rPr>
      <w:rFonts w:ascii="Arial" w:hAnsi="Arial" w:cs="Tahoma"/>
      <w:i/>
      <w:iCs/>
      <w:sz w:val="28"/>
      <w:szCs w:val="28"/>
    </w:rPr>
  </w:style>
  <w:style w:type="character" w:customStyle="1" w:styleId="aff">
    <w:name w:val="Название Знак"/>
    <w:link w:val="afd"/>
    <w:locked/>
    <w:rsid w:val="001C08F4"/>
    <w:rPr>
      <w:b/>
      <w:sz w:val="24"/>
      <w:lang w:val="ru-RU" w:eastAsia="ru-RU"/>
    </w:rPr>
  </w:style>
  <w:style w:type="paragraph" w:styleId="aff1">
    <w:name w:val="Balloon Text"/>
    <w:basedOn w:val="a"/>
    <w:link w:val="aff2"/>
    <w:uiPriority w:val="99"/>
    <w:qFormat/>
    <w:rsid w:val="001C08F4"/>
    <w:rPr>
      <w:rFonts w:ascii="Tahoma" w:hAnsi="Tahoma" w:cs="Tahoma"/>
      <w:sz w:val="16"/>
      <w:szCs w:val="16"/>
    </w:rPr>
  </w:style>
  <w:style w:type="character" w:customStyle="1" w:styleId="aff2">
    <w:name w:val="Текст выноски Знак"/>
    <w:basedOn w:val="a0"/>
    <w:link w:val="aff1"/>
    <w:uiPriority w:val="99"/>
    <w:qFormat/>
    <w:locked/>
    <w:rsid w:val="001C08F4"/>
    <w:rPr>
      <w:rFonts w:ascii="Tahoma" w:hAnsi="Tahoma" w:cs="Tahoma"/>
      <w:sz w:val="16"/>
      <w:szCs w:val="16"/>
    </w:rPr>
  </w:style>
  <w:style w:type="paragraph" w:styleId="aff3">
    <w:name w:val="List Paragraph"/>
    <w:basedOn w:val="a"/>
    <w:uiPriority w:val="34"/>
    <w:rsid w:val="00453F07"/>
    <w:pPr>
      <w:numPr>
        <w:numId w:val="1"/>
      </w:numPr>
      <w:tabs>
        <w:tab w:val="left" w:pos="720"/>
      </w:tabs>
      <w:jc w:val="both"/>
    </w:pPr>
    <w:rPr>
      <w:rFonts w:ascii="Calibri" w:cs="Calibri"/>
      <w:sz w:val="28"/>
      <w:szCs w:val="28"/>
      <w:lang w:eastAsia="en-US"/>
    </w:rPr>
  </w:style>
  <w:style w:type="character" w:styleId="aff4">
    <w:name w:val="Unresolved Mention"/>
    <w:basedOn w:val="a0"/>
    <w:uiPriority w:val="99"/>
    <w:semiHidden/>
    <w:unhideWhenUsed/>
    <w:rsid w:val="00837959"/>
    <w:rPr>
      <w:rFonts w:cs="Times New Roman"/>
      <w:color w:val="605E5C"/>
      <w:shd w:val="clear" w:color="auto" w:fill="E1DFDD"/>
    </w:rPr>
  </w:style>
  <w:style w:type="table" w:customStyle="1" w:styleId="2b">
    <w:name w:val="Сетка таблицы2"/>
    <w:basedOn w:val="a1"/>
    <w:next w:val="af6"/>
    <w:uiPriority w:val="59"/>
    <w:qFormat/>
    <w:rsid w:val="003A6652"/>
    <w:pPr>
      <w:spacing w:after="0" w:line="240" w:lineRule="auto"/>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b">
    <w:name w:val="Сетка таблицы3"/>
    <w:basedOn w:val="a1"/>
    <w:next w:val="af6"/>
    <w:uiPriority w:val="59"/>
    <w:rsid w:val="003A6652"/>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b">
    <w:name w:val="Сетка таблицы4"/>
    <w:basedOn w:val="a1"/>
    <w:next w:val="af6"/>
    <w:uiPriority w:val="59"/>
    <w:rsid w:val="003A6652"/>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b">
    <w:name w:val="Сетка таблицы5"/>
    <w:basedOn w:val="a1"/>
    <w:next w:val="af6"/>
    <w:uiPriority w:val="59"/>
    <w:rsid w:val="003A6652"/>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5">
    <w:name w:val="Знак"/>
    <w:basedOn w:val="a"/>
    <w:qFormat/>
    <w:rsid w:val="00C92429"/>
    <w:pPr>
      <w:spacing w:before="100" w:beforeAutospacing="1" w:after="100" w:afterAutospacing="1"/>
    </w:pPr>
    <w:rPr>
      <w:rFonts w:ascii="Tahoma" w:hAnsi="Tahoma" w:cs="Tahoma"/>
      <w:sz w:val="20"/>
      <w:szCs w:val="20"/>
      <w:lang w:val="en-US" w:eastAsia="en-US"/>
    </w:rPr>
  </w:style>
  <w:style w:type="table" w:customStyle="1" w:styleId="6b">
    <w:name w:val="Сетка таблицы6"/>
    <w:basedOn w:val="a1"/>
    <w:next w:val="af6"/>
    <w:uiPriority w:val="59"/>
    <w:rsid w:val="00C92429"/>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
    <w:name w:val="Сетка таблицы11"/>
    <w:basedOn w:val="a1"/>
    <w:next w:val="af6"/>
    <w:uiPriority w:val="59"/>
    <w:rsid w:val="00C92429"/>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f6"/>
    <w:uiPriority w:val="59"/>
    <w:rsid w:val="00C92429"/>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c">
    <w:name w:val="Сетка таблицы31"/>
    <w:basedOn w:val="a1"/>
    <w:next w:val="af6"/>
    <w:uiPriority w:val="59"/>
    <w:rsid w:val="00C92429"/>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f6"/>
    <w:uiPriority w:val="59"/>
    <w:rsid w:val="00C92429"/>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next w:val="af6"/>
    <w:uiPriority w:val="59"/>
    <w:rsid w:val="00C92429"/>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1"/>
    <w:next w:val="af6"/>
    <w:uiPriority w:val="59"/>
    <w:rsid w:val="00C92429"/>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1"/>
    <w:next w:val="af6"/>
    <w:uiPriority w:val="59"/>
    <w:rsid w:val="00C92429"/>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1"/>
    <w:next w:val="af6"/>
    <w:uiPriority w:val="59"/>
    <w:rsid w:val="00C92429"/>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
    <w:basedOn w:val="a1"/>
    <w:next w:val="af6"/>
    <w:uiPriority w:val="59"/>
    <w:rsid w:val="00C92429"/>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f">
    <w:name w:val="Сетка таблицы12"/>
    <w:basedOn w:val="a1"/>
    <w:next w:val="af6"/>
    <w:uiPriority w:val="59"/>
    <w:rsid w:val="00C92429"/>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e">
    <w:name w:val="Сетка таблицы13"/>
    <w:basedOn w:val="a1"/>
    <w:next w:val="af6"/>
    <w:uiPriority w:val="59"/>
    <w:rsid w:val="00024236"/>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e">
    <w:name w:val="Сетка таблицы14"/>
    <w:basedOn w:val="a1"/>
    <w:next w:val="af6"/>
    <w:uiPriority w:val="59"/>
    <w:rsid w:val="00024236"/>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e">
    <w:name w:val="Сетка таблицы15"/>
    <w:basedOn w:val="a1"/>
    <w:next w:val="af6"/>
    <w:uiPriority w:val="59"/>
    <w:rsid w:val="00024236"/>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d">
    <w:name w:val="Сетка таблицы16"/>
    <w:basedOn w:val="a1"/>
    <w:next w:val="af6"/>
    <w:uiPriority w:val="59"/>
    <w:rsid w:val="00024236"/>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
    <w:name w:val="Сетка таблицы17"/>
    <w:basedOn w:val="a1"/>
    <w:next w:val="af6"/>
    <w:uiPriority w:val="59"/>
    <w:rsid w:val="00024236"/>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f6"/>
    <w:uiPriority w:val="59"/>
    <w:rsid w:val="00024236"/>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
    <w:name w:val="Сетка таблицы18"/>
    <w:basedOn w:val="a1"/>
    <w:next w:val="af6"/>
    <w:uiPriority w:val="59"/>
    <w:rsid w:val="00024236"/>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4">
    <w:name w:val="Сетка таблицы19"/>
    <w:basedOn w:val="a1"/>
    <w:next w:val="af6"/>
    <w:uiPriority w:val="59"/>
    <w:rsid w:val="00024236"/>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f6"/>
    <w:uiPriority w:val="59"/>
    <w:rsid w:val="00024236"/>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
    <w:basedOn w:val="a1"/>
    <w:next w:val="af6"/>
    <w:rsid w:val="00E1505F"/>
    <w:pPr>
      <w:spacing w:after="0" w:line="240" w:lineRule="auto"/>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
    <w:name w:val="Сетка таблицы110"/>
    <w:basedOn w:val="a1"/>
    <w:next w:val="af6"/>
    <w:uiPriority w:val="59"/>
    <w:rsid w:val="00E1505F"/>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c">
    <w:name w:val="Body Text 2"/>
    <w:basedOn w:val="a"/>
    <w:link w:val="2d"/>
    <w:uiPriority w:val="99"/>
    <w:qFormat/>
    <w:rsid w:val="00576831"/>
    <w:pPr>
      <w:spacing w:after="120" w:line="480" w:lineRule="auto"/>
    </w:pPr>
  </w:style>
  <w:style w:type="character" w:customStyle="1" w:styleId="2d">
    <w:name w:val="Основной текст 2 Знак"/>
    <w:basedOn w:val="a0"/>
    <w:link w:val="2c"/>
    <w:uiPriority w:val="99"/>
    <w:locked/>
    <w:rsid w:val="00576831"/>
    <w:rPr>
      <w:rFonts w:ascii="Times New Roman" w:cs="Times New Roman"/>
      <w:sz w:val="24"/>
      <w:szCs w:val="24"/>
    </w:rPr>
  </w:style>
  <w:style w:type="paragraph" w:customStyle="1" w:styleId="Style1">
    <w:name w:val="Style1"/>
    <w:basedOn w:val="a"/>
    <w:rsid w:val="00576831"/>
    <w:pPr>
      <w:widowControl w:val="0"/>
      <w:autoSpaceDE w:val="0"/>
      <w:autoSpaceDN w:val="0"/>
      <w:adjustRightInd w:val="0"/>
      <w:spacing w:line="323" w:lineRule="exact"/>
      <w:ind w:firstLine="734"/>
      <w:jc w:val="both"/>
    </w:pPr>
    <w:rPr>
      <w:rFonts w:hAnsi="Times New Roman"/>
    </w:rPr>
  </w:style>
  <w:style w:type="paragraph" w:customStyle="1" w:styleId="Style2">
    <w:name w:val="Style2"/>
    <w:basedOn w:val="a"/>
    <w:rsid w:val="00576831"/>
    <w:pPr>
      <w:widowControl w:val="0"/>
      <w:autoSpaceDE w:val="0"/>
      <w:autoSpaceDN w:val="0"/>
      <w:adjustRightInd w:val="0"/>
      <w:spacing w:line="322" w:lineRule="exact"/>
      <w:jc w:val="both"/>
    </w:pPr>
    <w:rPr>
      <w:rFonts w:hAnsi="Times New Roman"/>
    </w:rPr>
  </w:style>
  <w:style w:type="paragraph" w:customStyle="1" w:styleId="Style3">
    <w:name w:val="Style3"/>
    <w:basedOn w:val="a"/>
    <w:rsid w:val="00576831"/>
    <w:pPr>
      <w:widowControl w:val="0"/>
      <w:autoSpaceDE w:val="0"/>
      <w:autoSpaceDN w:val="0"/>
      <w:adjustRightInd w:val="0"/>
    </w:pPr>
    <w:rPr>
      <w:rFonts w:hAnsi="Times New Roman"/>
    </w:rPr>
  </w:style>
  <w:style w:type="paragraph" w:customStyle="1" w:styleId="Style4">
    <w:name w:val="Style4"/>
    <w:basedOn w:val="a"/>
    <w:rsid w:val="00576831"/>
    <w:pPr>
      <w:widowControl w:val="0"/>
      <w:autoSpaceDE w:val="0"/>
      <w:autoSpaceDN w:val="0"/>
      <w:adjustRightInd w:val="0"/>
      <w:spacing w:line="322" w:lineRule="exact"/>
      <w:ind w:firstLine="730"/>
      <w:jc w:val="both"/>
    </w:pPr>
    <w:rPr>
      <w:rFonts w:hAnsi="Times New Roman"/>
    </w:rPr>
  </w:style>
  <w:style w:type="character" w:customStyle="1" w:styleId="FontStyle11">
    <w:name w:val="Font Style11"/>
    <w:rsid w:val="00576831"/>
    <w:rPr>
      <w:rFonts w:ascii="Times New Roman" w:hAnsi="Times New Roman"/>
      <w:b/>
      <w:sz w:val="26"/>
    </w:rPr>
  </w:style>
  <w:style w:type="character" w:customStyle="1" w:styleId="FontStyle12">
    <w:name w:val="Font Style12"/>
    <w:rsid w:val="00576831"/>
    <w:rPr>
      <w:rFonts w:ascii="Times New Roman" w:hAnsi="Times New Roman"/>
      <w:sz w:val="26"/>
    </w:rPr>
  </w:style>
  <w:style w:type="paragraph" w:customStyle="1" w:styleId="Style5">
    <w:name w:val="Style5"/>
    <w:basedOn w:val="a"/>
    <w:rsid w:val="00576831"/>
    <w:pPr>
      <w:widowControl w:val="0"/>
      <w:autoSpaceDE w:val="0"/>
      <w:autoSpaceDN w:val="0"/>
      <w:adjustRightInd w:val="0"/>
    </w:pPr>
    <w:rPr>
      <w:rFonts w:hAnsi="Times New Roman"/>
    </w:rPr>
  </w:style>
  <w:style w:type="paragraph" w:customStyle="1" w:styleId="Style6">
    <w:name w:val="Style6"/>
    <w:basedOn w:val="a"/>
    <w:rsid w:val="00576831"/>
    <w:pPr>
      <w:widowControl w:val="0"/>
      <w:autoSpaceDE w:val="0"/>
      <w:autoSpaceDN w:val="0"/>
      <w:adjustRightInd w:val="0"/>
      <w:spacing w:line="245" w:lineRule="exact"/>
      <w:ind w:firstLine="566"/>
      <w:jc w:val="both"/>
    </w:pPr>
    <w:rPr>
      <w:rFonts w:hAnsi="Times New Roman"/>
    </w:rPr>
  </w:style>
  <w:style w:type="paragraph" w:customStyle="1" w:styleId="Style7">
    <w:name w:val="Style7"/>
    <w:basedOn w:val="a"/>
    <w:rsid w:val="00576831"/>
    <w:pPr>
      <w:widowControl w:val="0"/>
      <w:autoSpaceDE w:val="0"/>
      <w:autoSpaceDN w:val="0"/>
      <w:adjustRightInd w:val="0"/>
      <w:spacing w:line="247" w:lineRule="exact"/>
      <w:ind w:hanging="638"/>
    </w:pPr>
    <w:rPr>
      <w:rFonts w:hAnsi="Times New Roman"/>
    </w:rPr>
  </w:style>
  <w:style w:type="paragraph" w:customStyle="1" w:styleId="Style8">
    <w:name w:val="Style8"/>
    <w:basedOn w:val="a"/>
    <w:rsid w:val="00576831"/>
    <w:pPr>
      <w:widowControl w:val="0"/>
      <w:autoSpaceDE w:val="0"/>
      <w:autoSpaceDN w:val="0"/>
      <w:adjustRightInd w:val="0"/>
      <w:spacing w:line="245" w:lineRule="exact"/>
      <w:ind w:firstLine="562"/>
      <w:jc w:val="both"/>
    </w:pPr>
    <w:rPr>
      <w:rFonts w:hAnsi="Times New Roman"/>
    </w:rPr>
  </w:style>
  <w:style w:type="character" w:customStyle="1" w:styleId="FontStyle13">
    <w:name w:val="Font Style13"/>
    <w:rsid w:val="00576831"/>
    <w:rPr>
      <w:rFonts w:ascii="Times New Roman" w:hAnsi="Times New Roman"/>
      <w:sz w:val="26"/>
    </w:rPr>
  </w:style>
  <w:style w:type="character" w:customStyle="1" w:styleId="FontStyle14">
    <w:name w:val="Font Style14"/>
    <w:rsid w:val="00576831"/>
    <w:rPr>
      <w:rFonts w:ascii="Times New Roman" w:hAnsi="Times New Roman"/>
      <w:b/>
      <w:sz w:val="26"/>
    </w:rPr>
  </w:style>
  <w:style w:type="paragraph" w:customStyle="1" w:styleId="1f0">
    <w:name w:val="Стиль1"/>
    <w:basedOn w:val="a"/>
    <w:next w:val="af"/>
    <w:rsid w:val="00576831"/>
    <w:pPr>
      <w:spacing w:before="120" w:after="120"/>
      <w:ind w:left="75" w:right="75" w:firstLine="240"/>
    </w:pPr>
    <w:rPr>
      <w:rFonts w:hAnsi="Times New Roman"/>
    </w:rPr>
  </w:style>
  <w:style w:type="paragraph" w:customStyle="1" w:styleId="western">
    <w:name w:val="western"/>
    <w:basedOn w:val="a"/>
    <w:rsid w:val="00576831"/>
    <w:pPr>
      <w:spacing w:before="100" w:beforeAutospacing="1" w:after="100" w:afterAutospacing="1"/>
    </w:pPr>
    <w:rPr>
      <w:rFonts w:hAnsi="Times New Roman"/>
    </w:rPr>
  </w:style>
  <w:style w:type="paragraph" w:customStyle="1" w:styleId="Default">
    <w:name w:val="Default"/>
    <w:rsid w:val="00576831"/>
    <w:pPr>
      <w:autoSpaceDE w:val="0"/>
      <w:autoSpaceDN w:val="0"/>
      <w:adjustRightInd w:val="0"/>
      <w:spacing w:after="0" w:line="240" w:lineRule="auto"/>
    </w:pPr>
    <w:rPr>
      <w:rFonts w:ascii="Times New Roman" w:hAnsi="Times New Roman"/>
      <w:color w:val="000000"/>
      <w:sz w:val="24"/>
      <w:szCs w:val="24"/>
    </w:rPr>
  </w:style>
  <w:style w:type="character" w:styleId="aff6">
    <w:name w:val="Emphasis"/>
    <w:basedOn w:val="a0"/>
    <w:uiPriority w:val="20"/>
    <w:qFormat/>
    <w:rsid w:val="00576831"/>
    <w:rPr>
      <w:rFonts w:cs="Times New Roman"/>
      <w:i/>
    </w:rPr>
  </w:style>
  <w:style w:type="character" w:styleId="aff7">
    <w:name w:val="FollowedHyperlink"/>
    <w:basedOn w:val="a0"/>
    <w:uiPriority w:val="99"/>
    <w:rsid w:val="00576831"/>
    <w:rPr>
      <w:rFonts w:cs="Times New Roman"/>
      <w:color w:val="800080"/>
      <w:u w:val="single"/>
    </w:rPr>
  </w:style>
  <w:style w:type="paragraph" w:customStyle="1" w:styleId="ConsPlusNormal0">
    <w:name w:val="ConsPlusNormal Знак"/>
    <w:link w:val="ConsPlusNormal1"/>
    <w:rsid w:val="00576831"/>
    <w:pPr>
      <w:widowControl w:val="0"/>
      <w:autoSpaceDE w:val="0"/>
      <w:autoSpaceDN w:val="0"/>
      <w:adjustRightInd w:val="0"/>
      <w:spacing w:after="0" w:line="240" w:lineRule="auto"/>
      <w:ind w:firstLine="720"/>
    </w:pPr>
    <w:rPr>
      <w:rFonts w:ascii="Arial" w:hAnsi="Arial" w:cs="Arial"/>
      <w:sz w:val="20"/>
      <w:szCs w:val="20"/>
    </w:rPr>
  </w:style>
  <w:style w:type="character" w:customStyle="1" w:styleId="ConsPlusNormal1">
    <w:name w:val="ConsPlusNormal Знак Знак"/>
    <w:link w:val="ConsPlusNormal0"/>
    <w:locked/>
    <w:rsid w:val="00576831"/>
    <w:rPr>
      <w:rFonts w:ascii="Arial" w:hAnsi="Arial"/>
      <w:sz w:val="20"/>
    </w:rPr>
  </w:style>
  <w:style w:type="paragraph" w:styleId="HTML">
    <w:name w:val="HTML Preformatted"/>
    <w:basedOn w:val="a"/>
    <w:link w:val="HTML0"/>
    <w:uiPriority w:val="99"/>
    <w:rsid w:val="005768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hAnsi="Courier New" w:cs="Courier New"/>
      <w:sz w:val="20"/>
      <w:szCs w:val="20"/>
    </w:rPr>
  </w:style>
  <w:style w:type="character" w:customStyle="1" w:styleId="HTML0">
    <w:name w:val="Стандартный HTML Знак"/>
    <w:basedOn w:val="a0"/>
    <w:link w:val="HTML"/>
    <w:uiPriority w:val="99"/>
    <w:locked/>
    <w:rsid w:val="00576831"/>
    <w:rPr>
      <w:rFonts w:ascii="Courier New" w:hAnsi="Courier New" w:cs="Courier New"/>
      <w:sz w:val="20"/>
      <w:szCs w:val="20"/>
    </w:rPr>
  </w:style>
  <w:style w:type="character" w:styleId="aff8">
    <w:name w:val="annotation reference"/>
    <w:basedOn w:val="a0"/>
    <w:uiPriority w:val="99"/>
    <w:rsid w:val="00576831"/>
    <w:rPr>
      <w:rFonts w:cs="Times New Roman"/>
      <w:sz w:val="16"/>
    </w:rPr>
  </w:style>
  <w:style w:type="paragraph" w:styleId="aff9">
    <w:name w:val="annotation text"/>
    <w:basedOn w:val="a"/>
    <w:link w:val="affa"/>
    <w:uiPriority w:val="99"/>
    <w:rsid w:val="00576831"/>
    <w:rPr>
      <w:rFonts w:hAnsi="Times New Roman"/>
      <w:sz w:val="20"/>
      <w:szCs w:val="20"/>
    </w:rPr>
  </w:style>
  <w:style w:type="character" w:customStyle="1" w:styleId="affa">
    <w:name w:val="Текст примечания Знак"/>
    <w:basedOn w:val="a0"/>
    <w:link w:val="aff9"/>
    <w:uiPriority w:val="99"/>
    <w:locked/>
    <w:rsid w:val="00576831"/>
    <w:rPr>
      <w:rFonts w:ascii="Times New Roman" w:hAnsi="Times New Roman" w:cs="Times New Roman"/>
      <w:sz w:val="20"/>
      <w:szCs w:val="20"/>
    </w:rPr>
  </w:style>
  <w:style w:type="paragraph" w:styleId="affb">
    <w:name w:val="annotation subject"/>
    <w:basedOn w:val="aff9"/>
    <w:next w:val="aff9"/>
    <w:link w:val="affc"/>
    <w:uiPriority w:val="99"/>
    <w:rsid w:val="00576831"/>
    <w:rPr>
      <w:rFonts w:ascii="Times New Roman CYR" w:hAnsi="Times New Roman CYR"/>
      <w:b/>
      <w:bCs/>
    </w:rPr>
  </w:style>
  <w:style w:type="character" w:customStyle="1" w:styleId="affc">
    <w:name w:val="Тема примечания Знак"/>
    <w:basedOn w:val="affa"/>
    <w:link w:val="affb"/>
    <w:uiPriority w:val="99"/>
    <w:locked/>
    <w:rsid w:val="00576831"/>
    <w:rPr>
      <w:rFonts w:ascii="Times New Roman CYR" w:hAnsi="Times New Roman CYR" w:cs="Times New Roman"/>
      <w:b/>
      <w:bCs/>
      <w:sz w:val="20"/>
      <w:szCs w:val="20"/>
    </w:rPr>
  </w:style>
  <w:style w:type="paragraph" w:styleId="affd">
    <w:name w:val="Revision"/>
    <w:hidden/>
    <w:uiPriority w:val="99"/>
    <w:rsid w:val="00576831"/>
    <w:pPr>
      <w:spacing w:after="0" w:line="240" w:lineRule="auto"/>
    </w:pPr>
    <w:rPr>
      <w:rFonts w:ascii="Times New Roman CYR" w:hAnsi="Times New Roman CYR"/>
      <w:sz w:val="20"/>
      <w:szCs w:val="20"/>
    </w:rPr>
  </w:style>
  <w:style w:type="paragraph" w:customStyle="1" w:styleId="affe">
    <w:name w:val="основной текст документа"/>
    <w:basedOn w:val="a"/>
    <w:rsid w:val="00576831"/>
    <w:pPr>
      <w:spacing w:before="120" w:after="120"/>
      <w:jc w:val="both"/>
    </w:pPr>
    <w:rPr>
      <w:rFonts w:hAnsi="Times New Roman"/>
      <w:szCs w:val="20"/>
      <w:lang w:eastAsia="en-US"/>
    </w:rPr>
  </w:style>
  <w:style w:type="table" w:customStyle="1" w:styleId="240">
    <w:name w:val="Сетка таблицы24"/>
    <w:basedOn w:val="a1"/>
    <w:next w:val="af6"/>
    <w:rsid w:val="00576831"/>
    <w:pPr>
      <w:spacing w:after="0" w:line="240" w:lineRule="auto"/>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1"/>
    <w:next w:val="af6"/>
    <w:uiPriority w:val="59"/>
    <w:rsid w:val="00576831"/>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1"/>
    <w:next w:val="af6"/>
    <w:uiPriority w:val="59"/>
    <w:rsid w:val="00576831"/>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1"/>
    <w:next w:val="af6"/>
    <w:uiPriority w:val="59"/>
    <w:rsid w:val="00576831"/>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
    <w:basedOn w:val="a1"/>
    <w:next w:val="af6"/>
    <w:uiPriority w:val="59"/>
    <w:rsid w:val="00576831"/>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1"/>
    <w:next w:val="af6"/>
    <w:uiPriority w:val="59"/>
    <w:rsid w:val="00576831"/>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1"/>
    <w:next w:val="af6"/>
    <w:uiPriority w:val="59"/>
    <w:rsid w:val="00576831"/>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1"/>
    <w:next w:val="af6"/>
    <w:uiPriority w:val="59"/>
    <w:rsid w:val="00576831"/>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1"/>
    <w:next w:val="af6"/>
    <w:uiPriority w:val="59"/>
    <w:rsid w:val="00576831"/>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1"/>
    <w:next w:val="af6"/>
    <w:uiPriority w:val="59"/>
    <w:rsid w:val="00576831"/>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1"/>
    <w:next w:val="af6"/>
    <w:uiPriority w:val="59"/>
    <w:rsid w:val="00576831"/>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
    <w:name w:val="Сетка таблицы30"/>
    <w:basedOn w:val="a1"/>
    <w:next w:val="af6"/>
    <w:uiPriority w:val="59"/>
    <w:rsid w:val="00576831"/>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1"/>
    <w:next w:val="af6"/>
    <w:uiPriority w:val="59"/>
    <w:rsid w:val="00576831"/>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1"/>
    <w:next w:val="af6"/>
    <w:uiPriority w:val="59"/>
    <w:rsid w:val="00576831"/>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1"/>
    <w:next w:val="af6"/>
    <w:uiPriority w:val="59"/>
    <w:rsid w:val="00576831"/>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
    <w:basedOn w:val="a1"/>
    <w:next w:val="af6"/>
    <w:uiPriority w:val="59"/>
    <w:rsid w:val="00576831"/>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
    <w:name w:val="Сетка таблицы34"/>
    <w:basedOn w:val="a1"/>
    <w:next w:val="af6"/>
    <w:uiPriority w:val="59"/>
    <w:rsid w:val="00576831"/>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1"/>
    <w:next w:val="af6"/>
    <w:uiPriority w:val="59"/>
    <w:rsid w:val="00576831"/>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1"/>
    <w:next w:val="af6"/>
    <w:uiPriority w:val="59"/>
    <w:rsid w:val="00576831"/>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1"/>
    <w:next w:val="af6"/>
    <w:uiPriority w:val="59"/>
    <w:rsid w:val="00576831"/>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1"/>
    <w:next w:val="af6"/>
    <w:uiPriority w:val="59"/>
    <w:rsid w:val="00576831"/>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1"/>
    <w:next w:val="af6"/>
    <w:uiPriority w:val="59"/>
    <w:rsid w:val="00576831"/>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1"/>
    <w:next w:val="af6"/>
    <w:uiPriority w:val="59"/>
    <w:rsid w:val="00576831"/>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1"/>
    <w:next w:val="af6"/>
    <w:uiPriority w:val="59"/>
    <w:rsid w:val="00576831"/>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1"/>
    <w:next w:val="af6"/>
    <w:uiPriority w:val="59"/>
    <w:rsid w:val="00576831"/>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1">
    <w:name w:val="Сетка таблицы40"/>
    <w:basedOn w:val="a1"/>
    <w:next w:val="af6"/>
    <w:uiPriority w:val="59"/>
    <w:rsid w:val="00576831"/>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1"/>
    <w:next w:val="af6"/>
    <w:uiPriority w:val="59"/>
    <w:rsid w:val="00576831"/>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1"/>
    <w:next w:val="af6"/>
    <w:uiPriority w:val="59"/>
    <w:rsid w:val="006F721F"/>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1"/>
    <w:next w:val="af6"/>
    <w:uiPriority w:val="59"/>
    <w:rsid w:val="006F721F"/>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WW8Num1ztrue1234567111">
    <w:name w:val="WW-WW8Num1ztrue1234567111"/>
    <w:uiPriority w:val="2"/>
    <w:rsid w:val="007D200E"/>
  </w:style>
  <w:style w:type="character" w:customStyle="1" w:styleId="WW-WW8Num1ztrue123111111111">
    <w:name w:val="WW-WW8Num1ztrue123111111111"/>
    <w:uiPriority w:val="2"/>
    <w:rsid w:val="007D200E"/>
  </w:style>
  <w:style w:type="character" w:customStyle="1" w:styleId="WW-WW8Num1ztrue1211111">
    <w:name w:val="WW-WW8Num1ztrue1211111"/>
    <w:uiPriority w:val="2"/>
    <w:rsid w:val="007D200E"/>
  </w:style>
  <w:style w:type="character" w:customStyle="1" w:styleId="WW-WW8Num1ztrue123411111111111111">
    <w:name w:val="WW-WW8Num1ztrue123411111111111111"/>
    <w:uiPriority w:val="2"/>
    <w:rsid w:val="007D200E"/>
  </w:style>
  <w:style w:type="character" w:customStyle="1" w:styleId="WW-WW8Num1ztrue1234111111111111">
    <w:name w:val="WW-WW8Num1ztrue1234111111111111"/>
    <w:uiPriority w:val="2"/>
    <w:rsid w:val="007D200E"/>
  </w:style>
  <w:style w:type="character" w:customStyle="1" w:styleId="WW-WW8Num1ztrue121">
    <w:name w:val="WW-WW8Num1ztrue121"/>
    <w:uiPriority w:val="2"/>
    <w:rsid w:val="007D200E"/>
  </w:style>
  <w:style w:type="character" w:customStyle="1" w:styleId="WW-WW8Num1ztrue12311111111111111">
    <w:name w:val="WW-WW8Num1ztrue12311111111111111"/>
    <w:uiPriority w:val="2"/>
    <w:rsid w:val="007D200E"/>
  </w:style>
  <w:style w:type="character" w:customStyle="1" w:styleId="WW-WW8Num1ztrue12311111111">
    <w:name w:val="WW-WW8Num1ztrue12311111111"/>
    <w:uiPriority w:val="2"/>
    <w:rsid w:val="007D200E"/>
  </w:style>
  <w:style w:type="character" w:customStyle="1" w:styleId="WW-WW8Num1ztrue1231">
    <w:name w:val="WW-WW8Num1ztrue1231"/>
    <w:uiPriority w:val="2"/>
    <w:rsid w:val="007D200E"/>
  </w:style>
  <w:style w:type="character" w:customStyle="1" w:styleId="WW-WW8Num1ztrue12311111111111111111">
    <w:name w:val="WW-WW8Num1ztrue12311111111111111111"/>
    <w:uiPriority w:val="2"/>
    <w:rsid w:val="007D200E"/>
  </w:style>
  <w:style w:type="character" w:customStyle="1" w:styleId="WW-WW8Num1ztrue123111">
    <w:name w:val="WW-WW8Num1ztrue123111"/>
    <w:uiPriority w:val="2"/>
    <w:rsid w:val="007D200E"/>
  </w:style>
  <w:style w:type="character" w:customStyle="1" w:styleId="WW-WW8Num1ztrue12345111111111111111111">
    <w:name w:val="WW-WW8Num1ztrue12345111111111111111111"/>
    <w:uiPriority w:val="2"/>
    <w:rsid w:val="007D200E"/>
  </w:style>
  <w:style w:type="character" w:customStyle="1" w:styleId="WW-WW8Num1ztrue121111111111">
    <w:name w:val="WW-WW8Num1ztrue121111111111"/>
    <w:uiPriority w:val="2"/>
    <w:rsid w:val="007D200E"/>
  </w:style>
  <w:style w:type="character" w:customStyle="1" w:styleId="WW-WW8Num1ztrue1231111111111111111">
    <w:name w:val="WW-WW8Num1ztrue1231111111111111111"/>
    <w:uiPriority w:val="2"/>
    <w:rsid w:val="007D200E"/>
  </w:style>
  <w:style w:type="character" w:customStyle="1" w:styleId="WW-WW8Num1ztrue1234567">
    <w:name w:val="WW-WW8Num1ztrue1234567"/>
    <w:uiPriority w:val="2"/>
    <w:rsid w:val="007D200E"/>
  </w:style>
  <w:style w:type="character" w:customStyle="1" w:styleId="WW-WW8Num1ztrue1234511111111111111">
    <w:name w:val="WW-WW8Num1ztrue1234511111111111111"/>
    <w:uiPriority w:val="2"/>
    <w:rsid w:val="007D200E"/>
  </w:style>
  <w:style w:type="character" w:customStyle="1" w:styleId="WW-WW8Num1ztrue123411111111">
    <w:name w:val="WW-WW8Num1ztrue123411111111"/>
    <w:uiPriority w:val="2"/>
    <w:rsid w:val="007D200E"/>
  </w:style>
  <w:style w:type="character" w:customStyle="1" w:styleId="WW-WW8Num1ztrue12111">
    <w:name w:val="WW-WW8Num1ztrue12111"/>
    <w:uiPriority w:val="2"/>
    <w:rsid w:val="007D200E"/>
  </w:style>
  <w:style w:type="character" w:customStyle="1" w:styleId="WW-Absatz-Standardschriftart111111">
    <w:name w:val="WW-Absatz-Standardschriftart111111"/>
    <w:uiPriority w:val="2"/>
    <w:rsid w:val="007D200E"/>
  </w:style>
  <w:style w:type="character" w:customStyle="1" w:styleId="WW8Num16z0">
    <w:name w:val="WW8Num16z0"/>
    <w:rsid w:val="007D200E"/>
    <w:rPr>
      <w:rFonts w:ascii="Symbol" w:hAnsi="Symbol"/>
    </w:rPr>
  </w:style>
  <w:style w:type="character" w:customStyle="1" w:styleId="WW-WW8Num1ztrue12111111111">
    <w:name w:val="WW-WW8Num1ztrue12111111111"/>
    <w:uiPriority w:val="2"/>
    <w:rsid w:val="007D200E"/>
  </w:style>
  <w:style w:type="character" w:customStyle="1" w:styleId="WW-WW8Num1ztrue12111111111111">
    <w:name w:val="WW-WW8Num1ztrue12111111111111"/>
    <w:uiPriority w:val="2"/>
    <w:rsid w:val="007D200E"/>
  </w:style>
  <w:style w:type="character" w:customStyle="1" w:styleId="WW-WW8Num1ztrue1234567111111111">
    <w:name w:val="WW-WW8Num1ztrue1234567111111111"/>
    <w:uiPriority w:val="2"/>
    <w:rsid w:val="007D200E"/>
  </w:style>
  <w:style w:type="character" w:customStyle="1" w:styleId="WW-WW8Num1ztrue12111111111111111111">
    <w:name w:val="WW-WW8Num1ztrue12111111111111111111"/>
    <w:uiPriority w:val="2"/>
    <w:rsid w:val="007D200E"/>
  </w:style>
  <w:style w:type="character" w:customStyle="1" w:styleId="WW8Num1z0">
    <w:name w:val="WW8Num1z0"/>
    <w:rsid w:val="007D200E"/>
    <w:rPr>
      <w:rFonts w:ascii="Symbol" w:hAnsi="Symbol"/>
    </w:rPr>
  </w:style>
  <w:style w:type="character" w:customStyle="1" w:styleId="WW-WW8Num1ztrue111111111111">
    <w:name w:val="WW-WW8Num1ztrue111111111111"/>
    <w:uiPriority w:val="2"/>
    <w:rsid w:val="007D200E"/>
  </w:style>
  <w:style w:type="character" w:customStyle="1" w:styleId="WW-WW8Num1ztrue11111111111111">
    <w:name w:val="WW-WW8Num1ztrue11111111111111"/>
    <w:uiPriority w:val="2"/>
    <w:rsid w:val="007D200E"/>
  </w:style>
  <w:style w:type="character" w:customStyle="1" w:styleId="WW-WW8Num1ztrue12345111">
    <w:name w:val="WW-WW8Num1ztrue12345111"/>
    <w:uiPriority w:val="2"/>
    <w:rsid w:val="007D200E"/>
  </w:style>
  <w:style w:type="character" w:customStyle="1" w:styleId="WW-WW8Num1ztrue1111">
    <w:name w:val="WW-WW8Num1ztrue1111"/>
    <w:uiPriority w:val="2"/>
    <w:rsid w:val="007D200E"/>
  </w:style>
  <w:style w:type="character" w:customStyle="1" w:styleId="WW-WW8Num1ztrue1111111111">
    <w:name w:val="WW-WW8Num1ztrue1111111111"/>
    <w:uiPriority w:val="2"/>
    <w:rsid w:val="007D200E"/>
  </w:style>
  <w:style w:type="character" w:customStyle="1" w:styleId="WW-WW8Num1ztrue1111111111111111111">
    <w:name w:val="WW-WW8Num1ztrue1111111111111111111"/>
    <w:uiPriority w:val="2"/>
    <w:rsid w:val="007D200E"/>
  </w:style>
  <w:style w:type="character" w:customStyle="1" w:styleId="WW-Absatz-Standardschriftart1">
    <w:name w:val="WW-Absatz-Standardschriftart1"/>
    <w:rsid w:val="007D200E"/>
  </w:style>
  <w:style w:type="character" w:customStyle="1" w:styleId="WW-WW8Num1ztrue12311111">
    <w:name w:val="WW-WW8Num1ztrue12311111"/>
    <w:uiPriority w:val="2"/>
    <w:rsid w:val="007D200E"/>
  </w:style>
  <w:style w:type="character" w:customStyle="1" w:styleId="WW-WW8Num1ztrue123456111111111">
    <w:name w:val="WW-WW8Num1ztrue123456111111111"/>
    <w:uiPriority w:val="2"/>
    <w:rsid w:val="007D200E"/>
  </w:style>
  <w:style w:type="character" w:customStyle="1" w:styleId="WW-WW8Num1ztrue121111">
    <w:name w:val="WW-WW8Num1ztrue121111"/>
    <w:uiPriority w:val="2"/>
    <w:rsid w:val="007D200E"/>
  </w:style>
  <w:style w:type="character" w:customStyle="1" w:styleId="WW-WW8Num1ztrue12345671">
    <w:name w:val="WW-WW8Num1ztrue12345671"/>
    <w:uiPriority w:val="2"/>
    <w:rsid w:val="007D200E"/>
  </w:style>
  <w:style w:type="character" w:customStyle="1" w:styleId="WW-WW8Num1ztrue12345671111111111">
    <w:name w:val="WW-WW8Num1ztrue12345671111111111"/>
    <w:uiPriority w:val="2"/>
    <w:rsid w:val="007D200E"/>
  </w:style>
  <w:style w:type="character" w:customStyle="1" w:styleId="1f1">
    <w:name w:val="Основной шрифт абзаца1"/>
    <w:rsid w:val="007D200E"/>
  </w:style>
  <w:style w:type="character" w:customStyle="1" w:styleId="WW-WW8Num1ztrue1211111111111">
    <w:name w:val="WW-WW8Num1ztrue1211111111111"/>
    <w:uiPriority w:val="2"/>
    <w:rsid w:val="007D200E"/>
  </w:style>
  <w:style w:type="character" w:customStyle="1" w:styleId="WW-WW8Num1ztrue12345611111111">
    <w:name w:val="WW-WW8Num1ztrue12345611111111"/>
    <w:uiPriority w:val="2"/>
    <w:rsid w:val="007D200E"/>
  </w:style>
  <w:style w:type="character" w:customStyle="1" w:styleId="WW-WW8Num1ztrue1234111111">
    <w:name w:val="WW-WW8Num1ztrue1234111111"/>
    <w:uiPriority w:val="2"/>
    <w:rsid w:val="007D200E"/>
  </w:style>
  <w:style w:type="character" w:customStyle="1" w:styleId="WW-WW8Num1ztrue123456111">
    <w:name w:val="WW-WW8Num1ztrue123456111"/>
    <w:uiPriority w:val="2"/>
    <w:rsid w:val="007D200E"/>
  </w:style>
  <w:style w:type="character" w:customStyle="1" w:styleId="WW8Num9z2">
    <w:name w:val="WW8Num9z2"/>
    <w:rsid w:val="007D200E"/>
    <w:rPr>
      <w:rFonts w:ascii="Wingdings" w:hAnsi="Wingdings"/>
    </w:rPr>
  </w:style>
  <w:style w:type="character" w:customStyle="1" w:styleId="WW-WW8Num1ztrue12345671111111111111">
    <w:name w:val="WW-WW8Num1ztrue12345671111111111111"/>
    <w:uiPriority w:val="2"/>
    <w:rsid w:val="007D200E"/>
  </w:style>
  <w:style w:type="character" w:customStyle="1" w:styleId="WW-WW8Num1ztrue123456711111111111111">
    <w:name w:val="WW-WW8Num1ztrue123456711111111111111"/>
    <w:uiPriority w:val="2"/>
    <w:rsid w:val="007D200E"/>
  </w:style>
  <w:style w:type="character" w:customStyle="1" w:styleId="WW-WW8Num1ztrue123111111111111">
    <w:name w:val="WW-WW8Num1ztrue123111111111111"/>
    <w:uiPriority w:val="2"/>
    <w:rsid w:val="007D200E"/>
  </w:style>
  <w:style w:type="character" w:customStyle="1" w:styleId="WW-Absatz-Standardschriftart11">
    <w:name w:val="WW-Absatz-Standardschriftart11"/>
    <w:rsid w:val="007D200E"/>
  </w:style>
  <w:style w:type="character" w:customStyle="1" w:styleId="WW-WW8Num1ztrue1234567111111111111">
    <w:name w:val="WW-WW8Num1ztrue1234567111111111111"/>
    <w:uiPriority w:val="2"/>
    <w:rsid w:val="007D200E"/>
  </w:style>
  <w:style w:type="character" w:customStyle="1" w:styleId="WW-WW8Num1ztrue12341">
    <w:name w:val="WW-WW8Num1ztrue12341"/>
    <w:uiPriority w:val="2"/>
    <w:rsid w:val="007D200E"/>
  </w:style>
  <w:style w:type="character" w:customStyle="1" w:styleId="WW-WW8Num1ztrue12345671111111">
    <w:name w:val="WW-WW8Num1ztrue12345671111111"/>
    <w:uiPriority w:val="2"/>
    <w:rsid w:val="007D200E"/>
  </w:style>
  <w:style w:type="character" w:customStyle="1" w:styleId="WW-WW8Num1ztrue1234111">
    <w:name w:val="WW-WW8Num1ztrue1234111"/>
    <w:uiPriority w:val="2"/>
    <w:rsid w:val="007D200E"/>
  </w:style>
  <w:style w:type="character" w:customStyle="1" w:styleId="WW-WW8Num1ztrue1234567111111111111111">
    <w:name w:val="WW-WW8Num1ztrue1234567111111111111111"/>
    <w:uiPriority w:val="2"/>
    <w:rsid w:val="007D200E"/>
  </w:style>
  <w:style w:type="character" w:customStyle="1" w:styleId="WW-WW8Num1ztrue12345111111111">
    <w:name w:val="WW-WW8Num1ztrue12345111111111"/>
    <w:uiPriority w:val="2"/>
    <w:rsid w:val="007D200E"/>
  </w:style>
  <w:style w:type="character" w:customStyle="1" w:styleId="WW-WW8Num1ztrue1234511111111111">
    <w:name w:val="WW-WW8Num1ztrue1234511111111111"/>
    <w:uiPriority w:val="2"/>
    <w:rsid w:val="007D200E"/>
  </w:style>
  <w:style w:type="character" w:customStyle="1" w:styleId="WW-WW8Num1ztrue123411111111111111111">
    <w:name w:val="WW-WW8Num1ztrue123411111111111111111"/>
    <w:uiPriority w:val="2"/>
    <w:rsid w:val="007D200E"/>
  </w:style>
  <w:style w:type="character" w:customStyle="1" w:styleId="WW-WW8Num1ztrue1234111111111111111">
    <w:name w:val="WW-WW8Num1ztrue1234111111111111111"/>
    <w:uiPriority w:val="2"/>
    <w:rsid w:val="007D200E"/>
  </w:style>
  <w:style w:type="character" w:customStyle="1" w:styleId="WW-WW8Num1ztrue1231111111">
    <w:name w:val="WW-WW8Num1ztrue1231111111"/>
    <w:uiPriority w:val="2"/>
    <w:rsid w:val="007D200E"/>
  </w:style>
  <w:style w:type="character" w:customStyle="1" w:styleId="WW8Num1ztrue7">
    <w:name w:val="WW8Num1ztrue7"/>
    <w:uiPriority w:val="3"/>
    <w:rsid w:val="007D200E"/>
  </w:style>
  <w:style w:type="character" w:customStyle="1" w:styleId="WW-WW8Num1ztrue1111111111111">
    <w:name w:val="WW-WW8Num1ztrue1111111111111"/>
    <w:uiPriority w:val="2"/>
    <w:rsid w:val="007D200E"/>
  </w:style>
  <w:style w:type="character" w:customStyle="1" w:styleId="WW-WW8Num1ztrue12345111111111111">
    <w:name w:val="WW-WW8Num1ztrue12345111111111111"/>
    <w:uiPriority w:val="2"/>
    <w:rsid w:val="007D200E"/>
  </w:style>
  <w:style w:type="character" w:customStyle="1" w:styleId="WW-WW8Num1ztrue123111111">
    <w:name w:val="WW-WW8Num1ztrue123111111"/>
    <w:uiPriority w:val="2"/>
    <w:rsid w:val="007D200E"/>
  </w:style>
  <w:style w:type="character" w:customStyle="1" w:styleId="WW-WW8Num1ztrue1">
    <w:name w:val="WW-WW8Num1ztrue1"/>
    <w:uiPriority w:val="2"/>
    <w:rsid w:val="007D200E"/>
  </w:style>
  <w:style w:type="character" w:customStyle="1" w:styleId="WW-WW8Num1ztrue1234511111111111111111">
    <w:name w:val="WW-WW8Num1ztrue1234511111111111111111"/>
    <w:uiPriority w:val="2"/>
    <w:rsid w:val="007D200E"/>
  </w:style>
  <w:style w:type="character" w:customStyle="1" w:styleId="WW-WW8Num1ztrue12">
    <w:name w:val="WW-WW8Num1ztrue12"/>
    <w:uiPriority w:val="2"/>
    <w:rsid w:val="007D200E"/>
  </w:style>
  <w:style w:type="character" w:customStyle="1" w:styleId="WW-WW8Num1ztrue1234561111111111">
    <w:name w:val="WW-WW8Num1ztrue1234561111111111"/>
    <w:uiPriority w:val="2"/>
    <w:rsid w:val="007D200E"/>
  </w:style>
  <w:style w:type="character" w:customStyle="1" w:styleId="WW-WW8Num1ztrue1231111111111111">
    <w:name w:val="WW-WW8Num1ztrue1231111111111111"/>
    <w:uiPriority w:val="2"/>
    <w:rsid w:val="007D200E"/>
  </w:style>
  <w:style w:type="character" w:customStyle="1" w:styleId="WW-WW8Num1ztrue12345671111">
    <w:name w:val="WW-WW8Num1ztrue12345671111"/>
    <w:uiPriority w:val="2"/>
    <w:rsid w:val="007D200E"/>
  </w:style>
  <w:style w:type="character" w:customStyle="1" w:styleId="WW8Num5z0">
    <w:name w:val="WW8Num5z0"/>
    <w:rsid w:val="007D200E"/>
    <w:rPr>
      <w:rFonts w:ascii="Symbol" w:hAnsi="Symbol"/>
    </w:rPr>
  </w:style>
  <w:style w:type="character" w:customStyle="1" w:styleId="WW-WW8Num1ztrue11111111111111111">
    <w:name w:val="WW-WW8Num1ztrue11111111111111111"/>
    <w:uiPriority w:val="2"/>
    <w:rsid w:val="007D200E"/>
  </w:style>
  <w:style w:type="character" w:customStyle="1" w:styleId="WW-WW8Num1ztrue12111111111111111">
    <w:name w:val="WW-WW8Num1ztrue12111111111111111"/>
    <w:uiPriority w:val="2"/>
    <w:rsid w:val="007D200E"/>
  </w:style>
  <w:style w:type="character" w:customStyle="1" w:styleId="WW-WW8Num1ztrue123456711111111111111111">
    <w:name w:val="WW-WW8Num1ztrue123456711111111111111111"/>
    <w:uiPriority w:val="2"/>
    <w:rsid w:val="007D200E"/>
  </w:style>
  <w:style w:type="character" w:customStyle="1" w:styleId="WW-WW8Num1ztrue12341111111111">
    <w:name w:val="WW-WW8Num1ztrue12341111111111"/>
    <w:uiPriority w:val="2"/>
    <w:rsid w:val="007D200E"/>
  </w:style>
  <w:style w:type="character" w:customStyle="1" w:styleId="WW-WW8Num1ztrue1234561111111">
    <w:name w:val="WW-WW8Num1ztrue1234561111111"/>
    <w:uiPriority w:val="2"/>
    <w:rsid w:val="007D200E"/>
  </w:style>
  <w:style w:type="character" w:customStyle="1" w:styleId="WW-WW8Num1ztrue12345611">
    <w:name w:val="WW-WW8Num1ztrue12345611"/>
    <w:uiPriority w:val="2"/>
    <w:rsid w:val="007D200E"/>
  </w:style>
  <w:style w:type="character" w:customStyle="1" w:styleId="Absatz-Standardschriftart">
    <w:name w:val="Absatz-Standardschriftart"/>
    <w:rsid w:val="007D200E"/>
  </w:style>
  <w:style w:type="character" w:customStyle="1" w:styleId="WW-WW8Num1ztrue">
    <w:name w:val="WW-WW8Num1ztrue"/>
    <w:uiPriority w:val="2"/>
    <w:rsid w:val="007D200E"/>
  </w:style>
  <w:style w:type="character" w:customStyle="1" w:styleId="WW-WW8Num1ztrue1234511111111">
    <w:name w:val="WW-WW8Num1ztrue1234511111111"/>
    <w:uiPriority w:val="2"/>
    <w:rsid w:val="007D200E"/>
  </w:style>
  <w:style w:type="character" w:customStyle="1" w:styleId="WW-WW8Num1ztrue123111111111111111">
    <w:name w:val="WW-WW8Num1ztrue123111111111111111"/>
    <w:uiPriority w:val="2"/>
    <w:rsid w:val="007D200E"/>
  </w:style>
  <w:style w:type="character" w:customStyle="1" w:styleId="WW-WW8Num1ztrue1234111111111111111111">
    <w:name w:val="WW-WW8Num1ztrue1234111111111111111111"/>
    <w:uiPriority w:val="2"/>
    <w:rsid w:val="007D200E"/>
  </w:style>
  <w:style w:type="character" w:customStyle="1" w:styleId="WW-WW8Num1ztrue121111111111111">
    <w:name w:val="WW-WW8Num1ztrue121111111111111"/>
    <w:uiPriority w:val="2"/>
    <w:rsid w:val="007D200E"/>
  </w:style>
  <w:style w:type="character" w:customStyle="1" w:styleId="WW8Num1ztrue2">
    <w:name w:val="WW8Num1ztrue2"/>
    <w:uiPriority w:val="3"/>
    <w:rsid w:val="007D200E"/>
  </w:style>
  <w:style w:type="character" w:customStyle="1" w:styleId="WW-WW8Num1ztrue111111111111111">
    <w:name w:val="WW-WW8Num1ztrue111111111111111"/>
    <w:uiPriority w:val="2"/>
    <w:rsid w:val="007D200E"/>
  </w:style>
  <w:style w:type="character" w:customStyle="1" w:styleId="WW-Absatz-Standardschriftart11111">
    <w:name w:val="WW-Absatz-Standardschriftart11111"/>
    <w:uiPriority w:val="2"/>
    <w:rsid w:val="007D200E"/>
  </w:style>
  <w:style w:type="character" w:customStyle="1" w:styleId="WW-WW8Num1ztrue123456">
    <w:name w:val="WW-WW8Num1ztrue123456"/>
    <w:uiPriority w:val="2"/>
    <w:rsid w:val="007D200E"/>
  </w:style>
  <w:style w:type="character" w:customStyle="1" w:styleId="WW-WW8Num1ztrue12345671111111111111111">
    <w:name w:val="WW-WW8Num1ztrue12345671111111111111111"/>
    <w:uiPriority w:val="2"/>
    <w:rsid w:val="007D200E"/>
  </w:style>
  <w:style w:type="character" w:customStyle="1" w:styleId="WW-WW8Num1ztrue12341111111111111111">
    <w:name w:val="WW-WW8Num1ztrue12341111111111111111"/>
    <w:uiPriority w:val="2"/>
    <w:rsid w:val="007D200E"/>
  </w:style>
  <w:style w:type="character" w:customStyle="1" w:styleId="WW-WW8Num1ztrue123456711111111">
    <w:name w:val="WW-WW8Num1ztrue123456711111111"/>
    <w:uiPriority w:val="2"/>
    <w:rsid w:val="007D200E"/>
  </w:style>
  <w:style w:type="character" w:customStyle="1" w:styleId="WW-WW8Num1ztrue123411111">
    <w:name w:val="WW-WW8Num1ztrue123411111"/>
    <w:uiPriority w:val="2"/>
    <w:rsid w:val="007D200E"/>
  </w:style>
  <w:style w:type="character" w:customStyle="1" w:styleId="WW-WW8Num1ztrue123456111111111111">
    <w:name w:val="WW-WW8Num1ztrue123456111111111111"/>
    <w:uiPriority w:val="2"/>
    <w:rsid w:val="007D200E"/>
  </w:style>
  <w:style w:type="character" w:customStyle="1" w:styleId="WW-WW8Num1ztrue11111111111">
    <w:name w:val="WW-WW8Num1ztrue11111111111"/>
    <w:uiPriority w:val="2"/>
    <w:rsid w:val="007D200E"/>
  </w:style>
  <w:style w:type="character" w:customStyle="1" w:styleId="WW-WW8Num1ztrue123456711111111111">
    <w:name w:val="WW-WW8Num1ztrue123456711111111111"/>
    <w:uiPriority w:val="2"/>
    <w:rsid w:val="007D200E"/>
  </w:style>
  <w:style w:type="character" w:customStyle="1" w:styleId="WW-WW8Num1ztrue123456111111111111111">
    <w:name w:val="WW-WW8Num1ztrue123456111111111111111"/>
    <w:uiPriority w:val="2"/>
    <w:rsid w:val="007D200E"/>
  </w:style>
  <w:style w:type="character" w:customStyle="1" w:styleId="WW-WW8Num1ztrue1111111111111111">
    <w:name w:val="WW-WW8Num1ztrue1111111111111111"/>
    <w:uiPriority w:val="2"/>
    <w:rsid w:val="007D200E"/>
  </w:style>
  <w:style w:type="character" w:customStyle="1" w:styleId="WW-WW8Num1ztrue1234567111111">
    <w:name w:val="WW-WW8Num1ztrue1234567111111"/>
    <w:uiPriority w:val="2"/>
    <w:rsid w:val="007D200E"/>
  </w:style>
  <w:style w:type="character" w:customStyle="1" w:styleId="WW-WW8Num1ztrue123451111111111111111">
    <w:name w:val="WW-WW8Num1ztrue123451111111111111111"/>
    <w:uiPriority w:val="2"/>
    <w:rsid w:val="007D200E"/>
  </w:style>
  <w:style w:type="character" w:customStyle="1" w:styleId="WW-WW8Num1ztrue12345611111">
    <w:name w:val="WW-WW8Num1ztrue12345611111"/>
    <w:uiPriority w:val="2"/>
    <w:rsid w:val="007D200E"/>
  </w:style>
  <w:style w:type="character" w:customStyle="1" w:styleId="WW-WW8Num1ztrue12111111">
    <w:name w:val="WW-WW8Num1ztrue12111111"/>
    <w:uiPriority w:val="2"/>
    <w:rsid w:val="007D200E"/>
  </w:style>
  <w:style w:type="character" w:customStyle="1" w:styleId="WW-WW8Num1ztrue12341111111111111">
    <w:name w:val="WW-WW8Num1ztrue12341111111111111"/>
    <w:uiPriority w:val="2"/>
    <w:rsid w:val="007D200E"/>
  </w:style>
  <w:style w:type="character" w:customStyle="1" w:styleId="WW-WW8Num1ztrue123451111111111">
    <w:name w:val="WW-WW8Num1ztrue123451111111111"/>
    <w:uiPriority w:val="2"/>
    <w:rsid w:val="007D200E"/>
  </w:style>
  <w:style w:type="character" w:customStyle="1" w:styleId="WW-WW8Num1ztrue12345111111">
    <w:name w:val="WW-WW8Num1ztrue12345111111"/>
    <w:uiPriority w:val="2"/>
    <w:rsid w:val="007D200E"/>
  </w:style>
  <w:style w:type="character" w:customStyle="1" w:styleId="WW-WW8Num1ztrue111">
    <w:name w:val="WW-WW8Num1ztrue111"/>
    <w:uiPriority w:val="2"/>
    <w:rsid w:val="007D200E"/>
  </w:style>
  <w:style w:type="character" w:customStyle="1" w:styleId="WW-WW8Num1ztrue12345611111111111111">
    <w:name w:val="WW-WW8Num1ztrue12345611111111111111"/>
    <w:uiPriority w:val="2"/>
    <w:rsid w:val="007D200E"/>
  </w:style>
  <w:style w:type="character" w:customStyle="1" w:styleId="WW-WW8Num1ztrue1211111111">
    <w:name w:val="WW-WW8Num1ztrue1211111111"/>
    <w:uiPriority w:val="2"/>
    <w:rsid w:val="007D200E"/>
  </w:style>
  <w:style w:type="character" w:customStyle="1" w:styleId="WW-WW8Num1ztrue11111111">
    <w:name w:val="WW-WW8Num1ztrue11111111"/>
    <w:uiPriority w:val="2"/>
    <w:rsid w:val="007D200E"/>
  </w:style>
  <w:style w:type="character" w:customStyle="1" w:styleId="WW8Num1ztrue4">
    <w:name w:val="WW8Num1ztrue4"/>
    <w:uiPriority w:val="3"/>
    <w:rsid w:val="007D200E"/>
  </w:style>
  <w:style w:type="character" w:customStyle="1" w:styleId="WW8Num1ztrue1">
    <w:name w:val="WW8Num1ztrue1"/>
    <w:uiPriority w:val="3"/>
    <w:rsid w:val="007D200E"/>
  </w:style>
  <w:style w:type="character" w:customStyle="1" w:styleId="WW-WW8Num1ztrue1234561111111111111111">
    <w:name w:val="WW-WW8Num1ztrue1234561111111111111111"/>
    <w:uiPriority w:val="2"/>
    <w:rsid w:val="007D200E"/>
  </w:style>
  <w:style w:type="character" w:customStyle="1" w:styleId="WW8Num9z1">
    <w:name w:val="WW8Num9z1"/>
    <w:rsid w:val="007D200E"/>
    <w:rPr>
      <w:rFonts w:ascii="Courier New" w:hAnsi="Courier New"/>
    </w:rPr>
  </w:style>
  <w:style w:type="character" w:customStyle="1" w:styleId="WW-WW8Num1ztrue12311">
    <w:name w:val="WW-WW8Num1ztrue12311"/>
    <w:uiPriority w:val="2"/>
    <w:rsid w:val="007D200E"/>
  </w:style>
  <w:style w:type="character" w:customStyle="1" w:styleId="WW8Num1ztrue6">
    <w:name w:val="WW8Num1ztrue6"/>
    <w:uiPriority w:val="3"/>
    <w:rsid w:val="007D200E"/>
  </w:style>
  <w:style w:type="character" w:customStyle="1" w:styleId="WW-WW8Num1ztrue12341111111">
    <w:name w:val="WW-WW8Num1ztrue12341111111"/>
    <w:uiPriority w:val="2"/>
    <w:rsid w:val="007D200E"/>
  </w:style>
  <w:style w:type="character" w:customStyle="1" w:styleId="WW-WW8Num1ztrue123451111">
    <w:name w:val="WW-WW8Num1ztrue123451111"/>
    <w:uiPriority w:val="2"/>
    <w:rsid w:val="007D200E"/>
  </w:style>
  <w:style w:type="character" w:customStyle="1" w:styleId="WW-WW8Num1ztrue123111111111111111111">
    <w:name w:val="WW-WW8Num1ztrue123111111111111111111"/>
    <w:uiPriority w:val="2"/>
    <w:rsid w:val="007D200E"/>
  </w:style>
  <w:style w:type="character" w:customStyle="1" w:styleId="WW-WW8Num1ztrue12345">
    <w:name w:val="WW-WW8Num1ztrue12345"/>
    <w:uiPriority w:val="2"/>
    <w:rsid w:val="007D200E"/>
  </w:style>
  <w:style w:type="character" w:customStyle="1" w:styleId="WW-WW8Num1ztrue11111">
    <w:name w:val="WW-WW8Num1ztrue11111"/>
    <w:uiPriority w:val="2"/>
    <w:rsid w:val="007D200E"/>
  </w:style>
  <w:style w:type="character" w:customStyle="1" w:styleId="WW-WW8Num1ztrue1234511111">
    <w:name w:val="WW-WW8Num1ztrue1234511111"/>
    <w:uiPriority w:val="2"/>
    <w:rsid w:val="007D200E"/>
  </w:style>
  <w:style w:type="character" w:customStyle="1" w:styleId="WW-WW8Num1ztrue12345111111111111111">
    <w:name w:val="WW-WW8Num1ztrue12345111111111111111"/>
    <w:uiPriority w:val="2"/>
    <w:rsid w:val="007D200E"/>
  </w:style>
  <w:style w:type="character" w:customStyle="1" w:styleId="WW-WW8Num1ztrue1234561111">
    <w:name w:val="WW-WW8Num1ztrue1234561111"/>
    <w:uiPriority w:val="2"/>
    <w:rsid w:val="007D200E"/>
  </w:style>
  <w:style w:type="character" w:customStyle="1" w:styleId="WW-Absatz-Standardschriftart1111">
    <w:name w:val="WW-Absatz-Standardschriftart1111"/>
    <w:rsid w:val="007D200E"/>
  </w:style>
  <w:style w:type="character" w:customStyle="1" w:styleId="WW-WW8Num1ztrue111111">
    <w:name w:val="WW-WW8Num1ztrue111111"/>
    <w:uiPriority w:val="2"/>
    <w:rsid w:val="007D200E"/>
  </w:style>
  <w:style w:type="character" w:customStyle="1" w:styleId="WW8Num1ztrue5">
    <w:name w:val="WW8Num1ztrue5"/>
    <w:uiPriority w:val="3"/>
    <w:rsid w:val="007D200E"/>
  </w:style>
  <w:style w:type="character" w:customStyle="1" w:styleId="WW-WW8Num1ztrue123451111111">
    <w:name w:val="WW-WW8Num1ztrue123451111111"/>
    <w:uiPriority w:val="2"/>
    <w:rsid w:val="007D200E"/>
  </w:style>
  <w:style w:type="character" w:customStyle="1" w:styleId="WW-WW8Num1ztrue12341111">
    <w:name w:val="WW-WW8Num1ztrue12341111"/>
    <w:uiPriority w:val="2"/>
    <w:rsid w:val="007D200E"/>
  </w:style>
  <w:style w:type="character" w:customStyle="1" w:styleId="WW-WW8Num1ztrue123456711111">
    <w:name w:val="WW-WW8Num1ztrue123456711111"/>
    <w:uiPriority w:val="2"/>
    <w:rsid w:val="007D200E"/>
  </w:style>
  <w:style w:type="character" w:customStyle="1" w:styleId="WW-WW8Num1ztrue1211111111111111111">
    <w:name w:val="WW-WW8Num1ztrue1211111111111111111"/>
    <w:uiPriority w:val="2"/>
    <w:rsid w:val="007D200E"/>
  </w:style>
  <w:style w:type="character" w:customStyle="1" w:styleId="WW-WW8Num1ztrue111111111111111111">
    <w:name w:val="WW-WW8Num1ztrue111111111111111111"/>
    <w:uiPriority w:val="2"/>
    <w:rsid w:val="007D200E"/>
  </w:style>
  <w:style w:type="character" w:customStyle="1" w:styleId="WW-WW8Num1ztrue111111111">
    <w:name w:val="WW-WW8Num1ztrue111111111"/>
    <w:uiPriority w:val="2"/>
    <w:rsid w:val="007D200E"/>
  </w:style>
  <w:style w:type="character" w:customStyle="1" w:styleId="WW8Num9z0">
    <w:name w:val="WW8Num9z0"/>
    <w:rsid w:val="007D200E"/>
    <w:rPr>
      <w:rFonts w:ascii="Symbol" w:hAnsi="Symbol"/>
    </w:rPr>
  </w:style>
  <w:style w:type="character" w:customStyle="1" w:styleId="WW8Num1ztrue3">
    <w:name w:val="WW8Num1ztrue3"/>
    <w:uiPriority w:val="3"/>
    <w:rsid w:val="007D200E"/>
  </w:style>
  <w:style w:type="character" w:customStyle="1" w:styleId="WW-WW8Num1ztrue1211">
    <w:name w:val="WW-WW8Num1ztrue1211"/>
    <w:uiPriority w:val="2"/>
    <w:rsid w:val="007D200E"/>
  </w:style>
  <w:style w:type="character" w:customStyle="1" w:styleId="WW-WW8Num1ztrue11">
    <w:name w:val="WW-WW8Num1ztrue11"/>
    <w:uiPriority w:val="2"/>
    <w:rsid w:val="007D200E"/>
  </w:style>
  <w:style w:type="character" w:customStyle="1" w:styleId="WW-WW8Num1ztrue12311111111111">
    <w:name w:val="WW-WW8Num1ztrue12311111111111"/>
    <w:uiPriority w:val="2"/>
    <w:rsid w:val="007D200E"/>
  </w:style>
  <w:style w:type="character" w:customStyle="1" w:styleId="WW8Num1ztrue">
    <w:name w:val="WW8Num1ztrue"/>
    <w:uiPriority w:val="3"/>
    <w:rsid w:val="007D200E"/>
  </w:style>
  <w:style w:type="character" w:customStyle="1" w:styleId="WW-WW8Num1ztrue1234111111111">
    <w:name w:val="WW-WW8Num1ztrue1234111111111"/>
    <w:uiPriority w:val="2"/>
    <w:rsid w:val="007D200E"/>
  </w:style>
  <w:style w:type="character" w:customStyle="1" w:styleId="WW-WW8Num1ztrue1211111111111111">
    <w:name w:val="WW-WW8Num1ztrue1211111111111111"/>
    <w:uiPriority w:val="2"/>
    <w:rsid w:val="007D200E"/>
  </w:style>
  <w:style w:type="character" w:customStyle="1" w:styleId="WW-WW8Num1ztrue121111111111111111">
    <w:name w:val="WW-WW8Num1ztrue121111111111111111"/>
    <w:uiPriority w:val="2"/>
    <w:rsid w:val="007D200E"/>
  </w:style>
  <w:style w:type="character" w:customStyle="1" w:styleId="WW-WW8Num1ztrue123411111111111">
    <w:name w:val="WW-WW8Num1ztrue123411111111111"/>
    <w:uiPriority w:val="2"/>
    <w:rsid w:val="007D200E"/>
  </w:style>
  <w:style w:type="character" w:customStyle="1" w:styleId="WW-WW8Num1ztrue123">
    <w:name w:val="WW-WW8Num1ztrue123"/>
    <w:uiPriority w:val="2"/>
    <w:rsid w:val="007D200E"/>
  </w:style>
  <w:style w:type="character" w:customStyle="1" w:styleId="WW-WW8Num1ztrue123411">
    <w:name w:val="WW-WW8Num1ztrue123411"/>
    <w:uiPriority w:val="2"/>
    <w:rsid w:val="007D200E"/>
  </w:style>
  <w:style w:type="character" w:customStyle="1" w:styleId="WW8Num1zfalse">
    <w:name w:val="WW8Num1zfalse"/>
    <w:uiPriority w:val="3"/>
    <w:rsid w:val="007D200E"/>
  </w:style>
  <w:style w:type="character" w:customStyle="1" w:styleId="WW-WW8Num1ztrue1231111">
    <w:name w:val="WW-WW8Num1ztrue1231111"/>
    <w:uiPriority w:val="2"/>
    <w:rsid w:val="007D200E"/>
  </w:style>
  <w:style w:type="character" w:customStyle="1" w:styleId="WW-WW8Num1ztrue121111111">
    <w:name w:val="WW-WW8Num1ztrue121111111"/>
    <w:uiPriority w:val="2"/>
    <w:rsid w:val="007D200E"/>
  </w:style>
  <w:style w:type="character" w:customStyle="1" w:styleId="WW-Absatz-Standardschriftart">
    <w:name w:val="WW-Absatz-Standardschriftart"/>
    <w:rsid w:val="007D200E"/>
  </w:style>
  <w:style w:type="character" w:customStyle="1" w:styleId="WW-WW8Num1ztrue1234561">
    <w:name w:val="WW-WW8Num1ztrue1234561"/>
    <w:uiPriority w:val="2"/>
    <w:rsid w:val="007D200E"/>
  </w:style>
  <w:style w:type="character" w:customStyle="1" w:styleId="WW-WW8Num1ztrue123456111111">
    <w:name w:val="WW-WW8Num1ztrue123456111111"/>
    <w:uiPriority w:val="2"/>
    <w:rsid w:val="007D200E"/>
  </w:style>
  <w:style w:type="character" w:customStyle="1" w:styleId="WW-WW8Num1ztrue123451111111111111">
    <w:name w:val="WW-WW8Num1ztrue123451111111111111"/>
    <w:uiPriority w:val="2"/>
    <w:rsid w:val="007D200E"/>
  </w:style>
  <w:style w:type="character" w:customStyle="1" w:styleId="WW-WW8Num1ztrue1234561111111111111">
    <w:name w:val="WW-WW8Num1ztrue1234561111111111111"/>
    <w:uiPriority w:val="2"/>
    <w:rsid w:val="007D200E"/>
  </w:style>
  <w:style w:type="character" w:customStyle="1" w:styleId="WW-Absatz-Standardschriftart111">
    <w:name w:val="WW-Absatz-Standardschriftart111"/>
    <w:rsid w:val="007D200E"/>
  </w:style>
  <w:style w:type="character" w:customStyle="1" w:styleId="WW-WW8Num1ztrue12345611111111111">
    <w:name w:val="WW-WW8Num1ztrue12345611111111111"/>
    <w:uiPriority w:val="2"/>
    <w:rsid w:val="007D200E"/>
  </w:style>
  <w:style w:type="character" w:customStyle="1" w:styleId="WW-WW8Num1ztrue1231111111111">
    <w:name w:val="WW-WW8Num1ztrue1231111111111"/>
    <w:uiPriority w:val="2"/>
    <w:rsid w:val="007D200E"/>
  </w:style>
  <w:style w:type="character" w:customStyle="1" w:styleId="WW-WW8Num1ztrue12345611111111111111111">
    <w:name w:val="WW-WW8Num1ztrue12345611111111111111111"/>
    <w:uiPriority w:val="2"/>
    <w:rsid w:val="007D200E"/>
  </w:style>
  <w:style w:type="character" w:customStyle="1" w:styleId="WW-WW8Num1ztrue1111111">
    <w:name w:val="WW-WW8Num1ztrue1111111"/>
    <w:uiPriority w:val="2"/>
    <w:rsid w:val="007D200E"/>
  </w:style>
  <w:style w:type="character" w:customStyle="1" w:styleId="WW-WW8Num1ztrue1234">
    <w:name w:val="WW-WW8Num1ztrue1234"/>
    <w:uiPriority w:val="2"/>
    <w:rsid w:val="007D200E"/>
  </w:style>
  <w:style w:type="character" w:customStyle="1" w:styleId="WW-WW8Num1ztrue123456711">
    <w:name w:val="WW-WW8Num1ztrue123456711"/>
    <w:uiPriority w:val="2"/>
    <w:rsid w:val="007D200E"/>
  </w:style>
  <w:style w:type="character" w:customStyle="1" w:styleId="WW-WW8Num1ztrue123456111111111111111111">
    <w:name w:val="WW-WW8Num1ztrue123456111111111111111111"/>
    <w:uiPriority w:val="2"/>
    <w:rsid w:val="007D200E"/>
  </w:style>
  <w:style w:type="character" w:customStyle="1" w:styleId="WW-WW8Num1ztrue1234511">
    <w:name w:val="WW-WW8Num1ztrue1234511"/>
    <w:uiPriority w:val="2"/>
    <w:rsid w:val="007D200E"/>
  </w:style>
  <w:style w:type="character" w:customStyle="1" w:styleId="WW-WW8Num1ztrue123451">
    <w:name w:val="WW-WW8Num1ztrue123451"/>
    <w:uiPriority w:val="2"/>
    <w:rsid w:val="007D200E"/>
  </w:style>
  <w:style w:type="paragraph" w:styleId="afff">
    <w:name w:val="caption"/>
    <w:basedOn w:val="a"/>
    <w:uiPriority w:val="35"/>
    <w:qFormat/>
    <w:rsid w:val="007D200E"/>
    <w:pPr>
      <w:suppressLineNumbers/>
      <w:suppressAutoHyphens/>
      <w:spacing w:before="120" w:after="120"/>
    </w:pPr>
    <w:rPr>
      <w:rFonts w:hAnsi="Times New Roman" w:cs="Mangal"/>
      <w:i/>
      <w:iCs/>
      <w:lang w:eastAsia="zh-CN"/>
    </w:rPr>
  </w:style>
  <w:style w:type="paragraph" w:customStyle="1" w:styleId="1f2">
    <w:name w:val="1 Обычный"/>
    <w:basedOn w:val="a"/>
    <w:uiPriority w:val="65"/>
    <w:rsid w:val="007D200E"/>
    <w:pPr>
      <w:suppressAutoHyphens/>
      <w:autoSpaceDE w:val="0"/>
      <w:spacing w:before="120" w:after="120" w:line="360" w:lineRule="auto"/>
      <w:ind w:firstLine="720"/>
      <w:jc w:val="both"/>
    </w:pPr>
    <w:rPr>
      <w:rFonts w:ascii="Arial" w:hAnsi="Arial" w:cs="Arial"/>
      <w:lang w:eastAsia="zh-CN"/>
    </w:rPr>
  </w:style>
  <w:style w:type="paragraph" w:customStyle="1" w:styleId="afff0">
    <w:name w:val="Содержимое таблицы"/>
    <w:basedOn w:val="a"/>
    <w:rsid w:val="007D200E"/>
    <w:pPr>
      <w:suppressLineNumbers/>
      <w:suppressAutoHyphens/>
    </w:pPr>
    <w:rPr>
      <w:rFonts w:hAnsi="Times New Roman"/>
      <w:sz w:val="20"/>
      <w:szCs w:val="20"/>
      <w:lang w:eastAsia="zh-CN"/>
    </w:rPr>
  </w:style>
  <w:style w:type="paragraph" w:customStyle="1" w:styleId="afff1">
    <w:name w:val="подпись к объекту"/>
    <w:basedOn w:val="a"/>
    <w:next w:val="a"/>
    <w:rsid w:val="007D200E"/>
    <w:pPr>
      <w:tabs>
        <w:tab w:val="left" w:pos="3060"/>
      </w:tabs>
      <w:suppressAutoHyphens/>
      <w:spacing w:line="240" w:lineRule="atLeast"/>
      <w:jc w:val="center"/>
    </w:pPr>
    <w:rPr>
      <w:rFonts w:hAnsi="Times New Roman"/>
      <w:b/>
      <w:caps/>
      <w:sz w:val="28"/>
      <w:szCs w:val="20"/>
      <w:lang w:eastAsia="zh-CN"/>
    </w:rPr>
  </w:style>
  <w:style w:type="paragraph" w:customStyle="1" w:styleId="afff2">
    <w:name w:val="Заголовок таблицы"/>
    <w:basedOn w:val="afff0"/>
    <w:rsid w:val="007D200E"/>
    <w:pPr>
      <w:jc w:val="center"/>
    </w:pPr>
    <w:rPr>
      <w:b/>
      <w:bCs/>
    </w:rPr>
  </w:style>
  <w:style w:type="paragraph" w:customStyle="1" w:styleId="ConsPlusTitlePage">
    <w:name w:val="ConsPlusTitlePage"/>
    <w:uiPriority w:val="99"/>
    <w:rsid w:val="001466D1"/>
    <w:pPr>
      <w:widowControl w:val="0"/>
      <w:autoSpaceDE w:val="0"/>
      <w:autoSpaceDN w:val="0"/>
      <w:spacing w:after="0" w:line="240" w:lineRule="auto"/>
    </w:pPr>
    <w:rPr>
      <w:rFonts w:ascii="Tahoma" w:hAnsi="Tahoma" w:cs="Tahoma"/>
      <w:sz w:val="20"/>
      <w:szCs w:val="20"/>
    </w:rPr>
  </w:style>
  <w:style w:type="table" w:customStyle="1" w:styleId="460">
    <w:name w:val="Сетка таблицы46"/>
    <w:basedOn w:val="a1"/>
    <w:next w:val="af6"/>
    <w:uiPriority w:val="39"/>
    <w:rsid w:val="001466D1"/>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1466D1"/>
    <w:rPr>
      <w:rFonts w:ascii="TimesNewRomanPSMT" w:hAnsi="TimesNewRomanPSMT"/>
      <w:color w:val="000000"/>
      <w:sz w:val="30"/>
    </w:rPr>
  </w:style>
  <w:style w:type="paragraph" w:customStyle="1" w:styleId="1f3">
    <w:name w:val="Знак Знак1 Знак Знак"/>
    <w:basedOn w:val="a"/>
    <w:rsid w:val="001466D1"/>
    <w:pPr>
      <w:spacing w:before="100" w:beforeAutospacing="1" w:after="100" w:afterAutospacing="1"/>
      <w:jc w:val="both"/>
    </w:pPr>
    <w:rPr>
      <w:rFonts w:ascii="Tahoma" w:hAnsi="Tahoma"/>
      <w:sz w:val="20"/>
      <w:szCs w:val="20"/>
      <w:lang w:val="en-US" w:eastAsia="en-US"/>
    </w:rPr>
  </w:style>
  <w:style w:type="paragraph" w:customStyle="1" w:styleId="2e">
    <w:name w:val="Текст2"/>
    <w:basedOn w:val="a"/>
    <w:rsid w:val="001466D1"/>
    <w:rPr>
      <w:rFonts w:ascii="Courier New" w:hAnsi="Courier New"/>
      <w:sz w:val="20"/>
      <w:szCs w:val="20"/>
    </w:rPr>
  </w:style>
  <w:style w:type="character" w:customStyle="1" w:styleId="bumpedfont15">
    <w:name w:val="bumpedfont15"/>
    <w:rsid w:val="001466D1"/>
  </w:style>
  <w:style w:type="table" w:customStyle="1" w:styleId="470">
    <w:name w:val="Сетка таблицы47"/>
    <w:basedOn w:val="a1"/>
    <w:next w:val="af6"/>
    <w:uiPriority w:val="59"/>
    <w:qFormat/>
    <w:rsid w:val="001466D1"/>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0">
    <w:name w:val="Сетка таблицы48"/>
    <w:basedOn w:val="a1"/>
    <w:next w:val="af6"/>
    <w:qFormat/>
    <w:rsid w:val="001466D1"/>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Сетка таблицы112"/>
    <w:basedOn w:val="a1"/>
    <w:uiPriority w:val="59"/>
    <w:rsid w:val="001466D1"/>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0">
    <w:name w:val="Сетка таблицы49"/>
    <w:basedOn w:val="a1"/>
    <w:next w:val="af6"/>
    <w:uiPriority w:val="59"/>
    <w:qFormat/>
    <w:rsid w:val="00EC06C8"/>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
    <w:name w:val="Сетка таблицы113"/>
    <w:basedOn w:val="a1"/>
    <w:next w:val="af6"/>
    <w:uiPriority w:val="39"/>
    <w:rsid w:val="00EC06C8"/>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1">
    <w:name w:val="Сетка таблицы50"/>
    <w:basedOn w:val="a1"/>
    <w:next w:val="af6"/>
    <w:uiPriority w:val="39"/>
    <w:rsid w:val="00EC06C8"/>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1"/>
    <w:next w:val="af6"/>
    <w:uiPriority w:val="59"/>
    <w:qFormat/>
    <w:rsid w:val="002E6759"/>
    <w:pPr>
      <w:spacing w:after="0" w:line="240" w:lineRule="auto"/>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Сетка таблицы114"/>
    <w:basedOn w:val="a1"/>
    <w:next w:val="af6"/>
    <w:uiPriority w:val="39"/>
    <w:rsid w:val="00BA7A8A"/>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1"/>
    <w:next w:val="af6"/>
    <w:uiPriority w:val="59"/>
    <w:rsid w:val="00BA7A8A"/>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renderblock">
    <w:name w:val="article-render__block"/>
    <w:basedOn w:val="a"/>
    <w:rsid w:val="00917D45"/>
    <w:pPr>
      <w:spacing w:before="100" w:beforeAutospacing="1" w:after="100" w:afterAutospacing="1"/>
    </w:pPr>
    <w:rPr>
      <w:rFonts w:hAnsi="Times New Roman"/>
    </w:rPr>
  </w:style>
  <w:style w:type="table" w:customStyle="1" w:styleId="550">
    <w:name w:val="Сетка таблицы55"/>
    <w:basedOn w:val="a1"/>
    <w:next w:val="af6"/>
    <w:rsid w:val="002B276F"/>
    <w:pPr>
      <w:suppressAutoHyphens/>
      <w:spacing w:after="0" w:line="240" w:lineRule="auto"/>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
    <w:name w:val="Стиль2"/>
    <w:basedOn w:val="a"/>
    <w:next w:val="a7"/>
    <w:qFormat/>
    <w:rsid w:val="002B276F"/>
    <w:pPr>
      <w:jc w:val="center"/>
    </w:pPr>
    <w:rPr>
      <w:rFonts w:hAnsi="Times New Roman"/>
      <w:b/>
      <w:sz w:val="28"/>
      <w:szCs w:val="20"/>
    </w:rPr>
  </w:style>
  <w:style w:type="paragraph" w:customStyle="1" w:styleId="s9">
    <w:name w:val="s_9"/>
    <w:basedOn w:val="a"/>
    <w:rsid w:val="002B276F"/>
    <w:pPr>
      <w:spacing w:before="100" w:beforeAutospacing="1" w:after="100" w:afterAutospacing="1"/>
    </w:pPr>
    <w:rPr>
      <w:rFonts w:hAnsi="Times New Roman"/>
    </w:rPr>
  </w:style>
  <w:style w:type="paragraph" w:customStyle="1" w:styleId="s16">
    <w:name w:val="s_16"/>
    <w:basedOn w:val="a"/>
    <w:qFormat/>
    <w:rsid w:val="002B276F"/>
    <w:pPr>
      <w:spacing w:before="100" w:beforeAutospacing="1" w:after="100" w:afterAutospacing="1"/>
    </w:pPr>
    <w:rPr>
      <w:rFonts w:hAnsi="Times New Roman"/>
    </w:rPr>
  </w:style>
  <w:style w:type="paragraph" w:customStyle="1" w:styleId="empty">
    <w:name w:val="empty"/>
    <w:basedOn w:val="a"/>
    <w:rsid w:val="002B276F"/>
    <w:pPr>
      <w:spacing w:before="100" w:beforeAutospacing="1" w:after="100" w:afterAutospacing="1"/>
    </w:pPr>
    <w:rPr>
      <w:rFonts w:hAnsi="Times New Roman"/>
    </w:rPr>
  </w:style>
  <w:style w:type="paragraph" w:customStyle="1" w:styleId="s22">
    <w:name w:val="s_22"/>
    <w:basedOn w:val="a"/>
    <w:rsid w:val="002B276F"/>
    <w:pPr>
      <w:spacing w:before="100" w:beforeAutospacing="1" w:after="100" w:afterAutospacing="1"/>
    </w:pPr>
    <w:rPr>
      <w:rFonts w:hAnsi="Times New Roman"/>
    </w:rPr>
  </w:style>
  <w:style w:type="paragraph" w:customStyle="1" w:styleId="s37">
    <w:name w:val="s_37"/>
    <w:basedOn w:val="a"/>
    <w:rsid w:val="002B276F"/>
    <w:pPr>
      <w:spacing w:before="100" w:beforeAutospacing="1" w:after="100" w:afterAutospacing="1"/>
    </w:pPr>
    <w:rPr>
      <w:rFonts w:hAnsi="Times New Roman"/>
    </w:rPr>
  </w:style>
  <w:style w:type="table" w:customStyle="1" w:styleId="TableNormal">
    <w:name w:val="Table Normal"/>
    <w:uiPriority w:val="2"/>
    <w:semiHidden/>
    <w:unhideWhenUsed/>
    <w:qFormat/>
    <w:rsid w:val="002B276F"/>
    <w:pPr>
      <w:widowControl w:val="0"/>
      <w:autoSpaceDE w:val="0"/>
      <w:autoSpaceDN w:val="0"/>
      <w:spacing w:after="0" w:line="240" w:lineRule="auto"/>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B276F"/>
    <w:pPr>
      <w:widowControl w:val="0"/>
      <w:autoSpaceDE w:val="0"/>
      <w:autoSpaceDN w:val="0"/>
    </w:pPr>
    <w:rPr>
      <w:rFonts w:hAnsi="Times New Roman"/>
      <w:sz w:val="22"/>
      <w:szCs w:val="22"/>
      <w:lang w:eastAsia="en-US"/>
    </w:rPr>
  </w:style>
  <w:style w:type="character" w:customStyle="1" w:styleId="afff3">
    <w:name w:val="Цветовое выделение"/>
    <w:uiPriority w:val="99"/>
    <w:rsid w:val="002B276F"/>
    <w:rPr>
      <w:b/>
      <w:color w:val="26282F"/>
    </w:rPr>
  </w:style>
  <w:style w:type="paragraph" w:customStyle="1" w:styleId="afff4">
    <w:name w:val="Текст (справка)"/>
    <w:basedOn w:val="a"/>
    <w:next w:val="a"/>
    <w:uiPriority w:val="99"/>
    <w:rsid w:val="002B276F"/>
    <w:pPr>
      <w:widowControl w:val="0"/>
      <w:autoSpaceDE w:val="0"/>
      <w:autoSpaceDN w:val="0"/>
      <w:adjustRightInd w:val="0"/>
      <w:ind w:left="170" w:right="170"/>
    </w:pPr>
    <w:rPr>
      <w:rFonts w:ascii="Times New Roman CYR" w:hAnsi="Times New Roman CYR" w:cs="Times New Roman CYR"/>
    </w:rPr>
  </w:style>
  <w:style w:type="paragraph" w:customStyle="1" w:styleId="afff5">
    <w:name w:val="Комментарий"/>
    <w:basedOn w:val="afff4"/>
    <w:next w:val="a"/>
    <w:uiPriority w:val="99"/>
    <w:rsid w:val="002B276F"/>
    <w:pPr>
      <w:spacing w:before="75"/>
      <w:ind w:right="0"/>
      <w:jc w:val="both"/>
    </w:pPr>
    <w:rPr>
      <w:color w:val="353842"/>
    </w:rPr>
  </w:style>
  <w:style w:type="paragraph" w:customStyle="1" w:styleId="afff6">
    <w:name w:val="Нормальный (таблица)"/>
    <w:basedOn w:val="a"/>
    <w:next w:val="a"/>
    <w:uiPriority w:val="99"/>
    <w:rsid w:val="002B276F"/>
    <w:pPr>
      <w:widowControl w:val="0"/>
      <w:autoSpaceDE w:val="0"/>
      <w:autoSpaceDN w:val="0"/>
      <w:adjustRightInd w:val="0"/>
      <w:jc w:val="both"/>
    </w:pPr>
    <w:rPr>
      <w:rFonts w:ascii="Times New Roman CYR" w:hAnsi="Times New Roman CYR" w:cs="Times New Roman CYR"/>
    </w:rPr>
  </w:style>
  <w:style w:type="paragraph" w:customStyle="1" w:styleId="afff7">
    <w:name w:val="Таблицы (моноширинный)"/>
    <w:basedOn w:val="a"/>
    <w:next w:val="a"/>
    <w:uiPriority w:val="99"/>
    <w:rsid w:val="002B276F"/>
    <w:pPr>
      <w:widowControl w:val="0"/>
      <w:autoSpaceDE w:val="0"/>
      <w:autoSpaceDN w:val="0"/>
      <w:adjustRightInd w:val="0"/>
    </w:pPr>
    <w:rPr>
      <w:rFonts w:ascii="Courier New" w:hAnsi="Courier New" w:cs="Courier New"/>
    </w:rPr>
  </w:style>
  <w:style w:type="paragraph" w:customStyle="1" w:styleId="afff8">
    <w:name w:val="Сноска"/>
    <w:basedOn w:val="a"/>
    <w:next w:val="a"/>
    <w:uiPriority w:val="99"/>
    <w:rsid w:val="002B276F"/>
    <w:pPr>
      <w:widowControl w:val="0"/>
      <w:autoSpaceDE w:val="0"/>
      <w:autoSpaceDN w:val="0"/>
      <w:adjustRightInd w:val="0"/>
      <w:ind w:firstLine="720"/>
      <w:jc w:val="both"/>
    </w:pPr>
    <w:rPr>
      <w:rFonts w:ascii="Times New Roman CYR" w:hAnsi="Times New Roman CYR" w:cs="Times New Roman CYR"/>
      <w:sz w:val="20"/>
      <w:szCs w:val="20"/>
    </w:rPr>
  </w:style>
  <w:style w:type="character" w:customStyle="1" w:styleId="afff9">
    <w:name w:val="Цветовое выделение для Текст"/>
    <w:uiPriority w:val="99"/>
    <w:rsid w:val="002B276F"/>
    <w:rPr>
      <w:rFonts w:ascii="Times New Roman CYR" w:hAnsi="Times New Roman CYR"/>
    </w:rPr>
  </w:style>
  <w:style w:type="paragraph" w:customStyle="1" w:styleId="1f4">
    <w:name w:val="Знак1 Знак Знак Знак"/>
    <w:basedOn w:val="a"/>
    <w:rsid w:val="002B276F"/>
    <w:pPr>
      <w:spacing w:after="60"/>
      <w:ind w:firstLine="709"/>
      <w:jc w:val="both"/>
    </w:pPr>
    <w:rPr>
      <w:rFonts w:ascii="Arial" w:hAnsi="Arial" w:cs="Arial"/>
    </w:rPr>
  </w:style>
  <w:style w:type="table" w:customStyle="1" w:styleId="560">
    <w:name w:val="Сетка таблицы56"/>
    <w:basedOn w:val="a1"/>
    <w:next w:val="af6"/>
    <w:uiPriority w:val="59"/>
    <w:qFormat/>
    <w:rsid w:val="002B276F"/>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0">
    <w:name w:val="Сетка таблицы57"/>
    <w:basedOn w:val="a1"/>
    <w:next w:val="af6"/>
    <w:unhideWhenUsed/>
    <w:locked/>
    <w:rsid w:val="00DA0B38"/>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f0">
    <w:name w:val="Body Text Indent 2"/>
    <w:basedOn w:val="a"/>
    <w:link w:val="2f1"/>
    <w:uiPriority w:val="99"/>
    <w:qFormat/>
    <w:rsid w:val="00B21599"/>
    <w:pPr>
      <w:spacing w:after="120" w:line="480" w:lineRule="auto"/>
      <w:ind w:left="283"/>
    </w:pPr>
  </w:style>
  <w:style w:type="character" w:customStyle="1" w:styleId="2f1">
    <w:name w:val="Основной текст с отступом 2 Знак"/>
    <w:basedOn w:val="a0"/>
    <w:link w:val="2f0"/>
    <w:uiPriority w:val="99"/>
    <w:locked/>
    <w:rsid w:val="00B21599"/>
    <w:rPr>
      <w:rFonts w:ascii="Times New Roman" w:cs="Times New Roman"/>
      <w:sz w:val="24"/>
      <w:szCs w:val="24"/>
    </w:rPr>
  </w:style>
  <w:style w:type="table" w:customStyle="1" w:styleId="580">
    <w:name w:val="Сетка таблицы58"/>
    <w:basedOn w:val="a1"/>
    <w:next w:val="af6"/>
    <w:unhideWhenUsed/>
    <w:locked/>
    <w:rsid w:val="00B21599"/>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DocList">
    <w:name w:val="ConsPlusDocList"/>
    <w:rsid w:val="00B21599"/>
    <w:pPr>
      <w:widowControl w:val="0"/>
      <w:autoSpaceDE w:val="0"/>
      <w:autoSpaceDN w:val="0"/>
      <w:spacing w:after="0" w:line="240" w:lineRule="auto"/>
    </w:pPr>
    <w:rPr>
      <w:rFonts w:cs="Calibri"/>
      <w:szCs w:val="20"/>
    </w:rPr>
  </w:style>
  <w:style w:type="paragraph" w:customStyle="1" w:styleId="ConsPlusJurTerm">
    <w:name w:val="ConsPlusJurTerm"/>
    <w:uiPriority w:val="99"/>
    <w:rsid w:val="00B21599"/>
    <w:pPr>
      <w:widowControl w:val="0"/>
      <w:autoSpaceDE w:val="0"/>
      <w:autoSpaceDN w:val="0"/>
      <w:spacing w:after="0" w:line="240" w:lineRule="auto"/>
    </w:pPr>
    <w:rPr>
      <w:rFonts w:ascii="Tahoma" w:hAnsi="Tahoma" w:cs="Tahoma"/>
      <w:sz w:val="26"/>
      <w:szCs w:val="20"/>
    </w:rPr>
  </w:style>
  <w:style w:type="paragraph" w:customStyle="1" w:styleId="ConsPlusTextList">
    <w:name w:val="ConsPlusTextList"/>
    <w:uiPriority w:val="99"/>
    <w:rsid w:val="00B21599"/>
    <w:pPr>
      <w:widowControl w:val="0"/>
      <w:autoSpaceDE w:val="0"/>
      <w:autoSpaceDN w:val="0"/>
      <w:spacing w:after="0" w:line="240" w:lineRule="auto"/>
    </w:pPr>
    <w:rPr>
      <w:rFonts w:ascii="Arial" w:hAnsi="Arial" w:cs="Arial"/>
      <w:sz w:val="20"/>
      <w:szCs w:val="20"/>
    </w:rPr>
  </w:style>
  <w:style w:type="table" w:customStyle="1" w:styleId="590">
    <w:name w:val="Сетка таблицы59"/>
    <w:basedOn w:val="a1"/>
    <w:next w:val="af6"/>
    <w:unhideWhenUsed/>
    <w:locked/>
    <w:rsid w:val="00B21599"/>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1">
    <w:name w:val="Сетка таблицы60"/>
    <w:basedOn w:val="a1"/>
    <w:next w:val="af6"/>
    <w:uiPriority w:val="99"/>
    <w:rsid w:val="00EA0F9C"/>
    <w:pPr>
      <w:spacing w:after="0" w:line="240" w:lineRule="auto"/>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1"/>
    <w:next w:val="af6"/>
    <w:uiPriority w:val="59"/>
    <w:qFormat/>
    <w:rsid w:val="007D5AF2"/>
    <w:pPr>
      <w:spacing w:after="0" w:line="240" w:lineRule="auto"/>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1"/>
    <w:next w:val="af6"/>
    <w:uiPriority w:val="59"/>
    <w:qFormat/>
    <w:rsid w:val="007D5AF2"/>
    <w:pPr>
      <w:spacing w:after="0" w:line="240" w:lineRule="auto"/>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1"/>
    <w:next w:val="af6"/>
    <w:uiPriority w:val="59"/>
    <w:rsid w:val="007909AE"/>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1"/>
    <w:next w:val="af6"/>
    <w:uiPriority w:val="59"/>
    <w:rsid w:val="007909AE"/>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0">
    <w:name w:val="Сетка таблицы66"/>
    <w:basedOn w:val="a1"/>
    <w:next w:val="af6"/>
    <w:uiPriority w:val="59"/>
    <w:rsid w:val="007909AE"/>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0">
    <w:name w:val="Сетка таблицы67"/>
    <w:basedOn w:val="a1"/>
    <w:next w:val="af6"/>
    <w:uiPriority w:val="59"/>
    <w:rsid w:val="007909AE"/>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3">
    <w:name w:val="Сетка таблицы115"/>
    <w:basedOn w:val="a1"/>
    <w:next w:val="af6"/>
    <w:uiPriority w:val="59"/>
    <w:rsid w:val="007909AE"/>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1"/>
    <w:next w:val="af6"/>
    <w:uiPriority w:val="59"/>
    <w:rsid w:val="007909AE"/>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1"/>
    <w:next w:val="af6"/>
    <w:uiPriority w:val="59"/>
    <w:rsid w:val="007909AE"/>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Сетка таблицы410"/>
    <w:basedOn w:val="a1"/>
    <w:next w:val="af6"/>
    <w:uiPriority w:val="59"/>
    <w:rsid w:val="007909AE"/>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0">
    <w:name w:val="Сетка таблицы510"/>
    <w:basedOn w:val="a1"/>
    <w:next w:val="af6"/>
    <w:uiPriority w:val="59"/>
    <w:rsid w:val="007909AE"/>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0">
    <w:name w:val="Сетка таблицы68"/>
    <w:basedOn w:val="a1"/>
    <w:next w:val="af6"/>
    <w:uiPriority w:val="59"/>
    <w:rsid w:val="007909AE"/>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3"/>
    <w:basedOn w:val="a1"/>
    <w:next w:val="af6"/>
    <w:uiPriority w:val="59"/>
    <w:rsid w:val="007909AE"/>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3"/>
    <w:basedOn w:val="a1"/>
    <w:next w:val="af6"/>
    <w:uiPriority w:val="59"/>
    <w:rsid w:val="007909AE"/>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
    <w:name w:val="Сетка таблицы93"/>
    <w:basedOn w:val="a1"/>
    <w:next w:val="af6"/>
    <w:uiPriority w:val="59"/>
    <w:rsid w:val="007909AE"/>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90">
    <w:name w:val="Сетка таблицы69"/>
    <w:basedOn w:val="a1"/>
    <w:next w:val="af6"/>
    <w:uiPriority w:val="59"/>
    <w:rsid w:val="007909AE"/>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0">
    <w:name w:val="Сетка таблицы70"/>
    <w:basedOn w:val="a1"/>
    <w:next w:val="af6"/>
    <w:uiPriority w:val="59"/>
    <w:rsid w:val="007909AE"/>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1">
    <w:name w:val="WW8Num1z1"/>
    <w:rsid w:val="00E914BC"/>
  </w:style>
  <w:style w:type="character" w:customStyle="1" w:styleId="WW8Num1z2">
    <w:name w:val="WW8Num1z2"/>
    <w:rsid w:val="00E914BC"/>
  </w:style>
  <w:style w:type="character" w:customStyle="1" w:styleId="WW8Num1z3">
    <w:name w:val="WW8Num1z3"/>
    <w:rsid w:val="00E914BC"/>
  </w:style>
  <w:style w:type="character" w:customStyle="1" w:styleId="WW8Num1z4">
    <w:name w:val="WW8Num1z4"/>
    <w:rsid w:val="00E914BC"/>
  </w:style>
  <w:style w:type="character" w:customStyle="1" w:styleId="WW8Num1z5">
    <w:name w:val="WW8Num1z5"/>
    <w:rsid w:val="00E914BC"/>
  </w:style>
  <w:style w:type="character" w:customStyle="1" w:styleId="WW8Num1z6">
    <w:name w:val="WW8Num1z6"/>
    <w:rsid w:val="00E914BC"/>
  </w:style>
  <w:style w:type="character" w:customStyle="1" w:styleId="WW8Num1z7">
    <w:name w:val="WW8Num1z7"/>
    <w:rsid w:val="00E914BC"/>
  </w:style>
  <w:style w:type="character" w:customStyle="1" w:styleId="WW8Num1z8">
    <w:name w:val="WW8Num1z8"/>
    <w:rsid w:val="00E914BC"/>
  </w:style>
  <w:style w:type="character" w:customStyle="1" w:styleId="WW8Num2z0">
    <w:name w:val="WW8Num2z0"/>
    <w:rsid w:val="00E914BC"/>
  </w:style>
  <w:style w:type="character" w:customStyle="1" w:styleId="WW8Num2z1">
    <w:name w:val="WW8Num2z1"/>
    <w:rsid w:val="00E914BC"/>
  </w:style>
  <w:style w:type="character" w:customStyle="1" w:styleId="WW8Num2z2">
    <w:name w:val="WW8Num2z2"/>
    <w:rsid w:val="00E914BC"/>
  </w:style>
  <w:style w:type="character" w:customStyle="1" w:styleId="WW8Num2z3">
    <w:name w:val="WW8Num2z3"/>
    <w:rsid w:val="00E914BC"/>
  </w:style>
  <w:style w:type="character" w:customStyle="1" w:styleId="WW8Num2z4">
    <w:name w:val="WW8Num2z4"/>
    <w:rsid w:val="00E914BC"/>
  </w:style>
  <w:style w:type="character" w:customStyle="1" w:styleId="WW8Num2z5">
    <w:name w:val="WW8Num2z5"/>
    <w:rsid w:val="00E914BC"/>
  </w:style>
  <w:style w:type="character" w:customStyle="1" w:styleId="WW8Num2z6">
    <w:name w:val="WW8Num2z6"/>
    <w:rsid w:val="00E914BC"/>
  </w:style>
  <w:style w:type="character" w:customStyle="1" w:styleId="WW8Num2z7">
    <w:name w:val="WW8Num2z7"/>
    <w:rsid w:val="00E914BC"/>
  </w:style>
  <w:style w:type="character" w:customStyle="1" w:styleId="WW8Num2z8">
    <w:name w:val="WW8Num2z8"/>
    <w:rsid w:val="00E914BC"/>
  </w:style>
  <w:style w:type="character" w:customStyle="1" w:styleId="WW8Num3z0">
    <w:name w:val="WW8Num3z0"/>
    <w:rsid w:val="00E914BC"/>
  </w:style>
  <w:style w:type="character" w:customStyle="1" w:styleId="WW8Num3z1">
    <w:name w:val="WW8Num3z1"/>
    <w:rsid w:val="00E914BC"/>
  </w:style>
  <w:style w:type="character" w:customStyle="1" w:styleId="WW8Num3z2">
    <w:name w:val="WW8Num3z2"/>
    <w:rsid w:val="00E914BC"/>
  </w:style>
  <w:style w:type="character" w:customStyle="1" w:styleId="WW8Num3z3">
    <w:name w:val="WW8Num3z3"/>
    <w:rsid w:val="00E914BC"/>
  </w:style>
  <w:style w:type="character" w:customStyle="1" w:styleId="WW8Num3z4">
    <w:name w:val="WW8Num3z4"/>
    <w:rsid w:val="00E914BC"/>
  </w:style>
  <w:style w:type="character" w:customStyle="1" w:styleId="WW8Num3z5">
    <w:name w:val="WW8Num3z5"/>
    <w:rsid w:val="00E914BC"/>
  </w:style>
  <w:style w:type="character" w:customStyle="1" w:styleId="WW8Num3z6">
    <w:name w:val="WW8Num3z6"/>
    <w:rsid w:val="00E914BC"/>
  </w:style>
  <w:style w:type="character" w:customStyle="1" w:styleId="WW8Num3z7">
    <w:name w:val="WW8Num3z7"/>
    <w:rsid w:val="00E914BC"/>
  </w:style>
  <w:style w:type="character" w:customStyle="1" w:styleId="WW8Num3z8">
    <w:name w:val="WW8Num3z8"/>
    <w:rsid w:val="00E914BC"/>
  </w:style>
  <w:style w:type="character" w:customStyle="1" w:styleId="ListLabel2">
    <w:name w:val="ListLabel 2"/>
    <w:rsid w:val="00E914BC"/>
    <w:rPr>
      <w:rFonts w:ascii="Times New Roman" w:hAnsi="Times New Roman"/>
    </w:rPr>
  </w:style>
  <w:style w:type="paragraph" w:customStyle="1" w:styleId="1f5">
    <w:name w:val="Абзац списка1"/>
    <w:basedOn w:val="a"/>
    <w:rsid w:val="00E914BC"/>
    <w:pPr>
      <w:suppressAutoHyphens/>
      <w:spacing w:after="200" w:line="276" w:lineRule="auto"/>
      <w:ind w:left="720"/>
      <w:contextualSpacing/>
    </w:pPr>
    <w:rPr>
      <w:rFonts w:ascii="Calibri" w:cs="Calibri"/>
      <w:sz w:val="22"/>
      <w:szCs w:val="22"/>
      <w:lang w:eastAsia="zh-CN"/>
    </w:rPr>
  </w:style>
  <w:style w:type="paragraph" w:customStyle="1" w:styleId="HTML1">
    <w:name w:val="Стандартный HTML1"/>
    <w:basedOn w:val="a"/>
    <w:rsid w:val="00E914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200" w:line="276" w:lineRule="auto"/>
    </w:pPr>
    <w:rPr>
      <w:rFonts w:ascii="Courier New" w:hAnsi="Courier New" w:cs="Courier New"/>
      <w:sz w:val="20"/>
      <w:szCs w:val="20"/>
      <w:lang w:eastAsia="zh-CN"/>
    </w:rPr>
  </w:style>
  <w:style w:type="table" w:customStyle="1" w:styleId="74">
    <w:name w:val="Сетка таблицы74"/>
    <w:basedOn w:val="a1"/>
    <w:next w:val="af6"/>
    <w:rsid w:val="00E914BC"/>
    <w:pPr>
      <w:spacing w:after="200" w:line="276" w:lineRule="auto"/>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3">
    <w:name w:val="Сетка таблицы116"/>
    <w:basedOn w:val="a1"/>
    <w:next w:val="af6"/>
    <w:uiPriority w:val="59"/>
    <w:rsid w:val="00E914BC"/>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5"/>
    <w:basedOn w:val="a1"/>
    <w:next w:val="af6"/>
    <w:uiPriority w:val="59"/>
    <w:rsid w:val="009F1C31"/>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Сетка таблицы76"/>
    <w:basedOn w:val="a1"/>
    <w:next w:val="af6"/>
    <w:uiPriority w:val="59"/>
    <w:rsid w:val="005E3DD0"/>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
    <w:name w:val="Сетка таблицы77"/>
    <w:basedOn w:val="a1"/>
    <w:next w:val="af6"/>
    <w:uiPriority w:val="59"/>
    <w:rsid w:val="005E3DD0"/>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
    <w:name w:val="Сетка таблицы78"/>
    <w:basedOn w:val="a1"/>
    <w:next w:val="af6"/>
    <w:uiPriority w:val="59"/>
    <w:rsid w:val="005E3DD0"/>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3">
    <w:name w:val="Сетка таблицы117"/>
    <w:basedOn w:val="a1"/>
    <w:next w:val="af6"/>
    <w:uiPriority w:val="59"/>
    <w:rsid w:val="005E3DD0"/>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1"/>
    <w:basedOn w:val="a1"/>
    <w:next w:val="af6"/>
    <w:uiPriority w:val="59"/>
    <w:rsid w:val="005E3DD0"/>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
    <w:name w:val="Сетка таблицы79"/>
    <w:basedOn w:val="a1"/>
    <w:next w:val="af6"/>
    <w:uiPriority w:val="59"/>
    <w:rsid w:val="005E3DD0"/>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3">
    <w:name w:val="Сетка таблицы118"/>
    <w:basedOn w:val="a1"/>
    <w:next w:val="af6"/>
    <w:uiPriority w:val="59"/>
    <w:rsid w:val="005E3DD0"/>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2"/>
    <w:basedOn w:val="a1"/>
    <w:next w:val="af6"/>
    <w:uiPriority w:val="59"/>
    <w:rsid w:val="00FE4B60"/>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0">
    <w:name w:val="Сетка таблицы80"/>
    <w:basedOn w:val="a1"/>
    <w:next w:val="af6"/>
    <w:uiPriority w:val="59"/>
    <w:qFormat/>
    <w:rsid w:val="00514AA5"/>
    <w:pPr>
      <w:spacing w:after="0" w:line="240" w:lineRule="auto"/>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
    <w:name w:val="Сетка таблицы84"/>
    <w:basedOn w:val="a1"/>
    <w:next w:val="af6"/>
    <w:uiPriority w:val="59"/>
    <w:qFormat/>
    <w:rsid w:val="00514AA5"/>
    <w:pPr>
      <w:spacing w:after="0" w:line="240" w:lineRule="auto"/>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Сетка таблицы85"/>
    <w:basedOn w:val="a1"/>
    <w:next w:val="af6"/>
    <w:uiPriority w:val="59"/>
    <w:rsid w:val="0043569F"/>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Сетка таблицы86"/>
    <w:basedOn w:val="a1"/>
    <w:next w:val="af6"/>
    <w:uiPriority w:val="59"/>
    <w:rsid w:val="008E1DE0"/>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
    <w:name w:val="Сетка таблицы87"/>
    <w:basedOn w:val="a1"/>
    <w:next w:val="af6"/>
    <w:uiPriority w:val="59"/>
    <w:rsid w:val="00F9745F"/>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8">
    <w:name w:val="Сетка таблицы88"/>
    <w:basedOn w:val="a1"/>
    <w:next w:val="af6"/>
    <w:uiPriority w:val="59"/>
    <w:rsid w:val="001B723C"/>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3">
    <w:name w:val="Сетка таблицы119"/>
    <w:basedOn w:val="a1"/>
    <w:next w:val="af6"/>
    <w:uiPriority w:val="59"/>
    <w:rsid w:val="001B723C"/>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3"/>
    <w:basedOn w:val="a1"/>
    <w:next w:val="af6"/>
    <w:uiPriority w:val="59"/>
    <w:rsid w:val="001B723C"/>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b">
    <w:name w:val="Сетка таблицы311"/>
    <w:basedOn w:val="a1"/>
    <w:next w:val="af6"/>
    <w:uiPriority w:val="59"/>
    <w:rsid w:val="001B723C"/>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1"/>
    <w:next w:val="af6"/>
    <w:uiPriority w:val="59"/>
    <w:rsid w:val="001B723C"/>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1"/>
    <w:next w:val="af6"/>
    <w:uiPriority w:val="59"/>
    <w:rsid w:val="001B723C"/>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0">
    <w:name w:val="Сетка таблицы610"/>
    <w:basedOn w:val="a1"/>
    <w:next w:val="af6"/>
    <w:uiPriority w:val="59"/>
    <w:rsid w:val="001B723C"/>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0">
    <w:name w:val="Сетка таблицы710"/>
    <w:basedOn w:val="a1"/>
    <w:next w:val="af6"/>
    <w:uiPriority w:val="59"/>
    <w:rsid w:val="001B723C"/>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9">
    <w:name w:val="Сетка таблицы89"/>
    <w:basedOn w:val="a1"/>
    <w:next w:val="af6"/>
    <w:uiPriority w:val="59"/>
    <w:rsid w:val="001B723C"/>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4"/>
    <w:basedOn w:val="a1"/>
    <w:next w:val="af6"/>
    <w:uiPriority w:val="59"/>
    <w:rsid w:val="001B723C"/>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0">
    <w:name w:val="Сетка таблицы90"/>
    <w:basedOn w:val="a1"/>
    <w:next w:val="af6"/>
    <w:uiPriority w:val="59"/>
    <w:rsid w:val="004037D5"/>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
    <w:name w:val="Сетка таблицы95"/>
    <w:basedOn w:val="a1"/>
    <w:next w:val="af6"/>
    <w:uiPriority w:val="59"/>
    <w:rsid w:val="004037D5"/>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
    <w:name w:val="Сетка таблицы96"/>
    <w:basedOn w:val="a1"/>
    <w:next w:val="af6"/>
    <w:rsid w:val="00F831D3"/>
    <w:pPr>
      <w:suppressAutoHyphens/>
      <w:spacing w:after="0" w:line="240" w:lineRule="auto"/>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c">
    <w:name w:val="Стиль3"/>
    <w:basedOn w:val="a"/>
    <w:next w:val="afe"/>
    <w:qFormat/>
    <w:rsid w:val="00F831D3"/>
    <w:pPr>
      <w:ind w:firstLine="284"/>
      <w:jc w:val="center"/>
    </w:pPr>
    <w:rPr>
      <w:rFonts w:hAnsi="Times New Roman"/>
      <w:b/>
      <w:sz w:val="28"/>
    </w:rPr>
  </w:style>
  <w:style w:type="character" w:customStyle="1" w:styleId="afffa">
    <w:name w:val="Символ нумерации"/>
    <w:rsid w:val="009C6233"/>
  </w:style>
  <w:style w:type="paragraph" w:customStyle="1" w:styleId="1f6">
    <w:name w:val="Схема документа1"/>
    <w:basedOn w:val="a"/>
    <w:rsid w:val="009C6233"/>
    <w:pPr>
      <w:shd w:val="clear" w:color="auto" w:fill="000080"/>
      <w:suppressAutoHyphens/>
    </w:pPr>
    <w:rPr>
      <w:rFonts w:ascii="Tahoma" w:hAnsi="Tahoma" w:cs="Tahoma"/>
      <w:sz w:val="20"/>
      <w:szCs w:val="20"/>
      <w:lang w:eastAsia="ar-SA"/>
    </w:rPr>
  </w:style>
  <w:style w:type="paragraph" w:customStyle="1" w:styleId="afffb">
    <w:name w:val="Содержимое врезки"/>
    <w:basedOn w:val="ab"/>
    <w:rsid w:val="00A91E49"/>
    <w:pPr>
      <w:widowControl w:val="0"/>
      <w:suppressAutoHyphens/>
      <w:autoSpaceDE w:val="0"/>
      <w:spacing w:after="120"/>
      <w:jc w:val="left"/>
    </w:pPr>
    <w:rPr>
      <w:rFonts w:ascii="Times New Roman" w:hAnsi="Times New Roman" w:cs="Times New Roman"/>
      <w:sz w:val="20"/>
      <w:szCs w:val="20"/>
      <w:lang w:eastAsia="ar-SA"/>
    </w:rPr>
  </w:style>
  <w:style w:type="paragraph" w:customStyle="1" w:styleId="1f7">
    <w:name w:val="Заголовок1"/>
    <w:basedOn w:val="a"/>
    <w:next w:val="ab"/>
    <w:rsid w:val="00A91E49"/>
    <w:pPr>
      <w:keepNext/>
      <w:widowControl w:val="0"/>
      <w:suppressAutoHyphens/>
      <w:autoSpaceDE w:val="0"/>
      <w:spacing w:before="240" w:after="120"/>
    </w:pPr>
    <w:rPr>
      <w:rFonts w:ascii="Arial" w:hAnsi="Arial" w:cs="Tahoma"/>
      <w:sz w:val="28"/>
      <w:szCs w:val="28"/>
      <w:lang w:eastAsia="ar-SA"/>
    </w:rPr>
  </w:style>
  <w:style w:type="table" w:customStyle="1" w:styleId="97">
    <w:name w:val="Сетка таблицы97"/>
    <w:basedOn w:val="a1"/>
    <w:next w:val="af6"/>
    <w:rsid w:val="00A91E49"/>
    <w:pPr>
      <w:widowControl w:val="0"/>
      <w:suppressAutoHyphens/>
      <w:spacing w:after="0" w:line="240" w:lineRule="auto"/>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3">
    <w:name w:val="Сетка таблицы120"/>
    <w:basedOn w:val="a1"/>
    <w:rsid w:val="00A91E49"/>
    <w:pPr>
      <w:spacing w:after="0" w:line="240" w:lineRule="auto"/>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4"/>
    <w:basedOn w:val="a1"/>
    <w:next w:val="af6"/>
    <w:rsid w:val="00A91E49"/>
    <w:pPr>
      <w:spacing w:after="0" w:line="240" w:lineRule="auto"/>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c">
    <w:name w:val="Document Map"/>
    <w:basedOn w:val="a"/>
    <w:link w:val="afffd"/>
    <w:uiPriority w:val="99"/>
    <w:rsid w:val="00A91E49"/>
    <w:pPr>
      <w:shd w:val="clear" w:color="auto" w:fill="000080"/>
    </w:pPr>
    <w:rPr>
      <w:rFonts w:ascii="Tahoma" w:hAnsi="Tahoma" w:cs="Tahoma"/>
      <w:sz w:val="20"/>
      <w:szCs w:val="20"/>
    </w:rPr>
  </w:style>
  <w:style w:type="character" w:customStyle="1" w:styleId="afffd">
    <w:name w:val="Схема документа Знак"/>
    <w:basedOn w:val="a0"/>
    <w:link w:val="afffc"/>
    <w:uiPriority w:val="99"/>
    <w:locked/>
    <w:rsid w:val="00A91E49"/>
    <w:rPr>
      <w:rFonts w:ascii="Tahoma" w:hAnsi="Tahoma" w:cs="Tahoma"/>
      <w:sz w:val="20"/>
      <w:szCs w:val="20"/>
      <w:shd w:val="clear" w:color="auto" w:fill="000080"/>
    </w:rPr>
  </w:style>
  <w:style w:type="paragraph" w:customStyle="1" w:styleId="afffe">
    <w:name w:val="Знак Знак Знак Знак Знак Знак Знак Знак"/>
    <w:basedOn w:val="a"/>
    <w:rsid w:val="00A91E49"/>
    <w:pPr>
      <w:spacing w:before="100" w:beforeAutospacing="1" w:after="100" w:afterAutospacing="1"/>
    </w:pPr>
    <w:rPr>
      <w:rFonts w:ascii="Tahoma" w:hAnsi="Tahoma" w:cs="Tahoma"/>
      <w:sz w:val="20"/>
      <w:szCs w:val="20"/>
      <w:lang w:val="en-US" w:eastAsia="en-US"/>
    </w:rPr>
  </w:style>
  <w:style w:type="paragraph" w:customStyle="1" w:styleId="affff">
    <w:name w:val="Знак Знак Знак Знак Знак Знак Знак Знак Знак Знак Знак"/>
    <w:basedOn w:val="a"/>
    <w:rsid w:val="00A91E49"/>
    <w:pPr>
      <w:spacing w:before="100" w:beforeAutospacing="1" w:after="100" w:afterAutospacing="1"/>
      <w:jc w:val="both"/>
    </w:pPr>
    <w:rPr>
      <w:rFonts w:ascii="Tahoma" w:hAnsi="Tahoma" w:cs="Tahoma"/>
      <w:sz w:val="20"/>
      <w:szCs w:val="20"/>
      <w:lang w:val="en-US" w:eastAsia="en-US"/>
    </w:rPr>
  </w:style>
  <w:style w:type="paragraph" w:customStyle="1" w:styleId="ConsNormal">
    <w:name w:val="ConsNormal"/>
    <w:rsid w:val="00A91E49"/>
    <w:pPr>
      <w:widowControl w:val="0"/>
      <w:spacing w:after="0" w:line="240" w:lineRule="auto"/>
      <w:ind w:firstLine="720"/>
    </w:pPr>
    <w:rPr>
      <w:rFonts w:ascii="Arial" w:hAnsi="Arial"/>
      <w:sz w:val="20"/>
      <w:szCs w:val="20"/>
    </w:rPr>
  </w:style>
  <w:style w:type="paragraph" w:customStyle="1" w:styleId="affff0">
    <w:name w:val="Знак Знак Знак Знак Знак"/>
    <w:basedOn w:val="a"/>
    <w:rsid w:val="00A91E49"/>
    <w:pPr>
      <w:spacing w:before="100" w:beforeAutospacing="1" w:after="100" w:afterAutospacing="1"/>
      <w:jc w:val="both"/>
    </w:pPr>
    <w:rPr>
      <w:rFonts w:ascii="Tahoma" w:hAnsi="Tahoma"/>
      <w:sz w:val="20"/>
      <w:szCs w:val="20"/>
      <w:lang w:val="en-US" w:eastAsia="en-US"/>
    </w:rPr>
  </w:style>
  <w:style w:type="paragraph" w:customStyle="1" w:styleId="TableContents">
    <w:name w:val="Table Contents"/>
    <w:basedOn w:val="Standard"/>
    <w:rsid w:val="00A91E49"/>
    <w:pPr>
      <w:widowControl w:val="0"/>
      <w:suppressLineNumbers/>
    </w:pPr>
    <w:rPr>
      <w:rFonts w:hAnsi="Times New Roman" w:cs="Mangal"/>
      <w:sz w:val="24"/>
      <w:szCs w:val="24"/>
      <w:lang w:bidi="hi-IN"/>
    </w:rPr>
  </w:style>
  <w:style w:type="character" w:customStyle="1" w:styleId="4c">
    <w:name w:val="Основной шрифт абзаца4"/>
    <w:uiPriority w:val="67"/>
    <w:rsid w:val="00A91E49"/>
  </w:style>
  <w:style w:type="character" w:customStyle="1" w:styleId="3d">
    <w:name w:val="Основной шрифт абзаца3"/>
    <w:rsid w:val="00A91E49"/>
  </w:style>
  <w:style w:type="character" w:customStyle="1" w:styleId="2f2">
    <w:name w:val="Основной шрифт абзаца2"/>
    <w:rsid w:val="00A91E49"/>
  </w:style>
  <w:style w:type="character" w:customStyle="1" w:styleId="11f0">
    <w:name w:val="Основной шрифт абзаца11"/>
    <w:uiPriority w:val="67"/>
    <w:rsid w:val="00A91E49"/>
  </w:style>
  <w:style w:type="paragraph" w:customStyle="1" w:styleId="affff1">
    <w:name w:val="Базовый"/>
    <w:rsid w:val="00A91E49"/>
    <w:pPr>
      <w:tabs>
        <w:tab w:val="left" w:pos="708"/>
      </w:tabs>
      <w:suppressAutoHyphens/>
      <w:spacing w:after="0" w:line="100" w:lineRule="atLeast"/>
    </w:pPr>
    <w:rPr>
      <w:rFonts w:ascii="Times New Roman" w:hAnsi="Times New Roman"/>
      <w:color w:val="00000A"/>
      <w:sz w:val="20"/>
      <w:szCs w:val="20"/>
    </w:rPr>
  </w:style>
  <w:style w:type="character" w:customStyle="1" w:styleId="WW8Num4z0">
    <w:name w:val="WW8Num4z0"/>
    <w:rsid w:val="00A91E49"/>
  </w:style>
  <w:style w:type="character" w:customStyle="1" w:styleId="WW8Num6z0">
    <w:name w:val="WW8Num6z0"/>
    <w:rsid w:val="00A91E49"/>
  </w:style>
  <w:style w:type="character" w:customStyle="1" w:styleId="WW8Num6z1">
    <w:name w:val="WW8Num6z1"/>
    <w:rsid w:val="00A91E49"/>
  </w:style>
  <w:style w:type="character" w:customStyle="1" w:styleId="WW8Num6z2">
    <w:name w:val="WW8Num6z2"/>
    <w:rsid w:val="00A91E49"/>
  </w:style>
  <w:style w:type="character" w:customStyle="1" w:styleId="WW8Num6z3">
    <w:name w:val="WW8Num6z3"/>
    <w:rsid w:val="00A91E49"/>
  </w:style>
  <w:style w:type="character" w:customStyle="1" w:styleId="WW8Num6z4">
    <w:name w:val="WW8Num6z4"/>
    <w:rsid w:val="00A91E49"/>
  </w:style>
  <w:style w:type="character" w:customStyle="1" w:styleId="WW8Num6z5">
    <w:name w:val="WW8Num6z5"/>
    <w:rsid w:val="00A91E49"/>
  </w:style>
  <w:style w:type="character" w:customStyle="1" w:styleId="WW8Num6z6">
    <w:name w:val="WW8Num6z6"/>
    <w:rsid w:val="00A91E49"/>
  </w:style>
  <w:style w:type="character" w:customStyle="1" w:styleId="WW8Num6z7">
    <w:name w:val="WW8Num6z7"/>
    <w:rsid w:val="00A91E49"/>
  </w:style>
  <w:style w:type="character" w:customStyle="1" w:styleId="WW8Num6z8">
    <w:name w:val="WW8Num6z8"/>
    <w:rsid w:val="00A91E49"/>
  </w:style>
  <w:style w:type="character" w:customStyle="1" w:styleId="WW8Num7z0">
    <w:name w:val="WW8Num7z0"/>
    <w:rsid w:val="00A91E49"/>
  </w:style>
  <w:style w:type="character" w:customStyle="1" w:styleId="WW8Num8z0">
    <w:name w:val="WW8Num8z0"/>
    <w:rsid w:val="00A91E49"/>
  </w:style>
  <w:style w:type="character" w:customStyle="1" w:styleId="WW8Num8z1">
    <w:name w:val="WW8Num8z1"/>
    <w:rsid w:val="00A91E49"/>
  </w:style>
  <w:style w:type="character" w:customStyle="1" w:styleId="WW8Num8z2">
    <w:name w:val="WW8Num8z2"/>
    <w:rsid w:val="00A91E49"/>
  </w:style>
  <w:style w:type="character" w:customStyle="1" w:styleId="WW8Num8z3">
    <w:name w:val="WW8Num8z3"/>
    <w:rsid w:val="00A91E49"/>
  </w:style>
  <w:style w:type="character" w:customStyle="1" w:styleId="WW8Num8z4">
    <w:name w:val="WW8Num8z4"/>
    <w:rsid w:val="00A91E49"/>
  </w:style>
  <w:style w:type="character" w:customStyle="1" w:styleId="WW8Num8z5">
    <w:name w:val="WW8Num8z5"/>
    <w:rsid w:val="00A91E49"/>
  </w:style>
  <w:style w:type="character" w:customStyle="1" w:styleId="WW8Num8z6">
    <w:name w:val="WW8Num8z6"/>
    <w:rsid w:val="00A91E49"/>
  </w:style>
  <w:style w:type="character" w:customStyle="1" w:styleId="WW8Num8z7">
    <w:name w:val="WW8Num8z7"/>
    <w:rsid w:val="00A91E49"/>
  </w:style>
  <w:style w:type="character" w:customStyle="1" w:styleId="WW8Num8z8">
    <w:name w:val="WW8Num8z8"/>
    <w:rsid w:val="00A91E49"/>
  </w:style>
  <w:style w:type="character" w:customStyle="1" w:styleId="WW8Num9z3">
    <w:name w:val="WW8Num9z3"/>
    <w:rsid w:val="00A91E49"/>
  </w:style>
  <w:style w:type="character" w:customStyle="1" w:styleId="WW8Num9z4">
    <w:name w:val="WW8Num9z4"/>
    <w:rsid w:val="00A91E49"/>
  </w:style>
  <w:style w:type="character" w:customStyle="1" w:styleId="WW8Num9z5">
    <w:name w:val="WW8Num9z5"/>
    <w:rsid w:val="00A91E49"/>
  </w:style>
  <w:style w:type="character" w:customStyle="1" w:styleId="WW8Num9z6">
    <w:name w:val="WW8Num9z6"/>
    <w:rsid w:val="00A91E49"/>
  </w:style>
  <w:style w:type="character" w:customStyle="1" w:styleId="WW8Num9z7">
    <w:name w:val="WW8Num9z7"/>
    <w:rsid w:val="00A91E49"/>
  </w:style>
  <w:style w:type="character" w:customStyle="1" w:styleId="WW8Num9z8">
    <w:name w:val="WW8Num9z8"/>
    <w:rsid w:val="00A91E49"/>
  </w:style>
  <w:style w:type="character" w:customStyle="1" w:styleId="WW8Num10z0">
    <w:name w:val="WW8Num10z0"/>
    <w:rsid w:val="00A91E49"/>
  </w:style>
  <w:style w:type="character" w:customStyle="1" w:styleId="WW8Num11z0">
    <w:name w:val="WW8Num11z0"/>
    <w:rsid w:val="00A91E49"/>
  </w:style>
  <w:style w:type="character" w:customStyle="1" w:styleId="WW8Num11z1">
    <w:name w:val="WW8Num11z1"/>
    <w:rsid w:val="00A91E49"/>
  </w:style>
  <w:style w:type="character" w:customStyle="1" w:styleId="WW8Num11z2">
    <w:name w:val="WW8Num11z2"/>
    <w:rsid w:val="00A91E49"/>
  </w:style>
  <w:style w:type="character" w:customStyle="1" w:styleId="WW8Num11z3">
    <w:name w:val="WW8Num11z3"/>
    <w:rsid w:val="00A91E49"/>
  </w:style>
  <w:style w:type="character" w:customStyle="1" w:styleId="WW8Num11z4">
    <w:name w:val="WW8Num11z4"/>
    <w:rsid w:val="00A91E49"/>
  </w:style>
  <w:style w:type="character" w:customStyle="1" w:styleId="WW8Num11z5">
    <w:name w:val="WW8Num11z5"/>
    <w:rsid w:val="00A91E49"/>
  </w:style>
  <w:style w:type="character" w:customStyle="1" w:styleId="WW8Num11z6">
    <w:name w:val="WW8Num11z6"/>
    <w:rsid w:val="00A91E49"/>
  </w:style>
  <w:style w:type="character" w:customStyle="1" w:styleId="WW8Num11z7">
    <w:name w:val="WW8Num11z7"/>
    <w:rsid w:val="00A91E49"/>
  </w:style>
  <w:style w:type="character" w:customStyle="1" w:styleId="WW8Num11z8">
    <w:name w:val="WW8Num11z8"/>
    <w:rsid w:val="00A91E49"/>
  </w:style>
  <w:style w:type="character" w:customStyle="1" w:styleId="WW8Num12z0">
    <w:name w:val="WW8Num12z0"/>
    <w:rsid w:val="00A91E49"/>
  </w:style>
  <w:style w:type="character" w:customStyle="1" w:styleId="WW8Num13z0">
    <w:name w:val="WW8Num13z0"/>
    <w:rsid w:val="00A91E49"/>
  </w:style>
  <w:style w:type="character" w:customStyle="1" w:styleId="WW8Num14z0">
    <w:name w:val="WW8Num14z0"/>
    <w:rsid w:val="00A91E49"/>
  </w:style>
  <w:style w:type="character" w:customStyle="1" w:styleId="WW8Num15z0">
    <w:name w:val="WW8Num15z0"/>
    <w:rsid w:val="00A91E49"/>
  </w:style>
  <w:style w:type="character" w:customStyle="1" w:styleId="WW8Num17z0">
    <w:name w:val="WW8Num17z0"/>
    <w:rsid w:val="00A91E49"/>
    <w:rPr>
      <w:rFonts w:ascii="Symbol" w:hAnsi="Symbol"/>
      <w:color w:val="auto"/>
      <w:sz w:val="48"/>
    </w:rPr>
  </w:style>
  <w:style w:type="character" w:customStyle="1" w:styleId="WW8Num17z1">
    <w:name w:val="WW8Num17z1"/>
    <w:rsid w:val="00A91E49"/>
    <w:rPr>
      <w:rFonts w:ascii="Courier New" w:hAnsi="Courier New"/>
    </w:rPr>
  </w:style>
  <w:style w:type="character" w:customStyle="1" w:styleId="WW8Num17z2">
    <w:name w:val="WW8Num17z2"/>
    <w:rsid w:val="00A91E49"/>
    <w:rPr>
      <w:rFonts w:ascii="Wingdings" w:hAnsi="Wingdings"/>
    </w:rPr>
  </w:style>
  <w:style w:type="character" w:customStyle="1" w:styleId="WW8Num17z3">
    <w:name w:val="WW8Num17z3"/>
    <w:rsid w:val="00A91E49"/>
    <w:rPr>
      <w:rFonts w:ascii="Symbol" w:hAnsi="Symbol"/>
    </w:rPr>
  </w:style>
  <w:style w:type="character" w:customStyle="1" w:styleId="WW8Num18z0">
    <w:name w:val="WW8Num18z0"/>
    <w:rsid w:val="00A91E49"/>
  </w:style>
  <w:style w:type="character" w:customStyle="1" w:styleId="WW8Num19z0">
    <w:name w:val="WW8Num19z0"/>
    <w:rsid w:val="00A91E49"/>
  </w:style>
  <w:style w:type="character" w:customStyle="1" w:styleId="WW8Num20z0">
    <w:name w:val="WW8Num20z0"/>
    <w:rsid w:val="00A91E49"/>
    <w:rPr>
      <w:rFonts w:ascii="Times New Roman" w:hAnsi="Times New Roman"/>
    </w:rPr>
  </w:style>
  <w:style w:type="character" w:customStyle="1" w:styleId="WW8Num20z1">
    <w:name w:val="WW8Num20z1"/>
    <w:rsid w:val="00A91E49"/>
    <w:rPr>
      <w:rFonts w:ascii="Courier New" w:hAnsi="Courier New"/>
    </w:rPr>
  </w:style>
  <w:style w:type="character" w:customStyle="1" w:styleId="WW8Num20z2">
    <w:name w:val="WW8Num20z2"/>
    <w:rsid w:val="00A91E49"/>
    <w:rPr>
      <w:rFonts w:ascii="Wingdings" w:hAnsi="Wingdings"/>
    </w:rPr>
  </w:style>
  <w:style w:type="character" w:customStyle="1" w:styleId="WW8Num20z3">
    <w:name w:val="WW8Num20z3"/>
    <w:rsid w:val="00A91E49"/>
    <w:rPr>
      <w:rFonts w:ascii="Symbol" w:hAnsi="Symbol"/>
    </w:rPr>
  </w:style>
  <w:style w:type="character" w:customStyle="1" w:styleId="WW8Num21z0">
    <w:name w:val="WW8Num21z0"/>
    <w:rsid w:val="00A91E49"/>
    <w:rPr>
      <w:rFonts w:ascii="Symbol" w:hAnsi="Symbol"/>
    </w:rPr>
  </w:style>
  <w:style w:type="character" w:customStyle="1" w:styleId="WW8Num21z1">
    <w:name w:val="WW8Num21z1"/>
    <w:rsid w:val="00A91E49"/>
  </w:style>
  <w:style w:type="character" w:customStyle="1" w:styleId="WW8Num21z2">
    <w:name w:val="WW8Num21z2"/>
    <w:rsid w:val="00A91E49"/>
  </w:style>
  <w:style w:type="character" w:customStyle="1" w:styleId="WW8Num21z3">
    <w:name w:val="WW8Num21z3"/>
    <w:rsid w:val="00A91E49"/>
  </w:style>
  <w:style w:type="character" w:customStyle="1" w:styleId="WW8Num21z4">
    <w:name w:val="WW8Num21z4"/>
    <w:rsid w:val="00A91E49"/>
  </w:style>
  <w:style w:type="character" w:customStyle="1" w:styleId="WW8Num21z5">
    <w:name w:val="WW8Num21z5"/>
    <w:rsid w:val="00A91E49"/>
  </w:style>
  <w:style w:type="character" w:customStyle="1" w:styleId="WW8Num21z6">
    <w:name w:val="WW8Num21z6"/>
    <w:rsid w:val="00A91E49"/>
  </w:style>
  <w:style w:type="character" w:customStyle="1" w:styleId="WW8Num21z7">
    <w:name w:val="WW8Num21z7"/>
    <w:rsid w:val="00A91E49"/>
  </w:style>
  <w:style w:type="character" w:customStyle="1" w:styleId="WW8Num21z8">
    <w:name w:val="WW8Num21z8"/>
    <w:rsid w:val="00A91E49"/>
  </w:style>
  <w:style w:type="character" w:customStyle="1" w:styleId="WW8Num22z0">
    <w:name w:val="WW8Num22z0"/>
    <w:rsid w:val="00A91E49"/>
  </w:style>
  <w:style w:type="character" w:customStyle="1" w:styleId="WW8Num22z1">
    <w:name w:val="WW8Num22z1"/>
    <w:rsid w:val="00A91E49"/>
  </w:style>
  <w:style w:type="character" w:customStyle="1" w:styleId="WW8Num22z2">
    <w:name w:val="WW8Num22z2"/>
    <w:rsid w:val="00A91E49"/>
  </w:style>
  <w:style w:type="character" w:customStyle="1" w:styleId="WW8Num22z3">
    <w:name w:val="WW8Num22z3"/>
    <w:rsid w:val="00A91E49"/>
  </w:style>
  <w:style w:type="character" w:customStyle="1" w:styleId="WW8Num22z4">
    <w:name w:val="WW8Num22z4"/>
    <w:rsid w:val="00A91E49"/>
  </w:style>
  <w:style w:type="character" w:customStyle="1" w:styleId="WW8Num22z5">
    <w:name w:val="WW8Num22z5"/>
    <w:rsid w:val="00A91E49"/>
  </w:style>
  <w:style w:type="character" w:customStyle="1" w:styleId="WW8Num22z6">
    <w:name w:val="WW8Num22z6"/>
    <w:rsid w:val="00A91E49"/>
  </w:style>
  <w:style w:type="character" w:customStyle="1" w:styleId="WW8Num22z7">
    <w:name w:val="WW8Num22z7"/>
    <w:rsid w:val="00A91E49"/>
  </w:style>
  <w:style w:type="character" w:customStyle="1" w:styleId="WW8Num22z8">
    <w:name w:val="WW8Num22z8"/>
    <w:rsid w:val="00A91E49"/>
  </w:style>
  <w:style w:type="character" w:customStyle="1" w:styleId="WW8Num23z0">
    <w:name w:val="WW8Num23z0"/>
    <w:rsid w:val="00A91E49"/>
  </w:style>
  <w:style w:type="character" w:customStyle="1" w:styleId="WW8Num24z0">
    <w:name w:val="WW8Num24z0"/>
    <w:rsid w:val="00A91E49"/>
    <w:rPr>
      <w:rFonts w:ascii="Symbol" w:hAnsi="Symbol"/>
    </w:rPr>
  </w:style>
  <w:style w:type="character" w:customStyle="1" w:styleId="WW8Num24z1">
    <w:name w:val="WW8Num24z1"/>
    <w:rsid w:val="00A91E49"/>
  </w:style>
  <w:style w:type="character" w:customStyle="1" w:styleId="WW8Num24z2">
    <w:name w:val="WW8Num24z2"/>
    <w:rsid w:val="00A91E49"/>
  </w:style>
  <w:style w:type="character" w:customStyle="1" w:styleId="WW8Num24z3">
    <w:name w:val="WW8Num24z3"/>
    <w:rsid w:val="00A91E49"/>
  </w:style>
  <w:style w:type="character" w:customStyle="1" w:styleId="WW8Num24z4">
    <w:name w:val="WW8Num24z4"/>
    <w:rsid w:val="00A91E49"/>
  </w:style>
  <w:style w:type="character" w:customStyle="1" w:styleId="WW8Num24z5">
    <w:name w:val="WW8Num24z5"/>
    <w:rsid w:val="00A91E49"/>
  </w:style>
  <w:style w:type="character" w:customStyle="1" w:styleId="WW8Num24z6">
    <w:name w:val="WW8Num24z6"/>
    <w:rsid w:val="00A91E49"/>
  </w:style>
  <w:style w:type="character" w:customStyle="1" w:styleId="WW8Num24z7">
    <w:name w:val="WW8Num24z7"/>
    <w:rsid w:val="00A91E49"/>
  </w:style>
  <w:style w:type="character" w:customStyle="1" w:styleId="WW8Num24z8">
    <w:name w:val="WW8Num24z8"/>
    <w:rsid w:val="00A91E49"/>
  </w:style>
  <w:style w:type="character" w:customStyle="1" w:styleId="WW8Num25z0">
    <w:name w:val="WW8Num25z0"/>
    <w:rsid w:val="00A91E49"/>
  </w:style>
  <w:style w:type="character" w:customStyle="1" w:styleId="WW8Num26z0">
    <w:name w:val="WW8Num26z0"/>
    <w:rsid w:val="00A91E49"/>
  </w:style>
  <w:style w:type="character" w:customStyle="1" w:styleId="WW8Num27z0">
    <w:name w:val="WW8Num27z0"/>
    <w:rsid w:val="00A91E49"/>
  </w:style>
  <w:style w:type="character" w:customStyle="1" w:styleId="WW8Num28z0">
    <w:name w:val="WW8Num28z0"/>
    <w:rsid w:val="00A91E49"/>
  </w:style>
  <w:style w:type="character" w:customStyle="1" w:styleId="WW8Num29z0">
    <w:name w:val="WW8Num29z0"/>
    <w:rsid w:val="00A91E49"/>
  </w:style>
  <w:style w:type="character" w:customStyle="1" w:styleId="WW8Num30z0">
    <w:name w:val="WW8Num30z0"/>
    <w:rsid w:val="00A91E49"/>
    <w:rPr>
      <w:rFonts w:ascii="Symbol" w:hAnsi="Symbol"/>
    </w:rPr>
  </w:style>
  <w:style w:type="character" w:customStyle="1" w:styleId="WW8Num30z1">
    <w:name w:val="WW8Num30z1"/>
    <w:rsid w:val="00A91E49"/>
  </w:style>
  <w:style w:type="character" w:customStyle="1" w:styleId="WW8Num30z2">
    <w:name w:val="WW8Num30z2"/>
    <w:rsid w:val="00A91E49"/>
  </w:style>
  <w:style w:type="character" w:customStyle="1" w:styleId="WW8Num30z3">
    <w:name w:val="WW8Num30z3"/>
    <w:rsid w:val="00A91E49"/>
  </w:style>
  <w:style w:type="character" w:customStyle="1" w:styleId="WW8Num30z4">
    <w:name w:val="WW8Num30z4"/>
    <w:rsid w:val="00A91E49"/>
  </w:style>
  <w:style w:type="character" w:customStyle="1" w:styleId="WW8Num30z5">
    <w:name w:val="WW8Num30z5"/>
    <w:rsid w:val="00A91E49"/>
  </w:style>
  <w:style w:type="character" w:customStyle="1" w:styleId="WW8Num30z6">
    <w:name w:val="WW8Num30z6"/>
    <w:rsid w:val="00A91E49"/>
  </w:style>
  <w:style w:type="character" w:customStyle="1" w:styleId="WW8Num30z7">
    <w:name w:val="WW8Num30z7"/>
    <w:rsid w:val="00A91E49"/>
  </w:style>
  <w:style w:type="character" w:customStyle="1" w:styleId="WW8Num30z8">
    <w:name w:val="WW8Num30z8"/>
    <w:rsid w:val="00A91E49"/>
  </w:style>
  <w:style w:type="character" w:customStyle="1" w:styleId="WW8Num31z0">
    <w:name w:val="WW8Num31z0"/>
    <w:rsid w:val="00A91E49"/>
  </w:style>
  <w:style w:type="character" w:customStyle="1" w:styleId="WW8Num32z0">
    <w:name w:val="WW8Num32z0"/>
    <w:rsid w:val="00A91E49"/>
  </w:style>
  <w:style w:type="character" w:customStyle="1" w:styleId="WW8Num32z1">
    <w:name w:val="WW8Num32z1"/>
    <w:rsid w:val="00A91E49"/>
  </w:style>
  <w:style w:type="character" w:customStyle="1" w:styleId="WW8Num32z2">
    <w:name w:val="WW8Num32z2"/>
    <w:rsid w:val="00A91E49"/>
  </w:style>
  <w:style w:type="character" w:customStyle="1" w:styleId="WW8Num32z3">
    <w:name w:val="WW8Num32z3"/>
    <w:rsid w:val="00A91E49"/>
  </w:style>
  <w:style w:type="character" w:customStyle="1" w:styleId="WW8Num32z4">
    <w:name w:val="WW8Num32z4"/>
    <w:rsid w:val="00A91E49"/>
  </w:style>
  <w:style w:type="character" w:customStyle="1" w:styleId="WW8Num32z5">
    <w:name w:val="WW8Num32z5"/>
    <w:rsid w:val="00A91E49"/>
  </w:style>
  <w:style w:type="character" w:customStyle="1" w:styleId="WW8Num32z6">
    <w:name w:val="WW8Num32z6"/>
    <w:rsid w:val="00A91E49"/>
  </w:style>
  <w:style w:type="character" w:customStyle="1" w:styleId="WW8Num32z7">
    <w:name w:val="WW8Num32z7"/>
    <w:rsid w:val="00A91E49"/>
  </w:style>
  <w:style w:type="character" w:customStyle="1" w:styleId="WW8Num32z8">
    <w:name w:val="WW8Num32z8"/>
    <w:rsid w:val="00A91E49"/>
  </w:style>
  <w:style w:type="character" w:customStyle="1" w:styleId="WW8Num33z0">
    <w:name w:val="WW8Num33z0"/>
    <w:rsid w:val="00A91E49"/>
  </w:style>
  <w:style w:type="character" w:customStyle="1" w:styleId="WW8Num34z0">
    <w:name w:val="WW8Num34z0"/>
    <w:rsid w:val="00A91E49"/>
  </w:style>
  <w:style w:type="character" w:customStyle="1" w:styleId="WW8Num35z0">
    <w:name w:val="WW8Num35z0"/>
    <w:rsid w:val="00A91E49"/>
  </w:style>
  <w:style w:type="character" w:customStyle="1" w:styleId="WW8Num35z1">
    <w:name w:val="WW8Num35z1"/>
    <w:rsid w:val="00A91E49"/>
  </w:style>
  <w:style w:type="character" w:customStyle="1" w:styleId="WW8Num35z2">
    <w:name w:val="WW8Num35z2"/>
    <w:rsid w:val="00A91E49"/>
  </w:style>
  <w:style w:type="character" w:customStyle="1" w:styleId="WW8Num35z3">
    <w:name w:val="WW8Num35z3"/>
    <w:rsid w:val="00A91E49"/>
  </w:style>
  <w:style w:type="character" w:customStyle="1" w:styleId="WW8Num35z4">
    <w:name w:val="WW8Num35z4"/>
    <w:rsid w:val="00A91E49"/>
  </w:style>
  <w:style w:type="character" w:customStyle="1" w:styleId="WW8Num35z5">
    <w:name w:val="WW8Num35z5"/>
    <w:rsid w:val="00A91E49"/>
  </w:style>
  <w:style w:type="character" w:customStyle="1" w:styleId="WW8Num35z6">
    <w:name w:val="WW8Num35z6"/>
    <w:rsid w:val="00A91E49"/>
  </w:style>
  <w:style w:type="character" w:customStyle="1" w:styleId="WW8Num35z7">
    <w:name w:val="WW8Num35z7"/>
    <w:rsid w:val="00A91E49"/>
  </w:style>
  <w:style w:type="character" w:customStyle="1" w:styleId="WW8Num35z8">
    <w:name w:val="WW8Num35z8"/>
    <w:rsid w:val="00A91E49"/>
  </w:style>
  <w:style w:type="character" w:customStyle="1" w:styleId="WW8Num36z0">
    <w:name w:val="WW8Num36z0"/>
    <w:rsid w:val="00A91E49"/>
  </w:style>
  <w:style w:type="character" w:customStyle="1" w:styleId="WW8Num37z0">
    <w:name w:val="WW8Num37z0"/>
    <w:rsid w:val="00A91E49"/>
  </w:style>
  <w:style w:type="character" w:customStyle="1" w:styleId="WW8Num38z0">
    <w:name w:val="WW8Num38z0"/>
    <w:rsid w:val="00A91E49"/>
  </w:style>
  <w:style w:type="character" w:customStyle="1" w:styleId="WW8Num38z1">
    <w:name w:val="WW8Num38z1"/>
    <w:rsid w:val="00A91E49"/>
  </w:style>
  <w:style w:type="character" w:customStyle="1" w:styleId="WW8Num38z2">
    <w:name w:val="WW8Num38z2"/>
    <w:rsid w:val="00A91E49"/>
  </w:style>
  <w:style w:type="character" w:customStyle="1" w:styleId="WW8Num38z3">
    <w:name w:val="WW8Num38z3"/>
    <w:rsid w:val="00A91E49"/>
  </w:style>
  <w:style w:type="character" w:customStyle="1" w:styleId="WW8Num38z4">
    <w:name w:val="WW8Num38z4"/>
    <w:rsid w:val="00A91E49"/>
  </w:style>
  <w:style w:type="character" w:customStyle="1" w:styleId="WW8Num38z5">
    <w:name w:val="WW8Num38z5"/>
    <w:rsid w:val="00A91E49"/>
  </w:style>
  <w:style w:type="character" w:customStyle="1" w:styleId="WW8Num38z6">
    <w:name w:val="WW8Num38z6"/>
    <w:rsid w:val="00A91E49"/>
  </w:style>
  <w:style w:type="character" w:customStyle="1" w:styleId="WW8Num38z7">
    <w:name w:val="WW8Num38z7"/>
    <w:rsid w:val="00A91E49"/>
  </w:style>
  <w:style w:type="character" w:customStyle="1" w:styleId="WW8Num38z8">
    <w:name w:val="WW8Num38z8"/>
    <w:rsid w:val="00A91E49"/>
  </w:style>
  <w:style w:type="character" w:customStyle="1" w:styleId="WW8Num39z0">
    <w:name w:val="WW8Num39z0"/>
    <w:rsid w:val="00A91E49"/>
    <w:rPr>
      <w:rFonts w:ascii="Symbol" w:hAnsi="Symbol"/>
    </w:rPr>
  </w:style>
  <w:style w:type="character" w:customStyle="1" w:styleId="WW8Num39z1">
    <w:name w:val="WW8Num39z1"/>
    <w:rsid w:val="00A91E49"/>
    <w:rPr>
      <w:rFonts w:ascii="Courier New" w:hAnsi="Courier New"/>
    </w:rPr>
  </w:style>
  <w:style w:type="character" w:customStyle="1" w:styleId="WW8Num39z2">
    <w:name w:val="WW8Num39z2"/>
    <w:rsid w:val="00A91E49"/>
    <w:rPr>
      <w:rFonts w:ascii="Wingdings" w:hAnsi="Wingdings"/>
    </w:rPr>
  </w:style>
  <w:style w:type="character" w:customStyle="1" w:styleId="WW8Num40z0">
    <w:name w:val="WW8Num40z0"/>
    <w:rsid w:val="00A91E49"/>
  </w:style>
  <w:style w:type="character" w:customStyle="1" w:styleId="WW8Num41z0">
    <w:name w:val="WW8Num41z0"/>
    <w:rsid w:val="00A91E49"/>
  </w:style>
  <w:style w:type="character" w:customStyle="1" w:styleId="WW8Num42z0">
    <w:name w:val="WW8Num42z0"/>
    <w:rsid w:val="00A91E49"/>
  </w:style>
  <w:style w:type="character" w:customStyle="1" w:styleId="WW8Num43z0">
    <w:name w:val="WW8Num43z0"/>
    <w:rsid w:val="00A91E49"/>
    <w:rPr>
      <w:rFonts w:ascii="Symbol" w:hAnsi="Symbol"/>
    </w:rPr>
  </w:style>
  <w:style w:type="character" w:customStyle="1" w:styleId="WW8Num43z1">
    <w:name w:val="WW8Num43z1"/>
    <w:rsid w:val="00A91E49"/>
  </w:style>
  <w:style w:type="character" w:customStyle="1" w:styleId="WW8Num43z2">
    <w:name w:val="WW8Num43z2"/>
    <w:rsid w:val="00A91E49"/>
  </w:style>
  <w:style w:type="character" w:customStyle="1" w:styleId="WW8Num43z3">
    <w:name w:val="WW8Num43z3"/>
    <w:rsid w:val="00A91E49"/>
  </w:style>
  <w:style w:type="character" w:customStyle="1" w:styleId="WW8Num43z4">
    <w:name w:val="WW8Num43z4"/>
    <w:rsid w:val="00A91E49"/>
  </w:style>
  <w:style w:type="character" w:customStyle="1" w:styleId="WW8Num43z5">
    <w:name w:val="WW8Num43z5"/>
    <w:rsid w:val="00A91E49"/>
  </w:style>
  <w:style w:type="character" w:customStyle="1" w:styleId="WW8Num43z6">
    <w:name w:val="WW8Num43z6"/>
    <w:rsid w:val="00A91E49"/>
  </w:style>
  <w:style w:type="character" w:customStyle="1" w:styleId="WW8Num43z7">
    <w:name w:val="WW8Num43z7"/>
    <w:rsid w:val="00A91E49"/>
  </w:style>
  <w:style w:type="character" w:customStyle="1" w:styleId="WW8Num43z8">
    <w:name w:val="WW8Num43z8"/>
    <w:rsid w:val="00A91E49"/>
  </w:style>
  <w:style w:type="character" w:customStyle="1" w:styleId="5c">
    <w:name w:val="Основной шрифт абзаца5"/>
    <w:rsid w:val="00A91E49"/>
  </w:style>
  <w:style w:type="paragraph" w:customStyle="1" w:styleId="2f3">
    <w:name w:val="Указатель2"/>
    <w:basedOn w:val="a"/>
    <w:rsid w:val="00A91E49"/>
    <w:pPr>
      <w:suppressLineNumbers/>
    </w:pPr>
    <w:rPr>
      <w:rFonts w:hAnsi="Times New Roman" w:cs="Mangal"/>
      <w:sz w:val="20"/>
      <w:szCs w:val="20"/>
      <w:lang w:eastAsia="zh-CN"/>
    </w:rPr>
  </w:style>
  <w:style w:type="paragraph" w:customStyle="1" w:styleId="215">
    <w:name w:val="Основной текст с отступом 21"/>
    <w:basedOn w:val="a"/>
    <w:rsid w:val="00A91E49"/>
    <w:pPr>
      <w:ind w:firstLine="284"/>
      <w:jc w:val="center"/>
    </w:pPr>
    <w:rPr>
      <w:rFonts w:hAnsi="Times New Roman"/>
      <w:b/>
      <w:sz w:val="40"/>
      <w:szCs w:val="20"/>
      <w:lang w:eastAsia="zh-CN"/>
    </w:rPr>
  </w:style>
  <w:style w:type="paragraph" w:customStyle="1" w:styleId="31d">
    <w:name w:val="Основной текст с отступом 31"/>
    <w:basedOn w:val="a"/>
    <w:rsid w:val="00A91E49"/>
    <w:pPr>
      <w:ind w:firstLine="720"/>
      <w:jc w:val="both"/>
    </w:pPr>
    <w:rPr>
      <w:rFonts w:hAnsi="Times New Roman"/>
      <w:szCs w:val="20"/>
      <w:lang w:eastAsia="zh-CN"/>
    </w:rPr>
  </w:style>
  <w:style w:type="character" w:customStyle="1" w:styleId="1f8">
    <w:name w:val="Текст выноски Знак1"/>
    <w:rsid w:val="00A91E49"/>
    <w:rPr>
      <w:rFonts w:ascii="Tahoma" w:hAnsi="Tahoma"/>
      <w:sz w:val="16"/>
    </w:rPr>
  </w:style>
  <w:style w:type="paragraph" w:customStyle="1" w:styleId="31e">
    <w:name w:val="Основной текст 31"/>
    <w:basedOn w:val="a"/>
    <w:rsid w:val="00A91E49"/>
    <w:pPr>
      <w:spacing w:after="120"/>
    </w:pPr>
    <w:rPr>
      <w:rFonts w:hAnsi="Times New Roman"/>
      <w:sz w:val="16"/>
      <w:szCs w:val="16"/>
      <w:lang w:eastAsia="zh-CN"/>
    </w:rPr>
  </w:style>
  <w:style w:type="paragraph" w:customStyle="1" w:styleId="216">
    <w:name w:val="Основной текст 21"/>
    <w:basedOn w:val="a"/>
    <w:rsid w:val="00A91E49"/>
    <w:pPr>
      <w:spacing w:after="120" w:line="480" w:lineRule="auto"/>
    </w:pPr>
    <w:rPr>
      <w:rFonts w:hAnsi="Times New Roman"/>
      <w:sz w:val="20"/>
      <w:szCs w:val="20"/>
      <w:lang w:eastAsia="zh-CN"/>
    </w:rPr>
  </w:style>
  <w:style w:type="paragraph" w:customStyle="1" w:styleId="WW-">
    <w:name w:val="WW-Заголовок"/>
    <w:basedOn w:val="a"/>
    <w:next w:val="ab"/>
    <w:rsid w:val="00A91E49"/>
    <w:pPr>
      <w:keepNext/>
      <w:spacing w:before="240" w:after="120"/>
      <w:ind w:firstLine="539"/>
      <w:jc w:val="both"/>
    </w:pPr>
    <w:rPr>
      <w:rFonts w:ascii="Arial" w:hAnsi="Arial" w:cs="Tahoma"/>
      <w:color w:val="000000"/>
      <w:sz w:val="28"/>
      <w:szCs w:val="28"/>
      <w:lang w:val="en-US" w:eastAsia="zh-CN"/>
    </w:rPr>
  </w:style>
  <w:style w:type="paragraph" w:customStyle="1" w:styleId="cjk">
    <w:name w:val="cjk"/>
    <w:basedOn w:val="a"/>
    <w:rsid w:val="00A91E49"/>
    <w:pPr>
      <w:spacing w:before="100" w:beforeAutospacing="1" w:after="119" w:line="102" w:lineRule="atLeast"/>
      <w:jc w:val="both"/>
    </w:pPr>
    <w:rPr>
      <w:rFonts w:ascii="SimSun" w:hAnsi="SimSun"/>
      <w:color w:val="00000A"/>
    </w:rPr>
  </w:style>
  <w:style w:type="paragraph" w:customStyle="1" w:styleId="ctl">
    <w:name w:val="ctl"/>
    <w:basedOn w:val="a"/>
    <w:rsid w:val="00A91E49"/>
    <w:pPr>
      <w:spacing w:before="100" w:beforeAutospacing="1" w:after="119" w:line="102" w:lineRule="atLeast"/>
      <w:jc w:val="both"/>
    </w:pPr>
    <w:rPr>
      <w:rFonts w:hAnsi="Times New Roman"/>
      <w:color w:val="00000A"/>
    </w:rPr>
  </w:style>
  <w:style w:type="paragraph" w:customStyle="1" w:styleId="2f4">
    <w:name w:val="Заголовок2"/>
    <w:basedOn w:val="a"/>
    <w:next w:val="a"/>
    <w:uiPriority w:val="10"/>
    <w:qFormat/>
    <w:rsid w:val="00A91E49"/>
    <w:pPr>
      <w:contextualSpacing/>
    </w:pPr>
    <w:rPr>
      <w:rFonts w:ascii="Calibri Light" w:hAnsi="Calibri Light"/>
      <w:spacing w:val="-10"/>
      <w:kern w:val="28"/>
      <w:sz w:val="56"/>
      <w:szCs w:val="56"/>
    </w:rPr>
  </w:style>
  <w:style w:type="paragraph" w:customStyle="1" w:styleId="4d">
    <w:name w:val="Стиль4"/>
    <w:basedOn w:val="a"/>
    <w:next w:val="af"/>
    <w:rsid w:val="00A91E49"/>
    <w:pPr>
      <w:spacing w:before="100" w:beforeAutospacing="1" w:after="100" w:afterAutospacing="1"/>
    </w:pPr>
    <w:rPr>
      <w:rFonts w:hAnsi="Times New Roman"/>
    </w:rPr>
  </w:style>
  <w:style w:type="table" w:customStyle="1" w:styleId="98">
    <w:name w:val="Сетка таблицы98"/>
    <w:basedOn w:val="a1"/>
    <w:next w:val="af6"/>
    <w:rsid w:val="00A91E49"/>
    <w:pPr>
      <w:spacing w:after="0" w:line="240" w:lineRule="auto"/>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9">
    <w:name w:val="Знак1"/>
    <w:basedOn w:val="a"/>
    <w:rsid w:val="00A91E49"/>
    <w:pPr>
      <w:spacing w:before="100" w:beforeAutospacing="1" w:after="100" w:afterAutospacing="1"/>
      <w:jc w:val="both"/>
    </w:pPr>
    <w:rPr>
      <w:rFonts w:ascii="Tahoma" w:hAnsi="Tahoma"/>
      <w:sz w:val="20"/>
      <w:szCs w:val="20"/>
      <w:lang w:val="en-US" w:eastAsia="en-US"/>
    </w:rPr>
  </w:style>
  <w:style w:type="table" w:customStyle="1" w:styleId="99">
    <w:name w:val="Сетка таблицы99"/>
    <w:basedOn w:val="a1"/>
    <w:next w:val="af6"/>
    <w:qFormat/>
    <w:rsid w:val="00D97FAA"/>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етка таблицы121"/>
    <w:basedOn w:val="a1"/>
    <w:uiPriority w:val="59"/>
    <w:rsid w:val="00D97FAA"/>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0">
    <w:name w:val="Сетка таблицы100"/>
    <w:basedOn w:val="a1"/>
    <w:next w:val="af6"/>
    <w:uiPriority w:val="59"/>
    <w:rsid w:val="00BF771B"/>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0">
    <w:name w:val="Сетка таблицы101"/>
    <w:basedOn w:val="a1"/>
    <w:next w:val="af6"/>
    <w:uiPriority w:val="59"/>
    <w:rsid w:val="00950B87"/>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1"/>
    <w:next w:val="af6"/>
    <w:uiPriority w:val="59"/>
    <w:rsid w:val="00950B87"/>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3"/>
    <w:basedOn w:val="a1"/>
    <w:next w:val="af6"/>
    <w:uiPriority w:val="59"/>
    <w:rsid w:val="00950B87"/>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Сетка таблицы104"/>
    <w:basedOn w:val="a1"/>
    <w:next w:val="af6"/>
    <w:uiPriority w:val="59"/>
    <w:rsid w:val="00950B87"/>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
    <w:name w:val="Сетка таблицы105"/>
    <w:basedOn w:val="a1"/>
    <w:next w:val="af6"/>
    <w:uiPriority w:val="59"/>
    <w:rsid w:val="00950B87"/>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
    <w:name w:val="Сетка таблицы106"/>
    <w:basedOn w:val="a1"/>
    <w:next w:val="af6"/>
    <w:uiPriority w:val="59"/>
    <w:rsid w:val="00950B87"/>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7">
    <w:name w:val="Сетка таблицы107"/>
    <w:basedOn w:val="a1"/>
    <w:next w:val="af6"/>
    <w:uiPriority w:val="59"/>
    <w:rsid w:val="00950B87"/>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8">
    <w:name w:val="Сетка таблицы108"/>
    <w:basedOn w:val="a1"/>
    <w:next w:val="af6"/>
    <w:uiPriority w:val="59"/>
    <w:rsid w:val="00950B87"/>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9">
    <w:name w:val="Сетка таблицы109"/>
    <w:basedOn w:val="a1"/>
    <w:next w:val="af6"/>
    <w:uiPriority w:val="59"/>
    <w:rsid w:val="00950B87"/>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
    <w:name w:val="Сетка таблицы122"/>
    <w:basedOn w:val="a1"/>
    <w:next w:val="af6"/>
    <w:uiPriority w:val="59"/>
    <w:rsid w:val="00950B87"/>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3">
    <w:name w:val="Сетка таблицы123"/>
    <w:basedOn w:val="a1"/>
    <w:next w:val="af6"/>
    <w:uiPriority w:val="59"/>
    <w:rsid w:val="00014A94"/>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3">
    <w:name w:val="Сетка таблицы124"/>
    <w:basedOn w:val="a1"/>
    <w:next w:val="af6"/>
    <w:uiPriority w:val="59"/>
    <w:rsid w:val="00014A94"/>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b">
    <w:name w:val="Сетка таблицы312"/>
    <w:basedOn w:val="a1"/>
    <w:next w:val="af6"/>
    <w:uiPriority w:val="59"/>
    <w:rsid w:val="00152C72"/>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3">
    <w:name w:val="Сетка таблицы125"/>
    <w:basedOn w:val="a1"/>
    <w:next w:val="af6"/>
    <w:uiPriority w:val="59"/>
    <w:rsid w:val="00152C72"/>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3">
    <w:name w:val="Сетка таблицы126"/>
    <w:basedOn w:val="a1"/>
    <w:next w:val="af6"/>
    <w:uiPriority w:val="39"/>
    <w:rsid w:val="00FD77C1"/>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0">
    <w:name w:val="Обычный (Интернет) Знак"/>
    <w:link w:val="af"/>
    <w:locked/>
    <w:rsid w:val="00453F07"/>
    <w:rPr>
      <w:rFonts w:ascii="Times New Roman"/>
      <w:sz w:val="24"/>
    </w:rPr>
  </w:style>
  <w:style w:type="table" w:customStyle="1" w:styleId="1273">
    <w:name w:val="Сетка таблицы127"/>
    <w:basedOn w:val="a1"/>
    <w:next w:val="af6"/>
    <w:rsid w:val="00453F07"/>
    <w:pPr>
      <w:widowControl w:val="0"/>
      <w:suppressAutoHyphens/>
      <w:spacing w:after="0" w:line="240" w:lineRule="auto"/>
    </w:pPr>
    <w:rPr>
      <w:rFonts w:ascii="Times New Roman" w:hAnsi="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7">
    <w:name w:val="Цитата 2 Знак1"/>
    <w:link w:val="2f5"/>
    <w:locked/>
    <w:rsid w:val="00453F07"/>
    <w:rPr>
      <w:i/>
      <w:lang w:val="x-none" w:eastAsia="en-US"/>
    </w:rPr>
  </w:style>
  <w:style w:type="paragraph" w:styleId="2f5">
    <w:name w:val="Quote"/>
    <w:basedOn w:val="a"/>
    <w:next w:val="a"/>
    <w:link w:val="217"/>
    <w:uiPriority w:val="29"/>
    <w:rsid w:val="00453F07"/>
    <w:pPr>
      <w:spacing w:after="200" w:line="276" w:lineRule="auto"/>
    </w:pPr>
    <w:rPr>
      <w:rFonts w:ascii="Calibri" w:cs="Calibri"/>
      <w:i/>
      <w:iCs/>
      <w:sz w:val="22"/>
      <w:szCs w:val="22"/>
      <w:lang w:eastAsia="en-US"/>
    </w:rPr>
  </w:style>
  <w:style w:type="character" w:customStyle="1" w:styleId="2f6">
    <w:name w:val="Цитата 2 Знак"/>
    <w:basedOn w:val="a0"/>
    <w:uiPriority w:val="29"/>
    <w:rPr>
      <w:rFonts w:ascii="Times New Roman"/>
      <w:i/>
      <w:iCs/>
      <w:color w:val="404040" w:themeColor="text1" w:themeTint="BF"/>
      <w:sz w:val="24"/>
      <w:szCs w:val="24"/>
    </w:rPr>
  </w:style>
  <w:style w:type="character" w:customStyle="1" w:styleId="2150">
    <w:name w:val="Цитата 2 Знак15"/>
    <w:basedOn w:val="a0"/>
    <w:uiPriority w:val="29"/>
    <w:rPr>
      <w:rFonts w:ascii="Times New Roman" w:cs="Times New Roman"/>
      <w:i/>
      <w:iCs/>
      <w:color w:val="404040" w:themeColor="text1" w:themeTint="BF"/>
      <w:sz w:val="24"/>
      <w:szCs w:val="24"/>
    </w:rPr>
  </w:style>
  <w:style w:type="character" w:customStyle="1" w:styleId="2140">
    <w:name w:val="Цитата 2 Знак14"/>
    <w:basedOn w:val="a0"/>
    <w:uiPriority w:val="29"/>
    <w:rPr>
      <w:rFonts w:ascii="Times New Roman" w:cs="Times New Roman"/>
      <w:i/>
      <w:iCs/>
      <w:color w:val="404040" w:themeColor="text1" w:themeTint="BF"/>
      <w:sz w:val="24"/>
      <w:szCs w:val="24"/>
    </w:rPr>
  </w:style>
  <w:style w:type="character" w:customStyle="1" w:styleId="2130">
    <w:name w:val="Цитата 2 Знак13"/>
    <w:basedOn w:val="a0"/>
    <w:uiPriority w:val="29"/>
    <w:rPr>
      <w:rFonts w:ascii="Times New Roman" w:cs="Times New Roman"/>
      <w:i/>
      <w:iCs/>
      <w:color w:val="404040" w:themeColor="text1" w:themeTint="BF"/>
      <w:sz w:val="24"/>
      <w:szCs w:val="24"/>
    </w:rPr>
  </w:style>
  <w:style w:type="character" w:customStyle="1" w:styleId="2120">
    <w:name w:val="Цитата 2 Знак12"/>
    <w:basedOn w:val="a0"/>
    <w:uiPriority w:val="29"/>
    <w:rPr>
      <w:rFonts w:ascii="Times New Roman" w:cs="Times New Roman"/>
      <w:i/>
      <w:iCs/>
      <w:color w:val="404040" w:themeColor="text1" w:themeTint="BF"/>
      <w:sz w:val="24"/>
      <w:szCs w:val="24"/>
    </w:rPr>
  </w:style>
  <w:style w:type="character" w:customStyle="1" w:styleId="2110">
    <w:name w:val="Цитата 2 Знак11"/>
    <w:basedOn w:val="a0"/>
    <w:uiPriority w:val="29"/>
    <w:rPr>
      <w:rFonts w:ascii="Times New Roman" w:cs="Times New Roman"/>
      <w:i/>
      <w:iCs/>
      <w:color w:val="404040" w:themeColor="text1" w:themeTint="BF"/>
      <w:sz w:val="24"/>
      <w:szCs w:val="24"/>
    </w:rPr>
  </w:style>
  <w:style w:type="character" w:customStyle="1" w:styleId="2101">
    <w:name w:val="Цитата 2 Знак10"/>
    <w:basedOn w:val="a0"/>
    <w:uiPriority w:val="29"/>
    <w:rPr>
      <w:rFonts w:ascii="Times New Roman" w:cs="Times New Roman"/>
      <w:i/>
      <w:iCs/>
      <w:color w:val="404040" w:themeColor="text1" w:themeTint="BF"/>
      <w:sz w:val="24"/>
      <w:szCs w:val="24"/>
    </w:rPr>
  </w:style>
  <w:style w:type="character" w:customStyle="1" w:styleId="291">
    <w:name w:val="Цитата 2 Знак9"/>
    <w:basedOn w:val="a0"/>
    <w:uiPriority w:val="29"/>
    <w:rPr>
      <w:rFonts w:ascii="Times New Roman" w:cs="Times New Roman"/>
      <w:i/>
      <w:iCs/>
      <w:color w:val="404040" w:themeColor="text1" w:themeTint="BF"/>
      <w:sz w:val="24"/>
      <w:szCs w:val="24"/>
    </w:rPr>
  </w:style>
  <w:style w:type="character" w:customStyle="1" w:styleId="281">
    <w:name w:val="Цитата 2 Знак8"/>
    <w:basedOn w:val="a0"/>
    <w:uiPriority w:val="29"/>
    <w:rPr>
      <w:rFonts w:ascii="Times New Roman" w:cs="Times New Roman"/>
      <w:i/>
      <w:iCs/>
      <w:color w:val="404040" w:themeColor="text1" w:themeTint="BF"/>
      <w:sz w:val="24"/>
      <w:szCs w:val="24"/>
    </w:rPr>
  </w:style>
  <w:style w:type="character" w:customStyle="1" w:styleId="271">
    <w:name w:val="Цитата 2 Знак7"/>
    <w:basedOn w:val="a0"/>
    <w:uiPriority w:val="29"/>
    <w:rPr>
      <w:rFonts w:ascii="Times New Roman" w:cs="Times New Roman"/>
      <w:i/>
      <w:iCs/>
      <w:color w:val="404040" w:themeColor="text1" w:themeTint="BF"/>
      <w:sz w:val="24"/>
      <w:szCs w:val="24"/>
    </w:rPr>
  </w:style>
  <w:style w:type="character" w:customStyle="1" w:styleId="261">
    <w:name w:val="Цитата 2 Знак6"/>
    <w:basedOn w:val="a0"/>
    <w:uiPriority w:val="29"/>
    <w:rPr>
      <w:rFonts w:ascii="Times New Roman" w:cs="Times New Roman"/>
      <w:i/>
      <w:iCs/>
      <w:color w:val="404040" w:themeColor="text1" w:themeTint="BF"/>
      <w:sz w:val="24"/>
      <w:szCs w:val="24"/>
    </w:rPr>
  </w:style>
  <w:style w:type="character" w:customStyle="1" w:styleId="251">
    <w:name w:val="Цитата 2 Знак5"/>
    <w:basedOn w:val="a0"/>
    <w:uiPriority w:val="29"/>
    <w:rPr>
      <w:rFonts w:ascii="Times New Roman" w:cs="Times New Roman"/>
      <w:i/>
      <w:iCs/>
      <w:color w:val="404040" w:themeColor="text1" w:themeTint="BF"/>
      <w:sz w:val="24"/>
      <w:szCs w:val="24"/>
    </w:rPr>
  </w:style>
  <w:style w:type="character" w:customStyle="1" w:styleId="241">
    <w:name w:val="Цитата 2 Знак4"/>
    <w:basedOn w:val="a0"/>
    <w:uiPriority w:val="29"/>
    <w:rPr>
      <w:rFonts w:ascii="Times New Roman" w:cs="Times New Roman"/>
      <w:i/>
      <w:iCs/>
      <w:color w:val="404040" w:themeColor="text1" w:themeTint="BF"/>
      <w:sz w:val="24"/>
      <w:szCs w:val="24"/>
    </w:rPr>
  </w:style>
  <w:style w:type="character" w:customStyle="1" w:styleId="231">
    <w:name w:val="Цитата 2 Знак3"/>
    <w:basedOn w:val="a0"/>
    <w:uiPriority w:val="29"/>
    <w:rPr>
      <w:rFonts w:ascii="Times New Roman" w:cs="Times New Roman"/>
      <w:i/>
      <w:iCs/>
      <w:color w:val="404040" w:themeColor="text1" w:themeTint="BF"/>
      <w:sz w:val="24"/>
      <w:szCs w:val="24"/>
    </w:rPr>
  </w:style>
  <w:style w:type="character" w:customStyle="1" w:styleId="221">
    <w:name w:val="Цитата 2 Знак2"/>
    <w:basedOn w:val="a0"/>
    <w:uiPriority w:val="29"/>
    <w:rPr>
      <w:rFonts w:ascii="Times New Roman" w:cs="Times New Roman"/>
      <w:i/>
      <w:iCs/>
      <w:color w:val="404040" w:themeColor="text1" w:themeTint="BF"/>
      <w:sz w:val="24"/>
      <w:szCs w:val="24"/>
    </w:rPr>
  </w:style>
  <w:style w:type="paragraph" w:customStyle="1" w:styleId="affff2">
    <w:name w:val="Знак Знак Знак Знак Знак Знак"/>
    <w:basedOn w:val="a"/>
    <w:rsid w:val="00453F07"/>
    <w:pPr>
      <w:spacing w:before="100" w:beforeAutospacing="1" w:after="100" w:afterAutospacing="1"/>
      <w:jc w:val="both"/>
    </w:pPr>
    <w:rPr>
      <w:rFonts w:ascii="Tahoma" w:hAnsi="Tahoma" w:cs="Tahoma"/>
      <w:sz w:val="20"/>
      <w:szCs w:val="20"/>
      <w:lang w:val="en-US" w:eastAsia="en-US"/>
    </w:rPr>
  </w:style>
  <w:style w:type="character" w:customStyle="1" w:styleId="af8">
    <w:name w:val="Без интервала Знак"/>
    <w:link w:val="af7"/>
    <w:locked/>
    <w:rsid w:val="00453F07"/>
    <w:rPr>
      <w:rFonts w:eastAsia="Times New Roman"/>
      <w:lang w:val="x-none" w:eastAsia="en-US"/>
    </w:rPr>
  </w:style>
  <w:style w:type="paragraph" w:styleId="affff3">
    <w:name w:val="Intense Quote"/>
    <w:basedOn w:val="a"/>
    <w:next w:val="a"/>
    <w:link w:val="affff4"/>
    <w:uiPriority w:val="30"/>
    <w:rsid w:val="00453F07"/>
    <w:pPr>
      <w:pBdr>
        <w:top w:val="single" w:sz="4" w:space="10" w:color="auto"/>
        <w:bottom w:val="single" w:sz="4" w:space="10" w:color="auto"/>
      </w:pBdr>
      <w:spacing w:before="240" w:after="240" w:line="300" w:lineRule="auto"/>
      <w:ind w:left="1152" w:right="1152"/>
      <w:jc w:val="both"/>
    </w:pPr>
    <w:rPr>
      <w:rFonts w:ascii="Calibri"/>
      <w:i/>
      <w:iCs/>
      <w:sz w:val="22"/>
      <w:szCs w:val="22"/>
      <w:lang w:eastAsia="en-US"/>
    </w:rPr>
  </w:style>
  <w:style w:type="character" w:customStyle="1" w:styleId="affff4">
    <w:name w:val="Выделенная цитата Знак"/>
    <w:basedOn w:val="a0"/>
    <w:link w:val="affff3"/>
    <w:uiPriority w:val="30"/>
    <w:locked/>
    <w:rsid w:val="00453F07"/>
    <w:rPr>
      <w:rFonts w:eastAsia="Times New Roman" w:cs="Times New Roman"/>
      <w:i/>
      <w:lang w:val="x-none" w:eastAsia="en-US"/>
    </w:rPr>
  </w:style>
  <w:style w:type="paragraph" w:customStyle="1" w:styleId="Heading">
    <w:name w:val="Heading"/>
    <w:rsid w:val="00453F07"/>
    <w:pPr>
      <w:widowControl w:val="0"/>
      <w:autoSpaceDE w:val="0"/>
      <w:autoSpaceDN w:val="0"/>
      <w:adjustRightInd w:val="0"/>
      <w:spacing w:after="0" w:line="240" w:lineRule="auto"/>
    </w:pPr>
    <w:rPr>
      <w:rFonts w:ascii="Arial" w:hAnsi="Arial" w:cs="Arial"/>
      <w:b/>
      <w:bCs/>
    </w:rPr>
  </w:style>
  <w:style w:type="paragraph" w:customStyle="1" w:styleId="2f7">
    <w:name w:val="Знак2"/>
    <w:basedOn w:val="a"/>
    <w:rsid w:val="00453F07"/>
    <w:pPr>
      <w:spacing w:after="160" w:line="240" w:lineRule="exact"/>
    </w:pPr>
    <w:rPr>
      <w:rFonts w:ascii="Verdana" w:hAnsi="Verdana"/>
      <w:sz w:val="20"/>
      <w:szCs w:val="20"/>
      <w:lang w:val="en-US" w:eastAsia="en-US"/>
    </w:rPr>
  </w:style>
  <w:style w:type="table" w:customStyle="1" w:styleId="1283">
    <w:name w:val="Сетка таблицы128"/>
    <w:basedOn w:val="a1"/>
    <w:rsid w:val="00453F07"/>
    <w:pPr>
      <w:spacing w:after="0" w:line="240" w:lineRule="auto"/>
    </w:pPr>
    <w:rPr>
      <w:rFonts w:ascii="Times New Roman" w:hAnsi="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8">
    <w:name w:val="Знак2 Знак Знак Знак Знак Знак"/>
    <w:basedOn w:val="a"/>
    <w:rsid w:val="00453F07"/>
    <w:pPr>
      <w:spacing w:after="160" w:line="240" w:lineRule="exact"/>
    </w:pPr>
    <w:rPr>
      <w:rFonts w:ascii="Verdana" w:hAnsi="Verdana"/>
      <w:sz w:val="20"/>
      <w:szCs w:val="20"/>
      <w:lang w:val="en-US" w:eastAsia="en-US"/>
    </w:rPr>
  </w:style>
  <w:style w:type="numbering" w:customStyle="1" w:styleId="WW8Num22">
    <w:name w:val="WW8Num22"/>
    <w:pPr>
      <w:numPr>
        <w:numId w:val="4"/>
      </w:numPr>
    </w:pPr>
  </w:style>
  <w:style w:type="numbering" w:customStyle="1" w:styleId="WW8Num21">
    <w:name w:val="WW8Num21"/>
    <w:pPr>
      <w:numPr>
        <w:numId w:val="3"/>
      </w:numPr>
    </w:pPr>
  </w:style>
  <w:style w:type="numbering" w:customStyle="1" w:styleId="WW8Num2">
    <w:name w:val="WW8Num2"/>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4590260">
      <w:marLeft w:val="0"/>
      <w:marRight w:val="0"/>
      <w:marTop w:val="0"/>
      <w:marBottom w:val="0"/>
      <w:divBdr>
        <w:top w:val="none" w:sz="0" w:space="0" w:color="auto"/>
        <w:left w:val="none" w:sz="0" w:space="0" w:color="auto"/>
        <w:bottom w:val="none" w:sz="0" w:space="0" w:color="auto"/>
        <w:right w:val="none" w:sz="0" w:space="0" w:color="auto"/>
      </w:divBdr>
    </w:div>
    <w:div w:id="554590261">
      <w:marLeft w:val="0"/>
      <w:marRight w:val="0"/>
      <w:marTop w:val="0"/>
      <w:marBottom w:val="0"/>
      <w:divBdr>
        <w:top w:val="none" w:sz="0" w:space="0" w:color="auto"/>
        <w:left w:val="none" w:sz="0" w:space="0" w:color="auto"/>
        <w:bottom w:val="none" w:sz="0" w:space="0" w:color="auto"/>
        <w:right w:val="none" w:sz="0" w:space="0" w:color="auto"/>
      </w:divBdr>
    </w:div>
    <w:div w:id="554590262">
      <w:marLeft w:val="0"/>
      <w:marRight w:val="0"/>
      <w:marTop w:val="0"/>
      <w:marBottom w:val="0"/>
      <w:divBdr>
        <w:top w:val="none" w:sz="0" w:space="0" w:color="auto"/>
        <w:left w:val="none" w:sz="0" w:space="0" w:color="auto"/>
        <w:bottom w:val="none" w:sz="0" w:space="0" w:color="auto"/>
        <w:right w:val="none" w:sz="0" w:space="0" w:color="auto"/>
      </w:divBdr>
    </w:div>
    <w:div w:id="554590263">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FD1E4533B9BA5A44A0B412837A7B25FE3B64EE2BA02CB5E1108572E1D59139F19908CEA02957D79E62BD7AE3383438DDEC2304F5C2UEKEH" TargetMode="External"/><Relationship Id="rId18" Type="http://schemas.openxmlformats.org/officeDocument/2006/relationships/hyperlink" Target="consultantplus://offline/ref=A25710C3C62068CFBF15B6425DD326640EB2BCEB2C9647F4CCDCBCFAECCC404640799C93D6958947B5BC30d4m8I" TargetMode="External"/><Relationship Id="rId26" Type="http://schemas.openxmlformats.org/officeDocument/2006/relationships/hyperlink" Target="consultantplus://offline/ref=312F849EDA02E75C605337DDCCDA47394AE7CB77DDC1007F4C545D8B631B9CA35A96F55D9E41E4726043ACC9AB08E1D1qFF9N" TargetMode="External"/><Relationship Id="rId39" Type="http://schemas.openxmlformats.org/officeDocument/2006/relationships/fontTable" Target="fontTable.xml"/><Relationship Id="rId21" Type="http://schemas.openxmlformats.org/officeDocument/2006/relationships/hyperlink" Target="consultantplus://offline/ref=FA3E736B07A3C194328F7F48CEC19903B1ED6E2732F52C0B1B766D47F909F3010F5382C225D3E9F4DA2CD76770t4z7M" TargetMode="External"/><Relationship Id="rId34" Type="http://schemas.openxmlformats.org/officeDocument/2006/relationships/hyperlink" Target="consultantplus://offline/ref=312F849EDA02E75C605329D0DAB618314DEB9578D4C6032E150B06D6341296F40FD9F401D81CF7706043AEC1B7q0F9N" TargetMode="External"/><Relationship Id="rId7" Type="http://schemas.openxmlformats.org/officeDocument/2006/relationships/endnotes" Target="endnotes.xml"/><Relationship Id="rId12" Type="http://schemas.openxmlformats.org/officeDocument/2006/relationships/hyperlink" Target="consultantplus://offline/ref=E1846DB40EBA2BA7F63564F671FA5BB7391E1FFF93FA623C5B69BC32D82A174C93A4489CC0838895612D08C2374703660EB59DF8E9R9m0H" TargetMode="External"/><Relationship Id="rId17" Type="http://schemas.openxmlformats.org/officeDocument/2006/relationships/hyperlink" Target="consultantplus://offline/main?base=LAW;n=111900;fld=134;dst=100630" TargetMode="External"/><Relationship Id="rId25" Type="http://schemas.openxmlformats.org/officeDocument/2006/relationships/hyperlink" Target="consultantplus://offline/ref=312F849EDA02E75C605329D0DAB618314AE9947DD3CD032E150B06D6341296F41DD9AC0DDA14EA706956F890F15FECD1F25F21AE7B038B7AqBF0N" TargetMode="External"/><Relationship Id="rId33" Type="http://schemas.openxmlformats.org/officeDocument/2006/relationships/hyperlink" Target="consultantplus://offline/ref=312F849EDA02E75C605329D0DAB618314AE89779DCC0032E150B06D6341296F40FD9F401D81CF7706043AEC1B7q0F9N"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consultantplus://offline/ref=E1932101135AD89DCCC8138763C787F6BB497A679DB1545EE17A69784D6DC5F7697C2E5975074AEC415161F3E819B7F31A53F23E68U8J7M" TargetMode="External"/><Relationship Id="rId29" Type="http://schemas.openxmlformats.org/officeDocument/2006/relationships/hyperlink" Target="consultantplus://offline/ref=312F849EDA02E75C605329D0DAB618314AE89779DCC0032E150B06D6341296F41DD9AC0DDA14E9756F56F890F15FECD1F25F21AE7B038B7AqBF0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E1846DB40EBA2BA7F63564F671FA5BB7391E1FFF93FA623C5B69BC32D82A174C93A4489CC08C8895612D08C2374703660EB59DF8E9R9m0H" TargetMode="External"/><Relationship Id="rId24" Type="http://schemas.openxmlformats.org/officeDocument/2006/relationships/hyperlink" Target="consultantplus://offline/ref=312F849EDA02E75C605329D0DAB618314AE8937AD2C3032E150B06D6341296F41DD9AC0FD914E2243919F9CCB702FFD3F25F23A667q0F2N" TargetMode="External"/><Relationship Id="rId32" Type="http://schemas.openxmlformats.org/officeDocument/2006/relationships/hyperlink" Target="consultantplus://offline/ref=0C97D0338C5C0CCF442F72597C6D4BFA4B295C6BAC65984602856A08DD0F56E4920CEA4598C2657ED3E3C7FDBC5752B6AB9DA16AE67C8BB9F8AFDBF2k4LFM" TargetMode="External"/><Relationship Id="rId37" Type="http://schemas.openxmlformats.org/officeDocument/2006/relationships/image" Target="media/image7.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dostup.scli.ru:8111/content/act/f7de1846-3c6a-47ab-b440-b8e4cea90c68.html" TargetMode="External"/><Relationship Id="rId23" Type="http://schemas.openxmlformats.org/officeDocument/2006/relationships/hyperlink" Target="consultantplus://offline/ref=312F849EDA02E75C605329D0DAB618314AE8937AD2C3032E150B06D6341296F41DD9AC0FD914E2243919F9CCB702FFD3F25F23A667q0F2N" TargetMode="External"/><Relationship Id="rId28" Type="http://schemas.openxmlformats.org/officeDocument/2006/relationships/hyperlink" Target="consultantplus://offline/ref=F58DEF7355E9E77257296E724989E9A7CB79771087C53D86381AF1119BBC633CC3DB6649222B43D13F2BF4CB0163AE559369720A35F0E97FE2D49351IEH" TargetMode="External"/><Relationship Id="rId36"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hyperlink" Target="consultantplus://offline/ref=312F849EDA02E75C605329D0DAB618314AE8937AD2C3032E150B06D6341296F41DD9AC0FD914E2243919F9CCB702FFD3F25F23A667q0F2N" TargetMode="External"/><Relationship Id="rId31" Type="http://schemas.openxmlformats.org/officeDocument/2006/relationships/hyperlink" Target="consultantplus://offline/ref=0C97D0338C5C0CCF442F72597C6D4BFA4B295C6BAC65984602856A08DD0F56E4920CEA4598C2657ED3E3C7FDBC5752B6AB9DA16AE67C8BB9F8AFDBF2k4LF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consultantplus://offline/ref=FD1E4533B9BA5A44A0B412837A7B25FE3B64EE2BA02CB5E1108572E1D59139F19908CEA02958D79E62BD7AE3383438DDEC2304F5C2UEKEH" TargetMode="External"/><Relationship Id="rId22" Type="http://schemas.openxmlformats.org/officeDocument/2006/relationships/hyperlink" Target="consultantplus://offline/ref=FA3E736B07A3C194328F7F48CEC19903B4E060263DFA2C0B1B766D47F909F3011D53DACD21D3FCA08276806A734543F1E61A405FC9t3z8M" TargetMode="External"/><Relationship Id="rId27" Type="http://schemas.openxmlformats.org/officeDocument/2006/relationships/hyperlink" Target="consultantplus://offline/ref=0D4CAA3D607007C9D7002F790704847A3AC0A042E89FA02C62368F41B2B3B80007A71E67B254EC85428EF02834F32BB990896611967C528F19AD8FD7R75DG" TargetMode="External"/><Relationship Id="rId30" Type="http://schemas.openxmlformats.org/officeDocument/2006/relationships/hyperlink" Target="consultantplus://offline/ref=EAE77B5F50A3EF88C1C8DB3D121ABA334A8D0526100C8AAF0BE090DDCDD960C2BB290109725922553DA03D89EAvFm4L" TargetMode="External"/><Relationship Id="rId35" Type="http://schemas.openxmlformats.org/officeDocument/2006/relationships/image" Target="media/image5.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48BA5B-9C24-42E6-9234-B61CFE4F9A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16359</Words>
  <Characters>93247</Characters>
  <Application>Microsoft Office Word</Application>
  <DocSecurity>0</DocSecurity>
  <Lines>777</Lines>
  <Paragraphs>218</Paragraphs>
  <ScaleCrop>false</ScaleCrop>
  <Company/>
  <LinksUpToDate>false</LinksUpToDate>
  <CharactersWithSpaces>109388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Великое Село</dc:creator>
  <cp:keywords/>
  <dc:description/>
  <cp:lastModifiedBy>Пользователь</cp:lastModifiedBy>
  <cp:revision>2</cp:revision>
  <cp:lastPrinted>2021-11-23T08:24:00Z</cp:lastPrinted>
  <dcterms:created xsi:type="dcterms:W3CDTF">2024-03-14T09:39:00Z</dcterms:created>
  <dcterms:modified xsi:type="dcterms:W3CDTF">2024-03-14T09:39:00Z</dcterms:modified>
</cp:coreProperties>
</file>