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D45C8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В Администрацию Великосельского</w:t>
      </w:r>
    </w:p>
    <w:p w:rsidR="00000000" w:rsidRDefault="008D45C8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508"/>
      </w:tblGrid>
      <w:tr w:rsidR="00000000">
        <w:tc>
          <w:tcPr>
            <w:tcW w:w="3508" w:type="dxa"/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  <w:t xml:space="preserve">Приложение </w:t>
            </w:r>
          </w:p>
          <w:p w:rsidR="00000000" w:rsidRDefault="008D45C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ar-SA" w:bidi="ar-SA"/>
              </w:rPr>
              <w:t>к Порядку проведения оценки эффективности реализации муниципальных программ Великосельского сельского поселения</w:t>
            </w:r>
          </w:p>
        </w:tc>
      </w:tr>
    </w:tbl>
    <w:p w:rsidR="00000000" w:rsidRDefault="008D45C8">
      <w:pPr>
        <w:suppressAutoHyphens w:val="0"/>
        <w:autoSpaceDE w:val="0"/>
        <w:autoSpaceDN w:val="0"/>
        <w:adjustRightInd w:val="0"/>
        <w:ind w:left="6379"/>
        <w:outlineLvl w:val="1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</w:p>
    <w:p w:rsidR="00000000" w:rsidRDefault="008D45C8">
      <w:pPr>
        <w:suppressAutoHyphens w:val="0"/>
        <w:autoSpaceDE w:val="0"/>
        <w:autoSpaceDN w:val="0"/>
        <w:adjustRightInd w:val="0"/>
        <w:ind w:left="6379"/>
        <w:outlineLvl w:val="1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</w:p>
    <w:p w:rsidR="00000000" w:rsidRDefault="008D45C8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 Великосельском сельском поселении на 2014-2023 годы</w:t>
      </w:r>
    </w:p>
    <w:bookmarkEnd w:id="0"/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за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ar-SA" w:bidi="ar-SA"/>
        </w:rPr>
        <w:t>2019</w:t>
      </w: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>год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Критерии оцен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ки эффективности реализации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 баллах (гр. 4 x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гр. 5)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Соответствие количества достигнутых и запланированных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выполненных мероприятий подпрограммы*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к общему числу запланированных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мероприятий подпрограммы* к общему числу запланированных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0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Уровень фа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2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федерального бюджета от фактического объема финансирования из федерального бюджета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1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(с начала ее реализа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 w:bidi="ar-SA"/>
              </w:rPr>
              <w:t>5</w:t>
            </w:r>
          </w:p>
        </w:tc>
      </w:tr>
      <w:tr w:rsidR="00000000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00</w:t>
            </w:r>
          </w:p>
        </w:tc>
      </w:tr>
    </w:tbl>
    <w:p w:rsidR="00000000" w:rsidRDefault="008D45C8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*Мероприяти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е программы, которое выполнено частично, признается невыполненным.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ение критерия берется равным 1.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«17» апреля 2020 год</w:t>
      </w: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Приложение</w:t>
      </w: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Порядку проведения оценки</w:t>
      </w: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эффективнос</w:t>
      </w:r>
      <w:r>
        <w:rPr>
          <w:rFonts w:ascii="Times New Roman" w:hAnsi="Times New Roman" w:cs="Times New Roman"/>
          <w:lang w:val="ru-RU"/>
        </w:rPr>
        <w:t>ти реализации</w:t>
      </w: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муниципальных программ</w:t>
      </w: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Великосельского сельского</w:t>
      </w: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поселения</w:t>
      </w: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оценки эффективности реализации программы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color w:val="auto"/>
          <w:u w:val="single"/>
          <w:lang w:val="ru-RU" w:eastAsia="ar-SA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 Великосельском сельском поселении на 2014-2023 годы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 xml:space="preserve">(наименование муниципальной </w:t>
      </w: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программы)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 xml:space="preserve">за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ar-SA" w:bidi="ar-SA"/>
        </w:rPr>
        <w:t>2019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ru-RU" w:eastAsia="ar-SA" w:bidi="ar-SA"/>
        </w:rPr>
        <w:t>год</w:t>
      </w:r>
    </w:p>
    <w:p w:rsidR="00000000" w:rsidRDefault="008D45C8">
      <w:pPr>
        <w:suppressAutoHyphens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00000" w:rsidRDefault="008D45C8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Оценка эффективности реализации муниципальных программ осуществляется по формуле: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ЭФ = (пэф1+пэф2+..) /n, где                                   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пэф - оцен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ка эффективности реализации подпрограммы в баллах;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n - число подпрограмм муниципальной программы.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ЭФ=1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/1=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10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0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Главы администрации</w:t>
      </w:r>
    </w:p>
    <w:p w:rsidR="00000000" w:rsidRDefault="008D45C8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Великосельского сельского поселения                               О.А. Петрова</w:t>
      </w: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«17» апреля 2020 </w:t>
      </w:r>
      <w:r>
        <w:rPr>
          <w:rFonts w:ascii="Times New Roman" w:hAnsi="Times New Roman" w:cs="Times New Roman"/>
          <w:sz w:val="28"/>
          <w:szCs w:val="28"/>
          <w:lang w:val="ru-RU"/>
        </w:rPr>
        <w:t>год</w:t>
      </w: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  <w:sectPr w:rsidR="00000000">
          <w:headerReference w:type="even" r:id="rId7"/>
          <w:headerReference w:type="default" r:id="rId8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000000">
        <w:tc>
          <w:tcPr>
            <w:tcW w:w="5463" w:type="dxa"/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Приложение № 5</w:t>
            </w:r>
          </w:p>
          <w:p w:rsidR="00000000" w:rsidRDefault="008D45C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 Порядку принятия решений о разработке муниципальных программ Великосельского сельского поселения, их формирования и реализации</w:t>
            </w:r>
          </w:p>
        </w:tc>
      </w:tr>
    </w:tbl>
    <w:p w:rsidR="00000000" w:rsidRDefault="008D45C8">
      <w:pPr>
        <w:tabs>
          <w:tab w:val="left" w:pos="9630"/>
        </w:tabs>
        <w:rPr>
          <w:rFonts w:ascii="Times New Roman" w:hAnsi="Times New Roman" w:cs="Times New Roman"/>
          <w:lang w:val="ru-RU"/>
        </w:rPr>
      </w:pPr>
    </w:p>
    <w:p w:rsidR="00000000" w:rsidRDefault="008D45C8">
      <w:pPr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FF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Отчет о ходе реализации муниципальной программы 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«Развитие малого и среднего предприниматель</w:t>
      </w:r>
      <w:r>
        <w:rPr>
          <w:rFonts w:ascii="Times New Roman" w:hAnsi="Times New Roman" w:cs="Times New Roman"/>
          <w:u w:val="single"/>
          <w:lang w:val="ru-RU"/>
        </w:rPr>
        <w:t xml:space="preserve">ства в Великосельском сельском поселении на 2014-2023 годы» 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(наименование муниципальной  программы)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  <w:lang w:val="ru-RU"/>
        </w:rPr>
      </w:pPr>
      <w:r>
        <w:rPr>
          <w:rFonts w:ascii="Times New Roman" w:hAnsi="Times New Roman" w:cs="Times New Roman"/>
          <w:b/>
          <w:u w:val="single"/>
          <w:lang w:val="ru-RU"/>
        </w:rPr>
        <w:t>за 2019 год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(отчетный период)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Таблица 1. Сведения о финансировании и освоении средств муниципальной программы</w:t>
      </w:r>
    </w:p>
    <w:p w:rsidR="00000000" w:rsidRDefault="008D45C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ru-RU"/>
        </w:rPr>
        <w:t xml:space="preserve">         </w:t>
      </w:r>
      <w:r>
        <w:rPr>
          <w:rFonts w:ascii="Times New Roman" w:eastAsia="Calibri" w:hAnsi="Times New Roman" w:cs="Times New Roman"/>
        </w:rPr>
        <w:t>(тыс. руб.)</w:t>
      </w:r>
    </w:p>
    <w:tbl>
      <w:tblPr>
        <w:tblW w:w="0" w:type="auto"/>
        <w:tblInd w:w="2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5"/>
        <w:gridCol w:w="1095"/>
        <w:gridCol w:w="926"/>
        <w:gridCol w:w="574"/>
        <w:gridCol w:w="1017"/>
        <w:gridCol w:w="850"/>
        <w:gridCol w:w="503"/>
        <w:gridCol w:w="1056"/>
        <w:gridCol w:w="851"/>
        <w:gridCol w:w="613"/>
        <w:gridCol w:w="1088"/>
        <w:gridCol w:w="682"/>
        <w:gridCol w:w="810"/>
        <w:gridCol w:w="795"/>
        <w:gridCol w:w="832"/>
        <w:gridCol w:w="878"/>
        <w:gridCol w:w="915"/>
      </w:tblGrid>
      <w:tr w:rsidR="00000000">
        <w:trPr>
          <w:trHeight w:val="54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федерал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бюджета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Средства бюджета</w:t>
            </w:r>
          </w:p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Старорусского</w:t>
            </w:r>
          </w:p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муниципального района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Средства бюджета Великосельского сельского поселения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источники</w:t>
            </w:r>
          </w:p>
        </w:tc>
      </w:tr>
      <w:tr w:rsidR="00000000">
        <w:trPr>
          <w:trHeight w:val="54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D45C8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профинан-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</w:tr>
      <w:tr w:rsidR="00000000"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000000">
        <w:trPr>
          <w:trHeight w:val="108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Всего по му-</w:t>
            </w:r>
          </w:p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ниципальной    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программе,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том чис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ле: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hyperlink r:id="rId9" w:anchor="Par408#Par408" w:history="1">
              <w:r>
                <w:rPr>
                  <w:rStyle w:val="a3"/>
                  <w:rFonts w:ascii="Times New Roman" w:hAnsi="Times New Roman" w:cs="Times New Roman"/>
                  <w:color w:val="000000"/>
                  <w:sz w:val="22"/>
                  <w:szCs w:val="22"/>
                  <w:u w:val="none"/>
                  <w:lang w:val="ru-RU"/>
                </w:rPr>
                <w:t>&lt;*&gt;</w:t>
              </w:r>
            </w:hyperlink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1,7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0,5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1,7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1,7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</w:tr>
      <w:tr w:rsidR="00000000">
        <w:trPr>
          <w:trHeight w:val="3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подпрограмма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не имеется 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000000" w:rsidRDefault="008D45C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--------------------------------</w:t>
      </w:r>
      <w:bookmarkStart w:id="3" w:name="Par407"/>
      <w:bookmarkEnd w:id="3"/>
    </w:p>
    <w:p w:rsidR="00000000" w:rsidRDefault="008D45C8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bookmarkStart w:id="4" w:name="Par408"/>
      <w:bookmarkEnd w:id="4"/>
      <w:r>
        <w:rPr>
          <w:rFonts w:ascii="Times New Roman" w:hAnsi="Times New Roman" w:cs="Times New Roman"/>
          <w:lang w:val="ru-RU"/>
        </w:rPr>
        <w:t>&lt;*&gt; - указывается при наличии подпрограмм.</w:t>
      </w:r>
    </w:p>
    <w:p w:rsidR="00000000" w:rsidRDefault="008D45C8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Таблица 2.Сведения о выполнении мероприятий муниципальной программы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«Развитие малого и среднего предпринимательства в Великосельском сельском поселении на 2014-2023</w:t>
      </w:r>
      <w:r>
        <w:rPr>
          <w:rFonts w:ascii="Times New Roman" w:hAnsi="Times New Roman" w:cs="Times New Roman"/>
          <w:u w:val="single"/>
          <w:lang w:val="ru-RU"/>
        </w:rPr>
        <w:t xml:space="preserve"> годы» </w:t>
      </w:r>
      <w:r>
        <w:rPr>
          <w:rFonts w:ascii="Times New Roman" w:hAnsi="Times New Roman" w:cs="Times New Roman"/>
          <w:lang w:val="ru-RU"/>
        </w:rPr>
        <w:t xml:space="preserve"> 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(наименование муниципальной программы)</w:t>
      </w:r>
    </w:p>
    <w:p w:rsidR="00000000" w:rsidRDefault="008D45C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33"/>
        <w:gridCol w:w="2130"/>
        <w:gridCol w:w="2370"/>
        <w:gridCol w:w="3169"/>
      </w:tblGrid>
      <w:tr w:rsidR="00000000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реализации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Проблемы, возникшие в ходе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 реализации мероприятия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00000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6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Проведение среди субъектов малого и среднего предпринимательства на тер</w:t>
            </w:r>
            <w:r>
              <w:rPr>
                <w:rFonts w:ascii="Times New Roman" w:hAnsi="Times New Roman" w:cs="Times New Roman"/>
              </w:rPr>
              <w:t>ритории сельского поселения ежегодного конкурса «Предприниматель года»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 выполнено</w:t>
            </w:r>
          </w:p>
        </w:tc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отсутствие заявок на участие в конкурсе</w:t>
            </w: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муниципального имущества во владение или в пользование субъектам малого и среднего предпринимательства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napToGrid w:val="0"/>
              <w:spacing w:line="276" w:lineRule="auto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Ин</w:t>
            </w:r>
            <w:r>
              <w:rPr>
                <w:rFonts w:ascii="Times New Roman" w:hAnsi="Times New Roman" w:cs="Times New Roman"/>
              </w:rPr>
              <w:t>формирование неза</w:t>
            </w:r>
            <w:r>
              <w:rPr>
                <w:rFonts w:ascii="Times New Roman" w:hAnsi="Times New Roman" w:cs="Times New Roman"/>
                <w:lang w:val="ru-RU"/>
              </w:rPr>
              <w:t>щ</w:t>
            </w:r>
            <w:r>
              <w:rPr>
                <w:rFonts w:ascii="Times New Roman" w:hAnsi="Times New Roman" w:cs="Times New Roman"/>
              </w:rPr>
              <w:t>ищенных слоев населения, безработных о перспективности ведения бизнеса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napToGrid w:val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</w:rPr>
              <w:t>Ведение реестра субъектов малого и среднего предпринимательства на территории сельского 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</w:t>
            </w:r>
            <w:r>
              <w:rPr>
                <w:rFonts w:ascii="Times New Roman" w:hAnsi="Times New Roman" w:cs="Times New Roman"/>
              </w:rPr>
              <w:t xml:space="preserve">проектов нормативно-правовых актов, </w:t>
            </w:r>
            <w:r>
              <w:rPr>
                <w:rFonts w:ascii="Times New Roman" w:hAnsi="Times New Roman" w:cs="Times New Roman"/>
              </w:rPr>
              <w:t>направленных на защиту прав и законных интересов субъектов малого и среднего предпринимательства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napToGrid w:val="0"/>
              <w:rPr>
                <w:rFonts w:ascii="Times New Roman" w:hAnsi="Times New Roman" w:cs="Times New Roman"/>
                <w:lang w:val="ru-RU" w:eastAsia="ar-SA"/>
              </w:rPr>
            </w:pPr>
            <w:r>
              <w:rPr>
                <w:rFonts w:ascii="Times New Roman" w:hAnsi="Times New Roman" w:cs="Times New Roman"/>
              </w:rPr>
              <w:t>Размещение в газете «</w:t>
            </w:r>
            <w:r>
              <w:rPr>
                <w:rFonts w:ascii="Times New Roman" w:hAnsi="Times New Roman" w:cs="Times New Roman"/>
                <w:lang w:val="ru-RU"/>
              </w:rPr>
              <w:t>Великосель</w:t>
            </w:r>
            <w:r>
              <w:rPr>
                <w:rFonts w:ascii="Times New Roman" w:hAnsi="Times New Roman" w:cs="Times New Roman"/>
              </w:rPr>
              <w:t xml:space="preserve">ский вестник», на официальном сайте поселения </w:t>
            </w:r>
            <w:r>
              <w:rPr>
                <w:rFonts w:ascii="Times New Roman" w:hAnsi="Times New Roman" w:cs="Times New Roman"/>
              </w:rPr>
              <w:t>информации</w:t>
            </w:r>
            <w:r>
              <w:rPr>
                <w:rFonts w:ascii="Times New Roman" w:hAnsi="Times New Roman" w:cs="Times New Roman"/>
                <w:spacing w:val="-14"/>
              </w:rPr>
              <w:t xml:space="preserve"> по </w:t>
            </w:r>
            <w:r>
              <w:rPr>
                <w:rFonts w:ascii="Times New Roman" w:hAnsi="Times New Roman" w:cs="Times New Roman"/>
                <w:bCs/>
              </w:rPr>
              <w:t>нормативно-п</w:t>
            </w:r>
            <w:r>
              <w:rPr>
                <w:rFonts w:ascii="Times New Roman" w:hAnsi="Times New Roman" w:cs="Times New Roman"/>
                <w:bCs/>
              </w:rPr>
              <w:t>равовому и организационному обеспечению развития малого и среднего бизнеса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snapToGrid w:val="0"/>
              <w:jc w:val="both"/>
              <w:rPr>
                <w:rFonts w:ascii="Times New Roman" w:hAnsi="Times New Roman" w:cs="Times New Roman"/>
                <w:lang w:val="ru-RU" w:eastAsia="ar-SA"/>
              </w:rPr>
            </w:pPr>
            <w:r>
              <w:rPr>
                <w:rFonts w:ascii="Times New Roman" w:hAnsi="Times New Roman" w:cs="Times New Roman"/>
              </w:rPr>
              <w:t xml:space="preserve">Привлечение субъектов малого бизнеса, осуществляющих сельскохозяйственную деятельность,  к участию в ярмарках в целях расширения рынка сбыта товаров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</w:t>
            </w:r>
            <w:r>
              <w:rPr>
                <w:rFonts w:ascii="Times New Roman" w:hAnsi="Times New Roman" w:cs="Times New Roman"/>
                <w:lang w:val="ru-RU"/>
              </w:rPr>
              <w:t>ено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00000" w:rsidRDefault="008D45C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</w:rPr>
        <w:t>--------------------------------</w:t>
      </w:r>
    </w:p>
    <w:p w:rsidR="00000000" w:rsidRDefault="008D45C8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  <w:bookmarkStart w:id="5" w:name="Par430"/>
      <w:bookmarkEnd w:id="5"/>
      <w:r>
        <w:rPr>
          <w:rFonts w:ascii="Times New Roman" w:hAnsi="Times New Roman" w:cs="Times New Roman"/>
        </w:rPr>
        <w:t>&lt;*&gt; - указывается при наличии подпрограмм.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Таблица 3.Сведения о достижении значений </w:t>
      </w:r>
    </w:p>
    <w:p w:rsidR="00000000" w:rsidRDefault="008D45C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целевых показателей муниципальной программы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«Развитие малого и среднего предпринимательства в Великосельском сельском поселе</w:t>
      </w:r>
      <w:r>
        <w:rPr>
          <w:rFonts w:ascii="Times New Roman" w:hAnsi="Times New Roman" w:cs="Times New Roman"/>
          <w:u w:val="single"/>
          <w:lang w:val="ru-RU"/>
        </w:rPr>
        <w:t xml:space="preserve">нии на 2014-2023 годы»  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муниципальной программы)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u w:val="single"/>
          <w:lang w:val="ru-RU"/>
        </w:rPr>
      </w:pPr>
      <w:r>
        <w:rPr>
          <w:rFonts w:ascii="Times New Roman" w:hAnsi="Times New Roman" w:cs="Times New Roman"/>
          <w:b/>
          <w:bCs/>
          <w:u w:val="single"/>
          <w:lang w:val="ru-RU"/>
        </w:rPr>
        <w:t>за 2019 год</w:t>
      </w:r>
    </w:p>
    <w:p w:rsidR="00000000" w:rsidRDefault="008D45C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5817"/>
        <w:gridCol w:w="1815"/>
        <w:gridCol w:w="1815"/>
        <w:gridCol w:w="1980"/>
        <w:gridCol w:w="2464"/>
      </w:tblGrid>
      <w:tr w:rsidR="00000000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целевого показателя,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единица измерения</w:t>
            </w:r>
          </w:p>
        </w:tc>
        <w:tc>
          <w:tcPr>
            <w:tcW w:w="5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целевого показателя: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Обоснование отклонений значений целевого показателя на конец отчетного периода      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lang w:val="ru-RU"/>
              </w:rPr>
              <w:t>(при наличии)</w:t>
            </w:r>
          </w:p>
        </w:tc>
      </w:tr>
      <w:tr w:rsidR="00000000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D45C8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D45C8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год, предшествующий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 отчетному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 на год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 за отчетный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период</w:t>
            </w: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D45C8">
            <w:pPr>
              <w:widowControl/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Количество разработанных проектов решений Совета депутатов Великосельского сельского поселения, принятие правовых актов Администрации Великосельского </w:t>
            </w:r>
            <w:r>
              <w:rPr>
                <w:rFonts w:ascii="Times New Roman" w:hAnsi="Times New Roman" w:cs="Times New Roman"/>
              </w:rPr>
              <w:t>сельского поселения по вопросам малого и среднего предпринимательства, шт.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проинформированных незащищенных слоев населения, безработных о перспективности ведения бизнеса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, %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Количество объектов малого и среднего предприни</w:t>
            </w:r>
            <w:r>
              <w:rPr>
                <w:rFonts w:ascii="Times New Roman" w:hAnsi="Times New Roman" w:cs="Times New Roman"/>
              </w:rPr>
              <w:t xml:space="preserve">мательства на территории поселения, ед.              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Закрылось одно КФХ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3.1.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осуществляющих сельскохозяйственную деятельность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Закрылось одно КФХ</w:t>
            </w: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Количество выделенных земельных участков для развития сельскохозяйств</w:t>
            </w:r>
            <w:r>
              <w:rPr>
                <w:rFonts w:ascii="Times New Roman" w:hAnsi="Times New Roman" w:cs="Times New Roman"/>
              </w:rPr>
              <w:t>енной деятельности, га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350,9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Количество нестационарных торговых объектов, ед.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00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среди субъектов малого и среднего предпринимательства на территории Великосельского сельского поселения ежегодного конкурса «Предпр</w:t>
            </w:r>
            <w:r>
              <w:rPr>
                <w:rFonts w:ascii="Times New Roman" w:hAnsi="Times New Roman" w:cs="Times New Roman"/>
              </w:rPr>
              <w:t xml:space="preserve">иниматель года», шт.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D4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Отсутствие заявок на участие в конкурсе</w:t>
            </w:r>
          </w:p>
        </w:tc>
      </w:tr>
    </w:tbl>
    <w:p w:rsidR="00000000" w:rsidRDefault="008D45C8">
      <w:pPr>
        <w:jc w:val="center"/>
        <w:rPr>
          <w:rFonts w:ascii="Times New Roman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ind w:firstLineChars="286" w:firstLine="686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Заместитель Главы администрации</w:t>
      </w:r>
    </w:p>
    <w:p w:rsidR="00000000" w:rsidRDefault="008D45C8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Великосельского сельского поселения                                             О.А. Петрова</w:t>
      </w:r>
    </w:p>
    <w:p w:rsidR="00000000" w:rsidRDefault="008D45C8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000000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8D45C8" w:rsidRDefault="008D45C8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8D45C8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5C8" w:rsidRDefault="008D45C8">
      <w:r>
        <w:separator/>
      </w:r>
    </w:p>
  </w:endnote>
  <w:endnote w:type="continuationSeparator" w:id="0">
    <w:p w:rsidR="008D45C8" w:rsidRDefault="008D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5C8" w:rsidRDefault="008D45C8">
      <w:r>
        <w:separator/>
      </w:r>
    </w:p>
  </w:footnote>
  <w:footnote w:type="continuationSeparator" w:id="0">
    <w:p w:rsidR="008D45C8" w:rsidRDefault="008D4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D45C8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00000" w:rsidRDefault="008D45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D45C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33C2F" w:rsidRPr="00633C2F">
      <w:rPr>
        <w:noProof/>
        <w:lang w:val="ru-RU" w:eastAsia="ru-RU"/>
      </w:rPr>
      <w:t>7</w:t>
    </w:r>
    <w:r>
      <w:fldChar w:fldCharType="end"/>
    </w:r>
  </w:p>
  <w:p w:rsidR="00000000" w:rsidRDefault="008D45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A50E6"/>
    <w:multiLevelType w:val="multilevel"/>
    <w:tmpl w:val="15AA5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2387E"/>
    <w:rsid w:val="0003629B"/>
    <w:rsid w:val="00085DAC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3588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33C2F"/>
    <w:rsid w:val="006567E3"/>
    <w:rsid w:val="00687AC3"/>
    <w:rsid w:val="006D59FE"/>
    <w:rsid w:val="006F371E"/>
    <w:rsid w:val="00705689"/>
    <w:rsid w:val="007136EB"/>
    <w:rsid w:val="00724293"/>
    <w:rsid w:val="00776993"/>
    <w:rsid w:val="007918C9"/>
    <w:rsid w:val="007C5DD6"/>
    <w:rsid w:val="00864A49"/>
    <w:rsid w:val="008B5A62"/>
    <w:rsid w:val="008D3DB9"/>
    <w:rsid w:val="008D45C8"/>
    <w:rsid w:val="0093672D"/>
    <w:rsid w:val="00950678"/>
    <w:rsid w:val="00974D7E"/>
    <w:rsid w:val="009918E4"/>
    <w:rsid w:val="009D4C86"/>
    <w:rsid w:val="009D705B"/>
    <w:rsid w:val="009F6A60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DB273A"/>
    <w:rsid w:val="00E03A97"/>
    <w:rsid w:val="00E44E93"/>
    <w:rsid w:val="00E50A8A"/>
    <w:rsid w:val="00E742B0"/>
    <w:rsid w:val="00F045AC"/>
    <w:rsid w:val="00F419AC"/>
    <w:rsid w:val="00F435A5"/>
    <w:rsid w:val="00F95981"/>
    <w:rsid w:val="00FB4578"/>
    <w:rsid w:val="0E5E25ED"/>
    <w:rsid w:val="214C2A68"/>
    <w:rsid w:val="367C7E94"/>
    <w:rsid w:val="4B7B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0457167-0303-4345-8344-D7BFFAB7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1152"/>
      </w:tabs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">
    <w:name w:val="WW-Absatz-Standardschriftart111"/>
  </w:style>
  <w:style w:type="character" w:customStyle="1" w:styleId="WW-Absatz-Standardschriftart111111">
    <w:name w:val="WW-Absatz-Standardschriftart111111"/>
  </w:style>
  <w:style w:type="character" w:styleId="a3">
    <w:name w:val="Hyperlink"/>
    <w:basedOn w:val="a0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WW-Absatz-Standardschriftart11111">
    <w:name w:val="WW-Absatz-Standardschriftart11111"/>
  </w:style>
  <w:style w:type="character" w:customStyle="1" w:styleId="a6">
    <w:name w:val="Символ нумерации"/>
  </w:style>
  <w:style w:type="character" w:customStyle="1" w:styleId="DefaultParagraphFont">
    <w:name w:val="Default Paragraph Font"/>
  </w:style>
  <w:style w:type="character" w:customStyle="1" w:styleId="WW-Absatz-Standardschriftart1111">
    <w:name w:val="WW-Absatz-Standardschriftart1111"/>
  </w:style>
  <w:style w:type="character" w:styleId="a7">
    <w:name w:val="page number"/>
    <w:basedOn w:val="a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8">
    <w:name w:val="Нижний колонтитул Знак"/>
    <w:link w:val="a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WW-Absatz-Standardschriftart11">
    <w:name w:val="WW-Absatz-Standardschriftart11"/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styleId="ab">
    <w:name w:val="List"/>
    <w:basedOn w:val="ac"/>
  </w:style>
  <w:style w:type="paragraph" w:styleId="a5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e">
    <w:name w:val="Заголовок таблицы"/>
    <w:basedOn w:val="af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0">
    <w:name w:val="Заголовок"/>
    <w:basedOn w:val="a"/>
    <w:next w:val="a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f">
    <w:name w:val="Содержимое таблицы"/>
    <w:basedOn w:val="a"/>
    <w:pPr>
      <w:suppressLineNumbers/>
    </w:pPr>
  </w:style>
  <w:style w:type="table" w:styleId="af1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2;&#1086;&#1080;%20&#1076;&#1086;&#1082;&#1091;&#1084;&#1077;&#1085;&#1090;&#1099;\&#1055;&#1086;&#1089;&#1090;&#1072;&#1085;&#1086;&#1074;&#1083;&#1077;&#1085;&#1080;&#1103;%202013\&#1055;&#1086;&#1089;&#1090;&#1072;&#1085;&#1086;&#1074;&#1083;&#1077;&#1085;&#1080;&#1077;%204%20&#1089;%20127%20&#1087;&#1086;%20178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1290</Words>
  <Characters>7359</Characters>
  <Application>Microsoft Office Word</Application>
  <DocSecurity>0</DocSecurity>
  <Lines>61</Lines>
  <Paragraphs>17</Paragraphs>
  <ScaleCrop>false</ScaleCrop>
  <Company>Организация</Company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Санек</cp:lastModifiedBy>
  <cp:revision>2</cp:revision>
  <cp:lastPrinted>2019-04-26T07:40:00Z</cp:lastPrinted>
  <dcterms:created xsi:type="dcterms:W3CDTF">2020-04-26T18:40:00Z</dcterms:created>
  <dcterms:modified xsi:type="dcterms:W3CDTF">2020-04-26T18:40:00Z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