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430A26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7B23">
        <w:t xml:space="preserve">                                </w:t>
      </w:r>
    </w:p>
    <w:p w:rsidR="00000000" w:rsidRDefault="00357B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357B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357B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ВЕЛИКОСЕЛЬСКОГО СЕЛЬСКОГО ПОСЕЛЕНИЯ</w:t>
      </w:r>
    </w:p>
    <w:p w:rsidR="00000000" w:rsidRDefault="00357B23">
      <w:pPr>
        <w:jc w:val="center"/>
      </w:pPr>
    </w:p>
    <w:p w:rsidR="00000000" w:rsidRDefault="00357B2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000000" w:rsidRDefault="00357B23">
      <w:pPr>
        <w:rPr>
          <w:sz w:val="48"/>
          <w:szCs w:val="48"/>
        </w:rPr>
      </w:pPr>
    </w:p>
    <w:p w:rsidR="00000000" w:rsidRDefault="00357B23">
      <w:pPr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 xml:space="preserve">  25.02.2019  </w:t>
      </w:r>
      <w:r>
        <w:rPr>
          <w:sz w:val="28"/>
        </w:rPr>
        <w:t xml:space="preserve"> №   </w:t>
      </w:r>
      <w:r>
        <w:rPr>
          <w:sz w:val="28"/>
        </w:rPr>
        <w:t>182</w:t>
      </w:r>
      <w:r>
        <w:rPr>
          <w:sz w:val="28"/>
        </w:rPr>
        <w:t xml:space="preserve">  </w:t>
      </w:r>
    </w:p>
    <w:p w:rsidR="00000000" w:rsidRDefault="00357B23">
      <w:pPr>
        <w:rPr>
          <w:sz w:val="28"/>
        </w:rPr>
      </w:pPr>
      <w:r>
        <w:rPr>
          <w:sz w:val="28"/>
        </w:rPr>
        <w:t xml:space="preserve">д. </w:t>
      </w:r>
      <w:r>
        <w:rPr>
          <w:sz w:val="28"/>
        </w:rPr>
        <w:t>Сусолово</w:t>
      </w:r>
    </w:p>
    <w:p w:rsidR="00000000" w:rsidRDefault="00357B23">
      <w:pPr>
        <w:rPr>
          <w:sz w:val="48"/>
          <w:szCs w:val="4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</w:tblGrid>
      <w:tr w:rsidR="00000000">
        <w:trPr>
          <w:trHeight w:val="423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357B23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отчете Главы Великосельского сельского поселения </w:t>
            </w:r>
            <w:r>
              <w:rPr>
                <w:sz w:val="28"/>
                <w:szCs w:val="28"/>
              </w:rPr>
              <w:t>за 201</w:t>
            </w:r>
            <w:r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 </w:t>
            </w:r>
          </w:p>
        </w:tc>
      </w:tr>
    </w:tbl>
    <w:p w:rsidR="00000000" w:rsidRDefault="00357B23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000000" w:rsidRDefault="00357B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Заслушав отчет Главы Великосельского сельского поселения Харитонова Н.В.  перед Советом депутатов Великосельского сельского поселения 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год, руководствуясь Федеральным законом от 6 октября 2003 года № 131-ФЗ «Об общих принципах организ</w:t>
      </w:r>
      <w:r>
        <w:rPr>
          <w:sz w:val="28"/>
          <w:szCs w:val="28"/>
        </w:rPr>
        <w:t xml:space="preserve">ации местного самоуправления в Российской Федерации», </w:t>
      </w:r>
    </w:p>
    <w:p w:rsidR="00000000" w:rsidRDefault="00357B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Великосельского сельского поселения   </w:t>
      </w:r>
    </w:p>
    <w:p w:rsidR="00000000" w:rsidRDefault="00357B23">
      <w:pPr>
        <w:pStyle w:val="ConsPlusTitle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00000" w:rsidRDefault="00357B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0000" w:rsidRDefault="00357B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Отчет Главы Великосельского сельского поселения Харитонова Н.В. перед Советом депутатов Великосельского сельского поселения 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принять к сведению.</w:t>
      </w:r>
    </w:p>
    <w:p w:rsidR="00000000" w:rsidRDefault="00357B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Оценить работу Главы Великосельского сельского поселения Харитонова Н.В. за 201</w:t>
      </w:r>
      <w:r>
        <w:rPr>
          <w:sz w:val="28"/>
          <w:szCs w:val="28"/>
        </w:rPr>
        <w:t>8</w:t>
      </w:r>
      <w:r>
        <w:rPr>
          <w:sz w:val="28"/>
          <w:szCs w:val="28"/>
        </w:rPr>
        <w:t xml:space="preserve"> год как удовлетворительная.</w:t>
      </w:r>
    </w:p>
    <w:p w:rsidR="00000000" w:rsidRDefault="00357B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решение в муниципальной газете «Великосельский вестник». </w:t>
      </w:r>
    </w:p>
    <w:p w:rsidR="00000000" w:rsidRDefault="00357B23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000000" w:rsidRDefault="00357B23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            </w:t>
      </w:r>
      <w:r>
        <w:rPr>
          <w:sz w:val="28"/>
          <w:szCs w:val="28"/>
        </w:rPr>
        <w:t xml:space="preserve">                                   Н.В. Харитонов</w:t>
      </w:r>
    </w:p>
    <w:p w:rsidR="00000000" w:rsidRDefault="00357B23">
      <w:pPr>
        <w:autoSpaceDE w:val="0"/>
        <w:autoSpaceDN w:val="0"/>
        <w:adjustRightInd w:val="0"/>
        <w:ind w:firstLine="540"/>
        <w:jc w:val="both"/>
      </w:pPr>
    </w:p>
    <w:p w:rsidR="00000000" w:rsidRDefault="00357B2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357B23" w:rsidRDefault="00357B2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357B23">
      <w:headerReference w:type="even" r:id="rId7"/>
      <w:headerReference w:type="default" r:id="rId8"/>
      <w:pgSz w:w="11906" w:h="16838"/>
      <w:pgMar w:top="1134" w:right="567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B23" w:rsidRDefault="00357B23">
      <w:r>
        <w:separator/>
      </w:r>
    </w:p>
  </w:endnote>
  <w:endnote w:type="continuationSeparator" w:id="0">
    <w:p w:rsidR="00357B23" w:rsidRDefault="0035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B23" w:rsidRDefault="00357B23">
      <w:r>
        <w:separator/>
      </w:r>
    </w:p>
  </w:footnote>
  <w:footnote w:type="continuationSeparator" w:id="0">
    <w:p w:rsidR="00357B23" w:rsidRDefault="00357B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57B23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357B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357B23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lang w:val="ru-RU" w:eastAsia="ru-RU"/>
      </w:rPr>
      <w:t>2</w:t>
    </w:r>
    <w:r>
      <w:fldChar w:fldCharType="end"/>
    </w:r>
  </w:p>
  <w:p w:rsidR="00000000" w:rsidRDefault="00357B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6A6"/>
    <w:rsid w:val="00003EB3"/>
    <w:rsid w:val="000175D9"/>
    <w:rsid w:val="00093BF6"/>
    <w:rsid w:val="000E2B80"/>
    <w:rsid w:val="000E47A6"/>
    <w:rsid w:val="0010005F"/>
    <w:rsid w:val="001133EA"/>
    <w:rsid w:val="001E7CE8"/>
    <w:rsid w:val="00204272"/>
    <w:rsid w:val="00232649"/>
    <w:rsid w:val="002459ED"/>
    <w:rsid w:val="00246807"/>
    <w:rsid w:val="00255CA3"/>
    <w:rsid w:val="0028408C"/>
    <w:rsid w:val="00284D71"/>
    <w:rsid w:val="002D44A5"/>
    <w:rsid w:val="002E6DE4"/>
    <w:rsid w:val="00301A44"/>
    <w:rsid w:val="00357B23"/>
    <w:rsid w:val="0037581A"/>
    <w:rsid w:val="00384589"/>
    <w:rsid w:val="003A4AE4"/>
    <w:rsid w:val="003F6008"/>
    <w:rsid w:val="00430A26"/>
    <w:rsid w:val="0044429A"/>
    <w:rsid w:val="004909ED"/>
    <w:rsid w:val="004E34D7"/>
    <w:rsid w:val="004E4C80"/>
    <w:rsid w:val="004F5C2E"/>
    <w:rsid w:val="00515ED7"/>
    <w:rsid w:val="005D1962"/>
    <w:rsid w:val="00655C18"/>
    <w:rsid w:val="00714A52"/>
    <w:rsid w:val="007564C7"/>
    <w:rsid w:val="00783518"/>
    <w:rsid w:val="007B63FC"/>
    <w:rsid w:val="007C1565"/>
    <w:rsid w:val="008421CD"/>
    <w:rsid w:val="008F5AA5"/>
    <w:rsid w:val="009211F0"/>
    <w:rsid w:val="009303F2"/>
    <w:rsid w:val="00931670"/>
    <w:rsid w:val="00947C5F"/>
    <w:rsid w:val="00966C40"/>
    <w:rsid w:val="009B085C"/>
    <w:rsid w:val="009D09F8"/>
    <w:rsid w:val="009F2EEA"/>
    <w:rsid w:val="009F5CE4"/>
    <w:rsid w:val="00A236A6"/>
    <w:rsid w:val="00A34D71"/>
    <w:rsid w:val="00A4148D"/>
    <w:rsid w:val="00AB447C"/>
    <w:rsid w:val="00AC71F8"/>
    <w:rsid w:val="00AD1F39"/>
    <w:rsid w:val="00B222BD"/>
    <w:rsid w:val="00B259FA"/>
    <w:rsid w:val="00B6599F"/>
    <w:rsid w:val="00B73E5E"/>
    <w:rsid w:val="00BA745B"/>
    <w:rsid w:val="00BD15BA"/>
    <w:rsid w:val="00BD436F"/>
    <w:rsid w:val="00BE0079"/>
    <w:rsid w:val="00C25373"/>
    <w:rsid w:val="00C411F0"/>
    <w:rsid w:val="00C962CB"/>
    <w:rsid w:val="00CA7272"/>
    <w:rsid w:val="00CD2E60"/>
    <w:rsid w:val="00D9018A"/>
    <w:rsid w:val="00D938F1"/>
    <w:rsid w:val="00DA7C80"/>
    <w:rsid w:val="00DB1EE3"/>
    <w:rsid w:val="00DC3735"/>
    <w:rsid w:val="00DE02DA"/>
    <w:rsid w:val="00DF3B05"/>
    <w:rsid w:val="00E47431"/>
    <w:rsid w:val="00E516B5"/>
    <w:rsid w:val="00E64155"/>
    <w:rsid w:val="00EF32F1"/>
    <w:rsid w:val="00FD6765"/>
    <w:rsid w:val="00FD6FEA"/>
    <w:rsid w:val="00FF3D91"/>
    <w:rsid w:val="07ED3055"/>
    <w:rsid w:val="0BB25190"/>
    <w:rsid w:val="6FA4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378792-33E6-4409-95B8-EEDA4129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5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2</cp:revision>
  <cp:lastPrinted>2019-02-25T11:39:00Z</cp:lastPrinted>
  <dcterms:created xsi:type="dcterms:W3CDTF">2019-03-10T18:58:00Z</dcterms:created>
  <dcterms:modified xsi:type="dcterms:W3CDTF">2019-03-10T18:58:00Z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