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69028F">
      <w:pPr>
        <w:jc w:val="center"/>
        <w:rPr>
          <w:b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952500" cy="800100"/>
            <wp:effectExtent l="0" t="0" r="0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A16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A16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 область Старорусский  район</w:t>
      </w:r>
    </w:p>
    <w:p w:rsidR="00000000" w:rsidRDefault="00A164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</w:t>
      </w:r>
      <w:r>
        <w:rPr>
          <w:b/>
          <w:sz w:val="28"/>
          <w:szCs w:val="28"/>
        </w:rPr>
        <w:t>ОСЕЛЬСКОГО СЕЛЬСКОГО ПОСЕЛЕНИЯ</w:t>
      </w:r>
    </w:p>
    <w:p w:rsidR="00000000" w:rsidRDefault="00A164A0">
      <w:pPr>
        <w:jc w:val="center"/>
      </w:pPr>
    </w:p>
    <w:p w:rsidR="00000000" w:rsidRDefault="00A164A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Е Ш Е Н И Е</w:t>
      </w:r>
    </w:p>
    <w:p w:rsidR="00000000" w:rsidRDefault="00A164A0">
      <w:pPr>
        <w:rPr>
          <w:sz w:val="48"/>
          <w:szCs w:val="48"/>
        </w:rPr>
      </w:pPr>
    </w:p>
    <w:p w:rsidR="00000000" w:rsidRDefault="00A164A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26.04.2019</w:t>
      </w:r>
      <w:r>
        <w:rPr>
          <w:sz w:val="28"/>
          <w:szCs w:val="28"/>
        </w:rPr>
        <w:t xml:space="preserve">   №  </w:t>
      </w:r>
      <w:r>
        <w:rPr>
          <w:sz w:val="28"/>
          <w:szCs w:val="28"/>
        </w:rPr>
        <w:t>192</w:t>
      </w:r>
      <w:r>
        <w:rPr>
          <w:sz w:val="28"/>
          <w:szCs w:val="28"/>
        </w:rPr>
        <w:t xml:space="preserve">   </w:t>
      </w:r>
    </w:p>
    <w:p w:rsidR="00000000" w:rsidRDefault="00A164A0">
      <w:pPr>
        <w:rPr>
          <w:sz w:val="28"/>
          <w:szCs w:val="28"/>
        </w:rPr>
      </w:pPr>
      <w:r>
        <w:rPr>
          <w:sz w:val="28"/>
          <w:szCs w:val="28"/>
        </w:rPr>
        <w:t>д. Сусолово</w:t>
      </w:r>
      <w:r>
        <w:rPr>
          <w:sz w:val="28"/>
          <w:szCs w:val="28"/>
        </w:rPr>
        <w:t xml:space="preserve"> </w:t>
      </w:r>
    </w:p>
    <w:p w:rsidR="00000000" w:rsidRDefault="00A164A0">
      <w:pPr>
        <w:rPr>
          <w:sz w:val="48"/>
          <w:szCs w:val="4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</w:tblGrid>
      <w:tr w:rsidR="00000000">
        <w:trPr>
          <w:trHeight w:val="427"/>
        </w:trPr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A164A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определении мест, предназначенных для выгула</w:t>
            </w:r>
          </w:p>
          <w:p w:rsidR="00000000" w:rsidRDefault="00A164A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домашних животных на территории</w:t>
            </w:r>
          </w:p>
          <w:p w:rsidR="00000000" w:rsidRDefault="00A164A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</w:t>
            </w:r>
            <w:r>
              <w:rPr>
                <w:b/>
                <w:sz w:val="28"/>
                <w:szCs w:val="28"/>
              </w:rPr>
              <w:t>иципального образования</w:t>
            </w:r>
          </w:p>
          <w:p w:rsidR="00000000" w:rsidRDefault="00A164A0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Велик</w:t>
            </w:r>
            <w:r>
              <w:rPr>
                <w:b/>
                <w:bCs/>
                <w:sz w:val="28"/>
                <w:szCs w:val="28"/>
              </w:rPr>
              <w:t xml:space="preserve">осельское сельское поселение </w:t>
            </w:r>
          </w:p>
        </w:tc>
      </w:tr>
    </w:tbl>
    <w:p w:rsidR="00000000" w:rsidRDefault="00A164A0">
      <w:pPr>
        <w:pStyle w:val="ConsPlusTitle"/>
        <w:widowControl/>
        <w:jc w:val="both"/>
        <w:rPr>
          <w:b w:val="0"/>
          <w:sz w:val="48"/>
          <w:szCs w:val="48"/>
        </w:rPr>
      </w:pPr>
    </w:p>
    <w:p w:rsidR="00000000" w:rsidRDefault="00A164A0">
      <w:pPr>
        <w:pStyle w:val="ConsPlusTitle"/>
        <w:tabs>
          <w:tab w:val="left" w:pos="567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В целях регулирования вопросов в сфере благоустройства территории </w:t>
      </w:r>
      <w:r>
        <w:rPr>
          <w:b w:val="0"/>
          <w:bCs w:val="0"/>
          <w:sz w:val="28"/>
          <w:szCs w:val="28"/>
        </w:rPr>
        <w:t>Велик</w:t>
      </w:r>
      <w:r>
        <w:rPr>
          <w:b w:val="0"/>
          <w:bCs w:val="0"/>
          <w:sz w:val="28"/>
          <w:szCs w:val="28"/>
        </w:rPr>
        <w:t>осельского сельского поселения в части содержания домашних животных и повышения комфортности условий проживания гра</w:t>
      </w:r>
      <w:r>
        <w:rPr>
          <w:b w:val="0"/>
          <w:bCs w:val="0"/>
          <w:sz w:val="28"/>
          <w:szCs w:val="28"/>
        </w:rPr>
        <w:t>ждан,  в соответствии с Федеральным законом от 06.10.2003 № 131-ФЗ  Об общих принципах организации местного самоуправления в Российской Федерации», Федеральным законом от 27.12.2018 г. № 489-ФЗ «Об ответственном обращении с животными и о внесении изменений</w:t>
      </w:r>
      <w:r>
        <w:rPr>
          <w:b w:val="0"/>
          <w:bCs w:val="0"/>
          <w:sz w:val="28"/>
          <w:szCs w:val="28"/>
        </w:rPr>
        <w:t xml:space="preserve"> в отдельные законодательные акты Российской Федерации»</w:t>
      </w:r>
    </w:p>
    <w:p w:rsidR="00000000" w:rsidRDefault="00A164A0">
      <w:pPr>
        <w:pStyle w:val="ConsPlusTitle"/>
        <w:tabs>
          <w:tab w:val="left" w:pos="567"/>
        </w:tabs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Совет депутатов </w:t>
      </w:r>
      <w:r>
        <w:rPr>
          <w:b w:val="0"/>
          <w:sz w:val="28"/>
          <w:szCs w:val="28"/>
        </w:rPr>
        <w:t>Велик</w:t>
      </w:r>
      <w:r>
        <w:rPr>
          <w:b w:val="0"/>
          <w:sz w:val="28"/>
          <w:szCs w:val="28"/>
        </w:rPr>
        <w:t>осельского сельского поселения</w:t>
      </w:r>
    </w:p>
    <w:p w:rsidR="00000000" w:rsidRDefault="00A164A0">
      <w:pPr>
        <w:pStyle w:val="ConsPlusTitle"/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000000" w:rsidRDefault="00A164A0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000000" w:rsidRDefault="00A164A0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1. Определить следующие места для выгула домашних животных на территории муниципального образования </w:t>
      </w:r>
      <w:r>
        <w:rPr>
          <w:b w:val="0"/>
          <w:bCs w:val="0"/>
          <w:sz w:val="28"/>
          <w:szCs w:val="28"/>
        </w:rPr>
        <w:t>Велик</w:t>
      </w:r>
      <w:r>
        <w:rPr>
          <w:b w:val="0"/>
          <w:bCs w:val="0"/>
          <w:sz w:val="28"/>
          <w:szCs w:val="28"/>
        </w:rPr>
        <w:t>осельское сельское поселение</w:t>
      </w:r>
      <w:r>
        <w:rPr>
          <w:b w:val="0"/>
          <w:bCs w:val="0"/>
          <w:sz w:val="28"/>
          <w:szCs w:val="28"/>
        </w:rPr>
        <w:t xml:space="preserve"> в</w:t>
      </w:r>
    </w:p>
    <w:p w:rsidR="00000000" w:rsidRDefault="00A164A0">
      <w:pPr>
        <w:pStyle w:val="ConsPlusTitle"/>
        <w:tabs>
          <w:tab w:val="left" w:pos="567"/>
        </w:tabs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на</w:t>
      </w:r>
      <w:r>
        <w:rPr>
          <w:b w:val="0"/>
          <w:bCs w:val="0"/>
          <w:sz w:val="28"/>
          <w:szCs w:val="28"/>
        </w:rPr>
        <w:t>селенны</w:t>
      </w:r>
      <w:r>
        <w:rPr>
          <w:b w:val="0"/>
          <w:bCs w:val="0"/>
          <w:sz w:val="28"/>
          <w:szCs w:val="28"/>
        </w:rPr>
        <w:t>х</w:t>
      </w:r>
      <w:r>
        <w:rPr>
          <w:b w:val="0"/>
          <w:bCs w:val="0"/>
          <w:sz w:val="28"/>
          <w:szCs w:val="28"/>
        </w:rPr>
        <w:t xml:space="preserve"> пункт</w:t>
      </w:r>
      <w:r>
        <w:rPr>
          <w:b w:val="0"/>
          <w:bCs w:val="0"/>
          <w:sz w:val="28"/>
          <w:szCs w:val="28"/>
        </w:rPr>
        <w:t>ах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Велик</w:t>
      </w:r>
      <w:r>
        <w:rPr>
          <w:b w:val="0"/>
          <w:bCs w:val="0"/>
          <w:sz w:val="28"/>
          <w:szCs w:val="28"/>
        </w:rPr>
        <w:t xml:space="preserve">осельского сельского поселения: </w:t>
      </w:r>
      <w:r>
        <w:rPr>
          <w:b w:val="0"/>
          <w:bCs w:val="0"/>
          <w:sz w:val="28"/>
          <w:szCs w:val="28"/>
        </w:rPr>
        <w:t>за пределами жилой застройки населенного пункта.</w:t>
      </w:r>
    </w:p>
    <w:p w:rsidR="00000000" w:rsidRDefault="00A164A0">
      <w:pPr>
        <w:pStyle w:val="ConsPlusTitle"/>
        <w:numPr>
          <w:ilvl w:val="0"/>
          <w:numId w:val="1"/>
        </w:numPr>
        <w:tabs>
          <w:tab w:val="left" w:pos="567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При выгуле домашнего животного необходимо соблюдать следующие требования:</w:t>
      </w:r>
    </w:p>
    <w:p w:rsidR="00000000" w:rsidRDefault="00A164A0">
      <w:pPr>
        <w:pStyle w:val="ConsPlusTitle"/>
        <w:tabs>
          <w:tab w:val="left" w:pos="567"/>
        </w:tabs>
        <w:ind w:left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 исключать возможность свободного, неконтролируемого передвижения животного</w:t>
      </w:r>
      <w:r>
        <w:rPr>
          <w:b w:val="0"/>
          <w:sz w:val="28"/>
          <w:szCs w:val="28"/>
        </w:rPr>
        <w:t xml:space="preserve"> при пересечении проезжей части автомобильной дороги, в  помещениях общего пользования многоквартирных домов, во дворах таких домов, на детских и спортивных площадках;</w:t>
      </w:r>
    </w:p>
    <w:p w:rsidR="00000000" w:rsidRDefault="00A164A0">
      <w:pPr>
        <w:pStyle w:val="ConsPlusTitle"/>
        <w:tabs>
          <w:tab w:val="left" w:pos="567"/>
        </w:tabs>
        <w:ind w:left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 обеспечивать уборку продуктов жизнедеятельности животного в местах и на территориях о</w:t>
      </w:r>
      <w:r>
        <w:rPr>
          <w:b w:val="0"/>
          <w:sz w:val="28"/>
          <w:szCs w:val="28"/>
        </w:rPr>
        <w:t>бщего пользования;</w:t>
      </w:r>
    </w:p>
    <w:p w:rsidR="00000000" w:rsidRDefault="00A164A0">
      <w:pPr>
        <w:pStyle w:val="ConsPlusTitle"/>
        <w:tabs>
          <w:tab w:val="left" w:pos="567"/>
        </w:tabs>
        <w:ind w:left="72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- не допускать выгул животного вне мест, разрешенных решением </w:t>
      </w:r>
      <w:r>
        <w:rPr>
          <w:b w:val="0"/>
          <w:sz w:val="28"/>
          <w:szCs w:val="28"/>
        </w:rPr>
        <w:t>Совета депутатов Великосельского сельского поселения</w:t>
      </w:r>
      <w:r>
        <w:rPr>
          <w:b w:val="0"/>
          <w:sz w:val="28"/>
          <w:szCs w:val="28"/>
        </w:rPr>
        <w:t xml:space="preserve"> для выгула животных.</w:t>
      </w:r>
    </w:p>
    <w:p w:rsidR="00000000" w:rsidRDefault="00A164A0">
      <w:pPr>
        <w:pStyle w:val="ConsPlusTitle"/>
        <w:numPr>
          <w:ilvl w:val="0"/>
          <w:numId w:val="2"/>
        </w:numPr>
        <w:tabs>
          <w:tab w:val="left" w:pos="567"/>
          <w:tab w:val="left" w:pos="720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Выгул домашних животных должен осуществляться при условии обязательного обеспечения безопасности граж</w:t>
      </w:r>
      <w:r>
        <w:rPr>
          <w:b w:val="0"/>
          <w:sz w:val="28"/>
          <w:szCs w:val="28"/>
        </w:rPr>
        <w:t>дан, животных, сохранности имущества физических лиц и юридических лиц.</w:t>
      </w:r>
    </w:p>
    <w:p w:rsidR="00000000" w:rsidRDefault="00A164A0">
      <w:pPr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Выгул потенциально опасной собаки без намордника и поводка независимо от места выгула запрещается, за исключением случаев, если потенциально опасная собака находится на огороженной терр</w:t>
      </w:r>
      <w:r>
        <w:rPr>
          <w:sz w:val="28"/>
          <w:szCs w:val="28"/>
        </w:rPr>
        <w:t>итории, принадлежащей владельцу потенциально опасной собаки на праве собственности или ином законном основании. О наличии этой собаки должна быть сделана предупреждающая надпись при входе на данную территорию.</w:t>
      </w:r>
    </w:p>
    <w:p w:rsidR="00000000" w:rsidRDefault="00A164A0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5</w:t>
      </w:r>
      <w:r>
        <w:rPr>
          <w:b w:val="0"/>
          <w:bCs w:val="0"/>
          <w:sz w:val="28"/>
          <w:szCs w:val="28"/>
        </w:rPr>
        <w:t>. Опубликовать настоящее решение в газете «</w:t>
      </w:r>
      <w:r>
        <w:rPr>
          <w:b w:val="0"/>
          <w:bCs w:val="0"/>
          <w:sz w:val="28"/>
          <w:szCs w:val="28"/>
        </w:rPr>
        <w:t>Ве</w:t>
      </w:r>
      <w:r>
        <w:rPr>
          <w:b w:val="0"/>
          <w:bCs w:val="0"/>
          <w:sz w:val="28"/>
          <w:szCs w:val="28"/>
        </w:rPr>
        <w:t>лик</w:t>
      </w:r>
      <w:r>
        <w:rPr>
          <w:b w:val="0"/>
          <w:bCs w:val="0"/>
          <w:sz w:val="28"/>
          <w:szCs w:val="28"/>
        </w:rPr>
        <w:t xml:space="preserve">осельский вестник» и на официальном сайте в информационно-коммуникационной сети «Интернет». </w:t>
      </w:r>
    </w:p>
    <w:p w:rsidR="00000000" w:rsidRDefault="00A164A0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000000" w:rsidRDefault="00A164A0">
      <w:pPr>
        <w:pStyle w:val="ConsPlusTitle"/>
        <w:tabs>
          <w:tab w:val="left" w:pos="567"/>
        </w:tabs>
        <w:ind w:firstLine="567"/>
        <w:jc w:val="both"/>
        <w:rPr>
          <w:b w:val="0"/>
          <w:bCs w:val="0"/>
          <w:sz w:val="28"/>
          <w:szCs w:val="28"/>
        </w:rPr>
      </w:pPr>
    </w:p>
    <w:p w:rsidR="00000000" w:rsidRDefault="00A164A0">
      <w:pPr>
        <w:pStyle w:val="ConsPlusTitle"/>
        <w:tabs>
          <w:tab w:val="left" w:pos="567"/>
        </w:tabs>
        <w:ind w:firstLine="567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 Глава Великосельского</w:t>
      </w:r>
    </w:p>
    <w:p w:rsidR="00000000" w:rsidRDefault="00A164A0">
      <w:pPr>
        <w:pStyle w:val="ConsPlusTitle"/>
        <w:tabs>
          <w:tab w:val="left" w:pos="567"/>
        </w:tabs>
        <w:ind w:firstLineChars="286" w:firstLine="804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сельского поселения                                          Н.В. Харитонов</w:t>
      </w:r>
    </w:p>
    <w:p w:rsidR="00000000" w:rsidRDefault="00A164A0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</w:p>
    <w:p w:rsidR="00A164A0" w:rsidRDefault="00A164A0">
      <w:pPr>
        <w:pStyle w:val="ConsPlusTitle"/>
        <w:tabs>
          <w:tab w:val="left" w:pos="567"/>
        </w:tabs>
        <w:ind w:firstLine="567"/>
        <w:jc w:val="right"/>
        <w:rPr>
          <w:b w:val="0"/>
          <w:bCs w:val="0"/>
          <w:sz w:val="28"/>
          <w:szCs w:val="28"/>
        </w:rPr>
      </w:pPr>
    </w:p>
    <w:sectPr w:rsidR="00A164A0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64A0" w:rsidRDefault="00A164A0">
      <w:r>
        <w:separator/>
      </w:r>
    </w:p>
  </w:endnote>
  <w:endnote w:type="continuationSeparator" w:id="0">
    <w:p w:rsidR="00A164A0" w:rsidRDefault="00A16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64A0" w:rsidRDefault="00A164A0">
      <w:r>
        <w:separator/>
      </w:r>
    </w:p>
  </w:footnote>
  <w:footnote w:type="continuationSeparator" w:id="0">
    <w:p w:rsidR="00A164A0" w:rsidRDefault="00A164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164A0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A164A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A164A0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 w:rsidR="0069028F">
      <w:rPr>
        <w:rStyle w:val="a3"/>
        <w:noProof/>
      </w:rPr>
      <w:t>2</w:t>
    </w:r>
    <w:r>
      <w:fldChar w:fldCharType="end"/>
    </w:r>
  </w:p>
  <w:p w:rsidR="00000000" w:rsidRDefault="00A164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0E112A"/>
    <w:multiLevelType w:val="multilevel"/>
    <w:tmpl w:val="270E112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C4815"/>
    <w:multiLevelType w:val="multilevel"/>
    <w:tmpl w:val="47BC4815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AF0"/>
    <w:rsid w:val="0003489C"/>
    <w:rsid w:val="00046DA4"/>
    <w:rsid w:val="000633CA"/>
    <w:rsid w:val="00081CD1"/>
    <w:rsid w:val="000A717D"/>
    <w:rsid w:val="000E00F1"/>
    <w:rsid w:val="00131008"/>
    <w:rsid w:val="001B3263"/>
    <w:rsid w:val="001C538D"/>
    <w:rsid w:val="001E2460"/>
    <w:rsid w:val="002071D4"/>
    <w:rsid w:val="002222A3"/>
    <w:rsid w:val="002F17D8"/>
    <w:rsid w:val="00345B89"/>
    <w:rsid w:val="00360A45"/>
    <w:rsid w:val="00384E43"/>
    <w:rsid w:val="003C4701"/>
    <w:rsid w:val="003F5903"/>
    <w:rsid w:val="0040434E"/>
    <w:rsid w:val="004078A8"/>
    <w:rsid w:val="00493364"/>
    <w:rsid w:val="00495B4D"/>
    <w:rsid w:val="00497BE9"/>
    <w:rsid w:val="004E6AAA"/>
    <w:rsid w:val="004E6ECF"/>
    <w:rsid w:val="004F5BE6"/>
    <w:rsid w:val="00504087"/>
    <w:rsid w:val="00523A03"/>
    <w:rsid w:val="005A2AF0"/>
    <w:rsid w:val="005B302B"/>
    <w:rsid w:val="005B3EE7"/>
    <w:rsid w:val="005E0DAA"/>
    <w:rsid w:val="005F1824"/>
    <w:rsid w:val="0062381C"/>
    <w:rsid w:val="00640A1E"/>
    <w:rsid w:val="00666E89"/>
    <w:rsid w:val="0069028F"/>
    <w:rsid w:val="006B21D1"/>
    <w:rsid w:val="006B4672"/>
    <w:rsid w:val="006C3BDE"/>
    <w:rsid w:val="0071737B"/>
    <w:rsid w:val="00717B32"/>
    <w:rsid w:val="00764C46"/>
    <w:rsid w:val="007816F3"/>
    <w:rsid w:val="007D3F9A"/>
    <w:rsid w:val="007F30FD"/>
    <w:rsid w:val="00825D8D"/>
    <w:rsid w:val="00882DF0"/>
    <w:rsid w:val="008C238E"/>
    <w:rsid w:val="008C7D93"/>
    <w:rsid w:val="00963158"/>
    <w:rsid w:val="00982421"/>
    <w:rsid w:val="009916D6"/>
    <w:rsid w:val="00A013B5"/>
    <w:rsid w:val="00A1272B"/>
    <w:rsid w:val="00A164A0"/>
    <w:rsid w:val="00A5588E"/>
    <w:rsid w:val="00A94DC8"/>
    <w:rsid w:val="00AF269C"/>
    <w:rsid w:val="00B453D7"/>
    <w:rsid w:val="00B70881"/>
    <w:rsid w:val="00BD3B59"/>
    <w:rsid w:val="00BF4F19"/>
    <w:rsid w:val="00C25373"/>
    <w:rsid w:val="00C57E72"/>
    <w:rsid w:val="00C8084C"/>
    <w:rsid w:val="00CE6303"/>
    <w:rsid w:val="00D26233"/>
    <w:rsid w:val="00D36199"/>
    <w:rsid w:val="00D923B8"/>
    <w:rsid w:val="00D95C54"/>
    <w:rsid w:val="00DC2F7D"/>
    <w:rsid w:val="00DC3735"/>
    <w:rsid w:val="00E003FD"/>
    <w:rsid w:val="00E04166"/>
    <w:rsid w:val="00E07299"/>
    <w:rsid w:val="00E52F9F"/>
    <w:rsid w:val="00E85704"/>
    <w:rsid w:val="00EB2174"/>
    <w:rsid w:val="00EB4FA8"/>
    <w:rsid w:val="00ED1505"/>
    <w:rsid w:val="00ED5B8D"/>
    <w:rsid w:val="00EE295B"/>
    <w:rsid w:val="00F13EBF"/>
    <w:rsid w:val="00F2589D"/>
    <w:rsid w:val="00F35E39"/>
    <w:rsid w:val="00F61002"/>
    <w:rsid w:val="00FD34E6"/>
    <w:rsid w:val="1AC61CDF"/>
    <w:rsid w:val="285715ED"/>
    <w:rsid w:val="32AE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F66C7-2E90-4960-903E-E4FE93C33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styleId="a4">
    <w:name w:val="Hyperlink"/>
    <w:rPr>
      <w:color w:val="0563C1"/>
      <w:u w:val="single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rmal (Web)"/>
    <w:basedOn w:val="a"/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2130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Санек</cp:lastModifiedBy>
  <cp:revision>2</cp:revision>
  <cp:lastPrinted>2019-04-30T07:29:00Z</cp:lastPrinted>
  <dcterms:created xsi:type="dcterms:W3CDTF">2019-05-06T20:22:00Z</dcterms:created>
  <dcterms:modified xsi:type="dcterms:W3CDTF">2019-05-06T20:22:00Z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