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06994">
      <w:pPr>
        <w:jc w:val="center"/>
        <w:rPr>
          <w:b/>
          <w:kern w:val="1"/>
          <w:sz w:val="28"/>
          <w:szCs w:val="20"/>
          <w:lang/>
        </w:rPr>
      </w:pPr>
      <w:r>
        <w:rPr>
          <w:noProof/>
          <w:kern w:val="1"/>
          <w:sz w:val="28"/>
          <w:szCs w:val="20"/>
        </w:rPr>
        <w:drawing>
          <wp:inline distT="0" distB="0" distL="0" distR="0">
            <wp:extent cx="962025" cy="8763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763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6357">
        <w:rPr>
          <w:kern w:val="1"/>
          <w:sz w:val="28"/>
          <w:szCs w:val="20"/>
          <w:lang/>
        </w:rPr>
        <w:t xml:space="preserve">                                         </w:t>
      </w:r>
    </w:p>
    <w:p w:rsidR="00000000" w:rsidRDefault="006F6357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Российская Федерация</w:t>
      </w:r>
    </w:p>
    <w:p w:rsidR="00000000" w:rsidRDefault="006F6357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Новгородская область Старорусский район</w:t>
      </w:r>
    </w:p>
    <w:p w:rsidR="00000000" w:rsidRDefault="006F6357">
      <w:pPr>
        <w:jc w:val="center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СОВЕТ ДЕПУТАТОВ </w:t>
      </w:r>
      <w:r>
        <w:rPr>
          <w:b/>
          <w:kern w:val="1"/>
          <w:sz w:val="28"/>
          <w:szCs w:val="20"/>
          <w:lang/>
        </w:rPr>
        <w:t>ВЕЛИКОСЕЛЬ</w:t>
      </w:r>
      <w:r>
        <w:rPr>
          <w:b/>
          <w:kern w:val="1"/>
          <w:sz w:val="28"/>
          <w:szCs w:val="20"/>
          <w:lang/>
        </w:rPr>
        <w:t>СКОГО СЕЛЬСКОГО ПОСЕЛЕНИЯ</w:t>
      </w:r>
    </w:p>
    <w:p w:rsidR="00000000" w:rsidRDefault="006F6357">
      <w:pPr>
        <w:jc w:val="center"/>
        <w:rPr>
          <w:kern w:val="1"/>
          <w:sz w:val="28"/>
          <w:szCs w:val="20"/>
          <w:lang/>
        </w:rPr>
      </w:pPr>
    </w:p>
    <w:p w:rsidR="00000000" w:rsidRDefault="006F6357">
      <w:pPr>
        <w:jc w:val="center"/>
        <w:rPr>
          <w:b/>
          <w:kern w:val="1"/>
          <w:sz w:val="36"/>
          <w:szCs w:val="20"/>
          <w:lang/>
        </w:rPr>
      </w:pPr>
      <w:r>
        <w:rPr>
          <w:b/>
          <w:kern w:val="1"/>
          <w:sz w:val="36"/>
          <w:szCs w:val="20"/>
          <w:lang/>
        </w:rPr>
        <w:t>Р Е Ш Е Н И Е</w:t>
      </w:r>
    </w:p>
    <w:p w:rsidR="00000000" w:rsidRDefault="006F6357">
      <w:pPr>
        <w:rPr>
          <w:kern w:val="1"/>
          <w:sz w:val="28"/>
          <w:szCs w:val="20"/>
          <w:lang/>
        </w:rPr>
      </w:pPr>
    </w:p>
    <w:p w:rsidR="00000000" w:rsidRDefault="006F6357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от </w:t>
      </w:r>
      <w:r>
        <w:rPr>
          <w:kern w:val="1"/>
          <w:sz w:val="28"/>
          <w:szCs w:val="20"/>
          <w:lang/>
        </w:rPr>
        <w:t>31.01.2019</w:t>
      </w:r>
      <w:r>
        <w:rPr>
          <w:kern w:val="1"/>
          <w:sz w:val="28"/>
          <w:szCs w:val="20"/>
          <w:lang/>
        </w:rPr>
        <w:t xml:space="preserve">   </w:t>
      </w:r>
      <w:r>
        <w:rPr>
          <w:kern w:val="1"/>
          <w:sz w:val="28"/>
          <w:szCs w:val="20"/>
          <w:lang/>
        </w:rPr>
        <w:t>№</w:t>
      </w:r>
      <w:r>
        <w:rPr>
          <w:kern w:val="1"/>
          <w:sz w:val="28"/>
          <w:szCs w:val="20"/>
          <w:lang/>
        </w:rPr>
        <w:t xml:space="preserve">  </w:t>
      </w:r>
      <w:r>
        <w:rPr>
          <w:kern w:val="1"/>
          <w:sz w:val="28"/>
          <w:szCs w:val="20"/>
          <w:lang/>
        </w:rPr>
        <w:t>178</w:t>
      </w:r>
    </w:p>
    <w:p w:rsidR="00000000" w:rsidRDefault="006F6357">
      <w:pPr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>д. Сусолово</w:t>
      </w:r>
      <w:r>
        <w:rPr>
          <w:kern w:val="1"/>
          <w:sz w:val="28"/>
          <w:szCs w:val="20"/>
          <w:lang/>
        </w:rPr>
        <w:t xml:space="preserve"> </w:t>
      </w:r>
    </w:p>
    <w:p w:rsidR="00000000" w:rsidRDefault="006F6357">
      <w:pPr>
        <w:rPr>
          <w:kern w:val="1"/>
          <w:sz w:val="28"/>
          <w:szCs w:val="20"/>
          <w:lang/>
        </w:rPr>
      </w:pPr>
    </w:p>
    <w:p w:rsidR="00000000" w:rsidRDefault="006F6357">
      <w:pPr>
        <w:rPr>
          <w:b/>
          <w:kern w:val="1"/>
          <w:sz w:val="28"/>
          <w:szCs w:val="20"/>
          <w:lang/>
        </w:rPr>
      </w:pPr>
      <w:bookmarkStart w:id="0" w:name="_GoBack"/>
      <w:r>
        <w:rPr>
          <w:b/>
          <w:kern w:val="1"/>
          <w:sz w:val="28"/>
          <w:szCs w:val="20"/>
          <w:lang/>
        </w:rPr>
        <w:t xml:space="preserve">О </w:t>
      </w:r>
      <w:r>
        <w:rPr>
          <w:b/>
          <w:kern w:val="1"/>
          <w:sz w:val="28"/>
          <w:szCs w:val="20"/>
          <w:lang/>
        </w:rPr>
        <w:t>внесении</w:t>
      </w:r>
      <w:r>
        <w:rPr>
          <w:b/>
          <w:kern w:val="1"/>
          <w:sz w:val="28"/>
          <w:szCs w:val="20"/>
          <w:lang/>
        </w:rPr>
        <w:t xml:space="preserve"> </w:t>
      </w:r>
      <w:r>
        <w:rPr>
          <w:b/>
          <w:kern w:val="1"/>
          <w:sz w:val="28"/>
          <w:szCs w:val="20"/>
          <w:lang/>
        </w:rPr>
        <w:t xml:space="preserve">изменений в </w:t>
      </w:r>
      <w:r>
        <w:rPr>
          <w:b/>
          <w:kern w:val="1"/>
          <w:sz w:val="28"/>
          <w:szCs w:val="20"/>
          <w:lang/>
        </w:rPr>
        <w:t>Устав</w:t>
      </w:r>
      <w:r>
        <w:rPr>
          <w:b/>
          <w:kern w:val="1"/>
          <w:sz w:val="28"/>
          <w:szCs w:val="20"/>
          <w:lang/>
        </w:rPr>
        <w:t xml:space="preserve"> </w:t>
      </w:r>
    </w:p>
    <w:p w:rsidR="00000000" w:rsidRDefault="006F6357">
      <w:pPr>
        <w:rPr>
          <w:b/>
          <w:sz w:val="28"/>
        </w:rPr>
      </w:pPr>
      <w:r>
        <w:rPr>
          <w:b/>
          <w:kern w:val="1"/>
          <w:sz w:val="28"/>
          <w:szCs w:val="20"/>
          <w:lang/>
        </w:rPr>
        <w:t>Великосель</w:t>
      </w:r>
      <w:r>
        <w:rPr>
          <w:b/>
          <w:kern w:val="1"/>
          <w:sz w:val="28"/>
          <w:szCs w:val="20"/>
          <w:lang/>
        </w:rPr>
        <w:t>ск</w:t>
      </w:r>
      <w:r>
        <w:rPr>
          <w:b/>
          <w:kern w:val="1"/>
          <w:sz w:val="28"/>
          <w:szCs w:val="20"/>
          <w:lang/>
        </w:rPr>
        <w:t>ого сельского поселения</w:t>
      </w:r>
    </w:p>
    <w:bookmarkEnd w:id="0"/>
    <w:p w:rsidR="00000000" w:rsidRDefault="006F6357">
      <w:pPr>
        <w:shd w:val="clear" w:color="auto" w:fill="FFFFFF"/>
        <w:tabs>
          <w:tab w:val="left" w:pos="284"/>
        </w:tabs>
        <w:spacing w:line="322" w:lineRule="exact"/>
        <w:rPr>
          <w:kern w:val="1"/>
          <w:sz w:val="28"/>
          <w:szCs w:val="20"/>
          <w:lang/>
        </w:rPr>
      </w:pPr>
    </w:p>
    <w:p w:rsidR="00000000" w:rsidRDefault="006F6357">
      <w:pPr>
        <w:tabs>
          <w:tab w:val="left" w:pos="380"/>
        </w:tabs>
        <w:ind w:firstLine="54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руководствуясь </w:t>
      </w:r>
      <w:r>
        <w:rPr>
          <w:kern w:val="1"/>
          <w:sz w:val="28"/>
          <w:szCs w:val="20"/>
          <w:lang/>
        </w:rPr>
        <w:t xml:space="preserve">Уставом 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>ского сельского поселения</w:t>
      </w:r>
    </w:p>
    <w:p w:rsidR="00000000" w:rsidRDefault="006F6357">
      <w:pPr>
        <w:shd w:val="clear" w:color="auto" w:fill="FFFFFF"/>
        <w:tabs>
          <w:tab w:val="left" w:pos="380"/>
        </w:tabs>
        <w:spacing w:line="322" w:lineRule="exact"/>
        <w:ind w:firstLine="540"/>
        <w:jc w:val="both"/>
        <w:rPr>
          <w:spacing w:val="-1"/>
          <w:kern w:val="1"/>
          <w:sz w:val="28"/>
          <w:szCs w:val="20"/>
          <w:lang/>
        </w:rPr>
      </w:pPr>
      <w:r>
        <w:rPr>
          <w:spacing w:val="-1"/>
          <w:kern w:val="1"/>
          <w:sz w:val="28"/>
          <w:szCs w:val="20"/>
          <w:lang/>
        </w:rPr>
        <w:t xml:space="preserve">Совет депутатов </w:t>
      </w:r>
      <w:r>
        <w:rPr>
          <w:spacing w:val="-1"/>
          <w:kern w:val="1"/>
          <w:sz w:val="28"/>
          <w:szCs w:val="20"/>
          <w:lang/>
        </w:rPr>
        <w:t>Велико</w:t>
      </w:r>
      <w:r>
        <w:rPr>
          <w:spacing w:val="-1"/>
          <w:kern w:val="1"/>
          <w:sz w:val="28"/>
          <w:szCs w:val="20"/>
          <w:lang/>
        </w:rPr>
        <w:t>сель</w:t>
      </w:r>
      <w:r>
        <w:rPr>
          <w:spacing w:val="-1"/>
          <w:kern w:val="1"/>
          <w:sz w:val="28"/>
          <w:szCs w:val="20"/>
          <w:lang/>
        </w:rPr>
        <w:t>ского сельского поселения</w:t>
      </w:r>
    </w:p>
    <w:p w:rsidR="00000000" w:rsidRDefault="006F6357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>РЕШИЛ:</w:t>
      </w:r>
    </w:p>
    <w:p w:rsidR="00000000" w:rsidRDefault="006F6357">
      <w:pPr>
        <w:shd w:val="clear" w:color="auto" w:fill="FFFFFF"/>
        <w:tabs>
          <w:tab w:val="left" w:leader="dot" w:pos="3120"/>
        </w:tabs>
        <w:spacing w:line="326" w:lineRule="exact"/>
        <w:jc w:val="both"/>
        <w:rPr>
          <w:kern w:val="1"/>
          <w:szCs w:val="20"/>
          <w:lang/>
        </w:rPr>
      </w:pPr>
    </w:p>
    <w:p w:rsidR="00000000" w:rsidRDefault="006F6357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spacing w:val="-5"/>
          <w:kern w:val="1"/>
          <w:sz w:val="28"/>
          <w:szCs w:val="20"/>
          <w:lang/>
        </w:rPr>
        <w:t xml:space="preserve">1. </w:t>
      </w:r>
      <w:r>
        <w:rPr>
          <w:spacing w:val="-5"/>
          <w:kern w:val="1"/>
          <w:sz w:val="28"/>
          <w:szCs w:val="20"/>
          <w:lang/>
        </w:rPr>
        <w:t xml:space="preserve">Утвердить прилагаемые </w:t>
      </w:r>
      <w:r>
        <w:rPr>
          <w:spacing w:val="-5"/>
          <w:kern w:val="1"/>
          <w:sz w:val="28"/>
          <w:szCs w:val="20"/>
          <w:lang/>
        </w:rPr>
        <w:t xml:space="preserve"> </w:t>
      </w:r>
      <w:r>
        <w:rPr>
          <w:spacing w:val="-5"/>
          <w:kern w:val="1"/>
          <w:sz w:val="28"/>
          <w:szCs w:val="20"/>
          <w:lang/>
        </w:rPr>
        <w:t>изменения в</w:t>
      </w:r>
      <w:r>
        <w:rPr>
          <w:spacing w:val="-5"/>
          <w:kern w:val="1"/>
          <w:sz w:val="28"/>
          <w:szCs w:val="20"/>
          <w:lang/>
        </w:rPr>
        <w:t xml:space="preserve"> Устав</w:t>
      </w:r>
      <w:r>
        <w:rPr>
          <w:kern w:val="1"/>
          <w:sz w:val="28"/>
          <w:szCs w:val="20"/>
          <w:lang/>
        </w:rPr>
        <w:t xml:space="preserve"> 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>ского сельского поселения в следующей редакции:</w:t>
      </w:r>
    </w:p>
    <w:p w:rsidR="00000000" w:rsidRDefault="006F6357">
      <w:pPr>
        <w:shd w:val="clear" w:color="auto" w:fill="FFFFFF"/>
        <w:tabs>
          <w:tab w:val="left" w:leader="dot" w:pos="3120"/>
        </w:tabs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</w:p>
    <w:p w:rsidR="00000000" w:rsidRDefault="006F6357">
      <w:pPr>
        <w:pStyle w:val="8"/>
        <w:jc w:val="center"/>
      </w:pPr>
      <w:r>
        <w:t xml:space="preserve">ИЗМЕНЕНИЯ В УСТАВ </w:t>
      </w:r>
      <w:r>
        <w:t>ВЕЛИКОСЕЛЬ</w:t>
      </w:r>
      <w:r>
        <w:t>СКОГО СЕЛЬСКОГО ПОСЕЛЕНИЯ</w:t>
      </w:r>
    </w:p>
    <w:p w:rsidR="00000000" w:rsidRDefault="006F6357">
      <w:pPr>
        <w:pStyle w:val="8"/>
      </w:pP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Статью   4    изложить в следующей реакции:</w:t>
      </w:r>
    </w:p>
    <w:p w:rsidR="00000000" w:rsidRDefault="006F6357">
      <w:pPr>
        <w:pStyle w:val="aa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«Статья </w:t>
      </w:r>
      <w:r>
        <w:rPr>
          <w:b/>
          <w:sz w:val="28"/>
          <w:szCs w:val="28"/>
        </w:rPr>
        <w:t xml:space="preserve">4. Вопросы местного значения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 вопросам местного значения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относятся: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составление и рассмотрение проекта бюджета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утверждение и исполнение бюдж</w:t>
      </w:r>
      <w:r>
        <w:rPr>
          <w:sz w:val="28"/>
          <w:szCs w:val="28"/>
        </w:rPr>
        <w:t xml:space="preserve">ета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поселения, осуществление контроля за его исполнением, составление и утверждение отчета об исполнении бюджета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установление, изменение и отмена местных налогов и сборов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</w:t>
      </w:r>
      <w:r>
        <w:rPr>
          <w:sz w:val="28"/>
          <w:szCs w:val="28"/>
        </w:rPr>
        <w:t>ьского поселения;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владение, пользование и распоряжение имуществом, находящимся в муниципальной собственности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дорожная деятельность в отношении автомобильных дорог местного значения в границах населенных пунктов </w:t>
      </w:r>
      <w:r>
        <w:rPr>
          <w:sz w:val="28"/>
          <w:szCs w:val="28"/>
        </w:rPr>
        <w:t>Ве</w:t>
      </w:r>
      <w:r>
        <w:rPr>
          <w:sz w:val="28"/>
          <w:szCs w:val="28"/>
        </w:rPr>
        <w:t>ликосель</w:t>
      </w:r>
      <w:r>
        <w:rPr>
          <w:sz w:val="28"/>
          <w:szCs w:val="28"/>
        </w:rPr>
        <w:t xml:space="preserve">ского сельского поселения и </w:t>
      </w:r>
      <w:r>
        <w:rPr>
          <w:sz w:val="28"/>
          <w:szCs w:val="28"/>
        </w:rPr>
        <w:lastRenderedPageBreak/>
        <w:t>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</w:t>
      </w:r>
      <w:r>
        <w:rPr>
          <w:sz w:val="28"/>
          <w:szCs w:val="28"/>
        </w:rPr>
        <w:t xml:space="preserve"> в границах населенных пунктов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</w:t>
      </w:r>
      <w:r>
        <w:rPr>
          <w:sz w:val="28"/>
          <w:szCs w:val="28"/>
        </w:rPr>
        <w:t>оссийской Федерации;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обеспечение первичных мер пожарной безопасности в границах населенных пунктов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создание условий для обеспечения жителей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услугами связи, общественного питания</w:t>
      </w:r>
      <w:r>
        <w:rPr>
          <w:sz w:val="28"/>
          <w:szCs w:val="28"/>
        </w:rPr>
        <w:t>, торговли и бытового обслуживания;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создание условий для организации досуга и обеспечения жителей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услугами организаций культуры;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8) обеспечение условий для развития на территории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фи</w:t>
      </w:r>
      <w:r>
        <w:rPr>
          <w:sz w:val="28"/>
          <w:szCs w:val="28"/>
        </w:rPr>
        <w:t xml:space="preserve">зической культуры, школьного спорта и массового спорта, организация проведения официальных физкультурно-оздоровительных и спортивных мероприятий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создание условий для массового отдыха жителей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</w:t>
      </w:r>
      <w:r>
        <w:rPr>
          <w:sz w:val="28"/>
          <w:szCs w:val="28"/>
        </w:rPr>
        <w:t xml:space="preserve">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формирование архивных фондов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11) уча</w:t>
      </w:r>
      <w:r>
        <w:rPr>
          <w:sz w:val="28"/>
          <w:szCs w:val="28"/>
        </w:rPr>
        <w:t>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12) утверждение правил благоустройства территории поселения, осуществление контроля за их соблюдением, организация благоуст</w:t>
      </w:r>
      <w:r>
        <w:rPr>
          <w:sz w:val="28"/>
          <w:szCs w:val="28"/>
        </w:rPr>
        <w:t xml:space="preserve">ройства территории поселения в соответствии с указанными правилами; 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13)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</w:t>
      </w:r>
      <w:r>
        <w:rPr>
          <w:sz w:val="28"/>
          <w:szCs w:val="28"/>
        </w:rPr>
        <w:t xml:space="preserve">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изменение, аннулирование таких наименований, разм</w:t>
      </w:r>
      <w:r>
        <w:rPr>
          <w:sz w:val="28"/>
          <w:szCs w:val="28"/>
        </w:rPr>
        <w:t>ещение информации в государственном адресном реестре;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14) организация ритуальных услуг и содержание мест захоронения;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15)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16) орг</w:t>
      </w:r>
      <w:r>
        <w:rPr>
          <w:sz w:val="28"/>
          <w:szCs w:val="28"/>
        </w:rPr>
        <w:t xml:space="preserve">анизация и осуществление мероприятий по работе с детьми и молодежью 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ском сельском поселении;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17)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18) п</w:t>
      </w:r>
      <w:r>
        <w:rPr>
          <w:sz w:val="28"/>
          <w:szCs w:val="28"/>
        </w:rPr>
        <w:t xml:space="preserve">редоставление помещения для работы на обслуживаемом административном участке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сотруднику, замещающему должность участкового уполномоченного полиции;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19) осуществление мер по противодействию коррупции в границах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поселения.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Органы местного самоуправления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вправе заключать соглашения с органами местного самоуправления Старорусского муниципального района о передаче им осуществления части своих полномочий за счет м</w:t>
      </w:r>
      <w:r>
        <w:rPr>
          <w:sz w:val="28"/>
          <w:szCs w:val="28"/>
        </w:rPr>
        <w:t xml:space="preserve">ежбюджетных трансфертов, предоставляемых из бюджета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в бюджет Старорусского муниципального района в соответствии с Бюджетным кодексом Российской Федерации.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Решение о заключении соглашения о передаче осуществления части по</w:t>
      </w:r>
      <w:r>
        <w:rPr>
          <w:sz w:val="28"/>
          <w:szCs w:val="28"/>
        </w:rPr>
        <w:t xml:space="preserve">лномочий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принимается Советом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по предложению Главы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поселения.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соглашения должны заключаться на определенный срок, содержать положения, уста</w:t>
      </w:r>
      <w:r>
        <w:rPr>
          <w:sz w:val="28"/>
          <w:szCs w:val="28"/>
        </w:rPr>
        <w:t>навливающие основания и порядок прекращения их действия, в том числе досрочного, порядок определения ежегодного объема межбюджетных трансфертов, необходимых для осуществления передаваемых полномочий, а также предусматривать финансовые санкции за неисполнен</w:t>
      </w:r>
      <w:r>
        <w:rPr>
          <w:sz w:val="28"/>
          <w:szCs w:val="28"/>
        </w:rPr>
        <w:t xml:space="preserve">ие соглашений. Порядок заключения соглашений определяется решением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поселения.»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  <w:r>
        <w:rPr>
          <w:sz w:val="28"/>
          <w:szCs w:val="28"/>
        </w:rPr>
        <w:t>Статью 14 изложить в следующей редакции:</w:t>
      </w:r>
    </w:p>
    <w:p w:rsidR="00000000" w:rsidRDefault="006F6357">
      <w:pPr>
        <w:pStyle w:val="aa"/>
        <w:spacing w:before="0" w:after="0"/>
        <w:jc w:val="both"/>
        <w:rPr>
          <w:sz w:val="28"/>
          <w:szCs w:val="28"/>
        </w:rPr>
      </w:pPr>
    </w:p>
    <w:p w:rsidR="00000000" w:rsidRDefault="006F6357">
      <w:pPr>
        <w:pStyle w:val="aa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«Статья 14. Публичные слушания, общественные обсуждения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1. Для обсуждения проектов муницип</w:t>
      </w:r>
      <w:r>
        <w:rPr>
          <w:sz w:val="28"/>
          <w:szCs w:val="28"/>
        </w:rPr>
        <w:t xml:space="preserve">альных правовых актов по вопросам местного значения с участием жителей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Советом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поселения, Главой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могут проводиться публичные слушания.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Публичные </w:t>
      </w:r>
      <w:r>
        <w:rPr>
          <w:sz w:val="28"/>
          <w:szCs w:val="28"/>
        </w:rPr>
        <w:t xml:space="preserve">слушания проводятся по инициативе населения,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поселения, Главы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>.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слушания, проводимые по инициативе населения или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н</w:t>
      </w:r>
      <w:r>
        <w:rPr>
          <w:sz w:val="28"/>
          <w:szCs w:val="28"/>
        </w:rPr>
        <w:t xml:space="preserve">азначаются Советом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поселения,  по инициативе Главы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</w:t>
      </w:r>
      <w:r>
        <w:rPr>
          <w:sz w:val="28"/>
          <w:szCs w:val="28"/>
        </w:rPr>
        <w:t xml:space="preserve"> назначаются Главой Великосельского сельского поселения</w:t>
      </w:r>
      <w:r>
        <w:rPr>
          <w:sz w:val="28"/>
          <w:szCs w:val="28"/>
        </w:rPr>
        <w:t>.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3. На публичные слушания должны выноситься: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проект устава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</w:t>
      </w:r>
      <w:r>
        <w:rPr>
          <w:sz w:val="28"/>
          <w:szCs w:val="28"/>
        </w:rPr>
        <w:t xml:space="preserve">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вносятся изменения в форме точного воспроизведения положений К</w:t>
      </w:r>
      <w:r>
        <w:rPr>
          <w:sz w:val="28"/>
          <w:szCs w:val="28"/>
        </w:rPr>
        <w:t xml:space="preserve">онституции </w:t>
      </w:r>
      <w:r>
        <w:rPr>
          <w:sz w:val="28"/>
          <w:szCs w:val="28"/>
        </w:rPr>
        <w:lastRenderedPageBreak/>
        <w:t>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2) проект местного бюджета и отчет о его исполнении</w:t>
      </w:r>
      <w:r>
        <w:rPr>
          <w:sz w:val="28"/>
          <w:szCs w:val="28"/>
        </w:rPr>
        <w:t>;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2.1) проект стратегии социально-экономического развития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вопросы о преобразовании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за исключением случаев, если в соответствии со статьей 13 Федерального закона 131-ФЗ для преобраз</w:t>
      </w:r>
      <w:r>
        <w:rPr>
          <w:sz w:val="28"/>
          <w:szCs w:val="28"/>
        </w:rPr>
        <w:t xml:space="preserve">ования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требуется получение согласия населения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выраженного путем голосования.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4. Порядок организации и проведения публичных слушаний по проектам и вопросам, указанным в части 3 настоящ</w:t>
      </w:r>
      <w:r>
        <w:rPr>
          <w:sz w:val="28"/>
          <w:szCs w:val="28"/>
        </w:rPr>
        <w:t xml:space="preserve">ей статьи определяется решениями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и должен предусматривать заблаговременное оповещение жителей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о времени и месте проведения публичных слушаний, заблаговременное ознаком</w:t>
      </w:r>
      <w:r>
        <w:rPr>
          <w:sz w:val="28"/>
          <w:szCs w:val="28"/>
        </w:rPr>
        <w:t xml:space="preserve">ление с проектом муниципального правового акта, другие меры, обеспечивающие участие в публичных слушаниях жителей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опубликование (обнародование) результатов публичных слушаний, включая мотивированное обоснование принятых</w:t>
      </w:r>
      <w:r>
        <w:rPr>
          <w:sz w:val="28"/>
          <w:szCs w:val="28"/>
        </w:rPr>
        <w:t xml:space="preserve"> решений.</w:t>
      </w:r>
    </w:p>
    <w:p w:rsidR="00000000" w:rsidRDefault="006F6357">
      <w:pPr>
        <w:pStyle w:val="aa"/>
        <w:jc w:val="both"/>
        <w:rPr>
          <w:sz w:val="28"/>
          <w:szCs w:val="28"/>
        </w:rPr>
      </w:pPr>
      <w:r>
        <w:rPr>
          <w:sz w:val="28"/>
          <w:szCs w:val="28"/>
        </w:rPr>
        <w:t>5)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</w:t>
      </w:r>
      <w:r>
        <w:rPr>
          <w:sz w:val="28"/>
          <w:szCs w:val="28"/>
        </w:rPr>
        <w:t>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</w:t>
      </w:r>
      <w:r>
        <w:rPr>
          <w:sz w:val="28"/>
          <w:szCs w:val="28"/>
        </w:rPr>
        <w:t>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</w:t>
      </w:r>
      <w:r>
        <w:rPr>
          <w:sz w:val="28"/>
          <w:szCs w:val="28"/>
        </w:rPr>
        <w:t xml:space="preserve">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решением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с учетом положений законодательства о</w:t>
      </w:r>
      <w:r>
        <w:rPr>
          <w:sz w:val="28"/>
          <w:szCs w:val="28"/>
        </w:rPr>
        <w:t xml:space="preserve"> градостроительной деятельности.»</w:t>
      </w:r>
    </w:p>
    <w:p w:rsidR="00000000" w:rsidRDefault="006F6357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Статью   24    изложить в следующей реакции:</w:t>
      </w:r>
    </w:p>
    <w:p w:rsidR="00000000" w:rsidRDefault="006F6357">
      <w:pPr>
        <w:ind w:firstLine="567"/>
        <w:rPr>
          <w:sz w:val="28"/>
          <w:szCs w:val="28"/>
        </w:rPr>
      </w:pPr>
    </w:p>
    <w:p w:rsidR="00000000" w:rsidRDefault="006F635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«Статья 24. Глава </w:t>
      </w:r>
      <w:r>
        <w:rPr>
          <w:b/>
          <w:bCs/>
          <w:sz w:val="28"/>
          <w:szCs w:val="28"/>
        </w:rPr>
        <w:t>Великосель</w:t>
      </w:r>
      <w:r>
        <w:rPr>
          <w:b/>
          <w:bCs/>
          <w:sz w:val="28"/>
          <w:szCs w:val="28"/>
        </w:rPr>
        <w:t>ского сельского поселения</w:t>
      </w:r>
    </w:p>
    <w:p w:rsidR="00000000" w:rsidRDefault="006F6357">
      <w:pPr>
        <w:ind w:firstLine="567"/>
        <w:jc w:val="both"/>
        <w:rPr>
          <w:sz w:val="28"/>
          <w:szCs w:val="28"/>
        </w:rPr>
      </w:pP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является высшим должностным лицом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</w:t>
      </w:r>
      <w:r>
        <w:rPr>
          <w:sz w:val="28"/>
          <w:szCs w:val="28"/>
        </w:rPr>
        <w:t xml:space="preserve">я и Главой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поселения, наделяется настоящим Уставом в соответствии со статьей 36 </w:t>
      </w:r>
      <w:hyperlink r:id="rId7" w:tooltip="Федерального закона № 131-ФЗ" w:history="1">
        <w:r>
          <w:rPr>
            <w:sz w:val="28"/>
            <w:szCs w:val="28"/>
          </w:rPr>
          <w:t>Федера</w:t>
        </w:r>
        <w:r>
          <w:rPr>
            <w:sz w:val="28"/>
            <w:szCs w:val="28"/>
          </w:rPr>
          <w:t>льного закона № 131-ФЗ</w:t>
        </w:r>
      </w:hyperlink>
      <w:r>
        <w:rPr>
          <w:sz w:val="28"/>
          <w:szCs w:val="28"/>
        </w:rPr>
        <w:t xml:space="preserve"> собственными полномочиями по решению вопросов местного значения.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исполняет полномочия председателя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на общественных началах.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Глава </w:t>
      </w:r>
      <w:r>
        <w:rPr>
          <w:sz w:val="28"/>
          <w:szCs w:val="28"/>
        </w:rPr>
        <w:t>В</w:t>
      </w:r>
      <w:r>
        <w:rPr>
          <w:sz w:val="28"/>
          <w:szCs w:val="28"/>
        </w:rPr>
        <w:t>еликосель</w:t>
      </w:r>
      <w:r>
        <w:rPr>
          <w:sz w:val="28"/>
          <w:szCs w:val="28"/>
        </w:rPr>
        <w:t xml:space="preserve">ского сельского поселения избирается гражданами Российской Федерации, место жительства которых расположено в пределах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на муниципальных выборах на основе всеобщего равного и прямого избирательного права при тайн</w:t>
      </w:r>
      <w:r>
        <w:rPr>
          <w:sz w:val="28"/>
          <w:szCs w:val="28"/>
        </w:rPr>
        <w:t xml:space="preserve">ом голосовании сроком на 5 лет. 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вступает в должность в течение 10 дней после официального опубликования общих результатов выборов.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Дата и порядок вступления в должность определяется нормативным правовым актом С</w:t>
      </w:r>
      <w:r>
        <w:rPr>
          <w:sz w:val="28"/>
          <w:szCs w:val="28"/>
        </w:rPr>
        <w:t xml:space="preserve">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принимает присягу, утвержденную Советом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поселения. 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Полномочия Главы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начинаются со дня</w:t>
      </w:r>
      <w:r>
        <w:rPr>
          <w:sz w:val="28"/>
          <w:szCs w:val="28"/>
        </w:rPr>
        <w:t xml:space="preserve"> его вступления в должность и действуют до дня вступления в должность вновь избранного Главы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руководит деятельностью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на прин</w:t>
      </w:r>
      <w:r>
        <w:rPr>
          <w:sz w:val="28"/>
          <w:szCs w:val="28"/>
        </w:rPr>
        <w:t>ципах единоначалия.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7.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должен соблюдать ограничения, запреты, исполнять обязанности, которые установлены Федеральным </w:t>
      </w:r>
      <w:hyperlink r:id="rId8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9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 декабря 2012 года N 230-ФЗ "О контро</w:t>
      </w:r>
      <w:r>
        <w:rPr>
          <w:sz w:val="28"/>
          <w:szCs w:val="28"/>
        </w:rPr>
        <w:t xml:space="preserve">ле за соответствием расходов лиц, замещающих государственные должности, и иных лиц их доходам", Федеральным </w:t>
      </w:r>
      <w:hyperlink r:id="rId10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7 мая 2013 года N 79-ФЗ "О з</w:t>
      </w:r>
      <w:r>
        <w:rPr>
          <w:sz w:val="28"/>
          <w:szCs w:val="28"/>
        </w:rPr>
        <w:t>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</w:t>
      </w:r>
      <w:r>
        <w:rPr>
          <w:sz w:val="28"/>
          <w:szCs w:val="28"/>
        </w:rPr>
        <w:t>нтами.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подконтролен и подотчетен населению и Совету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не может одновременно исполнять полномочия депутата представительно</w:t>
      </w:r>
      <w:r>
        <w:rPr>
          <w:sz w:val="28"/>
          <w:szCs w:val="28"/>
        </w:rPr>
        <w:t xml:space="preserve">го органа иного муниципального образования или выборного должностного лица местного самоуправления иного муниципального образования, за исключением случаев, установленных </w:t>
      </w:r>
      <w:hyperlink r:id="rId11" w:tooltip="Федеральным законом № 131-ФЗ" w:history="1">
        <w:r>
          <w:rPr>
            <w:sz w:val="28"/>
            <w:szCs w:val="28"/>
          </w:rPr>
          <w:t>федеральным законом № 131-ФЗ</w:t>
        </w:r>
      </w:hyperlink>
      <w:r>
        <w:rPr>
          <w:sz w:val="28"/>
          <w:szCs w:val="28"/>
        </w:rPr>
        <w:t>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не может быть депутатом Государственной Думы Федерального Собрания Российской Федерации, членом Совета Федерации Федерального Собрания</w:t>
      </w:r>
      <w:r>
        <w:rPr>
          <w:sz w:val="28"/>
          <w:szCs w:val="28"/>
        </w:rPr>
        <w:t xml:space="preserve"> Российской Федерации, депутатом Новгородской областной Думы, занимать иные государственные должности </w:t>
      </w:r>
      <w:r>
        <w:rPr>
          <w:sz w:val="28"/>
          <w:szCs w:val="28"/>
        </w:rPr>
        <w:lastRenderedPageBreak/>
        <w:t>Российской Федерации, государственные должности субъектов Российской Федерации, а также должности государственной гражданской службы и муниципальные должн</w:t>
      </w:r>
      <w:r>
        <w:rPr>
          <w:sz w:val="28"/>
          <w:szCs w:val="28"/>
        </w:rPr>
        <w:t>ости муниципальной службы.</w:t>
      </w:r>
    </w:p>
    <w:p w:rsidR="00000000" w:rsidRDefault="006F6357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11. </w:t>
      </w:r>
      <w:r>
        <w:rPr>
          <w:color w:val="000000"/>
          <w:spacing w:val="-2"/>
          <w:sz w:val="28"/>
          <w:szCs w:val="28"/>
        </w:rPr>
        <w:t xml:space="preserve">Глава </w:t>
      </w:r>
      <w:r>
        <w:rPr>
          <w:color w:val="000000"/>
          <w:spacing w:val="-2"/>
          <w:sz w:val="28"/>
          <w:szCs w:val="28"/>
        </w:rPr>
        <w:t>Великосель</w:t>
      </w:r>
      <w:r>
        <w:rPr>
          <w:color w:val="000000"/>
          <w:spacing w:val="-2"/>
          <w:sz w:val="28"/>
          <w:szCs w:val="28"/>
        </w:rPr>
        <w:t>ского сельского поселения не вправе</w:t>
      </w:r>
      <w:r>
        <w:rPr>
          <w:color w:val="000000"/>
          <w:sz w:val="28"/>
          <w:szCs w:val="28"/>
        </w:rPr>
        <w:t xml:space="preserve"> з</w:t>
      </w:r>
      <w:r>
        <w:rPr>
          <w:bCs/>
          <w:color w:val="000000"/>
          <w:sz w:val="28"/>
          <w:szCs w:val="28"/>
        </w:rPr>
        <w:t xml:space="preserve">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</w:t>
      </w:r>
      <w:r>
        <w:rPr>
          <w:bCs/>
          <w:color w:val="000000"/>
          <w:sz w:val="28"/>
          <w:szCs w:val="28"/>
        </w:rPr>
        <w:t xml:space="preserve">(за исключением участия в управлении совета муниципальных образований субъекта Российской Федерации, иных объединений муниципальных образований, политической партией, </w:t>
      </w:r>
      <w:r>
        <w:rPr>
          <w:sz w:val="28"/>
          <w:szCs w:val="28"/>
        </w:rPr>
        <w:t>профсоюзом, зарегистрированным в установленном порядке,</w:t>
      </w:r>
      <w:r>
        <w:rPr>
          <w:bCs/>
          <w:sz w:val="28"/>
          <w:szCs w:val="28"/>
        </w:rPr>
        <w:t xml:space="preserve"> участия в съезде (</w:t>
      </w:r>
      <w:r>
        <w:rPr>
          <w:bCs/>
          <w:color w:val="000000"/>
          <w:sz w:val="28"/>
          <w:szCs w:val="28"/>
        </w:rPr>
        <w:t>конференции) ил</w:t>
      </w:r>
      <w:r>
        <w:rPr>
          <w:bCs/>
          <w:color w:val="000000"/>
          <w:sz w:val="28"/>
          <w:szCs w:val="28"/>
        </w:rPr>
        <w:t>и общем собрании иной общественной организации, жилищного, жилищно-строительного, гаражного кооперативов, товарищества собственников недвижимости),</w:t>
      </w:r>
      <w:r>
        <w:rPr>
          <w:rFonts w:eastAsia="Calibri"/>
          <w:sz w:val="28"/>
          <w:szCs w:val="28"/>
          <w:lang w:eastAsia="en-US"/>
        </w:rPr>
        <w:t xml:space="preserve"> кроме случаев, участия на безвозмездной основе в деятельности коллегиального органа организации на основании</w:t>
      </w:r>
      <w:r>
        <w:rPr>
          <w:rFonts w:eastAsia="Calibri"/>
          <w:sz w:val="28"/>
          <w:szCs w:val="28"/>
          <w:lang w:eastAsia="en-US"/>
        </w:rPr>
        <w:t xml:space="preserve"> акта Президента Российской Федерации или Правительства Российской Федерации; 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</w:t>
      </w:r>
      <w:r>
        <w:rPr>
          <w:rFonts w:eastAsia="Calibri"/>
          <w:sz w:val="28"/>
          <w:szCs w:val="28"/>
          <w:lang w:eastAsia="en-US"/>
        </w:rPr>
        <w:t>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</w:t>
      </w:r>
      <w:r>
        <w:rPr>
          <w:rFonts w:eastAsia="Calibri"/>
          <w:sz w:val="28"/>
          <w:szCs w:val="28"/>
          <w:lang w:eastAsia="en-US"/>
        </w:rPr>
        <w:t xml:space="preserve"> (долями участия в уставном капитале); иных случаев, предусмотренных федеральными законами;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не вправе заниматься иной оплачиваемой деятельностью, за исключением преподавательской, научной и иной творческой деят</w:t>
      </w:r>
      <w:r>
        <w:rPr>
          <w:sz w:val="28"/>
          <w:szCs w:val="28"/>
        </w:rPr>
        <w:t>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</w:t>
      </w:r>
      <w:r>
        <w:rPr>
          <w:sz w:val="28"/>
          <w:szCs w:val="28"/>
        </w:rPr>
        <w:t>дусмотрено международным договором Российской Федерации или законодательством Российской Федерации.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Глава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не вправе входить в состав органов управления, попечительских или наблюдательных советов, иных органов иностра</w:t>
      </w:r>
      <w:r>
        <w:rPr>
          <w:sz w:val="28"/>
          <w:szCs w:val="28"/>
        </w:rPr>
        <w:t>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Глава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представляет Совету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ежегодные отчеты о результатах своей деятельности, о результатах деятельности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в том числе о решении во</w:t>
      </w:r>
      <w:r>
        <w:rPr>
          <w:sz w:val="28"/>
          <w:szCs w:val="28"/>
        </w:rPr>
        <w:t xml:space="preserve">просов, поставленных Советом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Проверка достоверности и полноты сведений о доходах, расходах, об имуществе и обязательствах имущественного характера, представляемых в соответствии с </w:t>
      </w:r>
      <w:hyperlink r:id="rId12" w:history="1">
        <w:r>
          <w:rPr>
            <w:sz w:val="28"/>
            <w:szCs w:val="28"/>
          </w:rPr>
          <w:t>законодательством</w:t>
        </w:r>
      </w:hyperlink>
      <w:r>
        <w:rPr>
          <w:sz w:val="28"/>
          <w:szCs w:val="28"/>
        </w:rPr>
        <w:t xml:space="preserve"> Российской Федерации о противодействии коррупции главой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поселения, проводится по решению </w:t>
      </w:r>
      <w:r>
        <w:rPr>
          <w:sz w:val="28"/>
          <w:szCs w:val="28"/>
        </w:rPr>
        <w:lastRenderedPageBreak/>
        <w:t xml:space="preserve">Губернатора Новгородской </w:t>
      </w:r>
      <w:r>
        <w:rPr>
          <w:sz w:val="28"/>
          <w:szCs w:val="28"/>
        </w:rPr>
        <w:t>области в порядке, установленном законом субъекта Российской Федерации.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16. При выявлении в результате проверки, проведенной в соответствии с пунктом 15</w:t>
      </w:r>
      <w:hyperlink w:anchor="Par0" w:history="1"/>
      <w:r>
        <w:rPr>
          <w:sz w:val="28"/>
          <w:szCs w:val="28"/>
        </w:rPr>
        <w:t xml:space="preserve"> настоящей статьи, фактов несоблюдения ограничений, запретов, неисполнения обяза</w:t>
      </w:r>
      <w:r>
        <w:rPr>
          <w:sz w:val="28"/>
          <w:szCs w:val="28"/>
        </w:rPr>
        <w:t xml:space="preserve">нностей, которые установлены Федеральным </w:t>
      </w:r>
      <w:hyperlink r:id="rId13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25 декабря 2008 года N 273-ФЗ "О противодействии коррупции", Федеральным </w:t>
      </w:r>
      <w:hyperlink r:id="rId14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3 декабря 2012 года N 230-ФЗ "О контроле за соответствием расходов лиц, замещающих государственные должности, и иных лиц их доходам", Федеральным </w:t>
      </w:r>
      <w:hyperlink r:id="rId15" w:history="1">
        <w:r>
          <w:rPr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7 мая 2013 года N 79-ФЗ "О запрете отдельным категориям лиц открывать и иметь счета (вклады), хранить наличные денежные средства и ценности в иностр</w:t>
      </w:r>
      <w:r>
        <w:rPr>
          <w:sz w:val="28"/>
          <w:szCs w:val="28"/>
        </w:rPr>
        <w:t xml:space="preserve">анных банках, расположенных за пределами территории Российской Федерации, владеть и (или) пользоваться иностранными финансовыми инструментами", Губернатор Новгородской области обращается с заявлением о досрочном прекращении полномочий главы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</w:t>
      </w:r>
      <w:r>
        <w:rPr>
          <w:sz w:val="28"/>
          <w:szCs w:val="28"/>
        </w:rPr>
        <w:t xml:space="preserve"> сельского поселения в Совет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или в суд.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Сведения о доходах, расходах, об имуществе и обязательствах имущественного характера, представленные главой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поселения, размещаются на офици</w:t>
      </w:r>
      <w:r>
        <w:rPr>
          <w:sz w:val="28"/>
          <w:szCs w:val="28"/>
        </w:rPr>
        <w:t>альных сайтах органов местного самоуправления в информационно-телекоммуникационной сети "Интернет" и (или) предоставляются для опубликования средствам массовой информации в порядке, определяемом муниципальными правовыми актами.»</w:t>
      </w:r>
    </w:p>
    <w:p w:rsidR="00000000" w:rsidRDefault="006F6357">
      <w:pPr>
        <w:ind w:firstLine="567"/>
        <w:jc w:val="both"/>
        <w:rPr>
          <w:sz w:val="28"/>
          <w:szCs w:val="28"/>
        </w:rPr>
      </w:pP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Статью   42    изложить в </w:t>
      </w:r>
      <w:r>
        <w:rPr>
          <w:sz w:val="28"/>
          <w:szCs w:val="28"/>
        </w:rPr>
        <w:t>следующей реакции:</w:t>
      </w:r>
    </w:p>
    <w:p w:rsidR="00000000" w:rsidRDefault="006F6357">
      <w:pPr>
        <w:ind w:firstLine="567"/>
        <w:jc w:val="both"/>
        <w:rPr>
          <w:sz w:val="28"/>
          <w:szCs w:val="28"/>
        </w:rPr>
      </w:pPr>
    </w:p>
    <w:p w:rsidR="00000000" w:rsidRDefault="006F6357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«Статья 42. Средства самообложения граждан</w:t>
      </w:r>
    </w:p>
    <w:p w:rsidR="00000000" w:rsidRDefault="006F6357">
      <w:pPr>
        <w:ind w:firstLine="567"/>
        <w:jc w:val="both"/>
        <w:rPr>
          <w:b/>
          <w:bCs/>
          <w:sz w:val="28"/>
          <w:szCs w:val="28"/>
        </w:rPr>
      </w:pP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Под средствами самообложения граждан понимаются разовые платежи граждан, осуществляемые для решения конкретных вопросов местного значения. Размер платежей в порядке самообложения граждан ус</w:t>
      </w:r>
      <w:r>
        <w:rPr>
          <w:sz w:val="28"/>
          <w:szCs w:val="28"/>
        </w:rPr>
        <w:t>танавливается в абсолютной величине равным для всех жителей муниципального образования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(населенного пункта, входящего в состав поселения),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 исключением отдельных категорий граждан, численность которых не может превышать 30 процентов от общего числа жител</w:t>
      </w:r>
      <w:r>
        <w:rPr>
          <w:sz w:val="28"/>
          <w:szCs w:val="28"/>
        </w:rPr>
        <w:t>ей муниципального образования (населенного пункта, входящего в состав поселения)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для которых размер платежей может быть уменьшен.</w:t>
      </w:r>
    </w:p>
    <w:p w:rsidR="00000000" w:rsidRDefault="006F635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Вопросы введения и использования указанных в </w:t>
      </w:r>
      <w:hyperlink r:id="rId16" w:history="1">
        <w:r>
          <w:rPr>
            <w:sz w:val="28"/>
            <w:szCs w:val="28"/>
          </w:rPr>
          <w:t>части 1</w:t>
        </w:r>
      </w:hyperlink>
      <w:r>
        <w:rPr>
          <w:sz w:val="28"/>
          <w:szCs w:val="28"/>
        </w:rPr>
        <w:t xml:space="preserve"> настоящей статьи разовых платежей граждан решаются на местном референдуме, а в случаях, предусмотренных </w:t>
      </w:r>
      <w:hyperlink r:id="rId17" w:history="1">
        <w:r>
          <w:rPr>
            <w:sz w:val="28"/>
            <w:szCs w:val="28"/>
          </w:rPr>
          <w:t>пунктами 4</w:t>
        </w:r>
      </w:hyperlink>
      <w:r>
        <w:rPr>
          <w:sz w:val="28"/>
          <w:szCs w:val="28"/>
        </w:rPr>
        <w:t xml:space="preserve"> и </w:t>
      </w:r>
      <w:hyperlink r:id="rId18" w:history="1">
        <w:r>
          <w:rPr>
            <w:sz w:val="28"/>
            <w:szCs w:val="28"/>
          </w:rPr>
          <w:t>4.1 части 1 статьи 25.1</w:t>
        </w:r>
      </w:hyperlink>
      <w:r>
        <w:rPr>
          <w:sz w:val="28"/>
          <w:szCs w:val="28"/>
        </w:rPr>
        <w:t xml:space="preserve"> Федерального закона №131-ФЗ, на сходе граждан.»</w:t>
      </w:r>
    </w:p>
    <w:p w:rsidR="00000000" w:rsidRDefault="006F6357">
      <w:pPr>
        <w:ind w:firstLine="567"/>
        <w:jc w:val="both"/>
        <w:rPr>
          <w:sz w:val="28"/>
          <w:szCs w:val="28"/>
        </w:rPr>
      </w:pPr>
    </w:p>
    <w:p w:rsidR="00000000" w:rsidRDefault="006F635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Статью   47    </w:t>
      </w:r>
      <w:r>
        <w:rPr>
          <w:sz w:val="28"/>
          <w:szCs w:val="28"/>
        </w:rPr>
        <w:t>изложить в следующей реакции:</w:t>
      </w:r>
    </w:p>
    <w:p w:rsidR="00000000" w:rsidRDefault="006F6357">
      <w:pPr>
        <w:ind w:firstLine="567"/>
        <w:rPr>
          <w:sz w:val="28"/>
          <w:szCs w:val="28"/>
        </w:rPr>
      </w:pPr>
    </w:p>
    <w:p w:rsidR="00000000" w:rsidRDefault="006F6357">
      <w:pPr>
        <w:ind w:firstLine="56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«Статья 47. Межмуниципальные организации</w:t>
      </w:r>
    </w:p>
    <w:p w:rsidR="00000000" w:rsidRDefault="006F6357">
      <w:pPr>
        <w:ind w:firstLine="567"/>
        <w:rPr>
          <w:b/>
          <w:bCs/>
          <w:sz w:val="28"/>
          <w:szCs w:val="28"/>
        </w:rPr>
      </w:pPr>
    </w:p>
    <w:p w:rsidR="00000000" w:rsidRDefault="006F635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1. Совет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может принимать решения об учреждении для совместного решения вопросов местного значения межмуниципальных хозяйственных обществ </w:t>
      </w:r>
      <w:r>
        <w:rPr>
          <w:sz w:val="28"/>
          <w:szCs w:val="28"/>
        </w:rPr>
        <w:t>в форме непубличных акционерных обществ и обществ с ограниченной ответственностью.</w:t>
      </w:r>
    </w:p>
    <w:p w:rsidR="00000000" w:rsidRDefault="006F63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Межмуниципальные хозяйственные общества осуществляют свою деятельность в соответствии с </w:t>
      </w:r>
      <w:hyperlink r:id="rId19" w:tooltip="Гражданским кодексом Российской Федерации" w:history="1">
        <w:r>
          <w:rPr>
            <w:sz w:val="28"/>
            <w:szCs w:val="28"/>
          </w:rPr>
          <w:t>Гражданским кодексом Российской Федерации</w:t>
        </w:r>
      </w:hyperlink>
      <w:r>
        <w:rPr>
          <w:sz w:val="28"/>
          <w:szCs w:val="28"/>
        </w:rPr>
        <w:t>, иными федеральными законами.</w:t>
      </w:r>
    </w:p>
    <w:p w:rsidR="00000000" w:rsidRDefault="006F63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Государственная регистрация межмуниципальных хозяйственных обществ осуществляется в соответствии с </w:t>
      </w:r>
      <w:hyperlink r:id="rId20" w:tooltip="Федеральным законом от 8 августа 2001 года № 129-ФЗ" w:history="1">
        <w:r>
          <w:rPr>
            <w:sz w:val="28"/>
            <w:szCs w:val="28"/>
          </w:rPr>
          <w:t>Федеральным законом от 8 августа 2001 года № 129-ФЗ</w:t>
        </w:r>
      </w:hyperlink>
      <w:r>
        <w:rPr>
          <w:sz w:val="28"/>
          <w:szCs w:val="28"/>
        </w:rPr>
        <w:t xml:space="preserve"> «О государственной регистрации юридических лиц».</w:t>
      </w:r>
    </w:p>
    <w:p w:rsidR="00000000" w:rsidRDefault="006F6357">
      <w:pPr>
        <w:ind w:firstLine="709"/>
        <w:jc w:val="both"/>
        <w:rPr>
          <w:rFonts w:ascii="Arial" w:hAnsi="Arial"/>
        </w:rPr>
      </w:pPr>
      <w:r>
        <w:rPr>
          <w:sz w:val="28"/>
          <w:szCs w:val="28"/>
        </w:rPr>
        <w:t>4. Органы местного са</w:t>
      </w:r>
      <w:r>
        <w:rPr>
          <w:sz w:val="28"/>
          <w:szCs w:val="28"/>
        </w:rPr>
        <w:t xml:space="preserve">моуправления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могут выступать соучредителями межмуниципального печатного средства массовой информации.»</w:t>
      </w:r>
    </w:p>
    <w:p w:rsidR="00000000" w:rsidRDefault="006F6357">
      <w:pPr>
        <w:ind w:firstLine="567"/>
        <w:jc w:val="both"/>
        <w:rPr>
          <w:rFonts w:ascii="Arial" w:hAnsi="Arial"/>
        </w:rPr>
      </w:pPr>
    </w:p>
    <w:p w:rsidR="00000000" w:rsidRDefault="006F6357">
      <w:pPr>
        <w:shd w:val="clear" w:color="auto" w:fill="FFFFFF"/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2. Направить </w:t>
      </w:r>
      <w:r>
        <w:rPr>
          <w:kern w:val="1"/>
          <w:sz w:val="28"/>
          <w:szCs w:val="20"/>
          <w:lang/>
        </w:rPr>
        <w:t>изменения в</w:t>
      </w:r>
      <w:r>
        <w:rPr>
          <w:kern w:val="1"/>
          <w:sz w:val="28"/>
          <w:szCs w:val="20"/>
          <w:lang/>
        </w:rPr>
        <w:t xml:space="preserve"> Устав 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 xml:space="preserve">ского сельского поселения </w:t>
      </w:r>
      <w:r>
        <w:rPr>
          <w:kern w:val="1"/>
          <w:sz w:val="28"/>
          <w:szCs w:val="20"/>
          <w:lang/>
        </w:rPr>
        <w:t>на государственную регистрацию в Управлени</w:t>
      </w:r>
      <w:r>
        <w:rPr>
          <w:kern w:val="1"/>
          <w:sz w:val="28"/>
          <w:szCs w:val="20"/>
          <w:lang/>
        </w:rPr>
        <w:t>е</w:t>
      </w:r>
      <w:r>
        <w:rPr>
          <w:kern w:val="1"/>
          <w:sz w:val="28"/>
          <w:szCs w:val="20"/>
          <w:lang/>
        </w:rPr>
        <w:t xml:space="preserve"> Минис</w:t>
      </w:r>
      <w:r>
        <w:rPr>
          <w:kern w:val="1"/>
          <w:sz w:val="28"/>
          <w:szCs w:val="20"/>
          <w:lang/>
        </w:rPr>
        <w:t xml:space="preserve">терства юстиции Российской Федерации по </w:t>
      </w:r>
      <w:r>
        <w:rPr>
          <w:kern w:val="1"/>
          <w:sz w:val="28"/>
          <w:szCs w:val="20"/>
          <w:lang/>
        </w:rPr>
        <w:t>Новгородской области</w:t>
      </w:r>
      <w:r>
        <w:rPr>
          <w:kern w:val="1"/>
          <w:sz w:val="28"/>
          <w:szCs w:val="20"/>
          <w:lang/>
        </w:rPr>
        <w:t xml:space="preserve">. </w:t>
      </w:r>
    </w:p>
    <w:p w:rsidR="00000000" w:rsidRDefault="006F6357">
      <w:pPr>
        <w:shd w:val="clear" w:color="auto" w:fill="FFFFFF"/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3. </w:t>
      </w:r>
      <w:r>
        <w:rPr>
          <w:kern w:val="1"/>
          <w:sz w:val="28"/>
          <w:szCs w:val="20"/>
          <w:lang/>
        </w:rPr>
        <w:t>Изменения в</w:t>
      </w:r>
      <w:r>
        <w:rPr>
          <w:kern w:val="1"/>
          <w:sz w:val="28"/>
          <w:szCs w:val="20"/>
          <w:lang/>
        </w:rPr>
        <w:t xml:space="preserve"> Устав </w:t>
      </w:r>
      <w:r>
        <w:rPr>
          <w:kern w:val="1"/>
          <w:sz w:val="28"/>
          <w:szCs w:val="20"/>
          <w:lang/>
        </w:rPr>
        <w:t>Великосель</w:t>
      </w:r>
      <w:r>
        <w:rPr>
          <w:kern w:val="1"/>
          <w:sz w:val="28"/>
          <w:szCs w:val="20"/>
          <w:lang/>
        </w:rPr>
        <w:t>ского сельского поселения</w:t>
      </w:r>
      <w:r>
        <w:rPr>
          <w:kern w:val="1"/>
          <w:sz w:val="28"/>
          <w:szCs w:val="20"/>
          <w:lang/>
        </w:rPr>
        <w:t xml:space="preserve"> вступа</w:t>
      </w:r>
      <w:r>
        <w:rPr>
          <w:kern w:val="1"/>
          <w:sz w:val="28"/>
          <w:szCs w:val="20"/>
          <w:lang/>
        </w:rPr>
        <w:t xml:space="preserve">ют </w:t>
      </w:r>
      <w:r>
        <w:rPr>
          <w:kern w:val="1"/>
          <w:sz w:val="28"/>
          <w:szCs w:val="20"/>
          <w:lang/>
        </w:rPr>
        <w:t xml:space="preserve">в силу после </w:t>
      </w:r>
      <w:r>
        <w:rPr>
          <w:kern w:val="1"/>
          <w:sz w:val="28"/>
          <w:szCs w:val="20"/>
          <w:lang/>
        </w:rPr>
        <w:t>их</w:t>
      </w:r>
      <w:r>
        <w:rPr>
          <w:kern w:val="1"/>
          <w:sz w:val="28"/>
          <w:szCs w:val="20"/>
          <w:lang/>
        </w:rPr>
        <w:t xml:space="preserve"> государственной регистрации и официального опубликовани</w:t>
      </w:r>
      <w:r>
        <w:rPr>
          <w:kern w:val="1"/>
          <w:sz w:val="28"/>
          <w:szCs w:val="20"/>
          <w:lang/>
        </w:rPr>
        <w:t>я.</w:t>
      </w:r>
    </w:p>
    <w:p w:rsidR="00000000" w:rsidRDefault="006F6357">
      <w:pPr>
        <w:shd w:val="clear" w:color="auto" w:fill="FFFFFF"/>
        <w:spacing w:line="326" w:lineRule="exact"/>
        <w:ind w:firstLine="520"/>
        <w:jc w:val="both"/>
        <w:rPr>
          <w:kern w:val="1"/>
          <w:sz w:val="28"/>
          <w:szCs w:val="20"/>
          <w:lang/>
        </w:rPr>
      </w:pPr>
      <w:r>
        <w:rPr>
          <w:kern w:val="1"/>
          <w:sz w:val="28"/>
          <w:szCs w:val="20"/>
          <w:lang/>
        </w:rPr>
        <w:t xml:space="preserve">4. </w:t>
      </w:r>
      <w:r>
        <w:rPr>
          <w:kern w:val="1"/>
          <w:sz w:val="28"/>
          <w:szCs w:val="20"/>
          <w:lang/>
        </w:rPr>
        <w:t>Опубликовать настоящее решение в</w:t>
      </w:r>
      <w:r>
        <w:rPr>
          <w:kern w:val="1"/>
          <w:sz w:val="28"/>
          <w:szCs w:val="20"/>
          <w:lang/>
        </w:rPr>
        <w:t xml:space="preserve"> газете</w:t>
      </w:r>
      <w:r>
        <w:rPr>
          <w:kern w:val="1"/>
          <w:sz w:val="28"/>
          <w:szCs w:val="20"/>
          <w:lang/>
        </w:rPr>
        <w:t xml:space="preserve"> «</w:t>
      </w:r>
      <w:r>
        <w:rPr>
          <w:kern w:val="1"/>
          <w:sz w:val="28"/>
          <w:szCs w:val="20"/>
          <w:lang/>
        </w:rPr>
        <w:t>Великосел</w:t>
      </w:r>
      <w:r>
        <w:rPr>
          <w:kern w:val="1"/>
          <w:sz w:val="28"/>
          <w:szCs w:val="20"/>
          <w:lang/>
        </w:rPr>
        <w:t>ь</w:t>
      </w:r>
      <w:r>
        <w:rPr>
          <w:kern w:val="1"/>
          <w:sz w:val="28"/>
          <w:szCs w:val="20"/>
          <w:lang/>
        </w:rPr>
        <w:t>ский вестник</w:t>
      </w:r>
      <w:r>
        <w:rPr>
          <w:kern w:val="1"/>
          <w:sz w:val="28"/>
          <w:szCs w:val="20"/>
          <w:lang/>
        </w:rPr>
        <w:t xml:space="preserve">». </w:t>
      </w:r>
    </w:p>
    <w:p w:rsidR="00000000" w:rsidRDefault="006F6357">
      <w:pPr>
        <w:shd w:val="clear" w:color="auto" w:fill="FFFFFF"/>
        <w:spacing w:line="326" w:lineRule="exact"/>
        <w:ind w:firstLine="520"/>
        <w:jc w:val="both"/>
        <w:rPr>
          <w:kern w:val="1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Глава </w:t>
      </w:r>
      <w:r>
        <w:rPr>
          <w:b/>
          <w:kern w:val="1"/>
          <w:sz w:val="28"/>
          <w:szCs w:val="20"/>
          <w:lang/>
        </w:rPr>
        <w:t>Великосель</w:t>
      </w:r>
      <w:r>
        <w:rPr>
          <w:b/>
          <w:kern w:val="1"/>
          <w:sz w:val="28"/>
          <w:szCs w:val="20"/>
          <w:lang/>
        </w:rPr>
        <w:t>ского</w:t>
      </w: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  <w:r>
        <w:rPr>
          <w:b/>
          <w:kern w:val="1"/>
          <w:sz w:val="28"/>
          <w:szCs w:val="20"/>
          <w:lang/>
        </w:rPr>
        <w:t xml:space="preserve">сельского поселения                                          </w:t>
      </w:r>
      <w:r>
        <w:rPr>
          <w:b/>
          <w:kern w:val="1"/>
          <w:sz w:val="28"/>
          <w:szCs w:val="20"/>
          <w:lang/>
        </w:rPr>
        <w:t>Н</w:t>
      </w:r>
      <w:r>
        <w:rPr>
          <w:b/>
          <w:kern w:val="1"/>
          <w:sz w:val="28"/>
          <w:szCs w:val="20"/>
          <w:lang/>
        </w:rPr>
        <w:t>.В. Харитонов</w:t>
      </w: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000000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p w:rsidR="006F6357" w:rsidRDefault="006F6357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  <w:sz w:val="28"/>
          <w:szCs w:val="20"/>
          <w:lang/>
        </w:rPr>
      </w:pPr>
    </w:p>
    <w:sectPr w:rsidR="006F6357">
      <w:headerReference w:type="even" r:id="rId21"/>
      <w:headerReference w:type="default" r:id="rId22"/>
      <w:headerReference w:type="first" r:id="rId23"/>
      <w:pgSz w:w="11906" w:h="16838"/>
      <w:pgMar w:top="1134" w:right="567" w:bottom="1064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357" w:rsidRDefault="006F6357">
      <w:r>
        <w:separator/>
      </w:r>
    </w:p>
  </w:endnote>
  <w:endnote w:type="continuationSeparator" w:id="0">
    <w:p w:rsidR="006F6357" w:rsidRDefault="006F63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C">
    <w:altName w:val="Courier New"/>
    <w:charset w:val="00"/>
    <w:family w:val="decorative"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357" w:rsidRDefault="006F6357">
      <w:r>
        <w:separator/>
      </w:r>
    </w:p>
  </w:footnote>
  <w:footnote w:type="continuationSeparator" w:id="0">
    <w:p w:rsidR="006F6357" w:rsidRDefault="006F63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F6357">
    <w:pPr>
      <w:pStyle w:val="a6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6F6357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F6357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06994" w:rsidRPr="00006994">
      <w:rPr>
        <w:noProof/>
        <w:lang w:val="ru-RU" w:eastAsia="ru-RU"/>
      </w:rPr>
      <w:t>9</w:t>
    </w:r>
    <w:r>
      <w:fldChar w:fldCharType="end"/>
    </w:r>
  </w:p>
  <w:p w:rsidR="00000000" w:rsidRDefault="006F6357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F6357">
    <w:pPr>
      <w:pStyle w:val="a6"/>
      <w:tabs>
        <w:tab w:val="clear" w:pos="4677"/>
        <w:tab w:val="center" w:pos="461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9B9"/>
    <w:rsid w:val="000005BA"/>
    <w:rsid w:val="00004482"/>
    <w:rsid w:val="00006994"/>
    <w:rsid w:val="0001456C"/>
    <w:rsid w:val="0002065F"/>
    <w:rsid w:val="00022D46"/>
    <w:rsid w:val="00034E1B"/>
    <w:rsid w:val="00040C85"/>
    <w:rsid w:val="0006090C"/>
    <w:rsid w:val="0007455D"/>
    <w:rsid w:val="00084399"/>
    <w:rsid w:val="00095B04"/>
    <w:rsid w:val="000A6B94"/>
    <w:rsid w:val="000A7AD1"/>
    <w:rsid w:val="000D5D36"/>
    <w:rsid w:val="000E4873"/>
    <w:rsid w:val="000F441E"/>
    <w:rsid w:val="001028B9"/>
    <w:rsid w:val="00103793"/>
    <w:rsid w:val="00111906"/>
    <w:rsid w:val="0012054E"/>
    <w:rsid w:val="001206E5"/>
    <w:rsid w:val="0013299A"/>
    <w:rsid w:val="00135B1E"/>
    <w:rsid w:val="00174A19"/>
    <w:rsid w:val="00177913"/>
    <w:rsid w:val="00183879"/>
    <w:rsid w:val="001843B0"/>
    <w:rsid w:val="00192A8B"/>
    <w:rsid w:val="001A046A"/>
    <w:rsid w:val="001A4A84"/>
    <w:rsid w:val="001B317F"/>
    <w:rsid w:val="001C2408"/>
    <w:rsid w:val="001C2A4B"/>
    <w:rsid w:val="001F057A"/>
    <w:rsid w:val="00203A46"/>
    <w:rsid w:val="002044E8"/>
    <w:rsid w:val="00207AEE"/>
    <w:rsid w:val="00221CE7"/>
    <w:rsid w:val="0023229B"/>
    <w:rsid w:val="00234890"/>
    <w:rsid w:val="002418BA"/>
    <w:rsid w:val="0025342B"/>
    <w:rsid w:val="002604CB"/>
    <w:rsid w:val="0027013F"/>
    <w:rsid w:val="0027213F"/>
    <w:rsid w:val="00274200"/>
    <w:rsid w:val="00285950"/>
    <w:rsid w:val="002A0C1E"/>
    <w:rsid w:val="002A1F06"/>
    <w:rsid w:val="002A5380"/>
    <w:rsid w:val="002B2BED"/>
    <w:rsid w:val="002B7507"/>
    <w:rsid w:val="002E24D0"/>
    <w:rsid w:val="002E2C28"/>
    <w:rsid w:val="002E790E"/>
    <w:rsid w:val="00300493"/>
    <w:rsid w:val="00300F1F"/>
    <w:rsid w:val="00306800"/>
    <w:rsid w:val="00315F7E"/>
    <w:rsid w:val="00322F51"/>
    <w:rsid w:val="0033296C"/>
    <w:rsid w:val="00342AA4"/>
    <w:rsid w:val="00343A8D"/>
    <w:rsid w:val="0035429F"/>
    <w:rsid w:val="00364B9E"/>
    <w:rsid w:val="003721D6"/>
    <w:rsid w:val="00373C95"/>
    <w:rsid w:val="00395F5F"/>
    <w:rsid w:val="003A4E26"/>
    <w:rsid w:val="003A4F78"/>
    <w:rsid w:val="003B6A3E"/>
    <w:rsid w:val="003C4FBE"/>
    <w:rsid w:val="003C50B0"/>
    <w:rsid w:val="003C797E"/>
    <w:rsid w:val="003E1AF8"/>
    <w:rsid w:val="003F55A2"/>
    <w:rsid w:val="003F55C5"/>
    <w:rsid w:val="004103E2"/>
    <w:rsid w:val="00415792"/>
    <w:rsid w:val="00416410"/>
    <w:rsid w:val="0041750B"/>
    <w:rsid w:val="0042285B"/>
    <w:rsid w:val="00423D54"/>
    <w:rsid w:val="00436C7E"/>
    <w:rsid w:val="004809BE"/>
    <w:rsid w:val="004859AB"/>
    <w:rsid w:val="004878CB"/>
    <w:rsid w:val="00491DF7"/>
    <w:rsid w:val="004929A6"/>
    <w:rsid w:val="00496CB7"/>
    <w:rsid w:val="004A215D"/>
    <w:rsid w:val="004C3F7A"/>
    <w:rsid w:val="004D5161"/>
    <w:rsid w:val="004F59ED"/>
    <w:rsid w:val="004F62E6"/>
    <w:rsid w:val="00501B41"/>
    <w:rsid w:val="00507E5F"/>
    <w:rsid w:val="00510592"/>
    <w:rsid w:val="00512B89"/>
    <w:rsid w:val="0051504B"/>
    <w:rsid w:val="00525DEE"/>
    <w:rsid w:val="00527BD7"/>
    <w:rsid w:val="00527F68"/>
    <w:rsid w:val="00536C94"/>
    <w:rsid w:val="00540E0A"/>
    <w:rsid w:val="00544A2C"/>
    <w:rsid w:val="00551B8F"/>
    <w:rsid w:val="00554EC4"/>
    <w:rsid w:val="005564E2"/>
    <w:rsid w:val="00571252"/>
    <w:rsid w:val="00575E34"/>
    <w:rsid w:val="005811C5"/>
    <w:rsid w:val="00590D4C"/>
    <w:rsid w:val="005B0985"/>
    <w:rsid w:val="005C3B24"/>
    <w:rsid w:val="005C3DA7"/>
    <w:rsid w:val="005D2838"/>
    <w:rsid w:val="005D674B"/>
    <w:rsid w:val="005E3678"/>
    <w:rsid w:val="005F5DB3"/>
    <w:rsid w:val="00600B78"/>
    <w:rsid w:val="0060268D"/>
    <w:rsid w:val="0061272C"/>
    <w:rsid w:val="00613287"/>
    <w:rsid w:val="00614082"/>
    <w:rsid w:val="00614C5E"/>
    <w:rsid w:val="00623190"/>
    <w:rsid w:val="00627179"/>
    <w:rsid w:val="0063001F"/>
    <w:rsid w:val="00634478"/>
    <w:rsid w:val="0063493B"/>
    <w:rsid w:val="006448F0"/>
    <w:rsid w:val="006633DA"/>
    <w:rsid w:val="00666EDE"/>
    <w:rsid w:val="00672622"/>
    <w:rsid w:val="0067408D"/>
    <w:rsid w:val="006774FD"/>
    <w:rsid w:val="00682CE7"/>
    <w:rsid w:val="006B09A3"/>
    <w:rsid w:val="006B1C9B"/>
    <w:rsid w:val="006C3EDE"/>
    <w:rsid w:val="006D39DF"/>
    <w:rsid w:val="006E076E"/>
    <w:rsid w:val="006F134E"/>
    <w:rsid w:val="006F6357"/>
    <w:rsid w:val="007017FE"/>
    <w:rsid w:val="00713634"/>
    <w:rsid w:val="00717AB6"/>
    <w:rsid w:val="00723173"/>
    <w:rsid w:val="007250FA"/>
    <w:rsid w:val="007259A3"/>
    <w:rsid w:val="0073379C"/>
    <w:rsid w:val="00733C30"/>
    <w:rsid w:val="007342A2"/>
    <w:rsid w:val="00735644"/>
    <w:rsid w:val="00740313"/>
    <w:rsid w:val="00750B70"/>
    <w:rsid w:val="0075156C"/>
    <w:rsid w:val="0075769A"/>
    <w:rsid w:val="00762921"/>
    <w:rsid w:val="00764ADC"/>
    <w:rsid w:val="00766525"/>
    <w:rsid w:val="00770C4E"/>
    <w:rsid w:val="00773FF1"/>
    <w:rsid w:val="00774CC4"/>
    <w:rsid w:val="00784525"/>
    <w:rsid w:val="00791899"/>
    <w:rsid w:val="00791D8E"/>
    <w:rsid w:val="00791E84"/>
    <w:rsid w:val="00792A65"/>
    <w:rsid w:val="00797EA2"/>
    <w:rsid w:val="007D131A"/>
    <w:rsid w:val="007F018F"/>
    <w:rsid w:val="007F3F56"/>
    <w:rsid w:val="007F6A10"/>
    <w:rsid w:val="00801D64"/>
    <w:rsid w:val="00824382"/>
    <w:rsid w:val="00831624"/>
    <w:rsid w:val="008320FA"/>
    <w:rsid w:val="008473E5"/>
    <w:rsid w:val="00896C4A"/>
    <w:rsid w:val="008A2CE9"/>
    <w:rsid w:val="008C03D4"/>
    <w:rsid w:val="008C06B2"/>
    <w:rsid w:val="008C0A6E"/>
    <w:rsid w:val="008D0015"/>
    <w:rsid w:val="008E71AD"/>
    <w:rsid w:val="008F08D7"/>
    <w:rsid w:val="008F1DB7"/>
    <w:rsid w:val="00904BB1"/>
    <w:rsid w:val="00920BCF"/>
    <w:rsid w:val="00933BA3"/>
    <w:rsid w:val="00937A9E"/>
    <w:rsid w:val="00941DFC"/>
    <w:rsid w:val="00956797"/>
    <w:rsid w:val="009573F8"/>
    <w:rsid w:val="00961D42"/>
    <w:rsid w:val="00971AAF"/>
    <w:rsid w:val="00972FA9"/>
    <w:rsid w:val="00977530"/>
    <w:rsid w:val="009811C0"/>
    <w:rsid w:val="00984717"/>
    <w:rsid w:val="00987D80"/>
    <w:rsid w:val="009A796B"/>
    <w:rsid w:val="009B52EB"/>
    <w:rsid w:val="009D3582"/>
    <w:rsid w:val="009D5D41"/>
    <w:rsid w:val="009E08F5"/>
    <w:rsid w:val="009E0B6B"/>
    <w:rsid w:val="009F1D9B"/>
    <w:rsid w:val="009F23EC"/>
    <w:rsid w:val="009F4EE4"/>
    <w:rsid w:val="00A0778D"/>
    <w:rsid w:val="00A1206D"/>
    <w:rsid w:val="00A17C47"/>
    <w:rsid w:val="00A41FF9"/>
    <w:rsid w:val="00A53C48"/>
    <w:rsid w:val="00A55B76"/>
    <w:rsid w:val="00A56D60"/>
    <w:rsid w:val="00A63614"/>
    <w:rsid w:val="00A775CB"/>
    <w:rsid w:val="00AA0903"/>
    <w:rsid w:val="00AB398F"/>
    <w:rsid w:val="00AB50FD"/>
    <w:rsid w:val="00AC2137"/>
    <w:rsid w:val="00AF14ED"/>
    <w:rsid w:val="00AF1D63"/>
    <w:rsid w:val="00AF5064"/>
    <w:rsid w:val="00B03AAA"/>
    <w:rsid w:val="00B206E3"/>
    <w:rsid w:val="00B22DD9"/>
    <w:rsid w:val="00B240D5"/>
    <w:rsid w:val="00B321D3"/>
    <w:rsid w:val="00B354E0"/>
    <w:rsid w:val="00B36F52"/>
    <w:rsid w:val="00B412FF"/>
    <w:rsid w:val="00B5723A"/>
    <w:rsid w:val="00B67912"/>
    <w:rsid w:val="00B679AE"/>
    <w:rsid w:val="00B74ACB"/>
    <w:rsid w:val="00B85B74"/>
    <w:rsid w:val="00B909DD"/>
    <w:rsid w:val="00B979B9"/>
    <w:rsid w:val="00BA4D6F"/>
    <w:rsid w:val="00BB005E"/>
    <w:rsid w:val="00BB00A2"/>
    <w:rsid w:val="00BB2829"/>
    <w:rsid w:val="00BB7EF5"/>
    <w:rsid w:val="00BC3FE0"/>
    <w:rsid w:val="00BD0120"/>
    <w:rsid w:val="00BD1FE7"/>
    <w:rsid w:val="00BF1C36"/>
    <w:rsid w:val="00BF504F"/>
    <w:rsid w:val="00C0400E"/>
    <w:rsid w:val="00C127D5"/>
    <w:rsid w:val="00C13754"/>
    <w:rsid w:val="00C166DC"/>
    <w:rsid w:val="00C2253B"/>
    <w:rsid w:val="00C227FA"/>
    <w:rsid w:val="00C27448"/>
    <w:rsid w:val="00C328FA"/>
    <w:rsid w:val="00C364DB"/>
    <w:rsid w:val="00C461CF"/>
    <w:rsid w:val="00C61640"/>
    <w:rsid w:val="00C61B74"/>
    <w:rsid w:val="00C6784F"/>
    <w:rsid w:val="00C75C25"/>
    <w:rsid w:val="00C92E1E"/>
    <w:rsid w:val="00CB171F"/>
    <w:rsid w:val="00CB46DE"/>
    <w:rsid w:val="00CB7E9F"/>
    <w:rsid w:val="00CD00E1"/>
    <w:rsid w:val="00CD57EE"/>
    <w:rsid w:val="00CD5F73"/>
    <w:rsid w:val="00CD6629"/>
    <w:rsid w:val="00CD7160"/>
    <w:rsid w:val="00CE11C2"/>
    <w:rsid w:val="00CF032B"/>
    <w:rsid w:val="00CF33DB"/>
    <w:rsid w:val="00CF4328"/>
    <w:rsid w:val="00D03282"/>
    <w:rsid w:val="00D12E96"/>
    <w:rsid w:val="00D20DD2"/>
    <w:rsid w:val="00D3387C"/>
    <w:rsid w:val="00D411BA"/>
    <w:rsid w:val="00D61256"/>
    <w:rsid w:val="00D7008C"/>
    <w:rsid w:val="00D72F8D"/>
    <w:rsid w:val="00D8035B"/>
    <w:rsid w:val="00D80984"/>
    <w:rsid w:val="00D968C1"/>
    <w:rsid w:val="00DA4061"/>
    <w:rsid w:val="00DA6670"/>
    <w:rsid w:val="00DA774C"/>
    <w:rsid w:val="00DB050D"/>
    <w:rsid w:val="00DF6993"/>
    <w:rsid w:val="00E0201C"/>
    <w:rsid w:val="00E03765"/>
    <w:rsid w:val="00E04D81"/>
    <w:rsid w:val="00E07D99"/>
    <w:rsid w:val="00E30155"/>
    <w:rsid w:val="00E32B5B"/>
    <w:rsid w:val="00E4717D"/>
    <w:rsid w:val="00E473E1"/>
    <w:rsid w:val="00E47A2E"/>
    <w:rsid w:val="00E5536E"/>
    <w:rsid w:val="00E56A75"/>
    <w:rsid w:val="00E57A3F"/>
    <w:rsid w:val="00E62192"/>
    <w:rsid w:val="00E70F33"/>
    <w:rsid w:val="00E92B55"/>
    <w:rsid w:val="00E92BF9"/>
    <w:rsid w:val="00E95B3D"/>
    <w:rsid w:val="00EB17D1"/>
    <w:rsid w:val="00EB664C"/>
    <w:rsid w:val="00EC4E6A"/>
    <w:rsid w:val="00EE28CE"/>
    <w:rsid w:val="00EF0306"/>
    <w:rsid w:val="00EF1C06"/>
    <w:rsid w:val="00EF42D7"/>
    <w:rsid w:val="00F03F76"/>
    <w:rsid w:val="00F0639C"/>
    <w:rsid w:val="00F1545C"/>
    <w:rsid w:val="00F236D7"/>
    <w:rsid w:val="00F24340"/>
    <w:rsid w:val="00F32BC8"/>
    <w:rsid w:val="00F46E0F"/>
    <w:rsid w:val="00F475A5"/>
    <w:rsid w:val="00F577C0"/>
    <w:rsid w:val="00F605D9"/>
    <w:rsid w:val="00F64A40"/>
    <w:rsid w:val="00F744CE"/>
    <w:rsid w:val="00F77F69"/>
    <w:rsid w:val="00F80DB3"/>
    <w:rsid w:val="00F8535B"/>
    <w:rsid w:val="00F93CD0"/>
    <w:rsid w:val="00FA7D3E"/>
    <w:rsid w:val="00FB7479"/>
    <w:rsid w:val="00FC2038"/>
    <w:rsid w:val="00FC5807"/>
    <w:rsid w:val="00FC6E1A"/>
    <w:rsid w:val="00FF1603"/>
    <w:rsid w:val="00FF5605"/>
    <w:rsid w:val="00FF63BF"/>
    <w:rsid w:val="02D95000"/>
    <w:rsid w:val="0D4D4C75"/>
    <w:rsid w:val="1D2445EA"/>
    <w:rsid w:val="55AA04A2"/>
    <w:rsid w:val="6CDD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BFC7CE-A943-4CB6-8671-6A000B80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8">
    <w:name w:val="heading 8"/>
    <w:basedOn w:val="a"/>
    <w:next w:val="a"/>
    <w:qFormat/>
    <w:pPr>
      <w:keepNext/>
      <w:jc w:val="both"/>
      <w:outlineLvl w:val="7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character" w:styleId="a4">
    <w:name w:val="page number"/>
    <w:basedOn w:val="a0"/>
  </w:style>
  <w:style w:type="character" w:customStyle="1" w:styleId="main">
    <w:name w:val="main Знак"/>
    <w:rPr>
      <w:rFonts w:ascii="PragmaticaC" w:hAnsi="PragmaticaC" w:cs="PragmaticaC"/>
      <w:color w:val="000000"/>
      <w:sz w:val="14"/>
      <w:szCs w:val="14"/>
      <w:lang w:val="ru-RU" w:eastAsia="ru-RU" w:bidi="ar-SA"/>
    </w:rPr>
  </w:style>
  <w:style w:type="character" w:customStyle="1" w:styleId="a5">
    <w:name w:val="Верхний колонтитул Знак"/>
    <w:link w:val="a6"/>
    <w:uiPriority w:val="99"/>
    <w:rPr>
      <w:sz w:val="24"/>
      <w:szCs w:val="24"/>
    </w:rPr>
  </w:style>
  <w:style w:type="character" w:customStyle="1" w:styleId="WW-Absatz-Standardschriftart1111111111">
    <w:name w:val="WW-Absatz-Standardschriftart1111111111"/>
  </w:style>
  <w:style w:type="paragraph" w:customStyle="1" w:styleId="a7">
    <w:name w:val="статья"/>
    <w:basedOn w:val="main0"/>
    <w:rPr>
      <w:b/>
      <w:bCs/>
      <w:color w:val="auto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8">
    <w:name w:val="Body Text Indent"/>
    <w:basedOn w:val="a"/>
    <w:pPr>
      <w:ind w:firstLine="709"/>
      <w:jc w:val="both"/>
    </w:pPr>
    <w:rPr>
      <w:bCs/>
      <w:sz w:val="28"/>
    </w:rPr>
  </w:style>
  <w:style w:type="paragraph" w:styleId="a6">
    <w:name w:val="header"/>
    <w:basedOn w:val="a"/>
    <w:link w:val="a5"/>
    <w:uiPriority w:val="99"/>
    <w:pPr>
      <w:tabs>
        <w:tab w:val="center" w:pos="4677"/>
        <w:tab w:val="right" w:pos="9355"/>
      </w:tabs>
    </w:pPr>
  </w:style>
  <w:style w:type="paragraph" w:styleId="a9">
    <w:name w:val="Body Text"/>
    <w:basedOn w:val="a"/>
    <w:pPr>
      <w:jc w:val="both"/>
    </w:pPr>
    <w:rPr>
      <w:sz w:val="28"/>
    </w:rPr>
  </w:style>
  <w:style w:type="paragraph" w:customStyle="1" w:styleId="main0">
    <w:name w:val="main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</w:tabs>
      <w:autoSpaceDE w:val="0"/>
      <w:autoSpaceDN w:val="0"/>
      <w:adjustRightInd w:val="0"/>
      <w:ind w:firstLine="227"/>
      <w:jc w:val="both"/>
    </w:pPr>
    <w:rPr>
      <w:rFonts w:ascii="PragmaticaC" w:hAnsi="PragmaticaC"/>
      <w:color w:val="000000"/>
      <w:sz w:val="14"/>
      <w:szCs w:val="14"/>
    </w:rPr>
  </w:style>
  <w:style w:type="paragraph" w:styleId="aa">
    <w:name w:val="Normal (Web)"/>
    <w:basedOn w:val="a"/>
    <w:pPr>
      <w:suppressAutoHyphens/>
      <w:spacing w:before="280" w:after="280"/>
      <w:ind w:firstLine="567"/>
    </w:pPr>
    <w:rPr>
      <w:lang w:eastAsia="ar-SA"/>
    </w:r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next w:val="a"/>
    <w:pPr>
      <w:widowControl w:val="0"/>
      <w:suppressAutoHyphens/>
      <w:autoSpaceDE w:val="0"/>
      <w:ind w:firstLine="720"/>
    </w:pPr>
    <w:rPr>
      <w:rFonts w:ascii="Arial" w:eastAsia="Arial" w:hAnsi="Arial"/>
      <w:lang/>
    </w:rPr>
  </w:style>
  <w:style w:type="paragraph" w:customStyle="1" w:styleId="ConsPlusNonformat">
    <w:name w:val="ConsPlusNonformat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C80616DCD1FC87919BA6A3A28FD3ABADD12C1CD730EB59B94B2B335Bk3P7H" TargetMode="External"/><Relationship Id="rId13" Type="http://schemas.openxmlformats.org/officeDocument/2006/relationships/hyperlink" Target="consultantplus://offline/ref=B218650D7004B0087110662B4E28E897F07075D9592CA0711B4B3BA115WBf0H" TargetMode="External"/><Relationship Id="rId18" Type="http://schemas.openxmlformats.org/officeDocument/2006/relationships/hyperlink" Target="consultantplus://offline/ref=4014C1BD7F3D97B98504533737AC88429D527329E5A5C38E68E34A905B51D11CFEF346BBAEPBt2H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://dostup.scli.ru:8111/content/act/96e20c02-1b12-465a-b64c-24aa92270007.html" TargetMode="External"/><Relationship Id="rId12" Type="http://schemas.openxmlformats.org/officeDocument/2006/relationships/hyperlink" Target="consultantplus://offline/ref=B218650D7004B0087110662B4E28E897F07075D9592CA0711B4B3BA115B0301EB678DF35W5fCH" TargetMode="External"/><Relationship Id="rId17" Type="http://schemas.openxmlformats.org/officeDocument/2006/relationships/hyperlink" Target="consultantplus://offline/ref=4014C1BD7F3D97B98504533737AC88429D527329E5A5C38E68E34A905B51D11CFEF346B9ADPBt2H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014C1BD7F3D97B98504533737AC88429D527329E5A5C38E68E34A905B51D11CFEF346BBAEPBt1H" TargetMode="External"/><Relationship Id="rId20" Type="http://schemas.openxmlformats.org/officeDocument/2006/relationships/hyperlink" Target="http://dostup.scli.ru:8111/content/act/7781a9e6-b12d-4220-b08e-ba037e7838a7.html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dostup.scli.ru:8111/content/act/96e20c02-1b12-465a-b64c-24aa92270007.html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B218650D7004B0087110662B4E28E897F37978D4552BA0711B4B3BA115WBf0H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F2C80616DCD1FC87919BA6A3A28FD3ABAED82111DB37EB59B94B2B335Bk3P7H" TargetMode="External"/><Relationship Id="rId19" Type="http://schemas.openxmlformats.org/officeDocument/2006/relationships/hyperlink" Target="http://dostup.scli.ru:8111/content/act/ea4730e2-0388-4aee-bd89-0cbc2c54574b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F2C80616DCD1FC87919BA6A3A28FD3ABAED82017D532EB59B94B2B335Bk3P7H" TargetMode="External"/><Relationship Id="rId14" Type="http://schemas.openxmlformats.org/officeDocument/2006/relationships/hyperlink" Target="consultantplus://offline/ref=B218650D7004B0087110662B4E28E897F37979D25B2EA0711B4B3BA115WBf0H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3114</Words>
  <Characters>17756</Characters>
  <Application>Microsoft Office Word</Application>
  <DocSecurity>0</DocSecurity>
  <Lines>147</Lines>
  <Paragraphs>41</Paragraphs>
  <ScaleCrop>false</ScaleCrop>
  <Company>Администрация</Company>
  <LinksUpToDate>false</LinksUpToDate>
  <CharactersWithSpaces>20829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I</dc:title>
  <dc:subject/>
  <dc:creator>SERVER1</dc:creator>
  <cp:keywords/>
  <dc:description/>
  <cp:lastModifiedBy>user</cp:lastModifiedBy>
  <cp:revision>2</cp:revision>
  <cp:lastPrinted>2019-02-06T12:51:00Z</cp:lastPrinted>
  <dcterms:created xsi:type="dcterms:W3CDTF">2019-03-17T19:26:00Z</dcterms:created>
  <dcterms:modified xsi:type="dcterms:W3CDTF">2019-03-17T19:26:00Z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