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846D31">
      <w:pPr>
        <w:jc w:val="center"/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952500" cy="84772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4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7C643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Федерация</w:t>
      </w:r>
    </w:p>
    <w:p w:rsidR="00000000" w:rsidRDefault="007C643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Новгородская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область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Старорусский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район</w:t>
      </w:r>
    </w:p>
    <w:p w:rsidR="00000000" w:rsidRDefault="007C643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депутатов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Великосельского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сельского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поселения</w:t>
      </w:r>
    </w:p>
    <w:p w:rsidR="00000000" w:rsidRDefault="007C6439">
      <w:pPr>
        <w:jc w:val="center"/>
        <w:rPr>
          <w:b/>
          <w:bCs/>
          <w:sz w:val="28"/>
          <w:szCs w:val="28"/>
        </w:rPr>
      </w:pPr>
    </w:p>
    <w:p w:rsidR="00000000" w:rsidRDefault="007C643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Е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Ш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Е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Н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И</w:t>
      </w: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Е</w:t>
      </w:r>
    </w:p>
    <w:p w:rsidR="00000000" w:rsidRDefault="007C6439">
      <w:pPr>
        <w:jc w:val="center"/>
        <w:rPr>
          <w:sz w:val="36"/>
          <w:szCs w:val="36"/>
        </w:rPr>
      </w:pPr>
    </w:p>
    <w:p w:rsidR="00000000" w:rsidRDefault="007C643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</w:t>
      </w:r>
      <w:r>
        <w:rPr>
          <w:b/>
          <w:bCs/>
          <w:sz w:val="28"/>
          <w:szCs w:val="28"/>
        </w:rPr>
        <w:t xml:space="preserve"> 29.11.2019  </w:t>
      </w:r>
      <w:r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208</w:t>
      </w:r>
    </w:p>
    <w:p w:rsidR="00000000" w:rsidRDefault="007C6439">
      <w:pPr>
        <w:rPr>
          <w:sz w:val="28"/>
          <w:szCs w:val="28"/>
        </w:rPr>
      </w:pP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>Сусолово</w:t>
      </w:r>
    </w:p>
    <w:p w:rsidR="00000000" w:rsidRDefault="007C6439">
      <w:pPr>
        <w:rPr>
          <w:sz w:val="28"/>
          <w:szCs w:val="28"/>
        </w:rPr>
      </w:pPr>
    </w:p>
    <w:p w:rsidR="00000000" w:rsidRDefault="007C6439">
      <w:pPr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внесении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изменений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.2</w:t>
      </w:r>
    </w:p>
    <w:p w:rsidR="00000000" w:rsidRDefault="007C643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решения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Совета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депутатов</w:t>
      </w:r>
    </w:p>
    <w:p w:rsidR="00000000" w:rsidRDefault="007C643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Вели</w:t>
      </w:r>
      <w:r>
        <w:rPr>
          <w:b/>
          <w:bCs/>
          <w:sz w:val="28"/>
          <w:szCs w:val="28"/>
        </w:rPr>
        <w:t>косельского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сельского</w:t>
      </w:r>
    </w:p>
    <w:p w:rsidR="00000000" w:rsidRDefault="007C643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поселения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от</w:t>
      </w:r>
      <w:r>
        <w:rPr>
          <w:b/>
          <w:bCs/>
          <w:sz w:val="28"/>
          <w:szCs w:val="28"/>
        </w:rPr>
        <w:t xml:space="preserve"> 15.11.2010 </w:t>
      </w:r>
      <w:r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9</w:t>
      </w:r>
    </w:p>
    <w:p w:rsidR="00000000" w:rsidRDefault="007C643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редакции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решения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от</w:t>
      </w:r>
      <w:r>
        <w:rPr>
          <w:b/>
          <w:bCs/>
          <w:sz w:val="28"/>
          <w:szCs w:val="28"/>
        </w:rPr>
        <w:t xml:space="preserve"> 31.10.2019</w:t>
      </w:r>
    </w:p>
    <w:p w:rsidR="00000000" w:rsidRDefault="007C643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</w:t>
      </w:r>
      <w:r>
        <w:rPr>
          <w:b/>
          <w:bCs/>
          <w:sz w:val="28"/>
          <w:szCs w:val="28"/>
        </w:rPr>
        <w:t xml:space="preserve"> 202)</w:t>
      </w:r>
    </w:p>
    <w:bookmarkEnd w:id="0"/>
    <w:p w:rsidR="00000000" w:rsidRDefault="007C6439"/>
    <w:p w:rsidR="00000000" w:rsidRDefault="007C6439">
      <w:pPr>
        <w:ind w:firstLine="720"/>
        <w:jc w:val="both"/>
        <w:rPr>
          <w:sz w:val="28"/>
          <w:szCs w:val="28"/>
        </w:rPr>
      </w:pPr>
    </w:p>
    <w:p w:rsidR="00000000" w:rsidRDefault="007C643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Совет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</w:p>
    <w:p w:rsidR="00000000" w:rsidRDefault="007C64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РЕШИЛ</w:t>
      </w:r>
      <w:r>
        <w:rPr>
          <w:b/>
          <w:bCs/>
          <w:sz w:val="28"/>
          <w:szCs w:val="28"/>
        </w:rPr>
        <w:t xml:space="preserve">: </w:t>
      </w:r>
    </w:p>
    <w:p w:rsidR="00000000" w:rsidRDefault="007C64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1. </w:t>
      </w:r>
      <w:r>
        <w:rPr>
          <w:sz w:val="28"/>
          <w:szCs w:val="28"/>
        </w:rPr>
        <w:t>Внести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изменение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пункт</w:t>
      </w:r>
      <w:r>
        <w:rPr>
          <w:sz w:val="28"/>
          <w:szCs w:val="28"/>
        </w:rPr>
        <w:t xml:space="preserve"> 2 </w:t>
      </w:r>
      <w:r>
        <w:rPr>
          <w:sz w:val="28"/>
          <w:szCs w:val="28"/>
        </w:rPr>
        <w:t>решения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Совета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депутатов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z w:val="28"/>
          <w:szCs w:val="28"/>
        </w:rPr>
        <w:t xml:space="preserve"> 15.11.2010 </w:t>
      </w:r>
      <w:r>
        <w:rPr>
          <w:sz w:val="28"/>
          <w:szCs w:val="28"/>
        </w:rPr>
        <w:t>№</w:t>
      </w:r>
      <w:r>
        <w:rPr>
          <w:sz w:val="28"/>
          <w:szCs w:val="28"/>
        </w:rPr>
        <w:t xml:space="preserve"> 9 (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редакции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>
        <w:rPr>
          <w:sz w:val="28"/>
          <w:szCs w:val="28"/>
        </w:rPr>
        <w:t xml:space="preserve"> 31.10.2019 </w:t>
      </w:r>
      <w:r>
        <w:rPr>
          <w:sz w:val="28"/>
          <w:szCs w:val="28"/>
        </w:rPr>
        <w:t>№</w:t>
      </w:r>
      <w:r>
        <w:rPr>
          <w:sz w:val="28"/>
          <w:szCs w:val="28"/>
        </w:rPr>
        <w:t xml:space="preserve"> 202), </w:t>
      </w:r>
      <w:r>
        <w:rPr>
          <w:sz w:val="28"/>
          <w:szCs w:val="28"/>
        </w:rPr>
        <w:t>изложив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следующей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редакции</w:t>
      </w:r>
      <w:r>
        <w:rPr>
          <w:sz w:val="28"/>
          <w:szCs w:val="28"/>
        </w:rPr>
        <w:t>:</w:t>
      </w:r>
    </w:p>
    <w:p w:rsidR="00000000" w:rsidRDefault="007C643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«</w:t>
      </w: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вступает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силу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 1 </w:t>
      </w:r>
      <w:r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2020 </w:t>
      </w:r>
      <w:r>
        <w:rPr>
          <w:sz w:val="28"/>
          <w:szCs w:val="28"/>
        </w:rPr>
        <w:t>года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>но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ранее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чем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истечении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одного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месяца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дня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официального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ранее</w:t>
      </w:r>
      <w:r>
        <w:rPr>
          <w:sz w:val="28"/>
          <w:szCs w:val="28"/>
        </w:rPr>
        <w:t xml:space="preserve"> 1-</w:t>
      </w:r>
      <w:r>
        <w:rPr>
          <w:sz w:val="28"/>
          <w:szCs w:val="28"/>
        </w:rPr>
        <w:t>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числа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очередного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налогового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периода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земельному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налогу</w:t>
      </w:r>
      <w:r>
        <w:rPr>
          <w:sz w:val="28"/>
          <w:szCs w:val="28"/>
        </w:rPr>
        <w:t xml:space="preserve">.       </w:t>
      </w:r>
    </w:p>
    <w:p w:rsidR="00000000" w:rsidRDefault="007C643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Действие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абзаца</w:t>
      </w:r>
      <w:r>
        <w:rPr>
          <w:color w:val="000000"/>
          <w:sz w:val="28"/>
          <w:szCs w:val="28"/>
        </w:rPr>
        <w:t xml:space="preserve"> 3 </w:t>
      </w:r>
      <w:r>
        <w:rPr>
          <w:color w:val="000000"/>
          <w:sz w:val="28"/>
          <w:szCs w:val="28"/>
        </w:rPr>
        <w:t>пункта</w:t>
      </w:r>
      <w:r>
        <w:rPr>
          <w:color w:val="000000"/>
          <w:sz w:val="28"/>
          <w:szCs w:val="28"/>
        </w:rPr>
        <w:t xml:space="preserve"> 6.1, </w:t>
      </w:r>
      <w:r>
        <w:rPr>
          <w:color w:val="000000"/>
          <w:sz w:val="28"/>
          <w:szCs w:val="28"/>
        </w:rPr>
        <w:t>абзаца</w:t>
      </w:r>
      <w:r>
        <w:rPr>
          <w:color w:val="000000"/>
          <w:sz w:val="28"/>
          <w:szCs w:val="28"/>
        </w:rPr>
        <w:t xml:space="preserve"> 3 </w:t>
      </w:r>
      <w:r>
        <w:rPr>
          <w:color w:val="000000"/>
          <w:sz w:val="28"/>
          <w:szCs w:val="28"/>
        </w:rPr>
        <w:t>пункта</w:t>
      </w:r>
      <w:r>
        <w:rPr>
          <w:color w:val="000000"/>
          <w:sz w:val="28"/>
          <w:szCs w:val="28"/>
        </w:rPr>
        <w:t xml:space="preserve"> 7 </w:t>
      </w:r>
      <w:r>
        <w:rPr>
          <w:color w:val="000000"/>
          <w:sz w:val="28"/>
          <w:szCs w:val="28"/>
        </w:rPr>
        <w:t>настоящего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решения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распространяется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правоотношения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возникшие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29.10.2019 </w:t>
      </w:r>
      <w:r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</w:p>
    <w:p w:rsidR="00000000" w:rsidRDefault="007C643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Действие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подпункта</w:t>
      </w:r>
      <w:r>
        <w:rPr>
          <w:color w:val="000000"/>
          <w:sz w:val="28"/>
          <w:szCs w:val="28"/>
        </w:rPr>
        <w:t xml:space="preserve"> 5 </w:t>
      </w:r>
      <w:r>
        <w:rPr>
          <w:color w:val="000000"/>
          <w:sz w:val="28"/>
          <w:szCs w:val="28"/>
        </w:rPr>
        <w:t>пункта</w:t>
      </w:r>
      <w:r>
        <w:rPr>
          <w:color w:val="000000"/>
          <w:sz w:val="28"/>
          <w:szCs w:val="28"/>
        </w:rPr>
        <w:t xml:space="preserve"> 5 </w:t>
      </w:r>
      <w:r>
        <w:rPr>
          <w:color w:val="000000"/>
          <w:sz w:val="28"/>
          <w:szCs w:val="28"/>
        </w:rPr>
        <w:t>распространяется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на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правоотношения</w:t>
      </w:r>
      <w:r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возникшие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01.01.2019 </w:t>
      </w:r>
      <w:r>
        <w:rPr>
          <w:color w:val="000000"/>
          <w:sz w:val="28"/>
          <w:szCs w:val="28"/>
        </w:rPr>
        <w:t>г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»</w:t>
      </w:r>
    </w:p>
    <w:p w:rsidR="00000000" w:rsidRDefault="007C643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>
        <w:rPr>
          <w:sz w:val="28"/>
          <w:szCs w:val="28"/>
        </w:rPr>
        <w:t>Опубликовать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газете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«Великосельский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вестник»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разместить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официальном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сайте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Великосельского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сети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Интернет</w:t>
      </w:r>
      <w:r>
        <w:rPr>
          <w:sz w:val="28"/>
          <w:szCs w:val="28"/>
        </w:rPr>
        <w:t>.</w:t>
      </w:r>
    </w:p>
    <w:p w:rsidR="00000000" w:rsidRDefault="007C6439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bCs w:val="0"/>
          <w:sz w:val="48"/>
          <w:szCs w:val="48"/>
        </w:rPr>
      </w:pPr>
    </w:p>
    <w:p w:rsidR="00000000" w:rsidRDefault="007C6439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Харитонов</w:t>
      </w:r>
    </w:p>
    <w:p w:rsidR="00000000" w:rsidRDefault="007C6439">
      <w:pPr>
        <w:ind w:firstLine="720"/>
        <w:jc w:val="both"/>
        <w:rPr>
          <w:sz w:val="28"/>
          <w:szCs w:val="28"/>
        </w:rPr>
      </w:pPr>
    </w:p>
    <w:p w:rsidR="00000000" w:rsidRDefault="007C6439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000000" w:rsidRDefault="007C6439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000000" w:rsidRDefault="007C6439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000000" w:rsidRDefault="007C6439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000000" w:rsidRDefault="007C6439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000000" w:rsidRDefault="007C6439">
      <w:pPr>
        <w:pStyle w:val="ConsPlusTitle"/>
        <w:jc w:val="right"/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7C6439" w:rsidRDefault="007C6439">
      <w:pPr>
        <w:pStyle w:val="ConsPlusTitle"/>
        <w:jc w:val="right"/>
        <w:rPr>
          <w:sz w:val="20"/>
          <w:szCs w:val="2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ru-RU"/>
        </w:rPr>
        <w:lastRenderedPageBreak/>
        <w:t xml:space="preserve">                                                                                   </w:t>
      </w:r>
    </w:p>
    <w:sectPr w:rsidR="007C6439">
      <w:pgSz w:w="11906" w:h="16838"/>
      <w:pgMar w:top="902" w:right="851" w:bottom="1077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439" w:rsidRDefault="007C6439">
      <w:pPr>
        <w:widowControl w:val="0"/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separator/>
      </w:r>
    </w:p>
  </w:endnote>
  <w:endnote w:type="continuationSeparator" w:id="0">
    <w:p w:rsidR="007C6439" w:rsidRDefault="007C6439">
      <w:pPr>
        <w:widowControl w:val="0"/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439" w:rsidRDefault="007C6439">
      <w:pPr>
        <w:widowControl w:val="0"/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separator/>
      </w:r>
    </w:p>
  </w:footnote>
  <w:footnote w:type="continuationSeparator" w:id="0">
    <w:p w:rsidR="007C6439" w:rsidRDefault="007C6439">
      <w:pPr>
        <w:widowControl w:val="0"/>
        <w:suppressAutoHyphens w:val="0"/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107E0CB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B6413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3868F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D5C59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9E92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8344F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2A269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352C5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41C77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5AD7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ja-JP" w:val="([{·‘“〈《「『【〔〖（．［｛￡￥"/>
  <w:noLineBreaksBefore w:lang="ja-JP" w:val="!),.:;?]}¨·ˇˉ―‖’”…∶、。〃々〉》」』】〕〗！＂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D31"/>
    <w:rsid w:val="00000000"/>
    <w:rsid w:val="007C6439"/>
    <w:rsid w:val="0084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B0BA053-934F-49B7-AAA6-44C6981CE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uiPriority="99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qFormat="1"/>
    <w:lsdException w:name="footnote text" w:qFormat="1"/>
    <w:lsdException w:name="annotation text" w:qFormat="1"/>
    <w:lsdException w:name="header" w:qFormat="1"/>
    <w:lsdException w:name="footer" w:qFormat="1"/>
    <w:lsdException w:name="index heading" w:qFormat="1"/>
    <w:lsdException w:name="caption" w:semiHidden="1" w:unhideWhenUsed="1" w:qFormat="1"/>
    <w:lsdException w:name="table of figures" w:qFormat="1"/>
    <w:lsdException w:name="envelope address" w:qFormat="1"/>
    <w:lsdException w:name="envelope return" w:qFormat="1"/>
    <w:lsdException w:name="footnote reference" w:qFormat="1"/>
    <w:lsdException w:name="annotation reference" w:qFormat="1"/>
    <w:lsdException w:name="line number" w:qFormat="1"/>
    <w:lsdException w:name="page number" w:qFormat="1"/>
    <w:lsdException w:name="endnote reference" w:qFormat="1"/>
    <w:lsdException w:name="endnote text" w:qFormat="1"/>
    <w:lsdException w:name="table of authorities" w:qFormat="1"/>
    <w:lsdException w:name="macro" w:qFormat="1"/>
    <w:lsdException w:name="toa heading" w:qFormat="1"/>
    <w:lsdException w:name="List" w:qFormat="1"/>
    <w:lsdException w:name="List Bullet" w:qFormat="1"/>
    <w:lsdException w:name="List Number" w:qFormat="1"/>
    <w:lsdException w:name="List 2" w:qFormat="1"/>
    <w:lsdException w:name="List 3" w:qFormat="1"/>
    <w:lsdException w:name="List 4" w:qFormat="1"/>
    <w:lsdException w:name="List 5" w:qFormat="1"/>
    <w:lsdException w:name="List Bullet 2" w:qFormat="1"/>
    <w:lsdException w:name="List Bullet 3" w:qFormat="1"/>
    <w:lsdException w:name="List Bullet 4" w:qFormat="1"/>
    <w:lsdException w:name="List Bullet 5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qFormat="1"/>
    <w:lsdException w:name="Closing" w:qFormat="1"/>
    <w:lsdException w:name="Signature" w:qFormat="1"/>
    <w:lsdException w:name="Default Paragraph Font" w:unhideWhenUsed="1"/>
    <w:lsdException w:name="Body Text" w:qFormat="1"/>
    <w:lsdException w:name="Body Text Indent" w:qFormat="1"/>
    <w:lsdException w:name="List Continue" w:qFormat="1"/>
    <w:lsdException w:name="List Continue 2" w:qFormat="1"/>
    <w:lsdException w:name="List Continue 3" w:qFormat="1"/>
    <w:lsdException w:name="List Continue 4" w:qFormat="1"/>
    <w:lsdException w:name="List Continue 5" w:qFormat="1"/>
    <w:lsdException w:name="Message Header" w:qFormat="1"/>
    <w:lsdException w:name="Subtitle" w:qFormat="1"/>
    <w:lsdException w:name="Salutation" w:qFormat="1"/>
    <w:lsdException w:name="Date" w:qFormat="1"/>
    <w:lsdException w:name="Body Text First Indent" w:qFormat="1"/>
    <w:lsdException w:name="Body Text First Indent 2" w:qFormat="1"/>
    <w:lsdException w:name="Note Heading" w:qFormat="1"/>
    <w:lsdException w:name="Body Text 2" w:qFormat="1"/>
    <w:lsdException w:name="Body Text 3" w:qFormat="1"/>
    <w:lsdException w:name="Body Text Indent 2" w:qFormat="1"/>
    <w:lsdException w:name="Body Text Indent 3" w:uiPriority="99" w:unhideWhenUsed="1"/>
    <w:lsdException w:name="Block Text" w:qFormat="1"/>
    <w:lsdException w:name="Hyperlink" w:uiPriority="99" w:unhideWhenUsed="1"/>
    <w:lsdException w:name="FollowedHyperlink" w:qFormat="1"/>
    <w:lsdException w:name="Strong" w:qFormat="1"/>
    <w:lsdException w:name="Emphasis" w:qFormat="1"/>
    <w:lsdException w:name="Document Map" w:qFormat="1"/>
    <w:lsdException w:name="Plain Text" w:qFormat="1"/>
    <w:lsdException w:name="E-mail Signature" w:qFormat="1"/>
    <w:lsdException w:name="HTML Top of Form" w:uiPriority="99"/>
    <w:lsdException w:name="HTML Bottom of Form" w:uiPriority="99"/>
    <w:lsdException w:name="Normal (Web)" w:uiPriority="99" w:unhideWhenUsed="1"/>
    <w:lsdException w:name="HTML Acronym" w:qFormat="1"/>
    <w:lsdException w:name="HTML Address" w:qFormat="1"/>
    <w:lsdException w:name="HTML Cite" w:qFormat="1"/>
    <w:lsdException w:name="HTML Code" w:qFormat="1"/>
    <w:lsdException w:name="HTML Definition" w:qFormat="1"/>
    <w:lsdException w:name="HTML Keyboard" w:qFormat="1"/>
    <w:lsdException w:name="HTML Preformatted" w:qFormat="1"/>
    <w:lsdException w:name="HTML Sample" w:qFormat="1"/>
    <w:lsdException w:name="HTML Typewriter" w:qFormat="1"/>
    <w:lsdException w:name="HTML Variable" w:qFormat="1"/>
    <w:lsdException w:name="Normal Table" w:qFormat="1"/>
    <w:lsdException w:name="annotation subject" w:qFormat="1"/>
    <w:lsdException w:name="No List" w:semiHidden="1" w:uiPriority="99" w:unhideWhenUsed="1"/>
    <w:lsdException w:name="Outline List 1" w:uiPriority="99"/>
    <w:lsdException w:name="Outline List 2" w:uiPriority="99"/>
    <w:lsdException w:name="Outline List 3" w:uiPriority="99"/>
    <w:lsdException w:name="Table Simple 1" w:qFormat="1"/>
    <w:lsdException w:name="Table Simple 2" w:qFormat="1"/>
    <w:lsdException w:name="Table Simple 3" w:qFormat="1"/>
    <w:lsdException w:name="Table Classic 1" w:qFormat="1"/>
    <w:lsdException w:name="Table Classic 2" w:qFormat="1"/>
    <w:lsdException w:name="Table Classic 3" w:qFormat="1"/>
    <w:lsdException w:name="Table Classic 4" w:qFormat="1"/>
    <w:lsdException w:name="Table Colorful 1" w:qFormat="1"/>
    <w:lsdException w:name="Table Colorful 2" w:qFormat="1"/>
    <w:lsdException w:name="Table Colorful 3" w:qFormat="1"/>
    <w:lsdException w:name="Table Columns 1" w:qFormat="1"/>
    <w:lsdException w:name="Table Columns 2" w:qFormat="1"/>
    <w:lsdException w:name="Table Columns 3" w:qFormat="1"/>
    <w:lsdException w:name="Table Columns 4" w:qFormat="1"/>
    <w:lsdException w:name="Table Columns 5" w:qFormat="1"/>
    <w:lsdException w:name="Table Grid 1" w:qFormat="1"/>
    <w:lsdException w:name="Table Grid 2" w:qFormat="1"/>
    <w:lsdException w:name="Table Grid 3" w:qFormat="1"/>
    <w:lsdException w:name="Table Grid 4" w:qFormat="1"/>
    <w:lsdException w:name="Table Grid 5" w:qFormat="1"/>
    <w:lsdException w:name="Table Grid 6" w:qFormat="1"/>
    <w:lsdException w:name="Table Grid 7" w:qFormat="1"/>
    <w:lsdException w:name="Table Grid 8" w:qFormat="1"/>
    <w:lsdException w:name="Table List 1" w:qFormat="1"/>
    <w:lsdException w:name="Table List 2" w:qFormat="1"/>
    <w:lsdException w:name="Table List 3" w:qFormat="1"/>
    <w:lsdException w:name="Table List 4" w:qFormat="1"/>
    <w:lsdException w:name="Table List 5" w:qFormat="1"/>
    <w:lsdException w:name="Table List 6" w:qFormat="1"/>
    <w:lsdException w:name="Table List 7" w:qFormat="1"/>
    <w:lsdException w:name="Table List 8" w:qFormat="1"/>
    <w:lsdException w:name="Table 3D effects 1" w:qFormat="1"/>
    <w:lsdException w:name="Table 3D effects 2" w:qFormat="1"/>
    <w:lsdException w:name="Table 3D effects 3" w:qFormat="1"/>
    <w:lsdException w:name="Table Contemporary" w:qFormat="1"/>
    <w:lsdException w:name="Table Elegant" w:qFormat="1"/>
    <w:lsdException w:name="Table Professional" w:qFormat="1"/>
    <w:lsdException w:name="Table Subtle 1" w:qFormat="1"/>
    <w:lsdException w:name="Table Subtle 2" w:semiHidden="1" w:unhideWhenUsed="1" w:qFormat="1"/>
    <w:lsdException w:name="Table Web 1" w:semiHidden="1" w:unhideWhenUsed="1" w:qFormat="1"/>
    <w:lsdException w:name="Table Web 2" w:semiHidden="1" w:unhideWhenUsed="1" w:qFormat="1"/>
    <w:lsdException w:name="Table Web 3" w:semiHidden="1" w:unhideWhenUsed="1" w:qFormat="1"/>
    <w:lsdException w:name="Balloon Text" w:qFormat="1"/>
    <w:lsdException w:name="Table Grid" w:semiHidden="1" w:unhideWhenUsed="1" w:qFormat="1"/>
    <w:lsdException w:name="Table Theme" w:semiHidden="1" w:unhideWhenUsed="1" w:qFormat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suppressAutoHyphens/>
      <w:spacing w:after="0" w:line="240" w:lineRule="auto"/>
    </w:pPr>
    <w:rPr>
      <w:rFonts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link w:val="Style5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character" w:styleId="a3">
    <w:name w:val="Hyperlink"/>
    <w:basedOn w:val="a0"/>
    <w:uiPriority w:val="99"/>
    <w:unhideWhenUsed/>
    <w:rPr>
      <w:rFonts w:ascii="Verdana" w:eastAsia="Times New Roman" w:hAnsi="Verdana" w:cs="Verdana"/>
      <w:color w:val="0000FF"/>
      <w:u w:val="single"/>
      <w:lang w:val="en-US" w:eastAsia="en-US"/>
    </w:rPr>
  </w:style>
  <w:style w:type="paragraph" w:customStyle="1" w:styleId="ConsPlusNormal">
    <w:name w:val="ConsPlusNormal"/>
    <w:uiPriority w:val="99"/>
    <w:unhideWhenUsed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5">
    <w:name w:val="_Style 5"/>
    <w:basedOn w:val="a"/>
    <w:link w:val="a0"/>
    <w:uiPriority w:val="99"/>
    <w:unhideWhenUsed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3">
    <w:name w:val="Body Text Indent 3"/>
    <w:basedOn w:val="a"/>
    <w:link w:val="30"/>
    <w:uiPriority w:val="99"/>
    <w:unhideWhenUsed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Pr>
      <w:rFonts w:cs="Times New Roman"/>
      <w:sz w:val="16"/>
      <w:szCs w:val="16"/>
      <w:lang w:eastAsia="ar-SA"/>
    </w:rPr>
  </w:style>
  <w:style w:type="paragraph" w:styleId="a4">
    <w:name w:val="Normal (Web)"/>
    <w:basedOn w:val="a"/>
    <w:uiPriority w:val="99"/>
    <w:unhideWhenUsed/>
    <w:pPr>
      <w:spacing w:before="100" w:beforeAutospacing="1" w:after="100" w:afterAutospacing="1"/>
    </w:pPr>
    <w:rPr>
      <w:lang w:eastAsia="ru-RU"/>
    </w:rPr>
  </w:style>
  <w:style w:type="paragraph" w:customStyle="1" w:styleId="ConsPlusTitle">
    <w:name w:val="ConsPlusTitle"/>
    <w:unhideWhenUsed/>
    <w:pPr>
      <w:widowControl w:val="0"/>
      <w:suppressAutoHyphens/>
      <w:autoSpaceDE w:val="0"/>
      <w:spacing w:after="0" w:line="240" w:lineRule="auto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normal32">
    <w:name w:val="normal32"/>
    <w:basedOn w:val="a"/>
    <w:uiPriority w:val="99"/>
    <w:unhideWhenUsed/>
    <w:pPr>
      <w:jc w:val="center"/>
    </w:pPr>
    <w:rPr>
      <w:rFonts w:ascii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Великое Село</dc:creator>
  <cp:keywords/>
  <dc:description/>
  <cp:lastModifiedBy>Санек</cp:lastModifiedBy>
  <cp:revision>2</cp:revision>
  <dcterms:created xsi:type="dcterms:W3CDTF">2019-12-04T18:25:00Z</dcterms:created>
  <dcterms:modified xsi:type="dcterms:W3CDTF">2019-12-04T18:25:00Z</dcterms:modified>
</cp:coreProperties>
</file>