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D7AF2">
      <w:r>
        <w:t xml:space="preserve">                                                               </w:t>
      </w:r>
      <w:r w:rsidR="009623CC">
        <w:rPr>
          <w:noProof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D7AF2"/>
    <w:p w:rsidR="00000000" w:rsidRDefault="005D7AF2">
      <w:pPr>
        <w:jc w:val="center"/>
      </w:pPr>
      <w:r>
        <w:t>РОССИЙСКАЯ ФЕДЕРАЦИЯ</w:t>
      </w:r>
    </w:p>
    <w:p w:rsidR="00000000" w:rsidRDefault="005D7AF2">
      <w:pPr>
        <w:jc w:val="center"/>
      </w:pPr>
      <w:r>
        <w:t>НОВГОРОДСКАЯ ОБЛАСТЬ СТАРОРУССКИЙ РАЙОН</w:t>
      </w:r>
    </w:p>
    <w:p w:rsidR="00000000" w:rsidRDefault="005D7AF2">
      <w:pPr>
        <w:jc w:val="center"/>
      </w:pPr>
      <w:r>
        <w:t>СОВЕТ ДЕПУТАТОВ ВЕЛИКОСЕЛЬСКОГО СЕЛЬСКОГО ПОСЕЛЕНИЯ</w:t>
      </w:r>
    </w:p>
    <w:p w:rsidR="00000000" w:rsidRDefault="005D7AF2">
      <w:pPr>
        <w:jc w:val="center"/>
      </w:pPr>
    </w:p>
    <w:p w:rsidR="00000000" w:rsidRDefault="005D7AF2">
      <w:pPr>
        <w:jc w:val="center"/>
      </w:pPr>
      <w:r>
        <w:rPr>
          <w:b/>
        </w:rPr>
        <w:t>Р Е Ш Е Н И Е</w:t>
      </w:r>
    </w:p>
    <w:p w:rsidR="00000000" w:rsidRDefault="005D7AF2">
      <w:r>
        <w:t xml:space="preserve">от </w:t>
      </w:r>
      <w:r>
        <w:t>28.09.2018</w:t>
      </w:r>
      <w:r>
        <w:t>. №</w:t>
      </w:r>
      <w:r>
        <w:t xml:space="preserve"> 158</w:t>
      </w:r>
    </w:p>
    <w:p w:rsidR="00000000" w:rsidRDefault="005D7AF2">
      <w:r>
        <w:t>д.</w:t>
      </w:r>
      <w:r>
        <w:t xml:space="preserve"> </w:t>
      </w:r>
      <w:r>
        <w:t xml:space="preserve">Сусолово                              </w:t>
      </w:r>
      <w:r>
        <w:t xml:space="preserve">                                                          </w:t>
      </w:r>
    </w:p>
    <w:p w:rsidR="00000000" w:rsidRDefault="005D7AF2"/>
    <w:p w:rsidR="00000000" w:rsidRDefault="005D7AF2"/>
    <w:p w:rsidR="00000000" w:rsidRDefault="005D7AF2">
      <w:pPr>
        <w:rPr>
          <w:b/>
        </w:rPr>
      </w:pPr>
      <w:r>
        <w:rPr>
          <w:b/>
        </w:rPr>
        <w:t>О внесении изменений в решение Совета</w:t>
      </w:r>
    </w:p>
    <w:p w:rsidR="00000000" w:rsidRDefault="005D7AF2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000000" w:rsidRDefault="005D7AF2">
      <w:pPr>
        <w:rPr>
          <w:b/>
        </w:rPr>
      </w:pPr>
      <w:r>
        <w:rPr>
          <w:b/>
        </w:rPr>
        <w:t>от 29.12.2017 № 126 «О бюджете Великосельского</w:t>
      </w:r>
    </w:p>
    <w:p w:rsidR="00000000" w:rsidRDefault="005D7AF2">
      <w:pPr>
        <w:rPr>
          <w:b/>
        </w:rPr>
      </w:pPr>
      <w:r>
        <w:rPr>
          <w:b/>
        </w:rPr>
        <w:t>сельского поселения на 2018 год и</w:t>
      </w:r>
    </w:p>
    <w:p w:rsidR="00000000" w:rsidRDefault="005D7AF2">
      <w:pPr>
        <w:rPr>
          <w:b/>
        </w:rPr>
      </w:pPr>
      <w:r>
        <w:rPr>
          <w:b/>
        </w:rPr>
        <w:t xml:space="preserve"> на плановый период 2019 и 202</w:t>
      </w:r>
      <w:r>
        <w:rPr>
          <w:b/>
        </w:rPr>
        <w:t>0 годов»</w:t>
      </w:r>
    </w:p>
    <w:p w:rsidR="00000000" w:rsidRDefault="005D7AF2">
      <w:pPr>
        <w:rPr>
          <w:b/>
        </w:rPr>
      </w:pPr>
      <w:bookmarkStart w:id="0" w:name="_GoBack"/>
      <w:bookmarkEnd w:id="0"/>
    </w:p>
    <w:p w:rsidR="00000000" w:rsidRDefault="005D7AF2">
      <w:pPr>
        <w:jc w:val="both"/>
        <w:rPr>
          <w:b/>
        </w:rPr>
      </w:pPr>
      <w:r>
        <w:rPr>
          <w:b/>
        </w:rPr>
        <w:t xml:space="preserve">Совет депутатов Великосельского сельского поселения </w:t>
      </w:r>
    </w:p>
    <w:p w:rsidR="00000000" w:rsidRDefault="005D7AF2">
      <w:pPr>
        <w:jc w:val="both"/>
        <w:rPr>
          <w:b/>
        </w:rPr>
      </w:pPr>
      <w:r>
        <w:rPr>
          <w:b/>
        </w:rPr>
        <w:t>РЕШИЛ:</w:t>
      </w:r>
    </w:p>
    <w:p w:rsidR="00000000" w:rsidRDefault="005D7AF2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</w:t>
      </w:r>
      <w:r>
        <w:t xml:space="preserve"> 2019 и 2020 годов» следующие изменения:</w:t>
      </w:r>
    </w:p>
    <w:p w:rsidR="00000000" w:rsidRDefault="005D7AF2">
      <w:pPr>
        <w:jc w:val="both"/>
        <w:rPr>
          <w:bCs/>
          <w:spacing w:val="-1"/>
        </w:rPr>
      </w:pPr>
      <w:r>
        <w:t xml:space="preserve">1.1. Пункт 1 изложить в следующей редакции: </w:t>
      </w:r>
    </w:p>
    <w:p w:rsidR="00000000" w:rsidRDefault="005D7AF2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2018 год:</w:t>
      </w:r>
    </w:p>
    <w:p w:rsidR="00000000" w:rsidRDefault="005D7AF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</w:t>
      </w:r>
      <w:r>
        <w:rPr>
          <w:rFonts w:ascii="Times New Roman" w:hAnsi="Times New Roman" w:cs="Times New Roman"/>
          <w:sz w:val="24"/>
          <w:szCs w:val="24"/>
        </w:rPr>
        <w:t>ления в сумме 21072,7 тыс. рублей;</w:t>
      </w:r>
    </w:p>
    <w:p w:rsidR="00000000" w:rsidRDefault="005D7AF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21375,9 тыс. рублей»;</w:t>
      </w:r>
    </w:p>
    <w:p w:rsidR="00000000" w:rsidRDefault="005D7AF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2018 год в сумме 303,2 тыс.рублей.»</w:t>
      </w:r>
    </w:p>
    <w:p w:rsidR="00000000" w:rsidRDefault="005D7AF2">
      <w:pPr>
        <w:jc w:val="both"/>
      </w:pPr>
      <w:r>
        <w:t>1.2 Приложения 1,4,5,6,9 к н</w:t>
      </w:r>
      <w:r>
        <w:t>астоящему решению изложить в прилагаемой редакции.</w:t>
      </w:r>
    </w:p>
    <w:p w:rsidR="00000000" w:rsidRDefault="005D7AF2">
      <w:pPr>
        <w:jc w:val="both"/>
      </w:pPr>
      <w:r>
        <w:rPr>
          <w:b/>
        </w:rPr>
        <w:t xml:space="preserve">2. </w:t>
      </w:r>
      <w:r>
        <w:t>Опубликовать настоящее решение в муниципальной газете «Великосельский вестник».</w:t>
      </w:r>
    </w:p>
    <w:p w:rsidR="00000000" w:rsidRDefault="005D7AF2">
      <w:pPr>
        <w:jc w:val="both"/>
      </w:pPr>
    </w:p>
    <w:p w:rsidR="00000000" w:rsidRDefault="005D7AF2">
      <w:pPr>
        <w:jc w:val="both"/>
      </w:pPr>
    </w:p>
    <w:p w:rsidR="00000000" w:rsidRDefault="005D7AF2">
      <w:pPr>
        <w:jc w:val="both"/>
        <w:rPr>
          <w:b/>
        </w:rPr>
      </w:pPr>
      <w:r>
        <w:rPr>
          <w:b/>
        </w:rPr>
        <w:t>Глава сельского поселения                                                Н.В.Харитонов</w:t>
      </w:r>
    </w:p>
    <w:p w:rsidR="00000000" w:rsidRDefault="005D7AF2">
      <w:pPr>
        <w:jc w:val="both"/>
        <w:rPr>
          <w:b/>
        </w:rPr>
      </w:pPr>
    </w:p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>
      <w:r>
        <w:t xml:space="preserve">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5"/>
        <w:gridCol w:w="2965"/>
      </w:tblGrid>
      <w:tr w:rsidR="00000000">
        <w:trPr>
          <w:cantSplit/>
          <w:trHeight w:val="344"/>
        </w:trPr>
        <w:tc>
          <w:tcPr>
            <w:tcW w:w="67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D7AF2">
            <w:pPr>
              <w:jc w:val="right"/>
              <w:rPr>
                <w:color w:val="00000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7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</w:t>
            </w:r>
            <w:r>
              <w:rPr>
                <w:color w:val="000000"/>
              </w:rPr>
              <w:t>ение 1</w:t>
            </w:r>
          </w:p>
        </w:tc>
      </w:tr>
      <w:tr w:rsidR="00000000">
        <w:trPr>
          <w:cantSplit/>
          <w:trHeight w:val="1515"/>
        </w:trPr>
        <w:tc>
          <w:tcPr>
            <w:tcW w:w="6755" w:type="dxa"/>
            <w:tcBorders>
              <w:top w:val="nil"/>
              <w:left w:val="nil"/>
              <w:right w:val="nil"/>
            </w:tcBorders>
          </w:tcPr>
          <w:p w:rsidR="00000000" w:rsidRDefault="005D7AF2">
            <w:pPr>
              <w:jc w:val="right"/>
              <w:rPr>
                <w:color w:val="000000"/>
              </w:rPr>
            </w:pPr>
          </w:p>
        </w:tc>
        <w:tc>
          <w:tcPr>
            <w:tcW w:w="2965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5D7AF2"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Великосельского сельского поселения на 2018 год и на плановый период 2019 и 2020 годов»</w:t>
            </w:r>
          </w:p>
        </w:tc>
      </w:tr>
      <w:tr w:rsidR="00000000">
        <w:trPr>
          <w:cantSplit/>
          <w:trHeight w:val="755"/>
        </w:trPr>
        <w:tc>
          <w:tcPr>
            <w:tcW w:w="9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7AF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2018 год и на плановый период 2019 и</w:t>
            </w:r>
            <w:r>
              <w:rPr>
                <w:b/>
                <w:bCs/>
                <w:sz w:val="28"/>
                <w:szCs w:val="28"/>
              </w:rPr>
              <w:t xml:space="preserve"> 2020 годов</w:t>
            </w:r>
          </w:p>
        </w:tc>
      </w:tr>
      <w:tr w:rsidR="00000000">
        <w:trPr>
          <w:cantSplit/>
          <w:trHeight w:val="289"/>
        </w:trPr>
        <w:tc>
          <w:tcPr>
            <w:tcW w:w="9720" w:type="dxa"/>
            <w:gridSpan w:val="2"/>
            <w:tcBorders>
              <w:top w:val="nil"/>
              <w:left w:val="nil"/>
              <w:right w:val="nil"/>
            </w:tcBorders>
          </w:tcPr>
          <w:p w:rsidR="00000000" w:rsidRDefault="005D7AF2">
            <w:pPr>
              <w:jc w:val="right"/>
            </w:pPr>
            <w:r>
              <w:t>Сумма (тыс. рублей)</w:t>
            </w:r>
          </w:p>
        </w:tc>
      </w:tr>
    </w:tbl>
    <w:p w:rsidR="00000000" w:rsidRDefault="005D7AF2">
      <w:pPr>
        <w:rPr>
          <w:sz w:val="2"/>
          <w:szCs w:val="2"/>
        </w:rPr>
      </w:pPr>
    </w:p>
    <w:tbl>
      <w:tblPr>
        <w:tblpPr w:leftFromText="180" w:rightFromText="180" w:vertAnchor="text" w:horzAnchor="page" w:tblpX="1282" w:tblpY="155"/>
        <w:tblOverlap w:val="never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71"/>
        <w:gridCol w:w="1215"/>
        <w:gridCol w:w="129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</w:pPr>
            <w:r>
              <w:t xml:space="preserve"> 2018 год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</w:pPr>
            <w:r>
              <w:t xml:space="preserve"> 2019 год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</w:pPr>
            <w:r>
              <w:t xml:space="preserve"> 2020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21072,7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r>
              <w:rPr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8610,1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4625,1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r>
              <w:rPr>
                <w:b/>
                <w:bCs/>
              </w:rPr>
              <w:t>Налоги на прибыль,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r>
              <w:rPr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bookmarkStart w:id="5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>
              <w:t>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bookmarkStart w:id="6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</w:t>
            </w:r>
            <w:r>
              <w:t>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r>
              <w:t xml:space="preserve">Налог на доходы </w:t>
            </w:r>
            <w:r>
              <w:t>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r>
              <w:lastRenderedPageBreak/>
              <w:t>Доходы от уплаты акцизов на дизельное топливо, подлежащие распределению между бюджетами субъектов Рос</w:t>
            </w:r>
            <w:r>
              <w:t>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(инжекторных) дви</w:t>
            </w:r>
            <w:r>
              <w:t>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автомобильн</w:t>
            </w:r>
            <w:r>
              <w:t>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937,6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пря</w:t>
            </w:r>
            <w:r>
              <w:t>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</w:t>
            </w:r>
            <w:r>
              <w:rPr>
                <w:b/>
                <w:color w:val="000000"/>
                <w:sz w:val="22"/>
                <w:szCs w:val="22"/>
              </w:rPr>
              <w:t>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3102,0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3112,0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napToGrid w:val="0"/>
            </w:pPr>
            <w:r>
              <w:t>Налог на имущество физических л</w:t>
            </w:r>
            <w:r>
              <w:t>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000000" w:rsidRDefault="005D7AF2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</w:t>
            </w:r>
            <w:r>
              <w:t>оселений</w:t>
            </w:r>
          </w:p>
          <w:p w:rsidR="00000000" w:rsidRDefault="005D7AF2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5D7AF2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</w:t>
            </w:r>
            <w:r>
              <w:t>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</w:t>
            </w:r>
            <w:r>
              <w:t>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08040200110001100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</w:p>
          <w:p w:rsidR="00000000" w:rsidRDefault="005D7AF2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napToGrid w:val="0"/>
              <w:jc w:val="both"/>
              <w:rPr>
                <w:b/>
              </w:rPr>
            </w:pPr>
            <w:r>
              <w:t>Доходы от продажи земельных участков, находя</w:t>
            </w:r>
            <w:r>
              <w:t>щихся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napToGrid w:val="0"/>
              <w:jc w:val="both"/>
            </w:pPr>
            <w:r>
              <w:rPr>
                <w:lang w:eastAsia="ar-SA"/>
              </w:rPr>
              <w:lastRenderedPageBreak/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rPr>
                <w:rFonts w:ascii="Arial CYR" w:hAnsi="Arial CYR" w:cs="Arial CYR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</w:t>
            </w:r>
            <w:r>
              <w:rPr>
                <w:sz w:val="22"/>
                <w:szCs w:val="22"/>
                <w:lang w:eastAsia="ar-SA"/>
              </w:rPr>
              <w:t>100000430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121:D121"/>
            <w:r>
              <w:rPr>
                <w:b/>
                <w:bCs/>
              </w:rPr>
              <w:t>Безвозмездные поступления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12462,6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12462,6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9163,5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3:D123"/>
            <w:r>
              <w:rPr>
                <w:b/>
                <w:bCs/>
              </w:rPr>
              <w:t xml:space="preserve">Дотации бюджетам субъектов Российской </w:t>
            </w:r>
            <w:r>
              <w:rPr>
                <w:b/>
                <w:bCs/>
              </w:rPr>
              <w:t>Федерации и муниципальных образований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9408,4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7567,5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bookmarkStart w:id="10" w:name="RANGE!A124:D124"/>
            <w:r>
              <w:t>Дотации на выравнивание бюджетной обеспеченности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bookmarkStart w:id="11" w:name="RANGE!A125:D125"/>
            <w:r>
              <w:t>Дотации бюджетам поселений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20215001100000151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</w:t>
            </w:r>
            <w:r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2055,2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5D7AF2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5D7AF2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20229999107152151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r>
              <w:t>Субсидии бюджетам городских и сельских поселений на поддержку реализации проектов территориальных общественных самоуправлений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5D7AF2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20229999107209151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</w:pPr>
            <w:r>
              <w:t>Субсидии бюджетам сельских поселений на обеспечение разв</w:t>
            </w:r>
            <w:r>
              <w:t>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20225467100000151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Cs/>
              </w:rPr>
            </w:pPr>
            <w:r>
              <w:t>Субсидии бюджетам сельских поселений на реализацию мероприятий по устойчивому развитию сельских террито</w:t>
            </w:r>
            <w:r>
              <w:t>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300,1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</w:t>
            </w:r>
            <w:r>
              <w:t>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Cs/>
              </w:rPr>
            </w:pPr>
            <w:r>
              <w:lastRenderedPageBreak/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202,4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jc w:val="both"/>
              <w:rPr>
                <w:b/>
              </w:rPr>
            </w:pPr>
          </w:p>
          <w:p w:rsidR="00000000" w:rsidRDefault="005D7AF2">
            <w:pPr>
              <w:jc w:val="both"/>
              <w:rPr>
                <w:b/>
              </w:rPr>
            </w:pPr>
          </w:p>
          <w:p w:rsidR="00000000" w:rsidRDefault="005D7AF2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20240000100000151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708,1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5D7AF2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708,1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</w:pPr>
    </w:p>
    <w:p w:rsidR="00000000" w:rsidRDefault="005D7AF2">
      <w:pPr>
        <w:jc w:val="right"/>
        <w:rPr>
          <w:color w:val="000000"/>
        </w:rPr>
      </w:pPr>
      <w:r>
        <w:lastRenderedPageBreak/>
        <w:t>Приложение 4</w:t>
      </w:r>
      <w:r>
        <w:rPr>
          <w:color w:val="000000"/>
        </w:rPr>
        <w:t xml:space="preserve"> </w:t>
      </w:r>
    </w:p>
    <w:p w:rsidR="00000000" w:rsidRDefault="005D7AF2">
      <w:pPr>
        <w:jc w:val="right"/>
        <w:rPr>
          <w:color w:val="000000"/>
        </w:rPr>
      </w:pPr>
      <w:r>
        <w:rPr>
          <w:color w:val="000000"/>
        </w:rPr>
        <w:t xml:space="preserve">к решению Совета депутатов                                                                  </w:t>
      </w:r>
    </w:p>
    <w:p w:rsidR="00000000" w:rsidRDefault="005D7AF2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«О бюджете Великосельского сельского поселения </w:t>
      </w:r>
    </w:p>
    <w:p w:rsidR="00000000" w:rsidRDefault="005D7AF2">
      <w:pPr>
        <w:jc w:val="right"/>
        <w:rPr>
          <w:color w:val="000000"/>
        </w:rPr>
      </w:pPr>
      <w:r>
        <w:rPr>
          <w:color w:val="000000"/>
        </w:rPr>
        <w:t xml:space="preserve">                  на 2018 год и план</w:t>
      </w:r>
      <w:r>
        <w:rPr>
          <w:color w:val="000000"/>
        </w:rPr>
        <w:t>овый период 2019 и 2020 годов »</w:t>
      </w:r>
    </w:p>
    <w:p w:rsidR="00000000" w:rsidRDefault="005D7AF2">
      <w:pPr>
        <w:jc w:val="center"/>
        <w:rPr>
          <w:b/>
          <w:sz w:val="28"/>
          <w:szCs w:val="28"/>
        </w:rPr>
      </w:pPr>
    </w:p>
    <w:p w:rsidR="00000000" w:rsidRDefault="005D7A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Безвозмездные поступления  </w:t>
      </w:r>
    </w:p>
    <w:tbl>
      <w:tblPr>
        <w:tblpPr w:leftFromText="180" w:rightFromText="180" w:vertAnchor="text" w:horzAnchor="margin" w:tblpY="171"/>
        <w:tblW w:w="0" w:type="auto"/>
        <w:tblInd w:w="0" w:type="dxa"/>
        <w:tblBorders>
          <w:lef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47"/>
        <w:gridCol w:w="1202"/>
        <w:gridCol w:w="1202"/>
      </w:tblGrid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jc w:val="center"/>
            </w:pPr>
            <w:r>
              <w:t>Наименование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</w:pPr>
            <w:r>
              <w:t xml:space="preserve"> 2018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jc w:val="center"/>
            </w:pPr>
            <w:r>
              <w:t>2019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jc w:val="center"/>
            </w:pPr>
            <w:r>
              <w:t>2020 год</w:t>
            </w:r>
          </w:p>
        </w:tc>
      </w:tr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00000">
        <w:trPr>
          <w:trHeight w:val="4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5D7AF2">
            <w:pPr>
              <w:rPr>
                <w:bCs/>
              </w:rPr>
            </w:pPr>
            <w:r>
              <w:rPr>
                <w:b/>
              </w:rPr>
              <w:t>Безвозмездные поступления           Всего</w:t>
            </w:r>
            <w: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12462,6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9163,5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9293,7</w:t>
            </w:r>
          </w:p>
        </w:tc>
      </w:tr>
      <w:tr w:rsidR="00000000">
        <w:trPr>
          <w:trHeight w:val="7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5D7AF2">
            <w:pPr>
              <w:rPr>
                <w:bCs/>
              </w:rPr>
            </w:pPr>
            <w:r>
              <w:rPr>
                <w:bCs/>
              </w:rPr>
              <w:t>Дотации бюджетам субъектов РФ и муниципальных образований.</w:t>
            </w:r>
          </w:p>
          <w:p w:rsidR="00000000" w:rsidRDefault="005D7AF2">
            <w:pPr>
              <w:rPr>
                <w:b/>
                <w:bCs/>
              </w:rPr>
            </w:pPr>
            <w:r>
              <w:rPr>
                <w:bCs/>
                <w:color w:val="000000"/>
              </w:rPr>
              <w:t>Дотации бюд</w:t>
            </w:r>
            <w:r>
              <w:rPr>
                <w:bCs/>
                <w:color w:val="000000"/>
              </w:rPr>
              <w:t>жетам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 поселений на выравнивание бюджетной обеспеченности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9408,4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7567,5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7690,6</w:t>
            </w:r>
          </w:p>
          <w:p w:rsidR="00000000" w:rsidRDefault="005D7AF2">
            <w:pPr>
              <w:rPr>
                <w:b/>
                <w:bCs/>
                <w:color w:val="000000"/>
              </w:rPr>
            </w:pPr>
          </w:p>
        </w:tc>
      </w:tr>
      <w:tr w:rsidR="00000000">
        <w:trPr>
          <w:trHeight w:val="8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выполнение полномочий</w:t>
            </w:r>
          </w:p>
          <w:p w:rsidR="00000000" w:rsidRDefault="005D7AF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осуществление первичного воинского учета</w:t>
            </w:r>
          </w:p>
          <w:p w:rsidR="00000000" w:rsidRDefault="005D7AF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202,4</w:t>
            </w:r>
          </w:p>
        </w:tc>
      </w:tr>
      <w:tr w:rsidR="00000000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D7AF2">
            <w:r>
              <w:t>Субвенции бюдже</w:t>
            </w:r>
            <w:r>
              <w:t>там 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Субсидии бюджетам городских и сельских поселений на поддержку реализации проектов территориальных общественных самоуправлений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Субсидии бюджетам сельских поселений на обеспечение развития и укрепления материально-технической базы домов куль</w:t>
            </w:r>
            <w:r>
              <w:t>туры в населенных пунктах с числом жителей до 50 тысяч человек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498,0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rPr>
                <w:bCs/>
                <w:color w:val="000000"/>
              </w:rPr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pPr>
              <w:rPr>
                <w:bCs/>
                <w:color w:val="000000"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>и сель</w:t>
            </w:r>
            <w:r>
              <w:rPr>
                <w:bCs/>
              </w:rPr>
              <w:t xml:space="preserve">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708,1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D7A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</w:tbl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/>
    <w:p w:rsidR="00000000" w:rsidRDefault="005D7AF2">
      <w:pPr>
        <w:jc w:val="right"/>
      </w:pPr>
      <w:r>
        <w:t xml:space="preserve">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5D7AF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к решению Совета депутатов Великосельского сельского поселения «О бюджете </w:t>
            </w:r>
            <w:r>
              <w:t>Великосельского сельского поселения на 2018 год и на плановый период 2019 и 2020 годов»</w:t>
            </w:r>
          </w:p>
          <w:p w:rsidR="00000000" w:rsidRDefault="005D7AF2">
            <w:pPr>
              <w:spacing w:line="240" w:lineRule="exact"/>
              <w:jc w:val="both"/>
            </w:pPr>
          </w:p>
          <w:p w:rsidR="00000000" w:rsidRDefault="005D7AF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5D7AF2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5D7AF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5D7AF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5D7AF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5D7AF2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</w:t>
      </w:r>
      <w:r>
        <w:rPr>
          <w:b/>
          <w:bCs/>
        </w:rPr>
        <w:t>граммным направлениям деятельности) и видам расходов  классификации расходов бюджета на 2018 год и на плановый период 2019 и 2020 годов</w:t>
      </w:r>
    </w:p>
    <w:p w:rsidR="00000000" w:rsidRDefault="005D7AF2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5D7AF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5D7AF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5D7AF2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7385,</w:t>
            </w: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5366,2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</w:t>
            </w:r>
            <w:r>
              <w:rPr>
                <w:sz w:val="20"/>
                <w:szCs w:val="20"/>
              </w:rPr>
              <w:t>нных (муниципальных) органов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6121,9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3658,2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3604,</w:t>
            </w:r>
            <w:r>
              <w:rPr>
                <w:b/>
                <w:sz w:val="20"/>
                <w:szCs w:val="20"/>
              </w:rPr>
              <w:t>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5995,9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3533,6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4392,0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 </w:t>
            </w:r>
            <w:r>
              <w:rPr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1432,3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</w:t>
            </w:r>
            <w:r>
              <w:rPr>
                <w:b/>
                <w:sz w:val="20"/>
                <w:szCs w:val="20"/>
              </w:rPr>
              <w:t xml:space="preserve">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 xml:space="preserve">461-ОЗ «О расчете субвенции бюджетам муниципальных образований на возмещение затрат по содержанию штатных единиц, осуществляющих </w:t>
            </w:r>
            <w:r>
              <w:rPr>
                <w:b/>
                <w:sz w:val="20"/>
                <w:szCs w:val="20"/>
              </w:rPr>
              <w:lastRenderedPageBreak/>
              <w:t xml:space="preserve">переданные отдельные государственные полномочия </w:t>
            </w:r>
            <w:r>
              <w:rPr>
                <w:b/>
                <w:sz w:val="20"/>
                <w:szCs w:val="20"/>
              </w:rPr>
              <w:t>области».</w:t>
            </w:r>
          </w:p>
        </w:tc>
        <w:tc>
          <w:tcPr>
            <w:tcW w:w="441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</w:t>
            </w:r>
            <w:r>
              <w:rPr>
                <w:b/>
                <w:sz w:val="20"/>
                <w:szCs w:val="20"/>
              </w:rPr>
              <w:t>ная программа «Повышение эффективности бюджетных расходов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</w:t>
            </w:r>
            <w:r>
              <w:rPr>
                <w:sz w:val="20"/>
                <w:szCs w:val="20"/>
              </w:rPr>
              <w:t>050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>ругие общегосударственные вопросы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</w:t>
            </w:r>
            <w:r>
              <w:rPr>
                <w:rFonts w:eastAsia="Times New Roman"/>
                <w:sz w:val="20"/>
                <w:szCs w:val="20"/>
              </w:rPr>
              <w:t>х органов), органов местного самоуправления либо должностных лиц этих органов, а также в результате деятельности учреждений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</w:t>
            </w:r>
            <w:r>
              <w:rPr>
                <w:sz w:val="20"/>
                <w:szCs w:val="20"/>
              </w:rPr>
              <w:t>ударства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</w:t>
            </w:r>
            <w:r>
              <w:rPr>
                <w:b/>
                <w:sz w:val="20"/>
                <w:szCs w:val="20"/>
              </w:rPr>
              <w:t>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334,4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</w:t>
            </w:r>
            <w:r>
              <w:rPr>
                <w:sz w:val="20"/>
                <w:szCs w:val="20"/>
              </w:rPr>
              <w:t>альных) органов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sz w:val="20"/>
                <w:szCs w:val="20"/>
              </w:rPr>
              <w:lastRenderedPageBreak/>
              <w:t>«Обеспечение первичных мер пожарно</w:t>
            </w:r>
            <w:r>
              <w:rPr>
                <w:b/>
                <w:sz w:val="20"/>
                <w:szCs w:val="20"/>
              </w:rPr>
              <w:t>й безопасности на территории Великосельского сельского поселения  на 2014 -2020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</w:t>
            </w:r>
            <w:r>
              <w:rPr>
                <w:b/>
                <w:sz w:val="20"/>
                <w:szCs w:val="20"/>
              </w:rPr>
              <w:t>ьная экономика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</w:t>
            </w:r>
            <w:r>
              <w:rPr>
                <w:b/>
                <w:sz w:val="20"/>
                <w:szCs w:val="20"/>
              </w:rPr>
              <w:t>ского поселения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</w:t>
            </w:r>
            <w:r>
              <w:rPr>
                <w:sz w:val="20"/>
                <w:szCs w:val="20"/>
              </w:rPr>
              <w:t>1520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</w:t>
            </w:r>
            <w:r>
              <w:rPr>
                <w:sz w:val="20"/>
                <w:szCs w:val="20"/>
              </w:rPr>
              <w:t xml:space="preserve">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</w:t>
            </w:r>
            <w:r>
              <w:rPr>
                <w:sz w:val="20"/>
                <w:szCs w:val="20"/>
              </w:rPr>
              <w:t xml:space="preserve">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</w:t>
            </w:r>
            <w:r>
              <w:rPr>
                <w:sz w:val="20"/>
                <w:szCs w:val="20"/>
              </w:rPr>
              <w:t>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</w:t>
            </w:r>
            <w:r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</w:t>
            </w:r>
            <w:r>
              <w:rPr>
                <w:sz w:val="20"/>
                <w:szCs w:val="20"/>
              </w:rPr>
              <w:t>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3328,2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3328,2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</w:t>
            </w:r>
            <w:r>
              <w:rPr>
                <w:b/>
                <w:sz w:val="20"/>
                <w:szCs w:val="20"/>
              </w:rPr>
              <w:t xml:space="preserve">тройства территории и содержания объектов внешнего благоустройства на территории Великосельского сельского </w:t>
            </w:r>
            <w:r>
              <w:rPr>
                <w:b/>
                <w:sz w:val="20"/>
                <w:szCs w:val="20"/>
              </w:rPr>
              <w:lastRenderedPageBreak/>
              <w:t>поселения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3035,9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«Освещение улиц на территории Великосельского сельского поселения на</w:t>
            </w:r>
            <w:r>
              <w:rPr>
                <w:sz w:val="20"/>
                <w:szCs w:val="20"/>
              </w:rPr>
              <w:t xml:space="preserve">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1892,6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</w:t>
            </w:r>
            <w:r>
              <w:rPr>
                <w:sz w:val="20"/>
                <w:szCs w:val="20"/>
              </w:rPr>
              <w:t>селения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971,7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Мероприятие: “Проект местной инициативы жителей ТОС «Тулебля» - «У</w:t>
            </w:r>
            <w:r>
              <w:rPr>
                <w:sz w:val="20"/>
                <w:szCs w:val="20"/>
              </w:rPr>
              <w:t>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85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территории Т</w:t>
            </w:r>
            <w:r>
              <w:rPr>
                <w:sz w:val="20"/>
                <w:szCs w:val="20"/>
              </w:rPr>
              <w:t>ОС «Тулебля»»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мероприятий: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</w:t>
            </w:r>
            <w:r>
              <w:rPr>
                <w:sz w:val="20"/>
                <w:szCs w:val="20"/>
              </w:rPr>
              <w:t>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</w:t>
            </w:r>
            <w:r>
              <w:rPr>
                <w:b/>
                <w:sz w:val="20"/>
                <w:szCs w:val="20"/>
              </w:rPr>
              <w:t>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</w:t>
            </w:r>
            <w:r>
              <w:rPr>
                <w:b/>
                <w:sz w:val="20"/>
                <w:szCs w:val="20"/>
              </w:rPr>
              <w:t>еления на 2015-2020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</w:t>
            </w:r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</w:t>
            </w:r>
            <w:r>
              <w:rPr>
                <w:sz w:val="20"/>
                <w:szCs w:val="20"/>
              </w:rPr>
              <w:t>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</w:t>
            </w:r>
            <w:r>
              <w:rPr>
                <w:b/>
                <w:sz w:val="20"/>
                <w:szCs w:val="20"/>
              </w:rPr>
              <w:t>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  <w:p w:rsidR="00000000" w:rsidRDefault="005D7AF2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</w:t>
            </w:r>
            <w:r>
              <w:rPr>
                <w:b/>
                <w:sz w:val="20"/>
                <w:szCs w:val="20"/>
              </w:rPr>
              <w:t>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11000</w:t>
            </w:r>
            <w:r>
              <w:rPr>
                <w:b/>
                <w:sz w:val="20"/>
                <w:szCs w:val="20"/>
              </w:rPr>
              <w:t>7142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</w:t>
            </w:r>
            <w:r>
              <w:rPr>
                <w:b/>
                <w:sz w:val="20"/>
                <w:szCs w:val="20"/>
              </w:rPr>
              <w:t>020 годы»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center" w:pos="390"/>
                <w:tab w:val="right" w:pos="780"/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>
              <w:rPr>
                <w:b/>
                <w:sz w:val="20"/>
                <w:szCs w:val="20"/>
              </w:rPr>
              <w:t>изическая культура и спорт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21375,9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5D7AF2"/>
    <w:p w:rsidR="00000000" w:rsidRDefault="005D7AF2"/>
    <w:p w:rsidR="00000000" w:rsidRDefault="005D7AF2"/>
    <w:p w:rsidR="00000000" w:rsidRDefault="005D7AF2"/>
    <w:p w:rsidR="00000000" w:rsidRDefault="005D7AF2">
      <w:pPr>
        <w:jc w:val="right"/>
      </w:pPr>
      <w:r>
        <w:t xml:space="preserve">  Приложение 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5D7AF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 плановый период 2019 и 2020 год</w:t>
            </w:r>
            <w:r>
              <w:t>ов»</w:t>
            </w:r>
          </w:p>
          <w:p w:rsidR="00000000" w:rsidRDefault="005D7AF2">
            <w:pPr>
              <w:spacing w:line="240" w:lineRule="exact"/>
              <w:jc w:val="both"/>
            </w:pPr>
          </w:p>
          <w:p w:rsidR="00000000" w:rsidRDefault="005D7AF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5D7AF2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5D7AF2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2018 год и на плановый период 2019 и 2020 годов</w:t>
      </w:r>
    </w:p>
    <w:p w:rsidR="00000000" w:rsidRDefault="005D7AF2">
      <w:pPr>
        <w:tabs>
          <w:tab w:val="left" w:pos="7380"/>
        </w:tabs>
        <w:ind w:left="7200" w:right="-2880" w:hanging="7200"/>
      </w:pPr>
    </w:p>
    <w:p w:rsidR="00000000" w:rsidRDefault="005D7AF2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5D7AF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5D7AF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5D7AF2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5D7AF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</w:t>
            </w:r>
            <w:r>
              <w:rPr>
                <w:b/>
                <w:sz w:val="20"/>
                <w:szCs w:val="20"/>
              </w:rPr>
              <w:t>еликосельского сельского поселения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21375,9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</w:rPr>
              <w:t>13975,4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7385,1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  <w:r>
              <w:rPr>
                <w:b/>
                <w:bCs/>
                <w:sz w:val="20"/>
                <w:szCs w:val="20"/>
              </w:rPr>
              <w:t>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</w:t>
            </w:r>
            <w:r>
              <w:rPr>
                <w:b/>
                <w:sz w:val="20"/>
                <w:szCs w:val="20"/>
              </w:rPr>
              <w:t>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6121,9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5995,9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</w:t>
            </w:r>
            <w:r>
              <w:rPr>
                <w:sz w:val="20"/>
                <w:szCs w:val="20"/>
              </w:rPr>
              <w:t>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4392,0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1432,3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</w:t>
            </w:r>
            <w:r>
              <w:rPr>
                <w:b/>
                <w:sz w:val="20"/>
                <w:szCs w:val="20"/>
              </w:rPr>
              <w:t xml:space="preserve">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</w:t>
            </w:r>
            <w:r>
              <w:rPr>
                <w:b/>
                <w:sz w:val="20"/>
                <w:szCs w:val="20"/>
              </w:rPr>
              <w:t xml:space="preserve">джетам муниципальных образований на возмещение затрат по содержанию штатных единиц, осуществляющих переданные отдельные </w:t>
            </w:r>
            <w:r>
              <w:rPr>
                <w:b/>
                <w:sz w:val="20"/>
                <w:szCs w:val="20"/>
              </w:rPr>
              <w:lastRenderedPageBreak/>
              <w:t>государственные полномочия области».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</w:t>
            </w:r>
            <w:r>
              <w:rPr>
                <w:sz w:val="20"/>
                <w:szCs w:val="20"/>
              </w:rPr>
              <w:t xml:space="preserve"> органов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Великосельского сельского поселения на </w:t>
            </w:r>
            <w:r>
              <w:rPr>
                <w:b/>
                <w:sz w:val="20"/>
                <w:szCs w:val="20"/>
              </w:rPr>
              <w:t>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</w:t>
            </w:r>
            <w:r>
              <w:rPr>
                <w:b/>
                <w:sz w:val="20"/>
                <w:szCs w:val="20"/>
              </w:rPr>
              <w:t>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</w:t>
            </w:r>
            <w:r>
              <w:rPr>
                <w:rFonts w:eastAsia="Times New Roman"/>
                <w:sz w:val="20"/>
                <w:szCs w:val="20"/>
              </w:rPr>
              <w:t>лиц этих органов, а также в результате деятельности учреждений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</w:t>
            </w:r>
            <w:r>
              <w:rPr>
                <w:sz w:val="20"/>
                <w:szCs w:val="20"/>
              </w:rPr>
              <w:t xml:space="preserve"> подготовка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Муниципальная программа «Обеспечение первичных мер пожарной безопасност</w:t>
            </w:r>
            <w:r>
              <w:rPr>
                <w:b/>
                <w:sz w:val="20"/>
                <w:szCs w:val="20"/>
              </w:rPr>
              <w:t>и на территории Великосельского сельского поселения  на 2014 -2020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</w:t>
            </w:r>
            <w:r>
              <w:rPr>
                <w:b/>
                <w:sz w:val="20"/>
                <w:szCs w:val="20"/>
              </w:rPr>
              <w:t>экономика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</w:t>
            </w:r>
            <w:r>
              <w:rPr>
                <w:b/>
                <w:sz w:val="20"/>
                <w:szCs w:val="20"/>
              </w:rPr>
              <w:t>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</w:t>
            </w:r>
            <w:r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</w:t>
            </w:r>
            <w:r>
              <w:rPr>
                <w:sz w:val="20"/>
                <w:szCs w:val="20"/>
              </w:rPr>
              <w:t>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3328,2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3328,2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</w:t>
            </w:r>
            <w:r>
              <w:rPr>
                <w:b/>
                <w:sz w:val="20"/>
                <w:szCs w:val="20"/>
              </w:rPr>
              <w:t>8,8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</w:t>
            </w:r>
            <w:r>
              <w:rPr>
                <w:b/>
                <w:sz w:val="20"/>
                <w:szCs w:val="20"/>
              </w:rPr>
              <w:lastRenderedPageBreak/>
              <w:t>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3035,9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«Освещени</w:t>
            </w:r>
            <w:r>
              <w:rPr>
                <w:sz w:val="20"/>
                <w:szCs w:val="20"/>
              </w:rPr>
              <w:t>е улиц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1892,6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971,7</w:t>
            </w: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Мероприятие: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“Проект местной инициативы жителей ТОС «Великое Село» - «Обустройство детс</w:t>
            </w:r>
            <w:r>
              <w:rPr>
                <w:sz w:val="20"/>
                <w:szCs w:val="20"/>
              </w:rPr>
              <w:t xml:space="preserve">кой игровой площадки на территории ТОС 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</w:t>
            </w:r>
            <w:r>
              <w:rPr>
                <w:sz w:val="20"/>
                <w:szCs w:val="20"/>
              </w:rPr>
              <w:t>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«Великое Село» - «Обустройство детской игровой</w:t>
            </w:r>
            <w:r>
              <w:rPr>
                <w:sz w:val="20"/>
                <w:szCs w:val="20"/>
              </w:rPr>
              <w:t xml:space="preserve"> площадки на территории ТОС </w:t>
            </w:r>
          </w:p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</w:t>
            </w:r>
            <w:r>
              <w:rPr>
                <w:b/>
                <w:sz w:val="20"/>
                <w:szCs w:val="20"/>
              </w:rPr>
              <w:t>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</w:t>
            </w:r>
            <w:r>
              <w:rPr>
                <w:sz w:val="20"/>
                <w:szCs w:val="20"/>
              </w:rPr>
              <w:t>приятий для детей и молодежи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</w:t>
            </w:r>
            <w:r>
              <w:rPr>
                <w:b/>
                <w:sz w:val="20"/>
                <w:szCs w:val="20"/>
              </w:rPr>
              <w:t>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</w:t>
            </w:r>
            <w:r>
              <w:rPr>
                <w:sz w:val="20"/>
                <w:szCs w:val="20"/>
              </w:rPr>
              <w:t>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</w:t>
            </w:r>
            <w:r>
              <w:rPr>
                <w:sz w:val="20"/>
                <w:szCs w:val="20"/>
              </w:rPr>
              <w:t>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5D7AF2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</w:t>
            </w:r>
            <w:r>
              <w:rPr>
                <w:sz w:val="20"/>
                <w:szCs w:val="20"/>
              </w:rPr>
              <w:t>ям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11000400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jc w:val="right"/>
              <w:rPr>
                <w:b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427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</w:t>
            </w:r>
            <w:r>
              <w:rPr>
                <w:sz w:val="20"/>
                <w:szCs w:val="20"/>
              </w:rPr>
              <w:t>е населения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5D7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5D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5D7AF2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5D7AF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5D7AF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5D7AF2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21375,9</w:t>
            </w:r>
          </w:p>
        </w:tc>
        <w:tc>
          <w:tcPr>
            <w:tcW w:w="1219" w:type="dxa"/>
          </w:tcPr>
          <w:p w:rsidR="00000000" w:rsidRDefault="005D7AF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5D7AF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5D7AF2">
      <w:pPr>
        <w:tabs>
          <w:tab w:val="left" w:pos="7380"/>
        </w:tabs>
        <w:ind w:left="7200" w:right="-2880" w:hanging="7200"/>
      </w:pPr>
    </w:p>
    <w:p w:rsidR="00000000" w:rsidRDefault="005D7AF2"/>
    <w:p w:rsidR="00000000" w:rsidRDefault="005D7AF2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   </w:t>
      </w:r>
      <w:r>
        <w:rPr>
          <w:b/>
          <w:sz w:val="22"/>
          <w:szCs w:val="22"/>
        </w:rPr>
        <w:t>Приложение 9</w:t>
      </w:r>
    </w:p>
    <w:p w:rsidR="00000000" w:rsidRDefault="005D7AF2">
      <w:pPr>
        <w:jc w:val="right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к  решению</w:t>
      </w:r>
      <w:r>
        <w:rPr>
          <w:color w:val="000000"/>
        </w:rP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5D7AF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5D7AF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000000" w:rsidRDefault="005D7AF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5D7AF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                     на 2018 год и плановый       </w:t>
      </w:r>
    </w:p>
    <w:p w:rsidR="00000000" w:rsidRDefault="005D7AF2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период 2019 и 2020 годов»</w:t>
      </w:r>
    </w:p>
    <w:p w:rsidR="00000000" w:rsidRDefault="005D7AF2">
      <w:pPr>
        <w:tabs>
          <w:tab w:val="left" w:pos="6285"/>
        </w:tabs>
        <w:rPr>
          <w:sz w:val="28"/>
          <w:szCs w:val="28"/>
        </w:rPr>
      </w:pPr>
    </w:p>
    <w:p w:rsidR="00000000" w:rsidRDefault="005D7AF2">
      <w:pPr>
        <w:tabs>
          <w:tab w:val="left" w:pos="6285"/>
        </w:tabs>
        <w:rPr>
          <w:sz w:val="28"/>
          <w:szCs w:val="28"/>
        </w:rPr>
      </w:pPr>
    </w:p>
    <w:p w:rsidR="00000000" w:rsidRDefault="005D7AF2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000000" w:rsidRDefault="005D7A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 на 2018 год и плановый период 2019 и 2020 годов</w:t>
      </w:r>
    </w:p>
    <w:p w:rsidR="00000000" w:rsidRDefault="005D7AF2">
      <w:pPr>
        <w:rPr>
          <w:sz w:val="28"/>
          <w:szCs w:val="28"/>
        </w:rPr>
      </w:pPr>
    </w:p>
    <w:p w:rsidR="00000000" w:rsidRDefault="005D7AF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                          </w:t>
      </w:r>
      <w: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4064"/>
        <w:gridCol w:w="792"/>
        <w:gridCol w:w="792"/>
        <w:gridCol w:w="835"/>
      </w:tblGrid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Код группы, подгруппы, статьи и вида источников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 xml:space="preserve">        2018 год</w:t>
            </w:r>
          </w:p>
          <w:p w:rsidR="00000000" w:rsidRDefault="005D7AF2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 xml:space="preserve">     </w:t>
            </w:r>
            <w:r>
              <w:t xml:space="preserve">   2019</w:t>
            </w:r>
          </w:p>
          <w:p w:rsidR="00000000" w:rsidRDefault="005D7AF2">
            <w:r>
              <w:t>год</w:t>
            </w:r>
          </w:p>
          <w:p w:rsidR="00000000" w:rsidRDefault="005D7AF2"/>
          <w:p w:rsidR="00000000" w:rsidRDefault="005D7AF2">
            <w: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 xml:space="preserve">        2020</w:t>
            </w:r>
          </w:p>
          <w:p w:rsidR="00000000" w:rsidRDefault="005D7AF2">
            <w:r>
              <w:t>год</w:t>
            </w:r>
          </w:p>
          <w:p w:rsidR="00000000" w:rsidRDefault="005D7AF2"/>
          <w:p w:rsidR="00000000" w:rsidRDefault="005D7AF2">
            <w:r>
              <w:t xml:space="preserve">  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000 01 00 00 00 00 0000 000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303,2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000 01 05 00 00 00 0000 000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303</w:t>
            </w:r>
            <w:r>
              <w:t>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Изменения прочих остатков средств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000 01 05 02 01 10 0000 000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303,2</w:t>
            </w:r>
          </w:p>
          <w:p w:rsidR="00000000" w:rsidRDefault="005D7AF2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D7AF2">
            <w:r>
              <w:t>0,0</w:t>
            </w:r>
          </w:p>
        </w:tc>
      </w:tr>
    </w:tbl>
    <w:p w:rsidR="00000000" w:rsidRDefault="005D7AF2">
      <w:pPr>
        <w:rPr>
          <w:sz w:val="28"/>
          <w:szCs w:val="28"/>
        </w:rPr>
      </w:pPr>
    </w:p>
    <w:p w:rsidR="00000000" w:rsidRDefault="005D7AF2">
      <w:pPr>
        <w:rPr>
          <w:sz w:val="28"/>
          <w:szCs w:val="28"/>
        </w:rPr>
      </w:pPr>
    </w:p>
    <w:p w:rsidR="005D7AF2" w:rsidRDefault="005D7AF2"/>
    <w:sectPr w:rsidR="005D7AF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601F"/>
    <w:rsid w:val="002570F6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30484B"/>
    <w:rsid w:val="003076D4"/>
    <w:rsid w:val="003120E5"/>
    <w:rsid w:val="003242B0"/>
    <w:rsid w:val="003244CC"/>
    <w:rsid w:val="003261AE"/>
    <w:rsid w:val="00326396"/>
    <w:rsid w:val="003275BE"/>
    <w:rsid w:val="003324A2"/>
    <w:rsid w:val="00332FCF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45D9"/>
    <w:rsid w:val="00407A15"/>
    <w:rsid w:val="004116CA"/>
    <w:rsid w:val="00420341"/>
    <w:rsid w:val="004222BA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D7AF2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6C9C"/>
    <w:rsid w:val="00777059"/>
    <w:rsid w:val="00787848"/>
    <w:rsid w:val="00794A54"/>
    <w:rsid w:val="00795369"/>
    <w:rsid w:val="00796E00"/>
    <w:rsid w:val="007A4B60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23CC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85C"/>
    <w:rsid w:val="00AE6EE1"/>
    <w:rsid w:val="00AF11D0"/>
    <w:rsid w:val="00AF2AF9"/>
    <w:rsid w:val="00AF397C"/>
    <w:rsid w:val="00AF6F59"/>
    <w:rsid w:val="00B0118E"/>
    <w:rsid w:val="00B028A4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403B"/>
    <w:rsid w:val="00CE1F00"/>
    <w:rsid w:val="00CE37AE"/>
    <w:rsid w:val="00CF0457"/>
    <w:rsid w:val="00CF0F9C"/>
    <w:rsid w:val="00CF1377"/>
    <w:rsid w:val="00CF16BD"/>
    <w:rsid w:val="00CF28FB"/>
    <w:rsid w:val="00CF2ABE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4F31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B09D1"/>
    <w:rsid w:val="00DB187A"/>
    <w:rsid w:val="00DB3248"/>
    <w:rsid w:val="00DB3D95"/>
    <w:rsid w:val="00DB5B3A"/>
    <w:rsid w:val="00DB5C6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50AD8"/>
    <w:rsid w:val="00E7058C"/>
    <w:rsid w:val="00E73EDA"/>
    <w:rsid w:val="00E81227"/>
    <w:rsid w:val="00E8328C"/>
    <w:rsid w:val="00E841F1"/>
    <w:rsid w:val="00E86916"/>
    <w:rsid w:val="00E91AB1"/>
    <w:rsid w:val="00E934D6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3298"/>
    <w:rsid w:val="00FE3AA3"/>
    <w:rsid w:val="00FF4411"/>
    <w:rsid w:val="00FF4BAA"/>
    <w:rsid w:val="11D5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80995-AD4D-4CC2-BBCD-4F5F5A51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5365</Words>
  <Characters>30581</Characters>
  <Application>Microsoft Office Word</Application>
  <DocSecurity>0</DocSecurity>
  <Lines>254</Lines>
  <Paragraphs>71</Paragraphs>
  <ScaleCrop>false</ScaleCrop>
  <Company>MoBIL GROUP</Company>
  <LinksUpToDate>false</LinksUpToDate>
  <CharactersWithSpaces>35875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user</cp:lastModifiedBy>
  <cp:revision>3</cp:revision>
  <cp:lastPrinted>2018-09-28T11:08:00Z</cp:lastPrinted>
  <dcterms:created xsi:type="dcterms:W3CDTF">2018-10-07T17:24:00Z</dcterms:created>
  <dcterms:modified xsi:type="dcterms:W3CDTF">2018-10-07T17:24:00Z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