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 xml:space="preserve"> </w:t>
      </w:r>
      <w:r w:rsidR="001A6D0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98107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Российская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Федерация</w:t>
      </w:r>
      <w:r>
        <w:rPr>
          <w:b/>
          <w:bCs/>
          <w:sz w:val="28"/>
          <w:szCs w:val="28"/>
          <w:lang w:val="ru-RU"/>
        </w:rPr>
        <w:t xml:space="preserve">        </w:t>
      </w: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Новгородская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область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Старорусский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район</w:t>
      </w: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АДМИНИСТРАЦИЯ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ВЕЛИКОСЕЛЬСКОГО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СЕЛЬСКОГО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ПОСЕЛЕНИЯ</w:t>
      </w:r>
    </w:p>
    <w:p w:rsidR="00000000" w:rsidRDefault="003A392E">
      <w:pPr>
        <w:jc w:val="center"/>
        <w:rPr>
          <w:lang w:val="ru-RU"/>
        </w:rPr>
      </w:pPr>
    </w:p>
    <w:p w:rsidR="00000000" w:rsidRDefault="003A392E">
      <w:pPr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П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О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С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Т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А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Н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О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В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Л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Е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Н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И</w:t>
      </w:r>
      <w:r>
        <w:rPr>
          <w:b/>
          <w:bCs/>
          <w:sz w:val="40"/>
          <w:szCs w:val="40"/>
          <w:lang w:val="ru-RU"/>
        </w:rPr>
        <w:t xml:space="preserve"> </w:t>
      </w:r>
      <w:r>
        <w:rPr>
          <w:b/>
          <w:bCs/>
          <w:sz w:val="40"/>
          <w:szCs w:val="40"/>
          <w:lang w:val="ru-RU"/>
        </w:rPr>
        <w:t>Е</w:t>
      </w:r>
    </w:p>
    <w:p w:rsidR="00000000" w:rsidRDefault="003A392E">
      <w:pPr>
        <w:rPr>
          <w:sz w:val="48"/>
          <w:szCs w:val="48"/>
          <w:lang w:val="ru-RU"/>
        </w:rPr>
      </w:pPr>
    </w:p>
    <w:p w:rsidR="00000000" w:rsidRDefault="003A392E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</w:t>
      </w:r>
      <w:r>
        <w:rPr>
          <w:b/>
          <w:bCs/>
          <w:sz w:val="28"/>
          <w:szCs w:val="28"/>
          <w:lang w:val="ru-RU"/>
        </w:rPr>
        <w:t xml:space="preserve"> 02.10.2019 </w:t>
      </w:r>
      <w:r>
        <w:rPr>
          <w:b/>
          <w:bCs/>
          <w:sz w:val="28"/>
          <w:szCs w:val="28"/>
          <w:lang w:val="ru-RU"/>
        </w:rPr>
        <w:t>№</w:t>
      </w:r>
      <w:r>
        <w:rPr>
          <w:b/>
          <w:bCs/>
          <w:sz w:val="28"/>
          <w:szCs w:val="28"/>
          <w:lang w:val="ru-RU"/>
        </w:rPr>
        <w:t xml:space="preserve"> 113</w:t>
      </w:r>
    </w:p>
    <w:p w:rsidR="00000000" w:rsidRDefault="003A392E">
      <w:pPr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Сусолово</w:t>
      </w:r>
    </w:p>
    <w:p w:rsidR="00000000" w:rsidRDefault="003A392E">
      <w:pPr>
        <w:rPr>
          <w:sz w:val="48"/>
          <w:szCs w:val="48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</w:tblGrid>
      <w:tr w:rsidR="00000000">
        <w:trPr>
          <w:trHeight w:val="1395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92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вне</w:t>
            </w:r>
            <w:r>
              <w:rPr>
                <w:b/>
                <w:bCs/>
                <w:sz w:val="28"/>
                <w:szCs w:val="28"/>
                <w:lang w:val="ru-RU"/>
              </w:rPr>
              <w:t>сении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изменений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в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постановление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Администрации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Великосельского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сельского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поселения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от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26.12.2014 </w:t>
            </w:r>
            <w:r>
              <w:rPr>
                <w:b/>
                <w:bCs/>
                <w:sz w:val="28"/>
                <w:szCs w:val="28"/>
                <w:lang w:val="ru-RU"/>
              </w:rPr>
              <w:t>№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170        </w:t>
            </w:r>
          </w:p>
        </w:tc>
      </w:tr>
    </w:tbl>
    <w:p w:rsidR="00000000" w:rsidRDefault="003A392E">
      <w:pPr>
        <w:ind w:firstLine="540"/>
        <w:jc w:val="both"/>
        <w:rPr>
          <w:sz w:val="48"/>
          <w:szCs w:val="48"/>
          <w:lang w:val="ru-RU"/>
        </w:rPr>
      </w:pPr>
    </w:p>
    <w:p w:rsidR="00000000" w:rsidRDefault="003A392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части</w:t>
      </w:r>
      <w:r>
        <w:rPr>
          <w:sz w:val="28"/>
          <w:szCs w:val="28"/>
          <w:lang w:val="ru-RU"/>
        </w:rPr>
        <w:t xml:space="preserve"> 5 </w:t>
      </w:r>
      <w:r>
        <w:rPr>
          <w:sz w:val="28"/>
          <w:szCs w:val="28"/>
          <w:lang w:val="ru-RU"/>
        </w:rPr>
        <w:t>статьи</w:t>
      </w:r>
      <w:r>
        <w:rPr>
          <w:sz w:val="28"/>
          <w:szCs w:val="28"/>
          <w:lang w:val="ru-RU"/>
        </w:rPr>
        <w:t xml:space="preserve"> 17 </w:t>
      </w:r>
      <w:r>
        <w:rPr>
          <w:sz w:val="28"/>
          <w:szCs w:val="28"/>
          <w:lang w:val="ru-RU" w:eastAsia="ar-SA"/>
        </w:rPr>
        <w:t>Федерального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закона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от</w:t>
      </w:r>
      <w:r>
        <w:rPr>
          <w:sz w:val="28"/>
          <w:szCs w:val="28"/>
          <w:lang w:val="ru-RU" w:eastAsia="ar-SA"/>
        </w:rPr>
        <w:t xml:space="preserve"> 5 </w:t>
      </w:r>
      <w:r>
        <w:rPr>
          <w:sz w:val="28"/>
          <w:szCs w:val="28"/>
          <w:lang w:val="ru-RU" w:eastAsia="ar-SA"/>
        </w:rPr>
        <w:t>апреля</w:t>
      </w:r>
      <w:r>
        <w:rPr>
          <w:sz w:val="28"/>
          <w:szCs w:val="28"/>
          <w:lang w:val="ru-RU" w:eastAsia="ar-SA"/>
        </w:rPr>
        <w:t xml:space="preserve"> 2013 </w:t>
      </w:r>
      <w:r>
        <w:rPr>
          <w:sz w:val="28"/>
          <w:szCs w:val="28"/>
          <w:lang w:val="ru-RU" w:eastAsia="ar-SA"/>
        </w:rPr>
        <w:t>года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№</w:t>
      </w:r>
      <w:r>
        <w:rPr>
          <w:sz w:val="28"/>
          <w:szCs w:val="28"/>
          <w:lang w:val="ru-RU" w:eastAsia="ar-SA"/>
        </w:rPr>
        <w:t xml:space="preserve"> 44-</w:t>
      </w:r>
      <w:r>
        <w:rPr>
          <w:sz w:val="28"/>
          <w:szCs w:val="28"/>
          <w:lang w:val="ru-RU" w:eastAsia="ar-SA"/>
        </w:rPr>
        <w:t>ФЗ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«О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контрактной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системе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в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сфере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закупок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товаров</w:t>
      </w:r>
      <w:r>
        <w:rPr>
          <w:sz w:val="28"/>
          <w:szCs w:val="28"/>
          <w:lang w:val="ru-RU" w:eastAsia="ar-SA"/>
        </w:rPr>
        <w:t xml:space="preserve">, </w:t>
      </w:r>
      <w:r>
        <w:rPr>
          <w:sz w:val="28"/>
          <w:szCs w:val="28"/>
          <w:lang w:val="ru-RU" w:eastAsia="ar-SA"/>
        </w:rPr>
        <w:t>работ</w:t>
      </w:r>
      <w:r>
        <w:rPr>
          <w:sz w:val="28"/>
          <w:szCs w:val="28"/>
          <w:lang w:val="ru-RU" w:eastAsia="ar-SA"/>
        </w:rPr>
        <w:t xml:space="preserve">, </w:t>
      </w:r>
      <w:r>
        <w:rPr>
          <w:sz w:val="28"/>
          <w:szCs w:val="28"/>
          <w:lang w:val="ru-RU" w:eastAsia="ar-SA"/>
        </w:rPr>
        <w:t>ус</w:t>
      </w:r>
      <w:r>
        <w:rPr>
          <w:sz w:val="28"/>
          <w:szCs w:val="28"/>
          <w:lang w:val="ru-RU" w:eastAsia="ar-SA"/>
        </w:rPr>
        <w:t>луг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для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обеспечения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государственных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и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муниципальных</w:t>
      </w:r>
      <w:r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нужд»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руководствуясь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Правительства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 xml:space="preserve">21.11.2013 </w:t>
      </w:r>
      <w:r>
        <w:rPr>
          <w:color w:val="auto"/>
          <w:sz w:val="28"/>
          <w:szCs w:val="28"/>
          <w:lang w:val="ru-RU" w:eastAsia="ru-RU"/>
        </w:rPr>
        <w:t>№</w:t>
      </w:r>
      <w:r>
        <w:rPr>
          <w:color w:val="auto"/>
          <w:sz w:val="28"/>
          <w:szCs w:val="28"/>
          <w:lang w:val="ru-RU" w:eastAsia="ru-RU"/>
        </w:rPr>
        <w:t xml:space="preserve"> 1043 </w:t>
      </w:r>
      <w:r>
        <w:rPr>
          <w:color w:val="auto"/>
          <w:sz w:val="28"/>
          <w:szCs w:val="28"/>
          <w:lang w:val="ru-RU" w:eastAsia="ru-RU"/>
        </w:rPr>
        <w:t>«О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требованиях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к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формированию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утверждению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и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ведению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планов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закупок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товаров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работ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услуг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для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обеспечения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нужд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субъекта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Российской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Федерации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и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муниципальных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нужд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а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также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требованиях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к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форме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планов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закупок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товаров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работ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услуг»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Администрация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Великосельского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сельского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поселения</w:t>
      </w:r>
    </w:p>
    <w:p w:rsidR="00000000" w:rsidRDefault="003A392E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ПОСТАНОВЛЯЕТ</w:t>
      </w:r>
      <w:r>
        <w:rPr>
          <w:b/>
          <w:bCs/>
          <w:sz w:val="28"/>
          <w:szCs w:val="28"/>
          <w:lang w:val="ru-RU"/>
        </w:rPr>
        <w:t>:</w:t>
      </w: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>Порядок</w:t>
      </w:r>
      <w:r>
        <w:rPr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формирования</w:t>
      </w:r>
      <w:r>
        <w:rPr>
          <w:color w:val="auto"/>
          <w:sz w:val="28"/>
          <w:szCs w:val="28"/>
          <w:lang w:val="ru-RU" w:eastAsia="ru-RU"/>
        </w:rPr>
        <w:t xml:space="preserve">, </w:t>
      </w:r>
      <w:r>
        <w:rPr>
          <w:color w:val="auto"/>
          <w:sz w:val="28"/>
          <w:szCs w:val="28"/>
          <w:lang w:val="ru-RU" w:eastAsia="ru-RU"/>
        </w:rPr>
        <w:t>утверждения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и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ведения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планов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закупок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для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обесп</w:t>
      </w:r>
      <w:r>
        <w:rPr>
          <w:color w:val="auto"/>
          <w:sz w:val="28"/>
          <w:szCs w:val="28"/>
          <w:lang w:val="ru-RU" w:eastAsia="ru-RU"/>
        </w:rPr>
        <w:t>ечения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муниципальных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color w:val="auto"/>
          <w:sz w:val="28"/>
          <w:szCs w:val="28"/>
          <w:lang w:val="ru-RU" w:eastAsia="ru-RU"/>
        </w:rPr>
        <w:t>нужд</w:t>
      </w:r>
      <w:r>
        <w:rPr>
          <w:color w:val="auto"/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утвержденный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26.12.2014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170 </w:t>
      </w:r>
      <w:r>
        <w:rPr>
          <w:sz w:val="28"/>
          <w:szCs w:val="28"/>
          <w:lang w:val="ru-RU"/>
        </w:rPr>
        <w:t>изложить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новой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редакции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согласно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приложению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Настоящее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вступает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силу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опубликования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>Опубликовать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газете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«Великосельский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вестник»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сайте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единой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информационной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системы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</w:p>
    <w:p w:rsidR="00000000" w:rsidRDefault="003A392E">
      <w:pPr>
        <w:ind w:firstLine="520"/>
        <w:jc w:val="both"/>
        <w:rPr>
          <w:sz w:val="28"/>
          <w:szCs w:val="28"/>
          <w:lang w:val="ru-RU"/>
        </w:rPr>
      </w:pPr>
    </w:p>
    <w:p w:rsidR="00000000" w:rsidRDefault="003A392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Глава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сельского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поселения</w:t>
      </w:r>
      <w:r>
        <w:rPr>
          <w:b/>
          <w:bCs/>
          <w:sz w:val="28"/>
          <w:szCs w:val="28"/>
          <w:lang w:val="ru-RU"/>
        </w:rPr>
        <w:t xml:space="preserve">                          </w:t>
      </w:r>
      <w:r>
        <w:rPr>
          <w:b/>
          <w:bCs/>
          <w:sz w:val="28"/>
          <w:szCs w:val="28"/>
          <w:lang w:val="ru-RU"/>
        </w:rPr>
        <w:t>Н</w:t>
      </w:r>
      <w:r>
        <w:rPr>
          <w:b/>
          <w:bCs/>
          <w:sz w:val="28"/>
          <w:szCs w:val="28"/>
          <w:lang w:val="ru-RU"/>
        </w:rPr>
        <w:t>.</w:t>
      </w:r>
      <w:r>
        <w:rPr>
          <w:b/>
          <w:bCs/>
          <w:sz w:val="28"/>
          <w:szCs w:val="28"/>
          <w:lang w:val="ru-RU"/>
        </w:rPr>
        <w:t>В</w:t>
      </w:r>
      <w:r>
        <w:rPr>
          <w:b/>
          <w:bCs/>
          <w:sz w:val="28"/>
          <w:szCs w:val="28"/>
          <w:lang w:val="ru-RU"/>
        </w:rPr>
        <w:t xml:space="preserve">. </w:t>
      </w:r>
      <w:r>
        <w:rPr>
          <w:b/>
          <w:bCs/>
          <w:sz w:val="28"/>
          <w:szCs w:val="28"/>
          <w:lang w:val="ru-RU"/>
        </w:rPr>
        <w:t>Харитонов</w:t>
      </w:r>
    </w:p>
    <w:p w:rsidR="00000000" w:rsidRDefault="003A392E">
      <w:pPr>
        <w:jc w:val="center"/>
        <w:rPr>
          <w:sz w:val="28"/>
          <w:szCs w:val="28"/>
          <w:lang w:val="ru-RU"/>
        </w:rPr>
      </w:pPr>
    </w:p>
    <w:p w:rsidR="00000000" w:rsidRDefault="003A392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</w:t>
      </w:r>
    </w:p>
    <w:p w:rsidR="00000000" w:rsidRDefault="003A392E">
      <w:pPr>
        <w:jc w:val="center"/>
        <w:rPr>
          <w:sz w:val="28"/>
          <w:szCs w:val="28"/>
          <w:lang w:val="ru-RU"/>
        </w:rPr>
      </w:pPr>
    </w:p>
    <w:p w:rsidR="00000000" w:rsidRDefault="003A392E">
      <w:pPr>
        <w:jc w:val="right"/>
        <w:rPr>
          <w:sz w:val="28"/>
          <w:szCs w:val="28"/>
          <w:lang w:val="ru-RU"/>
        </w:rPr>
      </w:pPr>
    </w:p>
    <w:p w:rsidR="00000000" w:rsidRDefault="003A392E">
      <w:pPr>
        <w:jc w:val="right"/>
        <w:rPr>
          <w:sz w:val="28"/>
          <w:szCs w:val="28"/>
          <w:lang w:val="ru-RU"/>
        </w:rPr>
      </w:pPr>
    </w:p>
    <w:p w:rsidR="00000000" w:rsidRDefault="003A392E">
      <w:pPr>
        <w:jc w:val="right"/>
        <w:rPr>
          <w:sz w:val="28"/>
          <w:szCs w:val="28"/>
          <w:lang w:val="ru-RU"/>
        </w:rPr>
      </w:pPr>
    </w:p>
    <w:p w:rsidR="00000000" w:rsidRDefault="003A392E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000000" w:rsidRDefault="003A392E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Администрации</w:t>
      </w:r>
    </w:p>
    <w:p w:rsidR="00000000" w:rsidRDefault="003A392E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</w:p>
    <w:p w:rsidR="00000000" w:rsidRDefault="003A392E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 02.10.2019 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 113  </w:t>
      </w:r>
    </w:p>
    <w:p w:rsidR="00000000" w:rsidRDefault="003A392E">
      <w:pPr>
        <w:jc w:val="right"/>
        <w:rPr>
          <w:sz w:val="28"/>
          <w:szCs w:val="28"/>
          <w:lang w:val="ru-RU"/>
        </w:rPr>
      </w:pP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ПОРЯДОК</w:t>
      </w:r>
    </w:p>
    <w:p w:rsidR="00000000" w:rsidRDefault="003A392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 w:eastAsia="ru-RU"/>
        </w:rPr>
        <w:t>формирован</w:t>
      </w:r>
      <w:r>
        <w:rPr>
          <w:b/>
          <w:bCs/>
          <w:color w:val="auto"/>
          <w:sz w:val="28"/>
          <w:szCs w:val="28"/>
          <w:lang w:val="ru-RU" w:eastAsia="ru-RU"/>
        </w:rPr>
        <w:t>ия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, </w:t>
      </w:r>
      <w:r>
        <w:rPr>
          <w:b/>
          <w:bCs/>
          <w:color w:val="auto"/>
          <w:sz w:val="28"/>
          <w:szCs w:val="28"/>
          <w:lang w:val="ru-RU" w:eastAsia="ru-RU"/>
        </w:rPr>
        <w:t>утверждения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и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ведения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планов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закупок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для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обеспечения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муниципальных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color w:val="auto"/>
          <w:sz w:val="28"/>
          <w:szCs w:val="28"/>
          <w:lang w:val="ru-RU" w:eastAsia="ru-RU"/>
        </w:rPr>
        <w:t>нужд</w:t>
      </w:r>
      <w:r>
        <w:rPr>
          <w:b/>
          <w:bCs/>
          <w:color w:val="auto"/>
          <w:sz w:val="28"/>
          <w:szCs w:val="28"/>
          <w:lang w:val="ru-RU" w:eastAsia="ru-RU"/>
        </w:rPr>
        <w:t xml:space="preserve"> </w:t>
      </w:r>
      <w:r>
        <w:rPr>
          <w:b/>
          <w:bCs/>
          <w:sz w:val="28"/>
          <w:szCs w:val="28"/>
          <w:lang w:val="ru-RU"/>
        </w:rPr>
        <w:t>Великосельского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сельского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поселения</w:t>
      </w:r>
    </w:p>
    <w:p w:rsidR="00000000" w:rsidRDefault="003A392E">
      <w:pPr>
        <w:jc w:val="center"/>
        <w:rPr>
          <w:sz w:val="28"/>
          <w:szCs w:val="28"/>
          <w:lang w:val="ru-RU"/>
        </w:rPr>
      </w:pP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" w:name="sub_1001"/>
      <w:r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>Настоящий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устанавливает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порядок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далее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закупки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подведомственных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5 </w:t>
      </w:r>
      <w:r>
        <w:rPr>
          <w:sz w:val="28"/>
          <w:szCs w:val="28"/>
          <w:lang w:val="ru-RU"/>
        </w:rPr>
        <w:t>апреля</w:t>
      </w:r>
      <w:r>
        <w:rPr>
          <w:sz w:val="28"/>
          <w:szCs w:val="28"/>
          <w:lang w:val="ru-RU"/>
        </w:rPr>
        <w:t xml:space="preserve"> 2013 </w:t>
      </w:r>
      <w:r>
        <w:rPr>
          <w:sz w:val="28"/>
          <w:szCs w:val="28"/>
          <w:lang w:val="ru-RU"/>
        </w:rPr>
        <w:t>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 "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контрактной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системе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сфере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государс</w:t>
      </w:r>
      <w:r>
        <w:rPr>
          <w:sz w:val="28"/>
          <w:szCs w:val="28"/>
          <w:lang w:val="ru-RU"/>
        </w:rPr>
        <w:t>твенных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>" (</w:t>
      </w:r>
      <w:r>
        <w:rPr>
          <w:sz w:val="28"/>
          <w:szCs w:val="28"/>
          <w:lang w:val="ru-RU"/>
        </w:rPr>
        <w:t>далее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Федеральный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>).</w:t>
      </w:r>
    </w:p>
    <w:p w:rsidR="00000000" w:rsidRDefault="003A392E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bookmarkStart w:id="2" w:name="sub_1002"/>
      <w:bookmarkEnd w:id="1"/>
      <w:r>
        <w:rPr>
          <w:sz w:val="28"/>
          <w:szCs w:val="28"/>
          <w:lang w:val="ru-RU"/>
        </w:rPr>
        <w:t xml:space="preserve">2.  </w:t>
      </w:r>
      <w:r>
        <w:rPr>
          <w:sz w:val="28"/>
          <w:szCs w:val="28"/>
          <w:lang w:val="ru-RU"/>
        </w:rPr>
        <w:t>Формирование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подведомственных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осуществляется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Правительства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21 </w:t>
      </w:r>
      <w:r>
        <w:rPr>
          <w:sz w:val="28"/>
          <w:szCs w:val="28"/>
          <w:lang w:val="ru-RU"/>
        </w:rPr>
        <w:t>ноября</w:t>
      </w:r>
      <w:r>
        <w:rPr>
          <w:sz w:val="28"/>
          <w:szCs w:val="28"/>
          <w:lang w:val="ru-RU"/>
        </w:rPr>
        <w:t xml:space="preserve"> 2013</w:t>
      </w:r>
      <w:r>
        <w:rPr>
          <w:sz w:val="28"/>
          <w:szCs w:val="28"/>
          <w:lang w:val="ru-RU"/>
        </w:rPr>
        <w:t> 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 </w:t>
      </w:r>
      <w:r>
        <w:rPr>
          <w:sz w:val="28"/>
          <w:szCs w:val="28"/>
          <w:lang w:val="ru-RU"/>
        </w:rPr>
        <w:t>1043 "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требованиях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формированию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ведению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субъекта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требованиях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"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настоящим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порядком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3" w:name="sub_1003"/>
      <w:bookmarkEnd w:id="2"/>
      <w:r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течение</w:t>
      </w:r>
      <w:r>
        <w:rPr>
          <w:sz w:val="28"/>
          <w:szCs w:val="28"/>
          <w:lang w:val="ru-RU"/>
        </w:rPr>
        <w:t xml:space="preserve"> 10 </w:t>
      </w:r>
      <w:r>
        <w:rPr>
          <w:sz w:val="28"/>
          <w:szCs w:val="28"/>
          <w:lang w:val="ru-RU"/>
        </w:rPr>
        <w:t>рабочих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дней</w:t>
      </w:r>
      <w:r>
        <w:rPr>
          <w:sz w:val="28"/>
          <w:szCs w:val="28"/>
          <w:lang w:val="ru-RU"/>
        </w:rPr>
        <w:t>: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4" w:name="sub_2007"/>
      <w:bookmarkEnd w:id="3"/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муниципальными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заказчиками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действующими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имени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</w:t>
      </w:r>
      <w:r>
        <w:rPr>
          <w:sz w:val="28"/>
          <w:szCs w:val="28"/>
          <w:lang w:val="ru-RU"/>
        </w:rPr>
        <w:t>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 (</w:t>
      </w:r>
      <w:r>
        <w:rPr>
          <w:sz w:val="28"/>
          <w:szCs w:val="28"/>
          <w:lang w:val="ru-RU"/>
        </w:rPr>
        <w:t>далее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муниципальные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заказчики</w:t>
      </w:r>
      <w:r>
        <w:rPr>
          <w:sz w:val="28"/>
          <w:szCs w:val="28"/>
          <w:lang w:val="ru-RU"/>
        </w:rPr>
        <w:t xml:space="preserve">), -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соответствующего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денежном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выражении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исполнение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обязательств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5" w:name="sub_2008"/>
      <w:bookmarkEnd w:id="4"/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бюджетными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учреждениями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созданными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исключением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осуществляемых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частями</w:t>
      </w:r>
      <w:r>
        <w:rPr>
          <w:sz w:val="28"/>
          <w:szCs w:val="28"/>
          <w:lang w:val="ru-RU"/>
        </w:rPr>
        <w:t xml:space="preserve"> 2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6 </w:t>
      </w:r>
      <w:r>
        <w:rPr>
          <w:sz w:val="28"/>
          <w:szCs w:val="28"/>
          <w:lang w:val="ru-RU"/>
        </w:rPr>
        <w:t>статьи</w:t>
      </w:r>
      <w:r>
        <w:rPr>
          <w:sz w:val="28"/>
          <w:szCs w:val="28"/>
          <w:lang w:val="ru-RU"/>
        </w:rPr>
        <w:t xml:space="preserve"> 15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, -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>.1)</w:t>
      </w:r>
      <w:r>
        <w:rPr>
          <w:sz w:val="28"/>
          <w:szCs w:val="28"/>
          <w:lang w:val="ru-RU"/>
        </w:rPr>
        <w:t> муниципальными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унитарными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предприятиями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созданными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исключением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осуществляемых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частями</w:t>
      </w:r>
      <w:r>
        <w:rPr>
          <w:sz w:val="28"/>
          <w:szCs w:val="28"/>
          <w:lang w:val="ru-RU"/>
        </w:rPr>
        <w:t xml:space="preserve"> 2.1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6 </w:t>
      </w:r>
      <w:r>
        <w:rPr>
          <w:sz w:val="28"/>
          <w:szCs w:val="28"/>
          <w:lang w:val="ru-RU"/>
        </w:rPr>
        <w:t>статьи </w:t>
      </w:r>
      <w:r>
        <w:rPr>
          <w:sz w:val="28"/>
          <w:szCs w:val="28"/>
          <w:lang w:val="ru-RU"/>
        </w:rPr>
        <w:t xml:space="preserve">15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6" w:name="sub_2010"/>
      <w:bookmarkEnd w:id="5"/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автономными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учреждениями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созданными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случае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предусмотренном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частью</w:t>
      </w:r>
      <w:r>
        <w:rPr>
          <w:sz w:val="28"/>
          <w:szCs w:val="28"/>
          <w:lang w:val="ru-RU"/>
        </w:rPr>
        <w:t xml:space="preserve"> 4 </w:t>
      </w:r>
      <w:r>
        <w:rPr>
          <w:sz w:val="28"/>
          <w:szCs w:val="28"/>
          <w:lang w:val="ru-RU"/>
        </w:rPr>
        <w:t>статьи</w:t>
      </w:r>
      <w:r>
        <w:rPr>
          <w:sz w:val="28"/>
          <w:szCs w:val="28"/>
          <w:lang w:val="ru-RU"/>
        </w:rPr>
        <w:t xml:space="preserve"> 15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, -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заключения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соглашений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предоставлении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субсидий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вложений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объекты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строительства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собственности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приобретение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недвижимого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имущества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муниципальную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собственность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далее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lastRenderedPageBreak/>
        <w:t>субсидии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</w:t>
      </w:r>
      <w:r>
        <w:rPr>
          <w:sz w:val="28"/>
          <w:szCs w:val="28"/>
          <w:lang w:val="ru-RU"/>
        </w:rPr>
        <w:t>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вложений</w:t>
      </w:r>
      <w:r>
        <w:rPr>
          <w:sz w:val="28"/>
          <w:szCs w:val="28"/>
          <w:lang w:val="ru-RU"/>
        </w:rPr>
        <w:t xml:space="preserve">).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включаются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только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осуществлять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счет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субсидий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вложений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бюджетными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автономными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учреждениями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созданными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 </w:t>
      </w:r>
      <w:r>
        <w:rPr>
          <w:sz w:val="28"/>
          <w:szCs w:val="28"/>
          <w:lang w:val="ru-RU"/>
        </w:rPr>
        <w:t>муниципальными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унитарными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предприятиями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осуществляющими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рамках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переданных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органами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местного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самоуправления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заключению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исполнению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имени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образований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</w:t>
      </w:r>
      <w:r>
        <w:rPr>
          <w:sz w:val="28"/>
          <w:szCs w:val="28"/>
          <w:lang w:val="ru-RU"/>
        </w:rPr>
        <w:t>нтрактов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указанных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случаях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предусмотренных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частью</w:t>
      </w:r>
      <w:r>
        <w:rPr>
          <w:color w:val="00000A"/>
          <w:sz w:val="28"/>
          <w:szCs w:val="28"/>
          <w:lang w:val="ru-RU"/>
        </w:rPr>
        <w:t xml:space="preserve"> 6 </w:t>
      </w:r>
      <w:r>
        <w:rPr>
          <w:color w:val="00000A"/>
          <w:sz w:val="28"/>
          <w:szCs w:val="28"/>
          <w:lang w:val="ru-RU"/>
        </w:rPr>
        <w:t>статьи</w:t>
      </w:r>
      <w:r>
        <w:rPr>
          <w:color w:val="00000A"/>
          <w:sz w:val="28"/>
          <w:szCs w:val="28"/>
          <w:lang w:val="ru-RU"/>
        </w:rPr>
        <w:t xml:space="preserve"> 15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, - </w:t>
      </w:r>
      <w:r>
        <w:rPr>
          <w:sz w:val="28"/>
          <w:szCs w:val="28"/>
          <w:lang w:val="ru-RU"/>
        </w:rPr>
        <w:t>со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соответствующий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лицевой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счет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переданным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денежном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выражении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исполнение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обяз</w:t>
      </w:r>
      <w:r>
        <w:rPr>
          <w:sz w:val="28"/>
          <w:szCs w:val="28"/>
          <w:lang w:val="ru-RU"/>
        </w:rPr>
        <w:t>ательств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бюджетным</w:t>
      </w:r>
      <w:r>
        <w:rPr>
          <w:color w:val="00000A"/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7" w:name="sub_1004"/>
      <w:bookmarkEnd w:id="6"/>
      <w:r>
        <w:rPr>
          <w:sz w:val="28"/>
          <w:szCs w:val="28"/>
          <w:lang w:val="ru-RU"/>
        </w:rPr>
        <w:t xml:space="preserve">4.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формируются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пункте</w:t>
      </w:r>
      <w:r>
        <w:rPr>
          <w:color w:val="00000A"/>
          <w:sz w:val="28"/>
          <w:szCs w:val="28"/>
          <w:lang w:val="ru-RU"/>
        </w:rPr>
        <w:t xml:space="preserve"> 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очередной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чередной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следующих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положений</w:t>
      </w:r>
      <w:r>
        <w:rPr>
          <w:sz w:val="28"/>
          <w:szCs w:val="28"/>
          <w:lang w:val="ru-RU"/>
        </w:rPr>
        <w:t>: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8" w:name="sub_2011"/>
      <w:bookmarkEnd w:id="7"/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муниципальные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средств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</w:t>
      </w:r>
      <w:r>
        <w:rPr>
          <w:sz w:val="28"/>
          <w:szCs w:val="28"/>
          <w:lang w:val="ru-RU"/>
        </w:rPr>
        <w:t>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далее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главные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распорядители</w:t>
      </w:r>
      <w:r>
        <w:rPr>
          <w:sz w:val="28"/>
          <w:szCs w:val="28"/>
          <w:lang w:val="ru-RU"/>
        </w:rPr>
        <w:t>):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bookmarkStart w:id="9" w:name="sub_20112"/>
      <w:bookmarkEnd w:id="8"/>
      <w:r>
        <w:rPr>
          <w:sz w:val="28"/>
          <w:szCs w:val="28"/>
          <w:lang w:val="ru-RU"/>
        </w:rPr>
        <w:t>формируют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исходя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определенных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положений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статьи</w:t>
      </w:r>
      <w:r>
        <w:rPr>
          <w:sz w:val="28"/>
          <w:szCs w:val="28"/>
          <w:lang w:val="ru-RU"/>
        </w:rPr>
        <w:t xml:space="preserve"> 13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представляют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установленны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основании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обоснований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ассигнований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bookmarkEnd w:id="9"/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корректируют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согласованию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процессе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составления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смет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представления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составлении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проекта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решения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обоснований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ассигнований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бюджетным</w:t>
      </w:r>
      <w:r>
        <w:rPr>
          <w:color w:val="00000A"/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сформированные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денежном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выражении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исполнение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обязательств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бюджетным</w:t>
      </w:r>
      <w:r>
        <w:rPr>
          <w:color w:val="00000A"/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законодательс</w:t>
      </w:r>
      <w:r>
        <w:rPr>
          <w:color w:val="00000A"/>
          <w:sz w:val="28"/>
          <w:szCs w:val="28"/>
          <w:lang w:val="ru-RU"/>
        </w:rPr>
        <w:t>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пунктом</w:t>
      </w:r>
      <w:r>
        <w:rPr>
          <w:color w:val="00000A"/>
          <w:sz w:val="28"/>
          <w:szCs w:val="28"/>
          <w:lang w:val="ru-RU"/>
        </w:rPr>
        <w:t xml:space="preserve"> 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сформированные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уведомляют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0" w:name="sub_2012"/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учреждения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подпункте</w:t>
      </w:r>
      <w:r>
        <w:rPr>
          <w:color w:val="00000A"/>
          <w:sz w:val="28"/>
          <w:szCs w:val="28"/>
          <w:lang w:val="ru-RU"/>
        </w:rPr>
        <w:t xml:space="preserve"> "</w:t>
      </w:r>
      <w:r>
        <w:rPr>
          <w:color w:val="00000A"/>
          <w:sz w:val="28"/>
          <w:szCs w:val="28"/>
          <w:lang w:val="ru-RU"/>
        </w:rPr>
        <w:t>б</w:t>
      </w:r>
      <w:r>
        <w:rPr>
          <w:color w:val="00000A"/>
          <w:sz w:val="28"/>
          <w:szCs w:val="28"/>
          <w:lang w:val="ru-RU"/>
        </w:rPr>
        <w:t xml:space="preserve">" </w:t>
      </w:r>
      <w:r>
        <w:rPr>
          <w:color w:val="00000A"/>
          <w:sz w:val="28"/>
          <w:szCs w:val="28"/>
          <w:lang w:val="ru-RU"/>
        </w:rPr>
        <w:t>пункта</w:t>
      </w:r>
      <w:r>
        <w:rPr>
          <w:color w:val="00000A"/>
          <w:sz w:val="28"/>
          <w:szCs w:val="28"/>
          <w:lang w:val="ru-RU"/>
        </w:rPr>
        <w:t xml:space="preserve"> 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>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органами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осуществляющими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функции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учредителя</w:t>
      </w:r>
      <w:r>
        <w:rPr>
          <w:sz w:val="28"/>
          <w:szCs w:val="28"/>
          <w:lang w:val="ru-RU"/>
        </w:rPr>
        <w:t>: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bookmarkStart w:id="11" w:name="sub_20122"/>
      <w:bookmarkEnd w:id="10"/>
      <w:r>
        <w:rPr>
          <w:sz w:val="28"/>
          <w:szCs w:val="28"/>
          <w:lang w:val="ru-RU"/>
        </w:rPr>
        <w:t>формируют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планировании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>;</w:t>
      </w:r>
      <w:bookmarkEnd w:id="11"/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корректируют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согласованию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органами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осуществляющими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функции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учредителя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lastRenderedPageBreak/>
        <w:t>процессе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составления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представления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бюджетным</w:t>
      </w:r>
      <w:r>
        <w:rPr>
          <w:color w:val="00000A"/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обоснований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ассигнований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пунктом</w:t>
      </w:r>
      <w:r>
        <w:rPr>
          <w:color w:val="00000A"/>
          <w:sz w:val="28"/>
          <w:szCs w:val="28"/>
          <w:lang w:val="ru-RU"/>
        </w:rPr>
        <w:t xml:space="preserve"> 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сформированные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уведомляют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функции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учредителя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>.1)</w:t>
      </w:r>
      <w:r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унитарные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предприятия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подпункте</w:t>
      </w:r>
      <w:r>
        <w:rPr>
          <w:sz w:val="28"/>
          <w:szCs w:val="28"/>
          <w:lang w:val="ru-RU"/>
        </w:rPr>
        <w:t xml:space="preserve"> "</w:t>
      </w:r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.1" </w:t>
      </w:r>
      <w:r>
        <w:rPr>
          <w:sz w:val="28"/>
          <w:szCs w:val="28"/>
          <w:lang w:val="ru-RU"/>
        </w:rPr>
        <w:t>пункта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>: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планировании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</w:t>
      </w:r>
      <w:r>
        <w:rPr>
          <w:sz w:val="28"/>
          <w:szCs w:val="28"/>
          <w:lang w:val="ru-RU"/>
        </w:rPr>
        <w:t>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представляют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органам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осуществляющим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собственника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имущества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отношении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предприятия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уточняют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плана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финансово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хозяйственной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предприятия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пунктом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2" w:name="sub_2013"/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юридические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  <w:lang w:val="ru-RU"/>
        </w:rPr>
        <w:t>подпункте</w:t>
      </w:r>
      <w:r>
        <w:rPr>
          <w:color w:val="00000A"/>
          <w:sz w:val="28"/>
          <w:szCs w:val="28"/>
          <w:lang w:val="ru-RU"/>
        </w:rPr>
        <w:t xml:space="preserve"> "</w:t>
      </w:r>
      <w:r>
        <w:rPr>
          <w:color w:val="00000A"/>
          <w:sz w:val="28"/>
          <w:szCs w:val="28"/>
          <w:lang w:val="ru-RU"/>
        </w:rPr>
        <w:t>в</w:t>
      </w:r>
      <w:r>
        <w:rPr>
          <w:color w:val="00000A"/>
          <w:sz w:val="28"/>
          <w:szCs w:val="28"/>
          <w:lang w:val="ru-RU"/>
        </w:rPr>
        <w:t xml:space="preserve">" </w:t>
      </w:r>
      <w:r>
        <w:rPr>
          <w:color w:val="00000A"/>
          <w:sz w:val="28"/>
          <w:szCs w:val="28"/>
          <w:lang w:val="ru-RU"/>
        </w:rPr>
        <w:t>пункта</w:t>
      </w:r>
      <w:r>
        <w:rPr>
          <w:color w:val="00000A"/>
          <w:sz w:val="28"/>
          <w:szCs w:val="28"/>
          <w:lang w:val="ru-RU"/>
        </w:rPr>
        <w:t xml:space="preserve"> 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>:</w:t>
      </w:r>
    </w:p>
    <w:bookmarkEnd w:id="12"/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позднее</w:t>
      </w:r>
      <w:r>
        <w:rPr>
          <w:sz w:val="28"/>
          <w:szCs w:val="28"/>
          <w:lang w:val="ru-RU"/>
        </w:rPr>
        <w:t xml:space="preserve"> 10 </w:t>
      </w:r>
      <w:r>
        <w:rPr>
          <w:sz w:val="28"/>
          <w:szCs w:val="28"/>
          <w:lang w:val="ru-RU"/>
        </w:rPr>
        <w:t>рабочих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согласования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предоставлении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субсидий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вложений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уточняют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заключения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соглашений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предоставлении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субсидий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капитальных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вложений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пунктом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3" w:name="sub_2014"/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юридические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подпункте</w:t>
      </w:r>
      <w:r>
        <w:rPr>
          <w:sz w:val="28"/>
          <w:szCs w:val="28"/>
          <w:lang w:val="ru-RU"/>
        </w:rPr>
        <w:t xml:space="preserve"> "</w:t>
      </w:r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" </w:t>
      </w:r>
      <w:r>
        <w:rPr>
          <w:sz w:val="28"/>
          <w:szCs w:val="28"/>
          <w:lang w:val="ru-RU"/>
        </w:rPr>
        <w:t>пункт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>:</w:t>
      </w:r>
    </w:p>
    <w:bookmarkEnd w:id="13"/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формируют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главными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распорядителями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позднее</w:t>
      </w:r>
      <w:r>
        <w:rPr>
          <w:sz w:val="28"/>
          <w:szCs w:val="28"/>
          <w:lang w:val="ru-RU"/>
        </w:rPr>
        <w:t xml:space="preserve"> 10 </w:t>
      </w:r>
      <w:r>
        <w:rPr>
          <w:sz w:val="28"/>
          <w:szCs w:val="28"/>
          <w:lang w:val="ru-RU"/>
        </w:rPr>
        <w:t>рабочих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дней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согласования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инвестиций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объекты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</w:t>
      </w:r>
      <w:r>
        <w:rPr>
          <w:sz w:val="28"/>
          <w:szCs w:val="28"/>
          <w:lang w:val="ru-RU"/>
        </w:rPr>
        <w:t>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собственности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приобретении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недвижимого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имущества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муниципальную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собственность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уточняют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уточнения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соответствующий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лицевой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счет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переданным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денежном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выраж</w:t>
      </w:r>
      <w:r>
        <w:rPr>
          <w:sz w:val="28"/>
          <w:szCs w:val="28"/>
          <w:lang w:val="ru-RU"/>
        </w:rPr>
        <w:t>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исполнение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обязательств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утверждают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пунктом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4" w:name="sub_1005"/>
      <w:r>
        <w:rPr>
          <w:sz w:val="28"/>
          <w:szCs w:val="28"/>
          <w:lang w:val="ru-RU"/>
        </w:rPr>
        <w:t xml:space="preserve">5. </w:t>
      </w:r>
      <w:r>
        <w:rPr>
          <w:sz w:val="28"/>
          <w:szCs w:val="28"/>
          <w:lang w:val="ru-RU"/>
        </w:rPr>
        <w:t>План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очередной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разрабатывается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путем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изменения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параметров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очередного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первого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добавления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ним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параметров</w:t>
      </w:r>
      <w:r>
        <w:rPr>
          <w:sz w:val="28"/>
          <w:szCs w:val="28"/>
          <w:lang w:val="ru-RU"/>
        </w:rPr>
        <w:t xml:space="preserve"> 2-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периода</w:t>
      </w:r>
      <w:r>
        <w:rPr>
          <w:sz w:val="28"/>
          <w:szCs w:val="28"/>
          <w:lang w:val="ru-RU"/>
        </w:rPr>
        <w:t>.</w:t>
      </w:r>
    </w:p>
    <w:bookmarkEnd w:id="14"/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bookmarkStart w:id="15" w:name="sub_1006"/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формируются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соответствующ</w:t>
      </w:r>
      <w:r>
        <w:rPr>
          <w:sz w:val="28"/>
          <w:szCs w:val="28"/>
          <w:lang w:val="ru-RU"/>
        </w:rPr>
        <w:t>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действия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6" w:name="sub_1007"/>
      <w:bookmarkEnd w:id="15"/>
      <w:r>
        <w:rPr>
          <w:sz w:val="28"/>
          <w:szCs w:val="28"/>
          <w:lang w:val="ru-RU"/>
        </w:rPr>
        <w:lastRenderedPageBreak/>
        <w:t xml:space="preserve">7.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юридических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подпунктах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«б»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«б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«в»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пункта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включается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которых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истечении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периода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вносится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весь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срок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планируемых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особенностей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</w:t>
      </w:r>
      <w:r>
        <w:rPr>
          <w:sz w:val="28"/>
          <w:szCs w:val="28"/>
          <w:lang w:val="ru-RU"/>
        </w:rPr>
        <w:t>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порядком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соответственно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нужд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7" w:name="sub_1008"/>
      <w:bookmarkEnd w:id="16"/>
      <w:r>
        <w:rPr>
          <w:sz w:val="28"/>
          <w:szCs w:val="28"/>
          <w:lang w:val="ru-RU"/>
        </w:rPr>
        <w:t xml:space="preserve">8. </w:t>
      </w:r>
      <w:r>
        <w:rPr>
          <w:sz w:val="28"/>
          <w:szCs w:val="28"/>
          <w:lang w:val="ru-RU"/>
        </w:rPr>
        <w:t>Лица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пункте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документа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ведут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положениями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порядка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Основаниями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внесения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изменений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необходимости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являются</w:t>
      </w:r>
      <w:r>
        <w:rPr>
          <w:sz w:val="28"/>
          <w:szCs w:val="28"/>
          <w:lang w:val="ru-RU"/>
        </w:rPr>
        <w:t>: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8" w:name="sub_2015"/>
      <w:bookmarkEnd w:id="17"/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приведение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изменениями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определенных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>четом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положений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статьи</w:t>
      </w:r>
      <w:r>
        <w:rPr>
          <w:sz w:val="28"/>
          <w:szCs w:val="28"/>
          <w:lang w:val="ru-RU"/>
        </w:rPr>
        <w:t xml:space="preserve"> 13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установленных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статьей</w:t>
      </w:r>
      <w:r>
        <w:rPr>
          <w:sz w:val="28"/>
          <w:szCs w:val="28"/>
          <w:lang w:val="ru-RU"/>
        </w:rPr>
        <w:t xml:space="preserve"> 19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требований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закупаемым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товарам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работам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услугам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числе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предельной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нормативных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затрат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</w:t>
      </w:r>
      <w:r>
        <w:rPr>
          <w:sz w:val="28"/>
          <w:szCs w:val="28"/>
          <w:lang w:val="ru-RU"/>
        </w:rPr>
        <w:t>спечение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функций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Великосельского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подведомственных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заказчиков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19" w:name="sub_2016"/>
      <w:bookmarkEnd w:id="18"/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приведение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муниципальными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правовыми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актами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внесении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изменений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правовые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акт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местных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текущий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текущий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</w:t>
      </w:r>
      <w:r>
        <w:rPr>
          <w:sz w:val="28"/>
          <w:szCs w:val="28"/>
          <w:lang w:val="ru-RU"/>
        </w:rPr>
        <w:t>);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0" w:name="sub_2017"/>
      <w:bookmarkEnd w:id="19"/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реализация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поручений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Президента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поручений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Правительства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законов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субъектов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решений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поручений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высших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исполнительных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государственной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власти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субъектов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правовых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актов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приводят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изменению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</w:t>
      </w:r>
      <w:r>
        <w:rPr>
          <w:sz w:val="28"/>
          <w:szCs w:val="28"/>
          <w:lang w:val="ru-RU"/>
        </w:rPr>
        <w:t>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ассигнований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законом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решением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бюджете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1" w:name="sub_2018"/>
      <w:bookmarkEnd w:id="20"/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реализация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принятого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юридическим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итогам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обязательного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общественного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обсуждения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2" w:name="sub_2019"/>
      <w:bookmarkEnd w:id="21"/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использование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экономии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полученной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3" w:name="sub_2020"/>
      <w:bookmarkEnd w:id="22"/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выдача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предписания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органами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контроля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определенными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статьей</w:t>
      </w:r>
      <w:r>
        <w:rPr>
          <w:sz w:val="28"/>
          <w:szCs w:val="28"/>
          <w:lang w:val="ru-RU"/>
        </w:rPr>
        <w:t xml:space="preserve"> 99 </w:t>
      </w:r>
      <w:r>
        <w:rPr>
          <w:sz w:val="28"/>
          <w:szCs w:val="28"/>
          <w:lang w:val="ru-RU"/>
        </w:rPr>
        <w:t>Федерального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числе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аннулировании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процедуры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пределения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поставщиков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подрядчиков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исполнителей</w:t>
      </w:r>
      <w:r>
        <w:rPr>
          <w:sz w:val="28"/>
          <w:szCs w:val="28"/>
          <w:lang w:val="ru-RU"/>
        </w:rPr>
        <w:t>);</w:t>
      </w:r>
      <w:bookmarkStart w:id="24" w:name="sub_1087"/>
      <w:bookmarkEnd w:id="23"/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изменение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потребности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услугах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изменение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стоимости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планируемых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произведенное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связи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выявленной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ходе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процедуры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пределах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планируемого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объема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бюджетных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ассигнований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предусмотренных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соответствующему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объекту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объектам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возникновение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потребности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определенных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услуга</w:t>
      </w:r>
      <w:r>
        <w:rPr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закупаемых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ликвидации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последствий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возникших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вследствие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аварии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lastRenderedPageBreak/>
        <w:t>чрезвычайных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ситуаций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природного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техногенного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характера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непреодолимой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силы</w:t>
      </w:r>
      <w:r>
        <w:rPr>
          <w:sz w:val="28"/>
          <w:szCs w:val="28"/>
          <w:lang w:val="ru-RU"/>
        </w:rPr>
        <w:t>;</w:t>
      </w:r>
    </w:p>
    <w:p w:rsidR="00000000" w:rsidRDefault="003A392E">
      <w:pPr>
        <w:widowControl/>
        <w:suppressAutoHyphens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возникновение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обстоятельств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предвидеть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дату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утверждения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было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невоз</w:t>
      </w:r>
      <w:r>
        <w:rPr>
          <w:sz w:val="28"/>
          <w:szCs w:val="28"/>
          <w:lang w:val="ru-RU"/>
        </w:rPr>
        <w:t>можно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5" w:name="sub_1009"/>
      <w:bookmarkEnd w:id="24"/>
      <w:r>
        <w:rPr>
          <w:sz w:val="28"/>
          <w:szCs w:val="28"/>
          <w:lang w:val="ru-RU"/>
        </w:rPr>
        <w:t xml:space="preserve">9.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включается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закупках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извещение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осуществлении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которых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либо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приглашение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принять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участие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поставщика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подрядчика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исполнителя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которых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направить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установ</w:t>
      </w:r>
      <w:r>
        <w:rPr>
          <w:sz w:val="28"/>
          <w:szCs w:val="28"/>
          <w:lang w:val="ru-RU"/>
        </w:rPr>
        <w:t>ленных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44-</w:t>
      </w:r>
      <w:r>
        <w:rPr>
          <w:sz w:val="28"/>
          <w:szCs w:val="28"/>
          <w:lang w:val="ru-RU"/>
        </w:rPr>
        <w:t>ФЗ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очередном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финансовом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плановом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периоде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единственного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поставщика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подрядчика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исполнителя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  <w:lang w:val="ru-RU"/>
        </w:rPr>
        <w:t>контракты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которым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планируются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заключению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течение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указанного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периода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9.1. </w:t>
      </w:r>
      <w:r>
        <w:rPr>
          <w:sz w:val="28"/>
          <w:szCs w:val="28"/>
          <w:lang w:val="ru-RU"/>
        </w:rPr>
        <w:t>Информация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закупке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предусматривающей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заключение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энергосервисного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контракта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включается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отдельно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товаров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работ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относящихся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сфере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субъектов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естественных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монополий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водоснабжению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водоотведени</w:t>
      </w:r>
      <w:r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теплоснабжению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газоснабжению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подключению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присоединению</w:t>
      </w:r>
      <w:r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сетям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инженерно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технического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регулируемым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законодательством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ценам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тарифам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электрической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энергии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мазута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угля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>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топлива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используемого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целях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выработки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энергии</w:t>
      </w:r>
      <w:r>
        <w:rPr>
          <w:sz w:val="28"/>
          <w:szCs w:val="28"/>
          <w:lang w:val="ru-RU"/>
        </w:rPr>
        <w:t>.</w:t>
      </w:r>
    </w:p>
    <w:p w:rsidR="00000000" w:rsidRDefault="003A392E">
      <w:pPr>
        <w:ind w:firstLine="720"/>
        <w:jc w:val="both"/>
        <w:rPr>
          <w:sz w:val="28"/>
          <w:szCs w:val="28"/>
          <w:lang w:val="ru-RU"/>
        </w:rPr>
      </w:pPr>
      <w:bookmarkStart w:id="26" w:name="sub_1010"/>
      <w:bookmarkEnd w:id="25"/>
      <w:r>
        <w:rPr>
          <w:sz w:val="28"/>
          <w:szCs w:val="28"/>
          <w:lang w:val="ru-RU"/>
        </w:rPr>
        <w:t xml:space="preserve">10. </w:t>
      </w:r>
      <w:r>
        <w:rPr>
          <w:sz w:val="28"/>
          <w:szCs w:val="28"/>
          <w:lang w:val="ru-RU"/>
        </w:rPr>
        <w:t>Формирование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утверждение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ведение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закупок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юридическими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лицами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указанными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подпункте</w:t>
      </w:r>
      <w:r>
        <w:rPr>
          <w:sz w:val="28"/>
          <w:szCs w:val="28"/>
          <w:lang w:val="ru-RU"/>
        </w:rPr>
        <w:t xml:space="preserve"> "</w:t>
      </w:r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" </w:t>
      </w:r>
      <w:r>
        <w:rPr>
          <w:sz w:val="28"/>
          <w:szCs w:val="28"/>
          <w:lang w:val="ru-RU"/>
        </w:rPr>
        <w:t>пункта</w:t>
      </w:r>
      <w:r>
        <w:rPr>
          <w:sz w:val="28"/>
          <w:szCs w:val="28"/>
          <w:lang w:val="ru-RU"/>
        </w:rPr>
        <w:t xml:space="preserve"> 3 </w:t>
      </w:r>
      <w:r>
        <w:rPr>
          <w:sz w:val="28"/>
          <w:szCs w:val="28"/>
          <w:lang w:val="ru-RU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порядка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осуществляются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соответствующих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местн</w:t>
      </w:r>
      <w:r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самоуправления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передавших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этим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лицам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полномочия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заказчика</w:t>
      </w:r>
      <w:r>
        <w:rPr>
          <w:sz w:val="28"/>
          <w:szCs w:val="28"/>
          <w:lang w:val="ru-RU"/>
        </w:rPr>
        <w:t>.</w:t>
      </w:r>
    </w:p>
    <w:bookmarkEnd w:id="26"/>
    <w:p w:rsidR="00000000" w:rsidRDefault="003A392E">
      <w:pPr>
        <w:rPr>
          <w:sz w:val="28"/>
          <w:szCs w:val="28"/>
          <w:lang w:val="ru-RU"/>
        </w:rPr>
      </w:pPr>
    </w:p>
    <w:p w:rsidR="00000000" w:rsidRDefault="003A392E">
      <w:pPr>
        <w:rPr>
          <w:sz w:val="28"/>
          <w:szCs w:val="28"/>
          <w:lang w:val="ru-RU"/>
        </w:rPr>
      </w:pPr>
    </w:p>
    <w:p w:rsidR="003A392E" w:rsidRDefault="003A392E">
      <w:pPr>
        <w:jc w:val="center"/>
        <w:rPr>
          <w:lang w:val="ru-RU"/>
        </w:rPr>
      </w:pPr>
    </w:p>
    <w:sectPr w:rsidR="003A392E">
      <w:pgSz w:w="11906" w:h="16838"/>
      <w:pgMar w:top="851" w:right="567" w:bottom="867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92E" w:rsidRDefault="003A392E">
      <w:pPr>
        <w:suppressAutoHyphens w:val="0"/>
        <w:autoSpaceDE w:val="0"/>
        <w:autoSpaceDN w:val="0"/>
        <w:adjustRightInd w:val="0"/>
        <w:rPr>
          <w:rFonts w:eastAsia="SimSun"/>
          <w:color w:val="auto"/>
          <w:lang w:val="ru-RU" w:eastAsia="ru-RU"/>
        </w:rPr>
      </w:pPr>
      <w:r>
        <w:rPr>
          <w:rFonts w:eastAsia="SimSun"/>
          <w:color w:val="auto"/>
          <w:lang w:val="ru-RU" w:eastAsia="ru-RU"/>
        </w:rPr>
        <w:separator/>
      </w:r>
    </w:p>
  </w:endnote>
  <w:endnote w:type="continuationSeparator" w:id="0">
    <w:p w:rsidR="003A392E" w:rsidRDefault="003A392E">
      <w:pPr>
        <w:suppressAutoHyphens w:val="0"/>
        <w:autoSpaceDE w:val="0"/>
        <w:autoSpaceDN w:val="0"/>
        <w:adjustRightInd w:val="0"/>
        <w:rPr>
          <w:rFonts w:eastAsia="SimSun"/>
          <w:color w:val="auto"/>
          <w:lang w:val="ru-RU" w:eastAsia="ru-RU"/>
        </w:rPr>
      </w:pPr>
      <w:r>
        <w:rPr>
          <w:rFonts w:eastAsia="SimSun"/>
          <w:color w:val="auto"/>
          <w:lang w:val="ru-RU"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92E" w:rsidRDefault="003A392E">
      <w:pPr>
        <w:suppressAutoHyphens w:val="0"/>
        <w:autoSpaceDE w:val="0"/>
        <w:autoSpaceDN w:val="0"/>
        <w:adjustRightInd w:val="0"/>
        <w:rPr>
          <w:rFonts w:eastAsia="SimSun"/>
          <w:color w:val="auto"/>
          <w:lang w:val="ru-RU" w:eastAsia="ru-RU"/>
        </w:rPr>
      </w:pPr>
      <w:r>
        <w:rPr>
          <w:rFonts w:eastAsia="SimSun"/>
          <w:color w:val="auto"/>
          <w:lang w:val="ru-RU" w:eastAsia="ru-RU"/>
        </w:rPr>
        <w:separator/>
      </w:r>
    </w:p>
  </w:footnote>
  <w:footnote w:type="continuationSeparator" w:id="0">
    <w:p w:rsidR="003A392E" w:rsidRDefault="003A392E">
      <w:pPr>
        <w:suppressAutoHyphens w:val="0"/>
        <w:autoSpaceDE w:val="0"/>
        <w:autoSpaceDN w:val="0"/>
        <w:adjustRightInd w:val="0"/>
        <w:rPr>
          <w:rFonts w:eastAsia="SimSun"/>
          <w:color w:val="auto"/>
          <w:lang w:val="ru-RU" w:eastAsia="ru-RU"/>
        </w:rPr>
      </w:pPr>
      <w:r>
        <w:rPr>
          <w:rFonts w:eastAsia="SimSun"/>
          <w:color w:val="auto"/>
          <w:lang w:val="ru-RU"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4DE29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32B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D8F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E2A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20A5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48D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B050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64ED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467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201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00"/>
    <w:rsid w:val="00000000"/>
    <w:rsid w:val="001A6D00"/>
    <w:rsid w:val="003A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345D8C-3200-4BCA-B279-891F888B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unhideWhenUsed="1"/>
    <w:lsdException w:name="footer" w:unhideWhenUsed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unhideWhenUsed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unhideWhenUsed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unhideWhenUsed="1"/>
    <w:lsdException w:name="Body Text" w:unhideWhenUsed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nhideWhenUsed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/>
    <w:lsdException w:name="Table Grid" w:semiHidden="1" w:unhideWhenUsed="1" w:qFormat="1"/>
    <w:lsdException w:name="Table Theme" w:semiHidden="1" w:unhideWhenUsed="1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rFonts w:eastAsia="Times New Roman" w:cs="Times New Roman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</w:style>
  <w:style w:type="character" w:styleId="a4">
    <w:name w:val="Hyperlink"/>
    <w:basedOn w:val="a0"/>
    <w:uiPriority w:val="99"/>
    <w:unhideWhenUsed/>
    <w:rPr>
      <w:u w:val="single"/>
    </w:rPr>
  </w:style>
  <w:style w:type="character" w:customStyle="1" w:styleId="a5">
    <w:name w:val="Символ нумерации"/>
    <w:unhideWhenUsed/>
  </w:style>
  <w:style w:type="character" w:customStyle="1" w:styleId="1">
    <w:name w:val="Основной шрифт абзаца1"/>
    <w:unhideWhenUsed/>
  </w:style>
  <w:style w:type="paragraph" w:styleId="a6">
    <w:name w:val="Balloon Text"/>
    <w:basedOn w:val="a"/>
    <w:link w:val="a7"/>
    <w:uiPriority w:val="99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color w:val="000000"/>
      <w:sz w:val="18"/>
      <w:szCs w:val="18"/>
      <w:lang w:val="en-US" w:eastAsia="en-US"/>
    </w:rPr>
  </w:style>
  <w:style w:type="paragraph" w:styleId="a8">
    <w:name w:val="List"/>
    <w:basedOn w:val="a9"/>
    <w:uiPriority w:val="99"/>
    <w:unhideWhenUsed/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eastAsia="Times New Roman" w:cs="Times New Roman"/>
      <w:color w:val="000000"/>
      <w:sz w:val="24"/>
      <w:szCs w:val="24"/>
      <w:lang w:val="en-US" w:eastAsia="en-US"/>
    </w:rPr>
  </w:style>
  <w:style w:type="paragraph" w:styleId="a9">
    <w:name w:val="Body Text"/>
    <w:basedOn w:val="a"/>
    <w:link w:val="ac"/>
    <w:uiPriority w:val="99"/>
    <w:unhideWhenUsed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Pr>
      <w:rFonts w:eastAsia="Times New Roman" w:cs="Times New Roman"/>
      <w:color w:val="000000"/>
      <w:sz w:val="24"/>
      <w:szCs w:val="24"/>
      <w:lang w:val="en-US" w:eastAsia="en-US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eastAsia="Times New Roman" w:cs="Times New Roman"/>
      <w:color w:val="000000"/>
      <w:sz w:val="24"/>
      <w:szCs w:val="24"/>
      <w:lang w:val="en-US" w:eastAsia="en-US"/>
    </w:rPr>
  </w:style>
  <w:style w:type="paragraph" w:customStyle="1" w:styleId="ConsPlusNonformat">
    <w:name w:val="ConsPlusNonformat"/>
    <w:basedOn w:val="a"/>
    <w:next w:val="ConsPlusNormal"/>
    <w:unhideWhenUsed/>
    <w:pPr>
      <w:autoSpaceDE w:val="0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paragraph" w:customStyle="1" w:styleId="10">
    <w:name w:val="Название1"/>
    <w:basedOn w:val="a"/>
    <w:unhideWhenUsed/>
    <w:pPr>
      <w:suppressLineNumbers/>
      <w:spacing w:before="120" w:after="120"/>
    </w:pPr>
    <w:rPr>
      <w:i/>
      <w:iCs/>
    </w:rPr>
  </w:style>
  <w:style w:type="paragraph" w:customStyle="1" w:styleId="ConsPlusNormal">
    <w:name w:val="ConsPlusNormal"/>
    <w:unhideWhenUsed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af">
    <w:name w:val="Заголовок"/>
    <w:basedOn w:val="a"/>
    <w:next w:val="a9"/>
    <w:unhideWhenUsed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1">
    <w:name w:val="Указатель1"/>
    <w:basedOn w:val="a"/>
    <w:unhideWhenUsed/>
    <w:pPr>
      <w:suppressLineNumbers/>
    </w:pPr>
  </w:style>
  <w:style w:type="paragraph" w:customStyle="1" w:styleId="ConsPlusTitle">
    <w:name w:val="ConsPlusTitle"/>
    <w:basedOn w:val="a"/>
    <w:next w:val="ConsPlusNormal"/>
    <w:unhideWhenUsed/>
    <w:pPr>
      <w:autoSpaceDE w:val="0"/>
    </w:pPr>
    <w:rPr>
      <w:rFonts w:ascii="Arial" w:hAnsi="Arial" w:cs="Arial"/>
      <w:b/>
      <w:bCs/>
      <w:color w:val="auto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2118</Words>
  <Characters>12079</Characters>
  <Application>Microsoft Office Word</Application>
  <DocSecurity>0</DocSecurity>
  <Lines>100</Lines>
  <Paragraphs>28</Paragraphs>
  <ScaleCrop>false</ScaleCrop>
  <Company/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Санек</cp:lastModifiedBy>
  <cp:revision>2</cp:revision>
  <dcterms:created xsi:type="dcterms:W3CDTF">2019-10-15T20:03:00Z</dcterms:created>
  <dcterms:modified xsi:type="dcterms:W3CDTF">2019-10-15T20:03:00Z</dcterms:modified>
</cp:coreProperties>
</file>