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191" w:rsidRDefault="00C11B52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:rsidR="00260191" w:rsidRDefault="00C11B5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260191" w:rsidRDefault="00C11B5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60191" w:rsidRDefault="00C11B5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60191" w:rsidRDefault="00C11B5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260191" w:rsidRDefault="0026019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260191" w:rsidRDefault="00C11B5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60191" w:rsidRDefault="00260191">
      <w:pPr>
        <w:jc w:val="center"/>
      </w:pPr>
    </w:p>
    <w:p w:rsidR="00260191" w:rsidRDefault="00C11B52">
      <w:pPr>
        <w:rPr>
          <w:b/>
        </w:rPr>
      </w:pPr>
      <w:r>
        <w:rPr>
          <w:b/>
        </w:rPr>
        <w:t>о</w:t>
      </w:r>
      <w:r>
        <w:rPr>
          <w:b/>
        </w:rPr>
        <w:t>т</w:t>
      </w:r>
      <w:r>
        <w:rPr>
          <w:b/>
        </w:rPr>
        <w:t xml:space="preserve">  12.12.2019      </w:t>
      </w:r>
      <w:r>
        <w:rPr>
          <w:b/>
        </w:rPr>
        <w:t xml:space="preserve"> № </w:t>
      </w:r>
      <w:r>
        <w:rPr>
          <w:b/>
        </w:rPr>
        <w:t xml:space="preserve">   147                                                                                                                                                                                      </w:t>
      </w:r>
      <w:r>
        <w:rPr>
          <w:bCs/>
        </w:rPr>
        <w:t xml:space="preserve">  </w:t>
      </w:r>
      <w:r>
        <w:rPr>
          <w:b/>
        </w:rPr>
        <w:t xml:space="preserve">                                             </w:t>
      </w:r>
      <w:r>
        <w:rPr>
          <w:b/>
        </w:rPr>
        <w:t xml:space="preserve">                                             </w:t>
      </w:r>
    </w:p>
    <w:p w:rsidR="00260191" w:rsidRDefault="00C11B52">
      <w:pPr>
        <w:rPr>
          <w:bCs/>
        </w:rPr>
      </w:pPr>
      <w:r>
        <w:rPr>
          <w:bCs/>
        </w:rPr>
        <w:t>д.</w:t>
      </w:r>
      <w:r>
        <w:rPr>
          <w:bCs/>
        </w:rPr>
        <w:t xml:space="preserve"> Сусолово</w:t>
      </w:r>
    </w:p>
    <w:p w:rsidR="00260191" w:rsidRDefault="00260191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260191">
        <w:tc>
          <w:tcPr>
            <w:tcW w:w="4219" w:type="dxa"/>
          </w:tcPr>
          <w:p w:rsidR="00260191" w:rsidRDefault="00C11B52">
            <w:pPr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>
              <w:rPr>
                <w:b/>
                <w:bCs/>
              </w:rPr>
              <w:t>23</w:t>
            </w:r>
            <w:r>
              <w:rPr>
                <w:b/>
                <w:bCs/>
              </w:rPr>
              <w:t xml:space="preserve"> годы»</w:t>
            </w:r>
          </w:p>
        </w:tc>
      </w:tr>
    </w:tbl>
    <w:p w:rsidR="00260191" w:rsidRDefault="00C11B52">
      <w:pPr>
        <w:rPr>
          <w:b/>
        </w:rPr>
      </w:pPr>
      <w:r>
        <w:t xml:space="preserve">                                                             </w:t>
      </w:r>
      <w:r>
        <w:t xml:space="preserve">   </w:t>
      </w:r>
    </w:p>
    <w:p w:rsidR="00260191" w:rsidRDefault="00C11B52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>
        <w:t xml:space="preserve">, на основании распоряжения Администрации Великосельского сельского поселения от 28.09.2018 № 81-рг </w:t>
      </w:r>
      <w:r>
        <w:t xml:space="preserve">«Об </w:t>
      </w:r>
      <w:r>
        <w:t>утверждении Перечня муниципальных программ Великосельского сельского поселения</w:t>
      </w:r>
      <w:r>
        <w:t xml:space="preserve"> </w:t>
      </w:r>
      <w:r>
        <w:rPr>
          <w:b/>
        </w:rPr>
        <w:t>ПОСТАНОВЛЯЮ:</w:t>
      </w:r>
    </w:p>
    <w:p w:rsidR="00260191" w:rsidRDefault="00C11B52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</w:t>
      </w:r>
      <w:r>
        <w:rPr>
          <w:bCs/>
        </w:rPr>
        <w:t>23</w:t>
      </w:r>
      <w:r>
        <w:rPr>
          <w:bCs/>
        </w:rPr>
        <w:t xml:space="preserve"> годы»</w:t>
      </w:r>
      <w:r>
        <w:t xml:space="preserve">, утвержденную постановлением Администрации </w:t>
      </w:r>
      <w:r>
        <w:t>Великосельского сельского поселения № 178 от 15.11.2013 следующие изменения:</w:t>
      </w:r>
    </w:p>
    <w:p w:rsidR="00260191" w:rsidRDefault="00C11B52">
      <w:pPr>
        <w:jc w:val="both"/>
      </w:pPr>
      <w:r>
        <w:t xml:space="preserve">     1.</w:t>
      </w:r>
      <w:r>
        <w:t>1</w:t>
      </w:r>
      <w:r>
        <w:t xml:space="preserve">.  Изложить раздел </w:t>
      </w:r>
      <w:r>
        <w:rPr>
          <w:b/>
        </w:rPr>
        <w:t>7. «Объемы и источники финансирования муниципальной программы в целом и по годам реализации»</w:t>
      </w:r>
      <w:r>
        <w:t xml:space="preserve"> паспорта Программы в следующей  редакции:                  </w:t>
      </w:r>
      <w:r>
        <w:t xml:space="preserve">                                                                </w:t>
      </w:r>
      <w:r>
        <w:t xml:space="preserve">            </w:t>
      </w:r>
      <w:r>
        <w:t xml:space="preserve">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260191">
        <w:tc>
          <w:tcPr>
            <w:tcW w:w="1471" w:type="dxa"/>
            <w:vMerge w:val="restart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260191">
        <w:tc>
          <w:tcPr>
            <w:tcW w:w="1471" w:type="dxa"/>
            <w:vMerge/>
            <w:shd w:val="clear" w:color="auto" w:fill="auto"/>
          </w:tcPr>
          <w:p w:rsidR="00260191" w:rsidRDefault="00260191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260191">
        <w:tc>
          <w:tcPr>
            <w:tcW w:w="147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260191">
        <w:tc>
          <w:tcPr>
            <w:tcW w:w="1471" w:type="dxa"/>
            <w:shd w:val="clear" w:color="auto" w:fill="auto"/>
            <w:vAlign w:val="center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260191">
        <w:tc>
          <w:tcPr>
            <w:tcW w:w="1471" w:type="dxa"/>
            <w:shd w:val="clear" w:color="auto" w:fill="auto"/>
            <w:vAlign w:val="center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26019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260191">
        <w:tc>
          <w:tcPr>
            <w:tcW w:w="1471" w:type="dxa"/>
            <w:shd w:val="clear" w:color="auto" w:fill="auto"/>
            <w:vAlign w:val="center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260191">
        <w:tc>
          <w:tcPr>
            <w:tcW w:w="1471" w:type="dxa"/>
            <w:shd w:val="clear" w:color="auto" w:fill="auto"/>
            <w:vAlign w:val="center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260191">
        <w:tc>
          <w:tcPr>
            <w:tcW w:w="1471" w:type="dxa"/>
            <w:shd w:val="clear" w:color="auto" w:fill="auto"/>
            <w:vAlign w:val="center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130,94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6761,7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7157,64</w:t>
            </w:r>
          </w:p>
        </w:tc>
      </w:tr>
      <w:tr w:rsidR="00260191">
        <w:tc>
          <w:tcPr>
            <w:tcW w:w="1471" w:type="dxa"/>
            <w:shd w:val="clear" w:color="auto" w:fill="auto"/>
            <w:vAlign w:val="center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</w:tr>
      <w:tr w:rsidR="00260191">
        <w:tc>
          <w:tcPr>
            <w:tcW w:w="147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</w:tr>
      <w:tr w:rsidR="00260191">
        <w:tc>
          <w:tcPr>
            <w:tcW w:w="147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260191">
        <w:tc>
          <w:tcPr>
            <w:tcW w:w="147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260191">
        <w:tc>
          <w:tcPr>
            <w:tcW w:w="147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2475,68</w:t>
            </w:r>
          </w:p>
        </w:tc>
        <w:tc>
          <w:tcPr>
            <w:tcW w:w="174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1490,06</w:t>
            </w:r>
          </w:p>
        </w:tc>
        <w:tc>
          <w:tcPr>
            <w:tcW w:w="147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50032,1</w:t>
            </w:r>
          </w:p>
        </w:tc>
        <w:tc>
          <w:tcPr>
            <w:tcW w:w="194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53997,84</w:t>
            </w:r>
          </w:p>
        </w:tc>
      </w:tr>
    </w:tbl>
    <w:p w:rsidR="00260191" w:rsidRDefault="00260191">
      <w:pPr>
        <w:ind w:left="142"/>
        <w:jc w:val="both"/>
      </w:pPr>
    </w:p>
    <w:p w:rsidR="00260191" w:rsidRDefault="00C11B52">
      <w:pPr>
        <w:ind w:left="142"/>
        <w:jc w:val="both"/>
      </w:pPr>
      <w:r>
        <w:t>1.2</w:t>
      </w:r>
      <w:r>
        <w:t xml:space="preserve">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«Развитие культуры на территории Великосельского сельского поселения на 2014-</w:t>
      </w:r>
      <w:r>
        <w:rPr>
          <w:b/>
          <w:bCs/>
        </w:rPr>
        <w:t>20</w:t>
      </w:r>
      <w:r>
        <w:rPr>
          <w:b/>
          <w:bCs/>
        </w:rPr>
        <w:t>2</w:t>
      </w:r>
      <w:r>
        <w:rPr>
          <w:b/>
          <w:bCs/>
        </w:rPr>
        <w:t>3</w:t>
      </w:r>
      <w:r>
        <w:rPr>
          <w:b/>
          <w:bCs/>
        </w:rPr>
        <w:t xml:space="preserve">годы» </w:t>
      </w:r>
      <w:r>
        <w:t>паспорта Программы в редакции:</w:t>
      </w:r>
    </w:p>
    <w:p w:rsidR="00260191" w:rsidRDefault="00260191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26019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7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498"/>
        <w:gridCol w:w="1121"/>
        <w:gridCol w:w="164"/>
        <w:gridCol w:w="710"/>
        <w:gridCol w:w="59"/>
        <w:gridCol w:w="900"/>
        <w:gridCol w:w="1278"/>
        <w:gridCol w:w="894"/>
        <w:gridCol w:w="885"/>
        <w:gridCol w:w="855"/>
        <w:gridCol w:w="825"/>
        <w:gridCol w:w="825"/>
        <w:gridCol w:w="855"/>
        <w:gridCol w:w="825"/>
        <w:gridCol w:w="870"/>
        <w:gridCol w:w="825"/>
        <w:gridCol w:w="840"/>
      </w:tblGrid>
      <w:tr w:rsidR="00260191">
        <w:trPr>
          <w:trHeight w:val="2032"/>
        </w:trPr>
        <w:tc>
          <w:tcPr>
            <w:tcW w:w="567" w:type="dxa"/>
            <w:vMerge w:val="restart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874" w:type="dxa"/>
            <w:gridSpan w:val="2"/>
            <w:vMerge w:val="restart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</w:r>
            <w:r>
              <w:rPr>
                <w:lang w:eastAsia="ar-SA"/>
              </w:rPr>
              <w:t>финансирования</w:t>
            </w:r>
          </w:p>
        </w:tc>
        <w:tc>
          <w:tcPr>
            <w:tcW w:w="8499" w:type="dxa"/>
            <w:gridSpan w:val="10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260191">
        <w:trPr>
          <w:trHeight w:val="1525"/>
        </w:trPr>
        <w:tc>
          <w:tcPr>
            <w:tcW w:w="567" w:type="dxa"/>
            <w:vMerge/>
            <w:shd w:val="clear" w:color="auto" w:fill="auto"/>
          </w:tcPr>
          <w:p w:rsidR="00260191" w:rsidRDefault="0026019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4" w:type="dxa"/>
            <w:gridSpan w:val="2"/>
            <w:vMerge/>
            <w:shd w:val="clear" w:color="auto" w:fill="auto"/>
          </w:tcPr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9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260191" w:rsidRDefault="00C11B52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культуры </w:t>
            </w:r>
            <w:r>
              <w:rPr>
                <w:lang w:eastAsia="ar-SA"/>
              </w:rPr>
              <w:t>на территории Великосельского сельского поселения</w:t>
            </w:r>
          </w:p>
          <w:p w:rsidR="00260191" w:rsidRDefault="00260191">
            <w:pPr>
              <w:ind w:left="360"/>
              <w:jc w:val="center"/>
              <w:rPr>
                <w:lang w:eastAsia="ar-SA"/>
              </w:rPr>
            </w:pP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2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9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51,8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4811,7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</w:t>
            </w:r>
            <w:r>
              <w:rPr>
                <w:lang w:eastAsia="ar-SA"/>
              </w:rPr>
              <w:t>, Новогодние мероприятия</w:t>
            </w:r>
            <w:r>
              <w:rPr>
                <w:lang w:eastAsia="ar-SA"/>
              </w:rPr>
              <w:t>)</w:t>
            </w:r>
          </w:p>
        </w:tc>
        <w:tc>
          <w:tcPr>
            <w:tcW w:w="1121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94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65,</w:t>
            </w: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1110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260191" w:rsidRDefault="0026019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28" w:type="dxa"/>
            <w:gridSpan w:val="17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      </w:t>
            </w: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Софинансирование </w:t>
            </w:r>
            <w:r>
              <w:rPr>
                <w:spacing w:val="-10"/>
              </w:rPr>
              <w:t>на  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4933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</w:t>
            </w:r>
            <w:r>
              <w:rPr>
                <w:lang w:eastAsia="ar-SA"/>
              </w:rPr>
              <w:t>материально-технической базы 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</w:t>
            </w: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</w:t>
            </w:r>
            <w:r>
              <w:rPr>
                <w:lang w:eastAsia="ar-SA"/>
              </w:rPr>
              <w:lastRenderedPageBreak/>
              <w:t>о бюджета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265,0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257,1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30,0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Укрепление материально-технической базы  муниципальных учреждений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Тулебельском </w:t>
            </w:r>
            <w:r>
              <w:rPr>
                <w:lang w:eastAsia="ar-SA"/>
              </w:rPr>
              <w:t>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458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</w:t>
            </w:r>
            <w:r>
              <w:rPr>
                <w:lang w:eastAsia="ar-SA"/>
              </w:rPr>
              <w:t>фундамента и запасного выхода в здании Сусоловского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90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1166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1166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3.11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Р</w:t>
            </w:r>
            <w:r>
              <w:rPr>
                <w:rFonts w:eastAsia="serif"/>
                <w:lang w:val="en-US" w:eastAsia="zh-CN" w:bidi="ar"/>
              </w:rPr>
              <w:t>еконструкци</w:t>
            </w:r>
            <w:r>
              <w:rPr>
                <w:rFonts w:eastAsia="serif"/>
                <w:lang w:eastAsia="zh-CN" w:bidi="ar"/>
              </w:rPr>
              <w:t xml:space="preserve">я </w:t>
            </w:r>
            <w:r>
              <w:rPr>
                <w:rFonts w:eastAsia="serif"/>
                <w:lang w:val="en-US" w:eastAsia="zh-CN" w:bidi="ar"/>
              </w:rPr>
              <w:t>и капитальный</w:t>
            </w:r>
            <w:r>
              <w:rPr>
                <w:rFonts w:eastAsia="serif"/>
                <w:lang w:eastAsia="zh-CN" w:bidi="ar"/>
              </w:rPr>
              <w:t xml:space="preserve"> </w:t>
            </w:r>
            <w:r>
              <w:rPr>
                <w:rFonts w:eastAsia="serif"/>
                <w:lang w:val="en-US" w:eastAsia="zh-CN" w:bidi="ar"/>
              </w:rPr>
              <w:t>ремонт</w:t>
            </w:r>
          </w:p>
          <w:p w:rsidR="00260191" w:rsidRDefault="00C11B52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з</w:t>
            </w:r>
            <w:r>
              <w:rPr>
                <w:rFonts w:eastAsia="serif"/>
                <w:lang w:val="en-US" w:eastAsia="zh-CN" w:bidi="ar"/>
              </w:rPr>
              <w:t>даний</w:t>
            </w:r>
            <w:r>
              <w:rPr>
                <w:rFonts w:eastAsia="serif"/>
                <w:lang w:eastAsia="zh-CN" w:bidi="ar"/>
              </w:rPr>
              <w:t xml:space="preserve"> муниципальных учреждений культуры, в том числе изготовление проектно-сметной документации</w:t>
            </w:r>
          </w:p>
          <w:p w:rsidR="00260191" w:rsidRDefault="00260191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1166"/>
        </w:trPr>
        <w:tc>
          <w:tcPr>
            <w:tcW w:w="567" w:type="dxa"/>
            <w:shd w:val="clear" w:color="auto" w:fill="auto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3.12</w:t>
            </w:r>
          </w:p>
        </w:tc>
        <w:tc>
          <w:tcPr>
            <w:tcW w:w="249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260191" w:rsidRDefault="00C11B5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60191">
        <w:trPr>
          <w:trHeight w:val="816"/>
        </w:trPr>
        <w:tc>
          <w:tcPr>
            <w:tcW w:w="567" w:type="dxa"/>
            <w:shd w:val="clear" w:color="auto" w:fill="auto"/>
          </w:tcPr>
          <w:p w:rsidR="00260191" w:rsidRDefault="00260191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260191" w:rsidRDefault="00260191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260191" w:rsidRDefault="0026019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260191" w:rsidRDefault="0026019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260191" w:rsidRDefault="0026019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260191" w:rsidRDefault="00C11B52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260191" w:rsidRDefault="00C11B52">
            <w:pPr>
              <w:snapToGrid w:val="0"/>
              <w:jc w:val="center"/>
              <w:rPr>
                <w:lang w:eastAsia="ar-SA"/>
              </w:rPr>
            </w:pPr>
            <w:r>
              <w:t>53997,84</w:t>
            </w:r>
          </w:p>
        </w:tc>
        <w:tc>
          <w:tcPr>
            <w:tcW w:w="893" w:type="dxa"/>
            <w:shd w:val="clear" w:color="auto" w:fill="auto"/>
          </w:tcPr>
          <w:p w:rsidR="00260191" w:rsidRDefault="00C11B52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260191" w:rsidRDefault="0026019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:rsidR="00260191" w:rsidRDefault="00C11B52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260191" w:rsidRDefault="0026019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:rsidR="00260191" w:rsidRDefault="00C11B52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260191" w:rsidRDefault="0026019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260191" w:rsidRDefault="00C11B52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260191" w:rsidRDefault="0026019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260191" w:rsidRDefault="00C11B52">
            <w:pPr>
              <w:snapToGrid w:val="0"/>
              <w:jc w:val="center"/>
              <w:rPr>
                <w:lang w:eastAsia="ar-SA"/>
              </w:rPr>
            </w:pPr>
            <w:r>
              <w:t>6782,8</w:t>
            </w:r>
          </w:p>
        </w:tc>
        <w:tc>
          <w:tcPr>
            <w:tcW w:w="85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7157,64</w:t>
            </w:r>
          </w:p>
        </w:tc>
        <w:tc>
          <w:tcPr>
            <w:tcW w:w="825" w:type="dxa"/>
          </w:tcPr>
          <w:p w:rsidR="00260191" w:rsidRDefault="00C11B5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870" w:type="dxa"/>
          </w:tcPr>
          <w:p w:rsidR="00260191" w:rsidRDefault="00C11B52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825" w:type="dxa"/>
          </w:tcPr>
          <w:p w:rsidR="00260191" w:rsidRDefault="00C11B52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40" w:type="dxa"/>
          </w:tcPr>
          <w:p w:rsidR="00260191" w:rsidRDefault="00C11B52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260191" w:rsidRDefault="00260191">
      <w:pPr>
        <w:pStyle w:val="ab"/>
        <w:jc w:val="both"/>
        <w:rPr>
          <w:sz w:val="28"/>
          <w:szCs w:val="28"/>
        </w:rPr>
      </w:pPr>
    </w:p>
    <w:p w:rsidR="00260191" w:rsidRDefault="00C11B5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260191" w:rsidRDefault="00260191">
      <w:pPr>
        <w:pStyle w:val="ab"/>
        <w:numPr>
          <w:ilvl w:val="0"/>
          <w:numId w:val="1"/>
        </w:numPr>
        <w:jc w:val="both"/>
        <w:sectPr w:rsidR="00260191">
          <w:pgSz w:w="16838" w:h="11906" w:orient="landscape"/>
          <w:pgMar w:top="1701" w:right="1134" w:bottom="851" w:left="624" w:header="709" w:footer="709" w:gutter="227"/>
          <w:cols w:space="708"/>
          <w:docGrid w:linePitch="360"/>
        </w:sectPr>
      </w:pPr>
    </w:p>
    <w:p w:rsidR="00260191" w:rsidRDefault="00C11B52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</w:t>
      </w:r>
      <w:r>
        <w:t xml:space="preserve"> за собой.</w:t>
      </w:r>
    </w:p>
    <w:p w:rsidR="00260191" w:rsidRDefault="00C11B52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260191" w:rsidRDefault="00260191">
      <w:pPr>
        <w:jc w:val="both"/>
      </w:pPr>
    </w:p>
    <w:p w:rsidR="00260191" w:rsidRDefault="00260191">
      <w:pPr>
        <w:jc w:val="both"/>
      </w:pPr>
    </w:p>
    <w:p w:rsidR="00260191" w:rsidRDefault="00C11B52">
      <w:pPr>
        <w:jc w:val="both"/>
      </w:pPr>
      <w:r>
        <w:t xml:space="preserve"> </w:t>
      </w:r>
      <w:r>
        <w:t xml:space="preserve">Глава </w:t>
      </w:r>
      <w:r>
        <w:t xml:space="preserve">администрации </w:t>
      </w:r>
    </w:p>
    <w:p w:rsidR="00260191" w:rsidRDefault="00C11B52">
      <w:pPr>
        <w:jc w:val="both"/>
      </w:pPr>
      <w:r>
        <w:t>Великосельского сельского поселения</w:t>
      </w:r>
      <w:r>
        <w:t xml:space="preserve">                            Н.В. Харитонов</w:t>
      </w:r>
    </w:p>
    <w:sectPr w:rsidR="00260191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B52" w:rsidRDefault="00C11B52">
      <w:r>
        <w:separator/>
      </w:r>
    </w:p>
  </w:endnote>
  <w:endnote w:type="continuationSeparator" w:id="0">
    <w:p w:rsidR="00C11B52" w:rsidRDefault="00C1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91" w:rsidRDefault="0026019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91" w:rsidRDefault="0026019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91" w:rsidRDefault="002601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B52" w:rsidRDefault="00C11B52">
      <w:r>
        <w:separator/>
      </w:r>
    </w:p>
  </w:footnote>
  <w:footnote w:type="continuationSeparator" w:id="0">
    <w:p w:rsidR="00C11B52" w:rsidRDefault="00C11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91" w:rsidRDefault="002601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91" w:rsidRDefault="0026019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91" w:rsidRDefault="002601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0191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58F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11B52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7F5626D"/>
    <w:rsid w:val="0C45704B"/>
    <w:rsid w:val="12031033"/>
    <w:rsid w:val="17EE32A2"/>
    <w:rsid w:val="18E43773"/>
    <w:rsid w:val="1B190CA0"/>
    <w:rsid w:val="1B7C05C8"/>
    <w:rsid w:val="1CC47519"/>
    <w:rsid w:val="1E973A87"/>
    <w:rsid w:val="1F306893"/>
    <w:rsid w:val="241C1E87"/>
    <w:rsid w:val="273D23EE"/>
    <w:rsid w:val="32747464"/>
    <w:rsid w:val="32980985"/>
    <w:rsid w:val="356322AC"/>
    <w:rsid w:val="38502EC7"/>
    <w:rsid w:val="3B852E50"/>
    <w:rsid w:val="509A416B"/>
    <w:rsid w:val="51A546CD"/>
    <w:rsid w:val="526D16E3"/>
    <w:rsid w:val="5F3E425A"/>
    <w:rsid w:val="658B4E38"/>
    <w:rsid w:val="678D68ED"/>
    <w:rsid w:val="6FED3473"/>
    <w:rsid w:val="74E45670"/>
    <w:rsid w:val="7B0B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AA1F4-5D46-4DD4-B8DA-4276226F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CB41AC-75D1-4120-8E0E-14D63B87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984</Words>
  <Characters>5612</Characters>
  <Application>Microsoft Office Word</Application>
  <DocSecurity>0</DocSecurity>
  <Lines>46</Lines>
  <Paragraphs>13</Paragraphs>
  <ScaleCrop>false</ScaleCrop>
  <Company>Microsoft</Company>
  <LinksUpToDate>false</LinksUpToDate>
  <CharactersWithSpaces>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2019-12-13T09:28:00Z</cp:lastPrinted>
  <dcterms:created xsi:type="dcterms:W3CDTF">2019-12-13T20:03:00Z</dcterms:created>
  <dcterms:modified xsi:type="dcterms:W3CDTF">2019-12-13T20:03:00Z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