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66823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BF5293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000000" w:rsidRDefault="0036682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36682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00000" w:rsidRDefault="0036682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000000" w:rsidRDefault="00366823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000000" w:rsidRDefault="00366823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000000" w:rsidRDefault="00366823">
      <w:pPr>
        <w:widowControl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000000" w:rsidRDefault="00366823">
      <w:pPr>
        <w:jc w:val="center"/>
      </w:pPr>
    </w:p>
    <w:p w:rsidR="00000000" w:rsidRDefault="00366823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01.10.2018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140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</w:t>
      </w:r>
    </w:p>
    <w:p w:rsidR="00000000" w:rsidRDefault="00366823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366823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000000">
        <w:tc>
          <w:tcPr>
            <w:tcW w:w="4219" w:type="dxa"/>
          </w:tcPr>
          <w:p w:rsidR="00000000" w:rsidRDefault="00366823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</w:t>
            </w:r>
            <w:r>
              <w:rPr>
                <w:b/>
                <w:bCs/>
                <w:sz w:val="28"/>
                <w:szCs w:val="28"/>
              </w:rPr>
              <w:t>кого сельского поселения и ее должностных лиц на 2015-2020 годы»</w:t>
            </w:r>
            <w:bookmarkEnd w:id="0"/>
          </w:p>
        </w:tc>
      </w:tr>
    </w:tbl>
    <w:p w:rsidR="00000000" w:rsidRDefault="003668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000000" w:rsidRDefault="00366823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   с Федеральным законом от 06.10.2003 года № 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                  </w:t>
      </w:r>
    </w:p>
    <w:p w:rsidR="00000000" w:rsidRDefault="00366823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000000" w:rsidRDefault="00366823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000000" w:rsidRDefault="00366823">
      <w:pPr>
        <w:widowControl w:val="0"/>
        <w:rPr>
          <w:b/>
          <w:sz w:val="28"/>
          <w:szCs w:val="20"/>
          <w:lang w:eastAsia="ar-SA"/>
        </w:rPr>
      </w:pPr>
    </w:p>
    <w:p w:rsidR="00000000" w:rsidRDefault="00366823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1. В паспорт муниципальной программы </w:t>
      </w:r>
      <w:r>
        <w:rPr>
          <w:sz w:val="28"/>
          <w:szCs w:val="28"/>
          <w:lang w:eastAsia="ar-SA"/>
        </w:rPr>
        <w:t>«</w:t>
      </w:r>
      <w:r>
        <w:rPr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годы», утвержденного постановлением Администр</w:t>
      </w:r>
      <w:r>
        <w:rPr>
          <w:sz w:val="28"/>
          <w:szCs w:val="28"/>
          <w:lang w:eastAsia="zh-CN"/>
        </w:rPr>
        <w:t>ации Великосельского сельского поселения № 68 от 23.06.2015года,  внести следующие изменения:</w:t>
      </w:r>
    </w:p>
    <w:p w:rsidR="00000000" w:rsidRDefault="00366823">
      <w:pPr>
        <w:pStyle w:val="ListParagraph"/>
        <w:ind w:left="0"/>
        <w:jc w:val="both"/>
      </w:pPr>
    </w:p>
    <w:p w:rsidR="00000000" w:rsidRDefault="00366823">
      <w:pPr>
        <w:pStyle w:val="ListParagraph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 «Объемы и источники финансирования программы» изложить в следующей редакции:</w:t>
      </w:r>
    </w:p>
    <w:p w:rsidR="00000000" w:rsidRDefault="00366823">
      <w:pPr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финансирования программы является: областной бюджет и  бюджет В</w:t>
      </w:r>
      <w:r>
        <w:rPr>
          <w:sz w:val="28"/>
          <w:szCs w:val="28"/>
        </w:rPr>
        <w:t xml:space="preserve">еликосельского  сельского поселения. </w:t>
      </w:r>
    </w:p>
    <w:p w:rsidR="00000000" w:rsidRDefault="00366823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>
        <w:rPr>
          <w:b/>
          <w:sz w:val="28"/>
          <w:szCs w:val="28"/>
        </w:rPr>
        <w:t>: 58,8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both"/>
      </w:pPr>
      <w:r>
        <w:rPr>
          <w:sz w:val="28"/>
          <w:szCs w:val="28"/>
        </w:rPr>
        <w:lastRenderedPageBreak/>
        <w:t>По годам реализации финансирование программы составляет:</w:t>
      </w:r>
    </w:p>
    <w:p w:rsidR="00000000" w:rsidRDefault="00366823">
      <w:pPr>
        <w:pStyle w:val="ListParagraph"/>
        <w:jc w:val="both"/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000000">
        <w:tc>
          <w:tcPr>
            <w:tcW w:w="11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0" w:space="0" w:color="000000"/>
            </w:tcBorders>
          </w:tcPr>
          <w:p w:rsidR="00000000" w:rsidRDefault="00366823">
            <w:pPr>
              <w:snapToGrid w:val="0"/>
              <w:rPr>
                <w:lang w:eastAsia="ar-SA"/>
              </w:rPr>
            </w:pPr>
          </w:p>
        </w:tc>
        <w:tc>
          <w:tcPr>
            <w:tcW w:w="24" w:type="dxa"/>
            <w:tcBorders>
              <w:left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snapToGrid w:val="0"/>
            </w:pP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</w:t>
            </w:r>
            <w:r>
              <w:rPr>
                <w:lang w:eastAsia="ar-SA"/>
              </w:rPr>
              <w:t>а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14,0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29,5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0000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26,3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32,5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000000" w:rsidRDefault="00366823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58,8</w:t>
            </w:r>
          </w:p>
        </w:tc>
      </w:tr>
    </w:tbl>
    <w:p w:rsidR="00000000" w:rsidRDefault="00366823">
      <w:pPr>
        <w:jc w:val="both"/>
      </w:pPr>
    </w:p>
    <w:p w:rsidR="00000000" w:rsidRDefault="00366823">
      <w:pPr>
        <w:pStyle w:val="ListParagraph"/>
        <w:jc w:val="both"/>
      </w:pPr>
    </w:p>
    <w:p w:rsidR="00000000" w:rsidRDefault="00366823">
      <w:pPr>
        <w:pStyle w:val="ListParagraph"/>
        <w:jc w:val="both"/>
        <w:rPr>
          <w:b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000000" w:rsidRDefault="00366823">
      <w:pPr>
        <w:widowControl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2. Мероприятия муни</w:t>
      </w:r>
      <w:r>
        <w:rPr>
          <w:rFonts w:eastAsia="Calibri"/>
          <w:b/>
          <w:sz w:val="28"/>
          <w:szCs w:val="28"/>
          <w:lang w:eastAsia="en-US"/>
        </w:rPr>
        <w:t xml:space="preserve">ципальной программы </w:t>
      </w:r>
      <w:r>
        <w:rPr>
          <w:rFonts w:eastAsia="Calibri"/>
          <w:b/>
          <w:bCs/>
          <w:sz w:val="28"/>
          <w:szCs w:val="28"/>
          <w:lang w:eastAsia="en-US"/>
        </w:rPr>
        <w:t>«</w:t>
      </w:r>
      <w:r>
        <w:rPr>
          <w:rFonts w:eastAsia="Calibri"/>
          <w:b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 1</w:t>
      </w:r>
    </w:p>
    <w:p w:rsidR="00000000" w:rsidRDefault="00366823">
      <w:pPr>
        <w:jc w:val="both"/>
        <w:rPr>
          <w:sz w:val="28"/>
          <w:szCs w:val="28"/>
        </w:rPr>
      </w:pPr>
    </w:p>
    <w:p w:rsidR="00000000" w:rsidRDefault="00366823">
      <w:pPr>
        <w:jc w:val="center"/>
        <w:rPr>
          <w:b/>
          <w:sz w:val="28"/>
          <w:szCs w:val="28"/>
        </w:rPr>
      </w:pPr>
    </w:p>
    <w:p w:rsidR="00000000" w:rsidRDefault="00366823">
      <w:pPr>
        <w:jc w:val="center"/>
        <w:rPr>
          <w:b/>
          <w:sz w:val="28"/>
          <w:szCs w:val="28"/>
          <w:lang w:eastAsia="en-US"/>
        </w:rPr>
        <w:sectPr w:rsidR="0000000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>
        <w:rPr>
          <w:b/>
          <w:sz w:val="28"/>
          <w:szCs w:val="28"/>
          <w:lang w:eastAsia="en-US"/>
        </w:rPr>
        <w:t xml:space="preserve"> </w:t>
      </w:r>
    </w:p>
    <w:p w:rsidR="00000000" w:rsidRDefault="00366823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000000" w:rsidRDefault="0036682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</w:t>
      </w:r>
      <w:r>
        <w:rPr>
          <w:b/>
          <w:sz w:val="28"/>
          <w:szCs w:val="28"/>
          <w:lang w:eastAsia="en-US"/>
        </w:rPr>
        <w:t>раммы</w:t>
      </w:r>
    </w:p>
    <w:p w:rsidR="00000000" w:rsidRDefault="0036682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2385"/>
        <w:gridCol w:w="1140"/>
        <w:gridCol w:w="1455"/>
        <w:gridCol w:w="1680"/>
        <w:gridCol w:w="1920"/>
        <w:gridCol w:w="990"/>
        <w:gridCol w:w="944"/>
        <w:gridCol w:w="885"/>
        <w:gridCol w:w="780"/>
        <w:gridCol w:w="855"/>
        <w:gridCol w:w="971"/>
      </w:tblGrid>
      <w:tr w:rsidR="00000000">
        <w:tc>
          <w:tcPr>
            <w:tcW w:w="5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238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114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455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68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920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5425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000000" w:rsidRDefault="00366823">
            <w:pPr>
              <w:pStyle w:val="aa"/>
              <w:jc w:val="center"/>
            </w:pPr>
            <w:r>
              <w:t xml:space="preserve"> </w:t>
            </w:r>
          </w:p>
        </w:tc>
      </w:tr>
      <w:tr w:rsidR="00000000">
        <w:tc>
          <w:tcPr>
            <w:tcW w:w="5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238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114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1455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168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1920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snapToGrid w:val="0"/>
            </w:pP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2015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2016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2017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2018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2019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2020</w:t>
            </w:r>
          </w:p>
        </w:tc>
      </w:tr>
      <w:tr w:rsidR="00000000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1</w:t>
            </w:r>
          </w:p>
        </w:tc>
        <w:tc>
          <w:tcPr>
            <w:tcW w:w="23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</w:t>
            </w:r>
          </w:p>
        </w:tc>
        <w:tc>
          <w:tcPr>
            <w:tcW w:w="114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3</w:t>
            </w:r>
          </w:p>
        </w:tc>
        <w:tc>
          <w:tcPr>
            <w:tcW w:w="14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4</w:t>
            </w:r>
          </w:p>
        </w:tc>
        <w:tc>
          <w:tcPr>
            <w:tcW w:w="16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5</w:t>
            </w: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6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7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8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10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11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12</w:t>
            </w:r>
          </w:p>
        </w:tc>
      </w:tr>
      <w:tr w:rsidR="00000000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005" w:type="dxa"/>
            <w:gridSpan w:val="11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widowControl w:val="0"/>
              <w:jc w:val="both"/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000000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23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</w:t>
            </w:r>
            <w:r>
              <w:rPr>
                <w:lang w:eastAsia="ar-SA"/>
              </w:rPr>
              <w:t>ями федерального и областного законодательства о муниципальной службе</w:t>
            </w:r>
          </w:p>
        </w:tc>
        <w:tc>
          <w:tcPr>
            <w:tcW w:w="114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23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Организация и проведение регулярной учебы выборных должностных лиц, служащих и муниципальных служащ</w:t>
            </w:r>
            <w:r>
              <w:t xml:space="preserve">их </w:t>
            </w:r>
            <w:r>
              <w:lastRenderedPageBreak/>
              <w:t>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114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005" w:type="dxa"/>
            <w:gridSpan w:val="11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rPr>
                <w:b/>
                <w:bCs/>
              </w:rPr>
              <w:t>Развитие системы</w:t>
            </w:r>
            <w:r>
              <w:rPr>
                <w:b/>
                <w:bCs/>
              </w:rPr>
              <w:t xml:space="preserve"> подготовки кадров для органов местного самоуправления поселения</w:t>
            </w:r>
          </w:p>
        </w:tc>
      </w:tr>
      <w:tr w:rsidR="00000000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2385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Администрация Великосельского сельс</w:t>
            </w:r>
            <w:r>
              <w:t>кого поселения</w:t>
            </w:r>
          </w:p>
        </w:tc>
        <w:tc>
          <w:tcPr>
            <w:tcW w:w="1455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000000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000000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2385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 xml:space="preserve">Направление на курсы повышения квалификации выборных должностных лиц, служащих, муниципальных служащих и должностных лиц </w:t>
            </w:r>
            <w:r>
              <w:lastRenderedPageBreak/>
              <w:t>органов местного</w:t>
            </w:r>
            <w:r>
              <w:t xml:space="preserve">  самоуправления поселения</w:t>
            </w:r>
          </w:p>
        </w:tc>
        <w:tc>
          <w:tcPr>
            <w:tcW w:w="1140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455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2015-2020 годы</w:t>
            </w:r>
          </w:p>
        </w:tc>
        <w:tc>
          <w:tcPr>
            <w:tcW w:w="1680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8,5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000000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238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140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455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680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</w:p>
        </w:tc>
        <w:tc>
          <w:tcPr>
            <w:tcW w:w="192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4,6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21,0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000000">
        <w:tc>
          <w:tcPr>
            <w:tcW w:w="9179" w:type="dxa"/>
            <w:gridSpan w:val="6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44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14,0</w:t>
            </w:r>
          </w:p>
        </w:tc>
        <w:tc>
          <w:tcPr>
            <w:tcW w:w="88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  <w:rPr>
                <w:b/>
              </w:rPr>
            </w:pPr>
            <w:r>
              <w:rPr>
                <w:b/>
              </w:rPr>
              <w:t>29,5</w:t>
            </w:r>
          </w:p>
        </w:tc>
        <w:tc>
          <w:tcPr>
            <w:tcW w:w="780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5" w:type="dxa"/>
            <w:tcBorders>
              <w:left w:val="single" w:sz="0" w:space="0" w:color="000000"/>
              <w:bottom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971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000000" w:rsidRDefault="00366823">
            <w:pPr>
              <w:pStyle w:val="aa"/>
              <w:snapToGrid w:val="0"/>
              <w:jc w:val="center"/>
            </w:pPr>
            <w:r>
              <w:t>1,0</w:t>
            </w:r>
          </w:p>
        </w:tc>
      </w:tr>
    </w:tbl>
    <w:p w:rsidR="00000000" w:rsidRDefault="00366823">
      <w:pPr>
        <w:widowControl w:val="0"/>
        <w:tabs>
          <w:tab w:val="left" w:pos="709"/>
        </w:tabs>
        <w:spacing w:line="240" w:lineRule="exact"/>
        <w:jc w:val="center"/>
      </w:pPr>
    </w:p>
    <w:p w:rsidR="00000000" w:rsidRDefault="0036682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000000" w:rsidRDefault="0036682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000000" w:rsidRDefault="00366823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000000" w:rsidRDefault="00366823">
      <w:pPr>
        <w:widowControl w:val="0"/>
        <w:numPr>
          <w:ilvl w:val="0"/>
          <w:numId w:val="2"/>
        </w:numPr>
        <w:tabs>
          <w:tab w:val="clear" w:pos="720"/>
          <w:tab w:val="left" w:pos="709"/>
        </w:tabs>
        <w:spacing w:line="240" w:lineRule="exact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Опубликовать настоящее пос</w:t>
      </w:r>
      <w:r>
        <w:rPr>
          <w:bCs/>
          <w:sz w:val="28"/>
          <w:szCs w:val="28"/>
          <w:lang w:eastAsia="ar-SA"/>
        </w:rPr>
        <w:t>тановление в муниципальной газете «Великосельский вестник»</w:t>
      </w:r>
    </w:p>
    <w:p w:rsidR="00000000" w:rsidRDefault="00366823">
      <w:pPr>
        <w:widowControl w:val="0"/>
        <w:tabs>
          <w:tab w:val="left" w:pos="709"/>
        </w:tabs>
        <w:spacing w:line="240" w:lineRule="exact"/>
        <w:rPr>
          <w:bCs/>
          <w:sz w:val="28"/>
          <w:szCs w:val="28"/>
          <w:lang w:eastAsia="ar-SA"/>
        </w:rPr>
      </w:pPr>
    </w:p>
    <w:p w:rsidR="00000000" w:rsidRDefault="0036682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</w:p>
    <w:p w:rsidR="00000000" w:rsidRDefault="00366823">
      <w:pPr>
        <w:widowControl w:val="0"/>
        <w:tabs>
          <w:tab w:val="left" w:pos="709"/>
        </w:tabs>
        <w:spacing w:line="240" w:lineRule="exact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Глава администрации Великосельского </w:t>
      </w:r>
    </w:p>
    <w:p w:rsidR="00000000" w:rsidRDefault="00366823">
      <w:pPr>
        <w:widowControl w:val="0"/>
        <w:tabs>
          <w:tab w:val="left" w:pos="709"/>
        </w:tabs>
        <w:spacing w:line="240" w:lineRule="exact"/>
        <w:rPr>
          <w:lang w:eastAsia="ar-SA"/>
        </w:rPr>
      </w:pPr>
      <w:r>
        <w:rPr>
          <w:b/>
          <w:sz w:val="28"/>
          <w:szCs w:val="28"/>
          <w:lang w:eastAsia="ar-SA"/>
        </w:rPr>
        <w:t>сельского поселения                                                                                  Н.В.Харитонов</w:t>
      </w:r>
    </w:p>
    <w:p w:rsidR="00000000" w:rsidRDefault="00366823">
      <w:pPr>
        <w:widowControl w:val="0"/>
        <w:jc w:val="center"/>
        <w:rPr>
          <w:lang w:eastAsia="ar-SA"/>
        </w:rPr>
      </w:pPr>
    </w:p>
    <w:p w:rsidR="00366823" w:rsidRDefault="00366823">
      <w:pPr>
        <w:jc w:val="center"/>
      </w:pPr>
      <w:r>
        <w:rPr>
          <w:b/>
          <w:bCs/>
          <w:lang w:eastAsia="en-US"/>
        </w:rPr>
        <w:t xml:space="preserve">                                 </w:t>
      </w:r>
    </w:p>
    <w:sectPr w:rsidR="00366823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A5A6704"/>
    <w:multiLevelType w:val="multilevel"/>
    <w:tmpl w:val="5A5A67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1515F5"/>
    <w:rsid w:val="00366823"/>
    <w:rsid w:val="007433BC"/>
    <w:rsid w:val="008071B1"/>
    <w:rsid w:val="0087213C"/>
    <w:rsid w:val="00873D10"/>
    <w:rsid w:val="00931C36"/>
    <w:rsid w:val="00975948"/>
    <w:rsid w:val="009977E0"/>
    <w:rsid w:val="009E4421"/>
    <w:rsid w:val="00A10877"/>
    <w:rsid w:val="00BC2769"/>
    <w:rsid w:val="00BF5293"/>
    <w:rsid w:val="00C01A64"/>
    <w:rsid w:val="00C434D1"/>
    <w:rsid w:val="00CD6B10"/>
    <w:rsid w:val="00DE4F24"/>
    <w:rsid w:val="00E27F20"/>
    <w:rsid w:val="00F1756C"/>
    <w:rsid w:val="00F70D8A"/>
    <w:rsid w:val="00FC6B6D"/>
    <w:rsid w:val="094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170C8F5-F389-4835-A6A0-51FF8349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">
    <w:name w:val="WW-Absatz-Standardschriftart11111"/>
  </w:style>
  <w:style w:type="character" w:customStyle="1" w:styleId="a3">
    <w:name w:val="Символ нумерации"/>
  </w:style>
  <w:style w:type="character" w:customStyle="1" w:styleId="a4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">
    <w:name w:val="WW-Absatz-Standardschriftart11"/>
  </w:style>
  <w:style w:type="character" w:customStyle="1" w:styleId="ListLabel4">
    <w:name w:val="ListLabel 4"/>
    <w:rPr>
      <w:b w:val="0"/>
    </w:rPr>
  </w:style>
  <w:style w:type="character" w:customStyle="1" w:styleId="ListLabel3">
    <w:name w:val="ListLabel 3"/>
    <w:rPr>
      <w:color w:val="00000A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">
    <w:name w:val="WW-Absatz-Standardschriftart11111111111111"/>
  </w:style>
  <w:style w:type="character" w:customStyle="1" w:styleId="ListLabel2">
    <w:name w:val="ListLabel 2"/>
    <w:rPr>
      <w:rFonts w:cs="Courier New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">
    <w:name w:val="WW-Absatz-Standardschriftart111111111"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WW-Absatz-Standardschriftart1111111111">
    <w:name w:val="WW-Absatz-Standardschriftart1111111111"/>
  </w:style>
  <w:style w:type="character" w:customStyle="1" w:styleId="WW-Absatz-Standardschriftart">
    <w:name w:val="WW-Absatz-Standardschriftart"/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a9">
    <w:name w:val="Заголовок таблицы"/>
    <w:basedOn w:val="aa"/>
    <w:pPr>
      <w:jc w:val="center"/>
    </w:pPr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List"/>
    <w:basedOn w:val="a6"/>
    <w:rPr>
      <w:rFonts w:cs="Mangal"/>
    </w:rPr>
  </w:style>
  <w:style w:type="paragraph" w:customStyle="1" w:styleId="aa">
    <w:name w:val="Содержимое таблицы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610</Words>
  <Characters>3478</Characters>
  <Application>Microsoft Office Word</Application>
  <DocSecurity>0</DocSecurity>
  <Lines>28</Lines>
  <Paragraphs>8</Paragraphs>
  <ScaleCrop>false</ScaleCrop>
  <Company>Microsoft</Company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2018-10-01T07:24:00Z</cp:lastPrinted>
  <dcterms:created xsi:type="dcterms:W3CDTF">2018-10-06T20:16:00Z</dcterms:created>
  <dcterms:modified xsi:type="dcterms:W3CDTF">2018-10-06T20:16:00Z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1049-10.2.0.6020</vt:lpwstr>
  </property>
</Properties>
</file>