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410F1">
      <w:pPr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404BB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000000" w:rsidRDefault="00404BB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000000" w:rsidRDefault="00404BB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ВЕЛИКОСЕЛЬСКОГО СЕЛЬСКОГО ПОСЕЛЕНИЯ</w:t>
      </w:r>
    </w:p>
    <w:p w:rsidR="00000000" w:rsidRDefault="00404BB2">
      <w:pPr>
        <w:jc w:val="center"/>
        <w:rPr>
          <w:lang w:val="ru-RU"/>
        </w:rPr>
      </w:pPr>
    </w:p>
    <w:p w:rsidR="00000000" w:rsidRDefault="00404BB2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000000" w:rsidRDefault="00404BB2">
      <w:pPr>
        <w:rPr>
          <w:sz w:val="48"/>
          <w:szCs w:val="48"/>
          <w:lang w:val="ru-RU"/>
        </w:rPr>
      </w:pPr>
    </w:p>
    <w:p w:rsidR="00000000" w:rsidRDefault="00404BB2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от 23.01.2018  № 17      </w:t>
      </w:r>
    </w:p>
    <w:p w:rsidR="00000000" w:rsidRDefault="00404BB2">
      <w:pPr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д. Сусолово</w:t>
      </w:r>
    </w:p>
    <w:p w:rsidR="00000000" w:rsidRDefault="00404BB2">
      <w:pPr>
        <w:rPr>
          <w:sz w:val="48"/>
          <w:szCs w:val="48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376"/>
      </w:tblGrid>
      <w:tr w:rsidR="00000000">
        <w:trPr>
          <w:trHeight w:val="375"/>
        </w:trPr>
        <w:tc>
          <w:tcPr>
            <w:tcW w:w="4376" w:type="dxa"/>
          </w:tcPr>
          <w:p w:rsidR="00000000" w:rsidRDefault="00404BB2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bookmarkStart w:id="0" w:name="_GoBack"/>
            <w:r>
              <w:rPr>
                <w:b/>
                <w:bCs/>
                <w:sz w:val="28"/>
                <w:szCs w:val="28"/>
                <w:lang w:val="ru-RU"/>
              </w:rPr>
              <w:t>Об определении специальных мест для размещения печатных предвыборных агитаци</w:t>
            </w:r>
            <w:r>
              <w:rPr>
                <w:b/>
                <w:bCs/>
                <w:sz w:val="28"/>
                <w:szCs w:val="28"/>
                <w:lang w:val="ru-RU"/>
              </w:rPr>
              <w:t xml:space="preserve">онных материалов </w:t>
            </w:r>
            <w:bookmarkEnd w:id="0"/>
          </w:p>
        </w:tc>
      </w:tr>
    </w:tbl>
    <w:p w:rsidR="00000000" w:rsidRDefault="00404BB2">
      <w:pPr>
        <w:rPr>
          <w:rFonts w:cs="Courier New"/>
          <w:sz w:val="48"/>
          <w:szCs w:val="48"/>
          <w:lang w:val="ru-RU"/>
        </w:rPr>
      </w:pPr>
    </w:p>
    <w:p w:rsidR="00000000" w:rsidRDefault="00404BB2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/>
        </w:rPr>
        <w:t>В соответствии с пунктом 7 статьи 55 Федерального закона от 10 января 2003 года № 19-ФЗ «О выборах Президента Российской Федерации» и в целях обеспечения равных условий при проведении предвыборной агитации посредством агитационных матер</w:t>
      </w:r>
      <w:r>
        <w:rPr>
          <w:rFonts w:cs="Times New Roman"/>
          <w:sz w:val="28"/>
          <w:szCs w:val="28"/>
          <w:lang w:val="ru-RU"/>
        </w:rPr>
        <w:t>иалов при проведении выборов Президента Российской Федерации</w:t>
      </w:r>
      <w:r>
        <w:rPr>
          <w:rFonts w:cs="Times New Roman"/>
          <w:b/>
          <w:bCs/>
          <w:sz w:val="28"/>
          <w:szCs w:val="28"/>
          <w:lang w:val="ru-RU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Администрация Великосельского сельского поселения  </w:t>
      </w:r>
    </w:p>
    <w:p w:rsidR="00000000" w:rsidRDefault="00404BB2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000000" w:rsidRDefault="00404BB2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485" w:hanging="485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Выделить места для размещения печатных предвыборных агитационных материалов на территории:</w:t>
      </w:r>
    </w:p>
    <w:p w:rsidR="00000000" w:rsidRDefault="00404B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1.1.Избирательного участка № 1802: 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- д. Астрилово, д.2 кв.1  информационный щит в помещении почтового отделения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Дубки, на жилом доме №12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Фларево, на жилом доме № 3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Кривец, на жилом доме № 28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Пашн</w:t>
      </w:r>
      <w:r>
        <w:rPr>
          <w:sz w:val="28"/>
          <w:szCs w:val="28"/>
          <w:lang w:val="ru-RU"/>
        </w:rPr>
        <w:t>иково, на жилом доме № 4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Корчевка, на жилом доме № 2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Турово, на жилом доме №4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Дорожкино, на жилом доме № 6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 Избирательного участка № 1804: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- д. Большие Боры, </w:t>
      </w:r>
      <w:r>
        <w:rPr>
          <w:sz w:val="28"/>
          <w:szCs w:val="28"/>
          <w:lang w:val="ru-RU"/>
        </w:rPr>
        <w:t xml:space="preserve"> информационный щит на доме №3(по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Кобякино, на жилом доме № 11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Бела, на жилом доме № 8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Иловец, на жилом доме № 1 (по согласованию);</w:t>
      </w:r>
    </w:p>
    <w:p w:rsidR="00000000" w:rsidRDefault="00404BB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- д. Шейкино, на жилом доме №2 (по согласованию.</w:t>
      </w:r>
      <w:r>
        <w:rPr>
          <w:sz w:val="28"/>
          <w:szCs w:val="28"/>
          <w:lang w:val="ru-RU"/>
        </w:rPr>
        <w:t>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д.Косорово, автобусная остановка;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Избирательного участка № 1808: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д. Великое Село, информационный щит у Великосельского сельского Дома культуры;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д.Великое Село, информационный щит возле магазина РАЙПО;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д.Речные Котцы, на здании магазина РА</w:t>
      </w:r>
      <w:r>
        <w:rPr>
          <w:sz w:val="28"/>
          <w:szCs w:val="28"/>
          <w:lang w:val="ru-RU"/>
        </w:rPr>
        <w:t>ЙПО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 д.Дедова Лука, на доме №1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Высокое, информационный щит на здании почтового отделения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Бараново, информационный щит на автобусной остановке;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д.Ручьевые Котцы, информационный щит на ав</w:t>
      </w:r>
      <w:r>
        <w:rPr>
          <w:sz w:val="28"/>
          <w:szCs w:val="28"/>
          <w:lang w:val="ru-RU"/>
        </w:rPr>
        <w:t>тобусной остановке.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1.4. Избирательного участка № 1820: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Сусолово,  информационный щит возле магазина «Шанс»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Заболотье, на здании магазина РАЙПО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Григорово, на здании клуба;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Нехотицко , на жилом доме</w:t>
      </w:r>
      <w:r>
        <w:rPr>
          <w:sz w:val="28"/>
          <w:szCs w:val="28"/>
          <w:lang w:val="ru-RU"/>
        </w:rPr>
        <w:t xml:space="preserve"> №34 (по согласованию).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1.5. Избирательного участка № 1821: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Алексино, на здании магазина РАЙПО (по согласовании);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Березка,  на здании магазина РАЙПО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Грузово,  на жилом доме №6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ст. Тулебля, на  здании </w:t>
      </w:r>
      <w:r>
        <w:rPr>
          <w:sz w:val="28"/>
          <w:szCs w:val="28"/>
          <w:lang w:val="ru-RU"/>
        </w:rPr>
        <w:t>магазина РАЙПО (по согласованию);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ст. Тулебля, ул. Кольцевая, информационный стенд напротив дома №3;</w:t>
      </w:r>
    </w:p>
    <w:p w:rsidR="00000000" w:rsidRDefault="00404BB2">
      <w:pPr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д. Тулебля, ул. Центральная, на жилом доме №39 (по согласованию).</w:t>
      </w:r>
    </w:p>
    <w:p w:rsidR="00000000" w:rsidRDefault="00404B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муниципальной  газете «Великосельский вестн</w:t>
      </w:r>
      <w:r>
        <w:rPr>
          <w:rFonts w:ascii="Times New Roman" w:hAnsi="Times New Roman"/>
          <w:sz w:val="28"/>
          <w:szCs w:val="28"/>
        </w:rPr>
        <w:t>ик».</w:t>
      </w:r>
    </w:p>
    <w:p w:rsidR="00000000" w:rsidRDefault="00404BB2">
      <w:pPr>
        <w:pStyle w:val="ConsPlusNormal"/>
        <w:ind w:firstLine="540"/>
        <w:jc w:val="both"/>
        <w:rPr>
          <w:rFonts w:ascii="Times New Roman" w:hAnsi="Times New Roman"/>
          <w:sz w:val="48"/>
          <w:szCs w:val="48"/>
        </w:rPr>
      </w:pPr>
    </w:p>
    <w:p w:rsidR="00000000" w:rsidRDefault="00404BB2">
      <w:pPr>
        <w:jc w:val="both"/>
        <w:rPr>
          <w:rFonts w:cs="Arial"/>
          <w:b/>
          <w:sz w:val="28"/>
          <w:szCs w:val="28"/>
          <w:lang w:val="ru-RU"/>
        </w:rPr>
      </w:pPr>
      <w:r>
        <w:rPr>
          <w:rFonts w:cs="Arial"/>
          <w:b/>
          <w:sz w:val="28"/>
          <w:szCs w:val="28"/>
          <w:lang w:val="ru-RU"/>
        </w:rPr>
        <w:t>Глава администрации</w:t>
      </w:r>
    </w:p>
    <w:p w:rsidR="00000000" w:rsidRDefault="00404BB2">
      <w:pPr>
        <w:jc w:val="both"/>
        <w:rPr>
          <w:rFonts w:cs="Arial"/>
          <w:lang w:val="ru-RU"/>
        </w:rPr>
      </w:pPr>
      <w:r>
        <w:rPr>
          <w:rFonts w:cs="Arial"/>
          <w:b/>
          <w:sz w:val="28"/>
          <w:szCs w:val="28"/>
          <w:lang w:val="ru-RU"/>
        </w:rPr>
        <w:t>Великосельского сельского поселения                                  Н.В. Харитонов</w:t>
      </w:r>
    </w:p>
    <w:p w:rsidR="00000000" w:rsidRDefault="00404BB2">
      <w:pPr>
        <w:rPr>
          <w:rFonts w:cs="Arial"/>
          <w:lang w:val="ru-RU"/>
        </w:rPr>
      </w:pPr>
    </w:p>
    <w:p w:rsidR="00000000" w:rsidRDefault="00404BB2">
      <w:pPr>
        <w:rPr>
          <w:rFonts w:cs="Arial"/>
          <w:lang w:val="ru-RU"/>
        </w:rPr>
      </w:pPr>
    </w:p>
    <w:p w:rsidR="00000000" w:rsidRDefault="00404BB2">
      <w:pPr>
        <w:rPr>
          <w:rFonts w:cs="Arial"/>
          <w:lang w:val="ru-RU"/>
        </w:rPr>
      </w:pPr>
    </w:p>
    <w:p w:rsidR="00000000" w:rsidRDefault="00404BB2">
      <w:pPr>
        <w:rPr>
          <w:rFonts w:cs="Arial"/>
          <w:lang w:val="ru-RU"/>
        </w:rPr>
      </w:pPr>
    </w:p>
    <w:p w:rsidR="00000000" w:rsidRDefault="00404BB2">
      <w:pPr>
        <w:rPr>
          <w:rFonts w:cs="Arial"/>
          <w:lang w:val="ru-RU"/>
        </w:rPr>
      </w:pPr>
    </w:p>
    <w:p w:rsidR="00000000" w:rsidRDefault="00404BB2">
      <w:pPr>
        <w:rPr>
          <w:rFonts w:cs="Arial"/>
          <w:lang w:val="ru-RU"/>
        </w:rPr>
      </w:pPr>
    </w:p>
    <w:p w:rsidR="00000000" w:rsidRDefault="00404BB2">
      <w:pPr>
        <w:rPr>
          <w:rFonts w:cs="Arial"/>
          <w:lang w:val="ru-RU"/>
        </w:rPr>
      </w:pPr>
    </w:p>
    <w:p w:rsidR="00000000" w:rsidRDefault="00404BB2">
      <w:pPr>
        <w:rPr>
          <w:rFonts w:cs="Arial"/>
          <w:lang w:val="ru-RU"/>
        </w:rPr>
      </w:pPr>
    </w:p>
    <w:p w:rsidR="00000000" w:rsidRDefault="00404BB2">
      <w:pPr>
        <w:rPr>
          <w:rFonts w:cs="Arial"/>
          <w:lang w:val="ru-RU"/>
        </w:rPr>
      </w:pPr>
    </w:p>
    <w:p w:rsidR="00404BB2" w:rsidRDefault="00404BB2">
      <w:pPr>
        <w:pStyle w:val="ConsPlusNormal"/>
        <w:tabs>
          <w:tab w:val="left" w:pos="8955"/>
          <w:tab w:val="right" w:pos="10205"/>
        </w:tabs>
        <w:jc w:val="right"/>
      </w:pPr>
    </w:p>
    <w:sectPr w:rsidR="00404BB2">
      <w:headerReference w:type="even" r:id="rId8"/>
      <w:headerReference w:type="default" r:id="rId9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BB2" w:rsidRDefault="00404BB2">
      <w:r>
        <w:separator/>
      </w:r>
    </w:p>
  </w:endnote>
  <w:endnote w:type="continuationSeparator" w:id="0">
    <w:p w:rsidR="00404BB2" w:rsidRDefault="00404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BB2" w:rsidRDefault="00404BB2">
      <w:r>
        <w:separator/>
      </w:r>
    </w:p>
  </w:footnote>
  <w:footnote w:type="continuationSeparator" w:id="0">
    <w:p w:rsidR="00404BB2" w:rsidRDefault="00404B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04BB2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404BB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04BB2">
    <w:pPr>
      <w:pStyle w:val="a8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4410F1">
      <w:rPr>
        <w:rStyle w:val="a3"/>
        <w:noProof/>
      </w:rPr>
      <w:t>2</w:t>
    </w:r>
    <w:r>
      <w:fldChar w:fldCharType="end"/>
    </w:r>
  </w:p>
  <w:p w:rsidR="00000000" w:rsidRDefault="00404BB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324369"/>
    <w:multiLevelType w:val="multilevel"/>
    <w:tmpl w:val="3E324369"/>
    <w:lvl w:ilvl="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05" w:hanging="360"/>
      </w:pPr>
    </w:lvl>
    <w:lvl w:ilvl="2">
      <w:start w:val="1"/>
      <w:numFmt w:val="lowerRoman"/>
      <w:lvlText w:val="%3."/>
      <w:lvlJc w:val="right"/>
      <w:pPr>
        <w:ind w:left="3225" w:hanging="180"/>
      </w:pPr>
    </w:lvl>
    <w:lvl w:ilvl="3">
      <w:start w:val="1"/>
      <w:numFmt w:val="decimal"/>
      <w:lvlText w:val="%4."/>
      <w:lvlJc w:val="left"/>
      <w:pPr>
        <w:ind w:left="3945" w:hanging="360"/>
      </w:pPr>
    </w:lvl>
    <w:lvl w:ilvl="4">
      <w:start w:val="1"/>
      <w:numFmt w:val="lowerLetter"/>
      <w:lvlText w:val="%5."/>
      <w:lvlJc w:val="left"/>
      <w:pPr>
        <w:ind w:left="4665" w:hanging="360"/>
      </w:pPr>
    </w:lvl>
    <w:lvl w:ilvl="5">
      <w:start w:val="1"/>
      <w:numFmt w:val="lowerRoman"/>
      <w:lvlText w:val="%6."/>
      <w:lvlJc w:val="right"/>
      <w:pPr>
        <w:ind w:left="5385" w:hanging="180"/>
      </w:pPr>
    </w:lvl>
    <w:lvl w:ilvl="6">
      <w:start w:val="1"/>
      <w:numFmt w:val="decimal"/>
      <w:lvlText w:val="%7."/>
      <w:lvlJc w:val="left"/>
      <w:pPr>
        <w:ind w:left="6105" w:hanging="360"/>
      </w:pPr>
    </w:lvl>
    <w:lvl w:ilvl="7">
      <w:start w:val="1"/>
      <w:numFmt w:val="lowerLetter"/>
      <w:lvlText w:val="%8."/>
      <w:lvlJc w:val="left"/>
      <w:pPr>
        <w:ind w:left="6825" w:hanging="360"/>
      </w:pPr>
    </w:lvl>
    <w:lvl w:ilvl="8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1D"/>
    <w:rsid w:val="00004BE7"/>
    <w:rsid w:val="00043C8E"/>
    <w:rsid w:val="000B2DD1"/>
    <w:rsid w:val="000E0C4C"/>
    <w:rsid w:val="001017AA"/>
    <w:rsid w:val="001569B4"/>
    <w:rsid w:val="00163848"/>
    <w:rsid w:val="001B08A4"/>
    <w:rsid w:val="001D5525"/>
    <w:rsid w:val="001E6477"/>
    <w:rsid w:val="001F4DAA"/>
    <w:rsid w:val="00211296"/>
    <w:rsid w:val="00250B3A"/>
    <w:rsid w:val="00254CF6"/>
    <w:rsid w:val="00257490"/>
    <w:rsid w:val="00275C4E"/>
    <w:rsid w:val="00303607"/>
    <w:rsid w:val="00345C63"/>
    <w:rsid w:val="003573D0"/>
    <w:rsid w:val="0037344A"/>
    <w:rsid w:val="0039248F"/>
    <w:rsid w:val="003B0042"/>
    <w:rsid w:val="003B24FF"/>
    <w:rsid w:val="003C238A"/>
    <w:rsid w:val="003C551A"/>
    <w:rsid w:val="003D209F"/>
    <w:rsid w:val="003D49D2"/>
    <w:rsid w:val="004006A3"/>
    <w:rsid w:val="00404BB2"/>
    <w:rsid w:val="00410496"/>
    <w:rsid w:val="004275CA"/>
    <w:rsid w:val="004410F1"/>
    <w:rsid w:val="00502EC2"/>
    <w:rsid w:val="005038D4"/>
    <w:rsid w:val="005063F1"/>
    <w:rsid w:val="0053588D"/>
    <w:rsid w:val="00576AD5"/>
    <w:rsid w:val="005946AB"/>
    <w:rsid w:val="00595BC1"/>
    <w:rsid w:val="005A6F7A"/>
    <w:rsid w:val="005E4EBE"/>
    <w:rsid w:val="0067681D"/>
    <w:rsid w:val="006854BB"/>
    <w:rsid w:val="006F248B"/>
    <w:rsid w:val="00716DEA"/>
    <w:rsid w:val="0074363E"/>
    <w:rsid w:val="00757903"/>
    <w:rsid w:val="00775BE4"/>
    <w:rsid w:val="00797764"/>
    <w:rsid w:val="007A4E4D"/>
    <w:rsid w:val="007C2FB3"/>
    <w:rsid w:val="007C7C7D"/>
    <w:rsid w:val="007D2E7C"/>
    <w:rsid w:val="0086008B"/>
    <w:rsid w:val="00871103"/>
    <w:rsid w:val="00936B7D"/>
    <w:rsid w:val="00966167"/>
    <w:rsid w:val="009B1F81"/>
    <w:rsid w:val="009C0476"/>
    <w:rsid w:val="00A76E0C"/>
    <w:rsid w:val="00A76FD7"/>
    <w:rsid w:val="00AC4292"/>
    <w:rsid w:val="00AF0A88"/>
    <w:rsid w:val="00B773AA"/>
    <w:rsid w:val="00BA04AA"/>
    <w:rsid w:val="00BB5A06"/>
    <w:rsid w:val="00C56B46"/>
    <w:rsid w:val="00C730D2"/>
    <w:rsid w:val="00C82D78"/>
    <w:rsid w:val="00C85C57"/>
    <w:rsid w:val="00C95405"/>
    <w:rsid w:val="00CF0500"/>
    <w:rsid w:val="00D0023B"/>
    <w:rsid w:val="00D039DE"/>
    <w:rsid w:val="00D249F7"/>
    <w:rsid w:val="00D33890"/>
    <w:rsid w:val="00D4540D"/>
    <w:rsid w:val="00DB23B2"/>
    <w:rsid w:val="00DD1AFE"/>
    <w:rsid w:val="00DE570E"/>
    <w:rsid w:val="00E206EE"/>
    <w:rsid w:val="00E60817"/>
    <w:rsid w:val="00E97E5D"/>
    <w:rsid w:val="00EA3834"/>
    <w:rsid w:val="00EB6BBB"/>
    <w:rsid w:val="00EE5DE6"/>
    <w:rsid w:val="00F7009B"/>
    <w:rsid w:val="00F71840"/>
    <w:rsid w:val="00F92E95"/>
    <w:rsid w:val="00FC59F3"/>
    <w:rsid w:val="00FE29CA"/>
    <w:rsid w:val="00FF5B4E"/>
    <w:rsid w:val="26025A40"/>
    <w:rsid w:val="5E9B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212E037-EC92-440D-A30F-5789837D8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a0"/>
  </w:style>
  <w:style w:type="character" w:customStyle="1" w:styleId="a4">
    <w:name w:val="Символ нумерации"/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styleId="a5">
    <w:name w:val="Balloon Text"/>
    <w:basedOn w:val="a"/>
    <w:rPr>
      <w:rFonts w:ascii="Tahoma" w:hAnsi="Tahoma"/>
      <w:sz w:val="16"/>
      <w:szCs w:val="16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ru-RU" w:bidi="ru-RU"/>
    </w:rPr>
  </w:style>
  <w:style w:type="paragraph" w:styleId="a6">
    <w:name w:val="List"/>
    <w:basedOn w:val="a7"/>
    <w:rPr>
      <w:rFonts w:cs="Mangal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pacing w:after="120"/>
    </w:p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ru-RU" w:bidi="ru-RU"/>
    </w:rPr>
  </w:style>
  <w:style w:type="paragraph" w:customStyle="1" w:styleId="a9">
    <w:name w:val="Заголовок"/>
    <w:basedOn w:val="a"/>
    <w:next w:val="a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table" w:styleId="aa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2498</Characters>
  <Application>Microsoft Office Word</Application>
  <DocSecurity>0</DocSecurity>
  <Lines>20</Lines>
  <Paragraphs>5</Paragraphs>
  <ScaleCrop>false</ScaleCrop>
  <Company>Amcor</Company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user</cp:lastModifiedBy>
  <cp:revision>2</cp:revision>
  <cp:lastPrinted>2018-01-23T08:19:00Z</cp:lastPrinted>
  <dcterms:created xsi:type="dcterms:W3CDTF">2018-02-11T18:17:00Z</dcterms:created>
  <dcterms:modified xsi:type="dcterms:W3CDTF">2018-02-11T18:17:00Z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