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F2A20">
      <w:pPr>
        <w:jc w:val="center"/>
        <w:rPr>
          <w:b/>
          <w:sz w:val="28"/>
          <w:szCs w:val="28"/>
        </w:rPr>
      </w:pPr>
      <w:r>
        <w:t xml:space="preserve">      </w:t>
      </w:r>
      <w:r w:rsidR="00223666">
        <w:rPr>
          <w:noProof/>
          <w:lang w:eastAsia="ru-RU"/>
        </w:rPr>
        <w:drawing>
          <wp:inline distT="0" distB="0" distL="0" distR="0">
            <wp:extent cx="102870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 w:rsidR="00000000" w:rsidRDefault="001F2A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1F2A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1F2A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1F2A20">
      <w:pPr>
        <w:jc w:val="center"/>
        <w:rPr>
          <w:szCs w:val="29"/>
        </w:rPr>
      </w:pPr>
    </w:p>
    <w:p w:rsidR="00000000" w:rsidRDefault="001F2A2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1F2A20">
      <w:pPr>
        <w:rPr>
          <w:sz w:val="40"/>
          <w:szCs w:val="40"/>
        </w:rPr>
      </w:pPr>
    </w:p>
    <w:p w:rsidR="00000000" w:rsidRDefault="001F2A20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>
        <w:rPr>
          <w:sz w:val="28"/>
          <w:szCs w:val="28"/>
        </w:rPr>
        <w:t xml:space="preserve">25.04.2018 </w:t>
      </w:r>
      <w:r>
        <w:rPr>
          <w:sz w:val="28"/>
          <w:szCs w:val="28"/>
        </w:rPr>
        <w:t xml:space="preserve">   № </w:t>
      </w:r>
      <w:r>
        <w:rPr>
          <w:sz w:val="28"/>
          <w:szCs w:val="28"/>
        </w:rPr>
        <w:t xml:space="preserve">  67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1F2A20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c>
          <w:tcPr>
            <w:tcW w:w="4928" w:type="dxa"/>
          </w:tcPr>
          <w:p w:rsidR="00000000" w:rsidRDefault="001F2A20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постановление Админист</w:t>
            </w:r>
            <w:r>
              <w:rPr>
                <w:b/>
                <w:sz w:val="28"/>
                <w:szCs w:val="28"/>
              </w:rPr>
              <w:t>рации Великосельского сельского поселения от 23.12.2013 № 206</w:t>
            </w:r>
            <w:bookmarkEnd w:id="0"/>
          </w:p>
        </w:tc>
      </w:tr>
    </w:tbl>
    <w:p w:rsidR="00000000" w:rsidRDefault="001F2A20">
      <w:pPr>
        <w:rPr>
          <w:sz w:val="40"/>
          <w:szCs w:val="40"/>
        </w:rPr>
      </w:pPr>
    </w:p>
    <w:p w:rsidR="00000000" w:rsidRDefault="001F2A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статьями 16 и 17 Федерального закона от 03.11.2006 № 174-ФЗ </w:t>
      </w:r>
      <w:r>
        <w:rPr>
          <w:rFonts w:ascii="Times New Roman" w:hAnsi="Times New Roman" w:cs="Times New Roman"/>
          <w:sz w:val="28"/>
          <w:szCs w:val="28"/>
        </w:rPr>
        <w:t>«Об автономных учреждениях»</w:t>
      </w:r>
      <w:r>
        <w:rPr>
          <w:rFonts w:ascii="Times New Roman" w:hAnsi="Times New Roman" w:cs="Times New Roman"/>
          <w:sz w:val="28"/>
          <w:szCs w:val="28"/>
        </w:rPr>
        <w:t xml:space="preserve">  Администрация </w:t>
      </w:r>
      <w:r>
        <w:rPr>
          <w:rFonts w:ascii="Times New Roman" w:hAnsi="Times New Roman" w:cs="Times New Roman"/>
          <w:sz w:val="28"/>
          <w:szCs w:val="28"/>
        </w:rPr>
        <w:t>Велико</w:t>
      </w:r>
      <w:r>
        <w:rPr>
          <w:rFonts w:ascii="Times New Roman" w:hAnsi="Times New Roman" w:cs="Times New Roman"/>
          <w:sz w:val="28"/>
          <w:szCs w:val="28"/>
        </w:rPr>
        <w:t>сельского сельского поселения</w:t>
      </w:r>
    </w:p>
    <w:p w:rsidR="00000000" w:rsidRDefault="001F2A20">
      <w:pPr>
        <w:pStyle w:val="a9"/>
        <w:spacing w:befor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 </w:t>
      </w:r>
    </w:p>
    <w:p w:rsidR="00000000" w:rsidRDefault="001F2A20">
      <w:pPr>
        <w:numPr>
          <w:ilvl w:val="0"/>
          <w:numId w:val="1"/>
        </w:num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 пос</w:t>
      </w:r>
      <w:r>
        <w:rPr>
          <w:sz w:val="28"/>
          <w:szCs w:val="28"/>
        </w:rPr>
        <w:t xml:space="preserve">тановление Администрации Великосельского сельского поселения от 23.12.2013 № 206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О создании Муниципального автономного учреждения культуры «Сусоловский сельский Дом культуры» путем изменения типа существующего Муниципального бюджетного учреждения культуры</w:t>
      </w:r>
      <w:r>
        <w:rPr>
          <w:sz w:val="28"/>
          <w:szCs w:val="28"/>
        </w:rPr>
        <w:t xml:space="preserve"> «Сусоловский сельский Дом культуры»</w:t>
      </w:r>
      <w:r>
        <w:rPr>
          <w:sz w:val="28"/>
          <w:szCs w:val="28"/>
        </w:rPr>
        <w:t xml:space="preserve"> изложив пункт 5 в новой редакции: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>«5. Назначить в состав Наблюдательного совета: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представителем от «Учредителя» - Петрову О.А., заместителя Главы администрации Великосельского сельского поселения;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представителем от </w:t>
      </w:r>
      <w:r>
        <w:rPr>
          <w:sz w:val="28"/>
          <w:szCs w:val="28"/>
        </w:rPr>
        <w:t>«Собственника» - Ильину Л.И., главного служащего администрации великосельского сельского поселения;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представителями от общественности - Тихонову Н.Д., библиотекаря Сусоловской библиотеки (по согласованию) и Никитина Н.П.. ( по согласованию);</w:t>
      </w:r>
    </w:p>
    <w:p w:rsidR="00000000" w:rsidRDefault="001F2A20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представит</w:t>
      </w:r>
      <w:r>
        <w:rPr>
          <w:sz w:val="28"/>
          <w:szCs w:val="28"/>
        </w:rPr>
        <w:t>еля от «Учреждения» избрать на собрании трудового коллектива.".</w:t>
      </w:r>
    </w:p>
    <w:p w:rsidR="00000000" w:rsidRDefault="001F2A20">
      <w:pPr>
        <w:numPr>
          <w:ilvl w:val="0"/>
          <w:numId w:val="1"/>
        </w:num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постановление Администрации Великосельского сельского поселения от 23.03.3016 № 50 </w:t>
      </w:r>
      <w:r>
        <w:rPr>
          <w:sz w:val="28"/>
          <w:szCs w:val="28"/>
        </w:rPr>
        <w:t>«О внесении изменения в состав наблюдательного совета при  Администрации Великосельск</w:t>
      </w:r>
      <w:r>
        <w:rPr>
          <w:sz w:val="28"/>
          <w:szCs w:val="28"/>
        </w:rPr>
        <w:t>ого сельского поселения.</w:t>
      </w:r>
    </w:p>
    <w:p w:rsidR="00000000" w:rsidRDefault="001F2A20">
      <w:pPr>
        <w:rPr>
          <w:b/>
          <w:sz w:val="28"/>
          <w:szCs w:val="28"/>
        </w:rPr>
      </w:pPr>
    </w:p>
    <w:p w:rsidR="00000000" w:rsidRDefault="001F2A2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  <w:r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 администрации</w:t>
      </w:r>
    </w:p>
    <w:p w:rsidR="001F2A20" w:rsidRDefault="001F2A20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 поселения</w:t>
      </w:r>
      <w:r>
        <w:rPr>
          <w:b/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>О.А. Петрова</w:t>
      </w:r>
    </w:p>
    <w:sectPr w:rsidR="001F2A20">
      <w:headerReference w:type="even" r:id="rId8"/>
      <w:headerReference w:type="default" r:id="rId9"/>
      <w:footnotePr>
        <w:pos w:val="beneathText"/>
      </w:footnotePr>
      <w:pgSz w:w="11905" w:h="16837"/>
      <w:pgMar w:top="89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A20" w:rsidRDefault="001F2A20">
      <w:r>
        <w:separator/>
      </w:r>
    </w:p>
  </w:endnote>
  <w:endnote w:type="continuationSeparator" w:id="0">
    <w:p w:rsidR="001F2A20" w:rsidRDefault="001F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A20" w:rsidRDefault="001F2A20">
      <w:r>
        <w:separator/>
      </w:r>
    </w:p>
  </w:footnote>
  <w:footnote w:type="continuationSeparator" w:id="0">
    <w:p w:rsidR="001F2A20" w:rsidRDefault="001F2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F2A20">
    <w:pPr>
      <w:pStyle w:val="ad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end"/>
    </w:r>
  </w:p>
  <w:p w:rsidR="00000000" w:rsidRDefault="001F2A20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F2A20">
    <w:pPr>
      <w:pStyle w:val="ad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  <w:lang w:val="ru-RU" w:eastAsia="ru-RU"/>
      </w:rPr>
      <w:t>2</w:t>
    </w:r>
    <w:r>
      <w:fldChar w:fldCharType="end"/>
    </w:r>
  </w:p>
  <w:p w:rsidR="00000000" w:rsidRDefault="001F2A2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6970A5A"/>
    <w:multiLevelType w:val="singleLevel"/>
    <w:tmpl w:val="D6970A5A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6D"/>
    <w:rsid w:val="000304B0"/>
    <w:rsid w:val="00051534"/>
    <w:rsid w:val="000C2EAD"/>
    <w:rsid w:val="00103F01"/>
    <w:rsid w:val="00113C1C"/>
    <w:rsid w:val="001412C8"/>
    <w:rsid w:val="0018510E"/>
    <w:rsid w:val="001F2A20"/>
    <w:rsid w:val="00204C0A"/>
    <w:rsid w:val="00223666"/>
    <w:rsid w:val="002D1DD1"/>
    <w:rsid w:val="002E75DC"/>
    <w:rsid w:val="00352719"/>
    <w:rsid w:val="00352912"/>
    <w:rsid w:val="003733DD"/>
    <w:rsid w:val="00387C88"/>
    <w:rsid w:val="003F633A"/>
    <w:rsid w:val="004271B1"/>
    <w:rsid w:val="00485C63"/>
    <w:rsid w:val="00487F91"/>
    <w:rsid w:val="004E0F8E"/>
    <w:rsid w:val="00506B87"/>
    <w:rsid w:val="005B232E"/>
    <w:rsid w:val="00635A6D"/>
    <w:rsid w:val="006A2000"/>
    <w:rsid w:val="006C23A1"/>
    <w:rsid w:val="006C4996"/>
    <w:rsid w:val="007271AF"/>
    <w:rsid w:val="008D5628"/>
    <w:rsid w:val="00944C8B"/>
    <w:rsid w:val="00A653A8"/>
    <w:rsid w:val="00A6667A"/>
    <w:rsid w:val="00AF38FF"/>
    <w:rsid w:val="00AF6DD2"/>
    <w:rsid w:val="00B50D29"/>
    <w:rsid w:val="00BF79D5"/>
    <w:rsid w:val="00CA6576"/>
    <w:rsid w:val="00DB340F"/>
    <w:rsid w:val="00DB6C51"/>
    <w:rsid w:val="00DC7A10"/>
    <w:rsid w:val="00DF59D3"/>
    <w:rsid w:val="00E1442B"/>
    <w:rsid w:val="00E171BB"/>
    <w:rsid w:val="00EA6D6D"/>
    <w:rsid w:val="00EB2ED5"/>
    <w:rsid w:val="00ED4BA4"/>
    <w:rsid w:val="00FC7ED0"/>
    <w:rsid w:val="00FD11E8"/>
    <w:rsid w:val="157F60FA"/>
    <w:rsid w:val="1CA865F0"/>
    <w:rsid w:val="27F61972"/>
    <w:rsid w:val="3301327F"/>
    <w:rsid w:val="7CFC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BE091-3760-4230-AAF8-A64DC60B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  <w:style w:type="character" w:styleId="a4">
    <w:name w:val="Hyperlink"/>
    <w:rPr>
      <w:color w:val="0000FF"/>
      <w:u w:val="single"/>
    </w:rPr>
  </w:style>
  <w:style w:type="character" w:styleId="a5">
    <w:name w:val="Emphasis"/>
    <w:qFormat/>
    <w:rPr>
      <w:i/>
      <w:iCs/>
    </w:rPr>
  </w:style>
  <w:style w:type="character" w:styleId="a6">
    <w:name w:val="page number"/>
    <w:basedOn w:val="a0"/>
  </w:style>
  <w:style w:type="character" w:customStyle="1" w:styleId="a7">
    <w:name w:val="Нижний колонтитул Знак"/>
    <w:link w:val="a8"/>
    <w:rPr>
      <w:sz w:val="24"/>
      <w:szCs w:val="24"/>
      <w:lang w:eastAsia="ar-SA"/>
    </w:rPr>
  </w:style>
  <w:style w:type="character" w:customStyle="1" w:styleId="1">
    <w:name w:val="Основной шрифт абзаца1"/>
  </w:style>
  <w:style w:type="character" w:customStyle="1" w:styleId="Absatz-Standardschriftart">
    <w:name w:val="Absatz-Standardschriftart"/>
  </w:style>
  <w:style w:type="paragraph" w:styleId="a9">
    <w:name w:val="Normal (Web)"/>
    <w:basedOn w:val="a"/>
    <w:pPr>
      <w:spacing w:before="280" w:after="280"/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List"/>
    <w:basedOn w:val="ab"/>
    <w:rPr>
      <w:rFonts w:ascii="Arial" w:hAnsi="Arial" w:cs="Tahoma"/>
    </w:rPr>
  </w:style>
  <w:style w:type="paragraph" w:customStyle="1" w:styleId="ac">
    <w:name w:val="Содержимое врезки"/>
    <w:basedOn w:val="ab"/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Body Text"/>
    <w:basedOn w:val="a"/>
    <w:pPr>
      <w:spacing w:after="120"/>
    </w:pPr>
  </w:style>
  <w:style w:type="paragraph" w:styleId="a8">
    <w:name w:val="footer"/>
    <w:basedOn w:val="a"/>
    <w:link w:val="a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ae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каб 191</dc:creator>
  <cp:keywords/>
  <dc:description/>
  <cp:lastModifiedBy>user</cp:lastModifiedBy>
  <cp:revision>2</cp:revision>
  <cp:lastPrinted>2018-04-25T09:42:00Z</cp:lastPrinted>
  <dcterms:created xsi:type="dcterms:W3CDTF">2018-05-12T18:36:00Z</dcterms:created>
  <dcterms:modified xsi:type="dcterms:W3CDTF">2018-05-12T18:36:00Z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