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880" w:rsidRDefault="00001A77">
      <w:pPr>
        <w:rPr>
          <w:sz w:val="28"/>
          <w:szCs w:val="28"/>
        </w:rPr>
      </w:pPr>
      <w: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1147445" cy="7588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</w:t>
      </w:r>
    </w:p>
    <w:p w:rsidR="00D70880" w:rsidRDefault="00D70880">
      <w:pPr>
        <w:jc w:val="center"/>
        <w:rPr>
          <w:sz w:val="28"/>
          <w:szCs w:val="28"/>
        </w:rPr>
      </w:pPr>
    </w:p>
    <w:p w:rsidR="00D70880" w:rsidRDefault="00001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  Федерация                           </w:t>
      </w:r>
    </w:p>
    <w:p w:rsidR="00D70880" w:rsidRDefault="00001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D70880" w:rsidRDefault="00001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D70880" w:rsidRDefault="00001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сельского </w:t>
      </w:r>
      <w:r>
        <w:rPr>
          <w:b/>
          <w:sz w:val="28"/>
          <w:szCs w:val="28"/>
        </w:rPr>
        <w:t>поселения</w:t>
      </w:r>
    </w:p>
    <w:p w:rsidR="00D70880" w:rsidRDefault="00D70880">
      <w:pPr>
        <w:jc w:val="center"/>
        <w:rPr>
          <w:b/>
          <w:sz w:val="28"/>
          <w:szCs w:val="28"/>
        </w:rPr>
      </w:pPr>
    </w:p>
    <w:p w:rsidR="00D70880" w:rsidRDefault="00001A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70880" w:rsidRDefault="00D70880">
      <w:pPr>
        <w:jc w:val="center"/>
        <w:rPr>
          <w:b/>
          <w:sz w:val="28"/>
          <w:szCs w:val="28"/>
        </w:rPr>
      </w:pPr>
    </w:p>
    <w:p w:rsidR="00D70880" w:rsidRDefault="00D70880">
      <w:pPr>
        <w:jc w:val="center"/>
        <w:rPr>
          <w:b/>
          <w:sz w:val="28"/>
          <w:szCs w:val="28"/>
        </w:rPr>
      </w:pPr>
    </w:p>
    <w:p w:rsidR="00D70880" w:rsidRDefault="00001A7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06.11.2018</w:t>
      </w:r>
      <w:r>
        <w:rPr>
          <w:b/>
          <w:sz w:val="28"/>
          <w:szCs w:val="28"/>
        </w:rPr>
        <w:t xml:space="preserve">     № </w:t>
      </w:r>
      <w:r>
        <w:rPr>
          <w:b/>
          <w:sz w:val="28"/>
          <w:szCs w:val="28"/>
        </w:rPr>
        <w:t>172</w:t>
      </w:r>
    </w:p>
    <w:p w:rsidR="00D70880" w:rsidRDefault="00001A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Сусолово</w:t>
      </w:r>
      <w:proofErr w:type="spellEnd"/>
    </w:p>
    <w:p w:rsidR="00D70880" w:rsidRDefault="00D70880">
      <w:pPr>
        <w:jc w:val="center"/>
        <w:rPr>
          <w:sz w:val="28"/>
          <w:szCs w:val="28"/>
        </w:rPr>
      </w:pPr>
    </w:p>
    <w:p w:rsidR="00D70880" w:rsidRDefault="00001A77">
      <w:pPr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внесении </w:t>
      </w:r>
      <w:proofErr w:type="gramStart"/>
      <w:r>
        <w:rPr>
          <w:b/>
          <w:sz w:val="28"/>
          <w:szCs w:val="28"/>
        </w:rPr>
        <w:t>изменений  в</w:t>
      </w:r>
      <w:proofErr w:type="gramEnd"/>
      <w:r>
        <w:rPr>
          <w:b/>
          <w:sz w:val="28"/>
          <w:szCs w:val="28"/>
        </w:rPr>
        <w:t xml:space="preserve"> </w:t>
      </w:r>
    </w:p>
    <w:p w:rsidR="00D70880" w:rsidRDefault="00001A7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муниципальную</w:t>
      </w:r>
      <w:proofErr w:type="gramEnd"/>
      <w:r>
        <w:rPr>
          <w:b/>
          <w:sz w:val="28"/>
          <w:szCs w:val="28"/>
        </w:rPr>
        <w:t xml:space="preserve"> программу </w:t>
      </w:r>
    </w:p>
    <w:p w:rsidR="00D70880" w:rsidRDefault="00001A77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«Повышение эффективности</w:t>
      </w:r>
    </w:p>
    <w:p w:rsidR="00D70880" w:rsidRDefault="00001A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бюджетных</w:t>
      </w:r>
      <w:proofErr w:type="gramEnd"/>
      <w:r>
        <w:rPr>
          <w:b/>
          <w:sz w:val="28"/>
          <w:szCs w:val="28"/>
        </w:rPr>
        <w:t xml:space="preserve"> расходов </w:t>
      </w:r>
    </w:p>
    <w:p w:rsidR="00D70880" w:rsidRDefault="00001A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Великосельского </w:t>
      </w:r>
    </w:p>
    <w:p w:rsidR="00D70880" w:rsidRDefault="00001A7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</w:t>
      </w:r>
    </w:p>
    <w:p w:rsidR="00D70880" w:rsidRDefault="00001A7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2014-2020 годы» </w:t>
      </w:r>
    </w:p>
    <w:bookmarkEnd w:id="0"/>
    <w:p w:rsidR="00D70880" w:rsidRDefault="00001A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70880" w:rsidRDefault="00D70880">
      <w:pPr>
        <w:rPr>
          <w:b/>
          <w:sz w:val="28"/>
          <w:szCs w:val="28"/>
        </w:rPr>
      </w:pPr>
    </w:p>
    <w:p w:rsidR="00D70880" w:rsidRDefault="00D70880">
      <w:pPr>
        <w:rPr>
          <w:b/>
          <w:sz w:val="28"/>
          <w:szCs w:val="28"/>
        </w:rPr>
      </w:pPr>
    </w:p>
    <w:p w:rsidR="00D70880" w:rsidRDefault="00001A7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 Федер</w:t>
      </w:r>
      <w:r>
        <w:rPr>
          <w:sz w:val="28"/>
          <w:szCs w:val="28"/>
        </w:rPr>
        <w:t>альным законом от 06.10.2003 года № 131-ФЗ «Об общих принципах организации местного самоуправления в Российской Федерации», на основании распоряжения Администрации сельского поселения от 29.09.2018 № 81-рг «Об утверждении Перечня муниципальных программ Вел</w:t>
      </w:r>
      <w:r>
        <w:rPr>
          <w:sz w:val="28"/>
          <w:szCs w:val="28"/>
        </w:rPr>
        <w:t>икосельского сельского поселения»</w:t>
      </w:r>
    </w:p>
    <w:p w:rsidR="00D70880" w:rsidRDefault="00D70880">
      <w:pPr>
        <w:jc w:val="both"/>
        <w:rPr>
          <w:sz w:val="28"/>
          <w:szCs w:val="28"/>
        </w:rPr>
      </w:pPr>
    </w:p>
    <w:p w:rsidR="00D70880" w:rsidRDefault="00001A77">
      <w:pPr>
        <w:jc w:val="both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ПОСТАНОВЛЯЮ:</w:t>
      </w:r>
      <w:r>
        <w:rPr>
          <w:b/>
        </w:rPr>
        <w:t xml:space="preserve"> </w:t>
      </w:r>
    </w:p>
    <w:p w:rsidR="00D70880" w:rsidRDefault="00001A77">
      <w:pPr>
        <w:jc w:val="both"/>
        <w:rPr>
          <w:b/>
        </w:rPr>
      </w:pPr>
      <w:r>
        <w:rPr>
          <w:b/>
        </w:rPr>
        <w:t xml:space="preserve">    </w:t>
      </w:r>
    </w:p>
    <w:p w:rsidR="00D70880" w:rsidRDefault="00001A77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Заменить в названии муниципальной программы</w:t>
      </w:r>
      <w:r>
        <w:rPr>
          <w:b/>
        </w:rPr>
        <w:t xml:space="preserve"> </w:t>
      </w:r>
      <w:r>
        <w:rPr>
          <w:sz w:val="28"/>
        </w:rPr>
        <w:t>цифру «2020» на «2023».</w:t>
      </w:r>
      <w:r>
        <w:rPr>
          <w:b/>
        </w:rPr>
        <w:t xml:space="preserve">               </w:t>
      </w:r>
    </w:p>
    <w:p w:rsidR="00D70880" w:rsidRDefault="00D70880">
      <w:pPr>
        <w:jc w:val="both"/>
        <w:rPr>
          <w:sz w:val="28"/>
          <w:szCs w:val="28"/>
        </w:rPr>
      </w:pPr>
    </w:p>
    <w:p w:rsidR="00D70880" w:rsidRDefault="00001A77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паспорте Программы раздел 5 «Цели, задачи и целевые показатели муниципальной программы» изложить в редакции:</w:t>
      </w:r>
    </w:p>
    <w:p w:rsidR="00D70880" w:rsidRDefault="00001A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2283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</w:tblGrid>
      <w:tr w:rsidR="00D70880">
        <w:trPr>
          <w:trHeight w:val="720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Задачи подпрограммы, </w:t>
            </w:r>
            <w:r>
              <w:rPr>
                <w:color w:val="000000"/>
                <w:sz w:val="28"/>
                <w:szCs w:val="28"/>
              </w:rPr>
              <w:lastRenderedPageBreak/>
              <w:t>наименование и единица измерения целевого показателя</w:t>
            </w:r>
          </w:p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65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Значение целевого показателя по годам</w:t>
            </w:r>
          </w:p>
        </w:tc>
      </w:tr>
      <w:tr w:rsidR="00D70880">
        <w:trPr>
          <w:cantSplit/>
          <w:trHeight w:val="1134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70880" w:rsidRDefault="00001A77">
            <w:pPr>
              <w:spacing w:before="100" w:beforeAutospacing="1" w:after="150" w:line="300" w:lineRule="atLeast"/>
              <w:ind w:left="113" w:right="113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</w:tr>
      <w:tr w:rsidR="00D70880">
        <w:trPr>
          <w:trHeight w:val="28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</w:tr>
      <w:tr w:rsidR="00D70880">
        <w:trPr>
          <w:trHeight w:val="28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1: Проведение эффективной государственной </w:t>
            </w:r>
            <w:r>
              <w:rPr>
                <w:sz w:val="28"/>
                <w:szCs w:val="28"/>
              </w:rPr>
              <w:t>политики в сфере управления финансами, обеспечение долгосрочной сбалансированности, устойчивости бюджетной системы Великосельского сельского поселения</w:t>
            </w:r>
          </w:p>
        </w:tc>
      </w:tr>
      <w:tr w:rsidR="00D7088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Задача 1: Развитие информационной системы управления муниципальными финансами</w:t>
            </w:r>
          </w:p>
        </w:tc>
      </w:tr>
      <w:tr w:rsidR="00D7088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Доля  (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%) </w:t>
            </w:r>
            <w:r>
              <w:rPr>
                <w:color w:val="000000"/>
                <w:sz w:val="28"/>
                <w:szCs w:val="28"/>
              </w:rPr>
              <w:t>расходов бюджета  поселения на обеспечение и дальнейшее развитие программного комплекса в общей сумме расходов бюджета поселения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0,3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D7088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2: Проведение профессиональной подготовки, переподготовки и повышения </w:t>
            </w:r>
            <w:r>
              <w:rPr>
                <w:color w:val="000000"/>
                <w:sz w:val="28"/>
                <w:szCs w:val="28"/>
              </w:rPr>
              <w:t>квалификации муниципальных служащих в сфере повышения эффективности бюджетных расходов</w:t>
            </w:r>
          </w:p>
        </w:tc>
      </w:tr>
      <w:tr w:rsidR="00D70880"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autoSpaceDN w:val="0"/>
              <w:adjustRightInd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Количество муниципальных служащих, прошедших профессиональную подготовку, переподготовку и повышение квалификации в сфере повышения эффективности бюджетных </w:t>
            </w:r>
            <w:r>
              <w:rPr>
                <w:sz w:val="28"/>
                <w:szCs w:val="28"/>
              </w:rPr>
              <w:lastRenderedPageBreak/>
              <w:t>расходов (чел.), не менее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D70880" w:rsidRDefault="00001A77">
      <w:pPr>
        <w:spacing w:line="200" w:lineRule="exact"/>
        <w:jc w:val="both"/>
        <w:rPr>
          <w:rFonts w:eastAsia="Calibri"/>
        </w:rPr>
      </w:pPr>
      <w:r>
        <w:rPr>
          <w:rFonts w:eastAsia="Calibri"/>
          <w:color w:val="000000"/>
          <w:sz w:val="28"/>
          <w:szCs w:val="28"/>
        </w:rPr>
        <w:lastRenderedPageBreak/>
        <w:t xml:space="preserve">* </w:t>
      </w:r>
      <w:r>
        <w:rPr>
          <w:rFonts w:eastAsia="Calibri"/>
        </w:rPr>
        <w:t xml:space="preserve">-  при расчете показателей использованы </w:t>
      </w:r>
      <w:proofErr w:type="gramStart"/>
      <w:r>
        <w:rPr>
          <w:rFonts w:eastAsia="Calibri"/>
        </w:rPr>
        <w:t>данные  утвержденного</w:t>
      </w:r>
      <w:proofErr w:type="gramEnd"/>
      <w:r>
        <w:rPr>
          <w:rFonts w:eastAsia="Calibri"/>
        </w:rPr>
        <w:t xml:space="preserve"> бюджета Великосельского сельского поселения  на 2018 год  и плановый период 2019 и 2020 годов, планируемые показатели на 2021-2023 годы.</w:t>
      </w:r>
    </w:p>
    <w:p w:rsidR="00D70880" w:rsidRDefault="00D70880">
      <w:pPr>
        <w:jc w:val="both"/>
        <w:rPr>
          <w:sz w:val="28"/>
          <w:szCs w:val="28"/>
        </w:rPr>
      </w:pPr>
    </w:p>
    <w:p w:rsidR="00D70880" w:rsidRDefault="00001A77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паспорте программы раздел 7 «Объемы и источники финансирования муниципальной программы в целом и по годам реализации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 изложить в редакции: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11"/>
        <w:gridCol w:w="1848"/>
        <w:gridCol w:w="1407"/>
        <w:gridCol w:w="1447"/>
        <w:gridCol w:w="2074"/>
        <w:gridCol w:w="852"/>
      </w:tblGrid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Областной</w:t>
            </w:r>
          </w:p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бюджет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</w:t>
            </w:r>
          </w:p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бюджет</w:t>
            </w:r>
            <w:proofErr w:type="gram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муниципа</w:t>
            </w:r>
            <w:proofErr w:type="spellEnd"/>
            <w:proofErr w:type="gramEnd"/>
          </w:p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льного</w:t>
            </w:r>
            <w:proofErr w:type="spellEnd"/>
            <w:proofErr w:type="gramEnd"/>
          </w:p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района</w:t>
            </w:r>
            <w:proofErr w:type="gramEnd"/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Внебюджетные</w:t>
            </w:r>
          </w:p>
          <w:p w:rsidR="00D70880" w:rsidRDefault="00001A77">
            <w:pPr>
              <w:spacing w:before="100" w:beforeAutospacing="1" w:after="150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средства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всего</w:t>
            </w:r>
            <w:proofErr w:type="gramEnd"/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28,7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26,9</w:t>
            </w:r>
          </w:p>
        </w:tc>
      </w:tr>
      <w:tr w:rsidR="00D70880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всего</w:t>
            </w:r>
            <w:proofErr w:type="gram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33,9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269,6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303,5</w:t>
            </w:r>
          </w:p>
        </w:tc>
      </w:tr>
    </w:tbl>
    <w:p w:rsidR="00D70880" w:rsidRDefault="00D70880">
      <w:pPr>
        <w:ind w:left="360"/>
        <w:rPr>
          <w:sz w:val="28"/>
          <w:szCs w:val="28"/>
        </w:rPr>
      </w:pPr>
    </w:p>
    <w:p w:rsidR="00D70880" w:rsidRDefault="00001A77">
      <w:pPr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Мероприятия муниципальной программы изложить в редакции согласно приложению 1.</w:t>
      </w:r>
    </w:p>
    <w:p w:rsidR="00D70880" w:rsidRDefault="00001A77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муниципальной газете «Великосельский вестник».</w:t>
      </w:r>
    </w:p>
    <w:p w:rsidR="00D70880" w:rsidRDefault="00D70880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D70880" w:rsidRDefault="00D70880">
      <w:pPr>
        <w:shd w:val="clear" w:color="auto" w:fill="FFFFFF"/>
        <w:tabs>
          <w:tab w:val="left" w:pos="1402"/>
        </w:tabs>
        <w:spacing w:line="322" w:lineRule="exact"/>
        <w:ind w:left="326" w:hanging="326"/>
        <w:jc w:val="both"/>
        <w:rPr>
          <w:i/>
          <w:sz w:val="28"/>
          <w:szCs w:val="28"/>
        </w:rPr>
      </w:pPr>
    </w:p>
    <w:p w:rsidR="00D70880" w:rsidRDefault="00001A77">
      <w:pPr>
        <w:rPr>
          <w:sz w:val="28"/>
          <w:szCs w:val="28"/>
        </w:rPr>
        <w:sectPr w:rsidR="00D708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Глава администрации                             </w:t>
      </w: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Н.В.Харитонов</w:t>
      </w:r>
      <w:proofErr w:type="spellEnd"/>
    </w:p>
    <w:p w:rsidR="00D70880" w:rsidRDefault="00001A77">
      <w:pPr>
        <w:shd w:val="clear" w:color="auto" w:fill="FFFFFF"/>
        <w:spacing w:before="100" w:beforeAutospacing="1" w:after="150" w:line="300" w:lineRule="atLeas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Приложение 1</w:t>
      </w:r>
    </w:p>
    <w:p w:rsidR="00D70880" w:rsidRDefault="00001A77">
      <w:pPr>
        <w:shd w:val="clear" w:color="auto" w:fill="FFFFFF"/>
        <w:spacing w:before="100" w:beforeAutospacing="1" w:after="150" w:line="30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Мероприятия программы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192"/>
        <w:gridCol w:w="1998"/>
        <w:gridCol w:w="819"/>
        <w:gridCol w:w="868"/>
        <w:gridCol w:w="1288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</w:tblGrid>
      <w:tr w:rsidR="00D70880">
        <w:trPr>
          <w:trHeight w:val="87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21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мероприятия</w:t>
            </w:r>
            <w:proofErr w:type="gramEnd"/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Испол</w:t>
            </w:r>
            <w:proofErr w:type="spellEnd"/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нитель</w:t>
            </w:r>
            <w:proofErr w:type="spellEnd"/>
            <w:proofErr w:type="gramEnd"/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</w:t>
            </w: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Реали</w:t>
            </w:r>
            <w:proofErr w:type="spell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зации</w:t>
            </w:r>
            <w:proofErr w:type="spellEnd"/>
            <w:proofErr w:type="gramEnd"/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Целе</w:t>
            </w:r>
            <w:proofErr w:type="spell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вой</w:t>
            </w:r>
            <w:proofErr w:type="gram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пока</w:t>
            </w:r>
            <w:proofErr w:type="gram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затель</w:t>
            </w:r>
            <w:proofErr w:type="spellEnd"/>
            <w:proofErr w:type="gramEnd"/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Источ</w:t>
            </w:r>
            <w:proofErr w:type="spell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ник</w:t>
            </w:r>
            <w:proofErr w:type="gram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финна</w:t>
            </w:r>
            <w:proofErr w:type="gram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нсиро</w:t>
            </w:r>
            <w:proofErr w:type="spellEnd"/>
            <w:proofErr w:type="gramEnd"/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вания</w:t>
            </w:r>
            <w:proofErr w:type="spellEnd"/>
            <w:proofErr w:type="gramEnd"/>
          </w:p>
        </w:tc>
        <w:tc>
          <w:tcPr>
            <w:tcW w:w="70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 финансирования по годам (тыс. рублей)</w:t>
            </w:r>
          </w:p>
        </w:tc>
      </w:tr>
      <w:tr w:rsidR="00D70880">
        <w:trPr>
          <w:trHeight w:val="938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0" w:rsidRDefault="00D7088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2023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</w:tr>
      <w:tr w:rsidR="00D70880">
        <w:trPr>
          <w:trHeight w:val="5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880" w:rsidRDefault="00001A77">
            <w:pP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2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zh-CN"/>
              </w:rPr>
              <w:t xml:space="preserve">Задача 1: Развитие информационной системы </w:t>
            </w:r>
            <w:r>
              <w:rPr>
                <w:sz w:val="28"/>
                <w:szCs w:val="28"/>
                <w:lang w:eastAsia="zh-CN"/>
              </w:rPr>
              <w:t>управления муниципальными финансами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line="276" w:lineRule="auto"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D70880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Обслуживание  программы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 «Парус-Бюджет» для обеспечения функциональных возможностей автоматизации процесса формирования и </w:t>
            </w:r>
            <w:r>
              <w:rPr>
                <w:color w:val="000000"/>
                <w:sz w:val="28"/>
                <w:szCs w:val="28"/>
              </w:rPr>
              <w:lastRenderedPageBreak/>
              <w:t>мониторинга  бюджета Великосельского  сельского поселения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Великосельского </w:t>
            </w:r>
            <w:r>
              <w:rPr>
                <w:color w:val="000000"/>
                <w:sz w:val="28"/>
                <w:szCs w:val="28"/>
              </w:rPr>
              <w:t xml:space="preserve">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24,9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24,9</w:t>
            </w:r>
          </w:p>
        </w:tc>
      </w:tr>
      <w:tr w:rsidR="00D7088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технических средств для установки программного обеспечения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1,0</w:t>
            </w:r>
          </w:p>
        </w:tc>
      </w:tr>
      <w:tr w:rsidR="00D7088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Приобретение права на использование программного продукта «ПАРУС-Муниципальное управление» блок «Администратор местных </w:t>
            </w:r>
            <w:r>
              <w:rPr>
                <w:color w:val="000000"/>
                <w:sz w:val="28"/>
                <w:szCs w:val="28"/>
              </w:rPr>
              <w:lastRenderedPageBreak/>
              <w:t>налогов»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D7088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«ПАРУС-Муниципальное управление» модуль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D7088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права на использование программного продукта «</w:t>
            </w:r>
            <w:proofErr w:type="spellStart"/>
            <w:r>
              <w:rPr>
                <w:color w:val="000000"/>
                <w:sz w:val="28"/>
                <w:szCs w:val="28"/>
              </w:rPr>
              <w:t>Похозяйственная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книга» блок «Инвентаризация налогооблагаемой базы муниципального образования </w:t>
            </w:r>
            <w:r>
              <w:rPr>
                <w:color w:val="000000"/>
                <w:sz w:val="28"/>
                <w:szCs w:val="28"/>
              </w:rPr>
              <w:lastRenderedPageBreak/>
              <w:t>по земельным участкам»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       Администрация Великосельского  сельского поселения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1.1.1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D7088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20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2: Проведение профессиональной подготовки, переподготовки и повышения квалификации муниципальных служащих в сфере повышения эффективности бюджетных </w:t>
            </w:r>
            <w:r>
              <w:rPr>
                <w:color w:val="000000"/>
                <w:sz w:val="28"/>
                <w:szCs w:val="28"/>
              </w:rPr>
              <w:t>расходов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D70880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</w:p>
        </w:tc>
      </w:tr>
      <w:tr w:rsidR="00D7088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 и повышение квалификации муниципальных служащих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</w:t>
            </w:r>
            <w:proofErr w:type="gramStart"/>
            <w:r>
              <w:rPr>
                <w:color w:val="000000"/>
                <w:sz w:val="28"/>
                <w:szCs w:val="28"/>
              </w:rPr>
              <w:t>Великосельского  сельского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поселения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2014-2023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1.2.1.</w:t>
            </w:r>
          </w:p>
          <w:p w:rsidR="00D70880" w:rsidRDefault="00001A77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.</w:t>
            </w:r>
          </w:p>
          <w:p w:rsidR="00D70880" w:rsidRDefault="00D70880">
            <w:pPr>
              <w:spacing w:before="100" w:beforeAutospacing="1" w:after="150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</w:t>
            </w:r>
          </w:p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поселения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pPr>
              <w:spacing w:before="100" w:beforeAutospacing="1" w:after="15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880" w:rsidRDefault="00001A77">
            <w:r>
              <w:rPr>
                <w:color w:val="000000"/>
                <w:sz w:val="28"/>
                <w:szCs w:val="28"/>
              </w:rPr>
              <w:t>1,0</w:t>
            </w:r>
          </w:p>
        </w:tc>
      </w:tr>
    </w:tbl>
    <w:p w:rsidR="00D70880" w:rsidRDefault="00D70880">
      <w:pPr>
        <w:shd w:val="clear" w:color="auto" w:fill="FFFFFF"/>
        <w:spacing w:before="100" w:beforeAutospacing="1" w:after="150" w:line="300" w:lineRule="atLeast"/>
        <w:rPr>
          <w:color w:val="000000"/>
          <w:sz w:val="28"/>
          <w:szCs w:val="28"/>
        </w:rPr>
      </w:pPr>
    </w:p>
    <w:p w:rsidR="00D70880" w:rsidRDefault="00D70880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D70880" w:rsidRDefault="00D70880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D70880" w:rsidRDefault="00D70880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D70880" w:rsidRDefault="00D70880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D70880" w:rsidRDefault="00D70880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D70880" w:rsidRDefault="00D70880">
      <w:pPr>
        <w:shd w:val="clear" w:color="auto" w:fill="FFFFFF"/>
        <w:spacing w:line="360" w:lineRule="atLeast"/>
        <w:ind w:left="1080"/>
        <w:rPr>
          <w:b/>
          <w:color w:val="000000"/>
          <w:sz w:val="28"/>
          <w:szCs w:val="28"/>
        </w:rPr>
      </w:pPr>
    </w:p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p w:rsidR="00D70880" w:rsidRDefault="00D70880"/>
    <w:sectPr w:rsidR="00D7088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D9D4E1D"/>
    <w:multiLevelType w:val="multilevel"/>
    <w:tmpl w:val="7D9D4E1D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F4"/>
    <w:rsid w:val="00001A77"/>
    <w:rsid w:val="000753A8"/>
    <w:rsid w:val="0008623A"/>
    <w:rsid w:val="000E45F4"/>
    <w:rsid w:val="000F3DCF"/>
    <w:rsid w:val="000F5856"/>
    <w:rsid w:val="00125D49"/>
    <w:rsid w:val="00137DB7"/>
    <w:rsid w:val="00172535"/>
    <w:rsid w:val="001B4505"/>
    <w:rsid w:val="001B55CF"/>
    <w:rsid w:val="002D02A0"/>
    <w:rsid w:val="003034E3"/>
    <w:rsid w:val="00323667"/>
    <w:rsid w:val="00370964"/>
    <w:rsid w:val="003E46AE"/>
    <w:rsid w:val="0044507F"/>
    <w:rsid w:val="0048481B"/>
    <w:rsid w:val="00587F0C"/>
    <w:rsid w:val="005A25F8"/>
    <w:rsid w:val="006038F4"/>
    <w:rsid w:val="0066007A"/>
    <w:rsid w:val="006B4EBF"/>
    <w:rsid w:val="006E15DE"/>
    <w:rsid w:val="00800CC2"/>
    <w:rsid w:val="00A15894"/>
    <w:rsid w:val="00AE3DD5"/>
    <w:rsid w:val="00BF32AF"/>
    <w:rsid w:val="00C10432"/>
    <w:rsid w:val="00D70880"/>
    <w:rsid w:val="00DF6BD3"/>
    <w:rsid w:val="00F66CB0"/>
    <w:rsid w:val="00FA1975"/>
    <w:rsid w:val="00FB586B"/>
    <w:rsid w:val="00FE4AB2"/>
    <w:rsid w:val="117A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483D10-2926-4410-AF02-2563104A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Subtitle"/>
    <w:basedOn w:val="a"/>
    <w:next w:val="a"/>
    <w:link w:val="a6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basedOn w:val="a0"/>
    <w:qFormat/>
    <w:rPr>
      <w:i/>
      <w:iCs/>
    </w:rPr>
  </w:style>
  <w:style w:type="character" w:customStyle="1" w:styleId="a6">
    <w:name w:val="Подзаголовок Знак"/>
    <w:basedOn w:val="a0"/>
    <w:link w:val="a5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B94A88-8716-4D00-A0AC-6D0072AD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827</Words>
  <Characters>4716</Characters>
  <Application>Microsoft Office Word</Application>
  <DocSecurity>0</DocSecurity>
  <Lines>39</Lines>
  <Paragraphs>11</Paragraphs>
  <ScaleCrop>false</ScaleCrop>
  <Company>Microsoft</Company>
  <LinksUpToDate>false</LinksUpToDate>
  <CharactersWithSpaces>5532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Сусолово</dc:creator>
  <cp:lastModifiedBy>user</cp:lastModifiedBy>
  <cp:revision>2</cp:revision>
  <cp:lastPrinted>2018-10-30T09:06:00Z</cp:lastPrinted>
  <dcterms:created xsi:type="dcterms:W3CDTF">2018-12-02T17:37:00Z</dcterms:created>
  <dcterms:modified xsi:type="dcterms:W3CDTF">2018-12-02T17:37:00Z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