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86F" w:rsidRDefault="0005686F" w:rsidP="00CB62F4">
      <w:pPr>
        <w:spacing w:line="240" w:lineRule="exact"/>
        <w:jc w:val="both"/>
        <w:rPr>
          <w:sz w:val="28"/>
          <w:szCs w:val="28"/>
        </w:rPr>
      </w:pPr>
    </w:p>
    <w:p w:rsidR="008B76C7" w:rsidRDefault="008B76C7" w:rsidP="008B76C7">
      <w:pPr>
        <w:jc w:val="center"/>
        <w:rPr>
          <w:b/>
          <w:bCs/>
          <w:sz w:val="28"/>
          <w:szCs w:val="28"/>
        </w:rPr>
      </w:pPr>
    </w:p>
    <w:p w:rsidR="008B76C7" w:rsidRPr="002D44A5" w:rsidRDefault="0016690C" w:rsidP="00E70607">
      <w:pPr>
        <w:jc w:val="center"/>
      </w:pPr>
      <w:r w:rsidRPr="002D44A5">
        <w:rPr>
          <w:noProof/>
        </w:rPr>
        <w:drawing>
          <wp:inline distT="0" distB="0" distL="0" distR="0">
            <wp:extent cx="971550" cy="8667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6C7" w:rsidRPr="002D44A5" w:rsidRDefault="000A39A1" w:rsidP="008B7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8B76C7" w:rsidRPr="002D44A5">
        <w:rPr>
          <w:b/>
          <w:sz w:val="28"/>
          <w:szCs w:val="28"/>
        </w:rPr>
        <w:t>Российская Федерация</w:t>
      </w:r>
    </w:p>
    <w:p w:rsidR="008B76C7" w:rsidRPr="002D44A5" w:rsidRDefault="008B76C7" w:rsidP="008B76C7">
      <w:pPr>
        <w:jc w:val="center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>Новгородская  область Старорусский  район</w:t>
      </w:r>
    </w:p>
    <w:p w:rsidR="008B76C7" w:rsidRPr="002D44A5" w:rsidRDefault="008B76C7" w:rsidP="008B76C7">
      <w:pPr>
        <w:jc w:val="center"/>
        <w:rPr>
          <w:b/>
          <w:sz w:val="28"/>
          <w:szCs w:val="28"/>
        </w:rPr>
      </w:pPr>
      <w:r w:rsidRPr="002D44A5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ВЕЛИК</w:t>
      </w:r>
      <w:r w:rsidRPr="002D44A5">
        <w:rPr>
          <w:b/>
          <w:sz w:val="28"/>
          <w:szCs w:val="28"/>
        </w:rPr>
        <w:t>ОСЕЛЬСКОГО СЕЛЬСКОГО ПОСЕЛЕНИЯ</w:t>
      </w:r>
    </w:p>
    <w:p w:rsidR="008B76C7" w:rsidRPr="002D44A5" w:rsidRDefault="008B76C7" w:rsidP="008B76C7">
      <w:pPr>
        <w:jc w:val="center"/>
      </w:pPr>
    </w:p>
    <w:p w:rsidR="008B76C7" w:rsidRPr="002D44A5" w:rsidRDefault="008B76C7" w:rsidP="008B76C7">
      <w:pPr>
        <w:jc w:val="center"/>
        <w:rPr>
          <w:b/>
          <w:sz w:val="40"/>
          <w:szCs w:val="40"/>
        </w:rPr>
      </w:pPr>
      <w:r w:rsidRPr="002D44A5">
        <w:rPr>
          <w:b/>
          <w:sz w:val="40"/>
          <w:szCs w:val="40"/>
        </w:rPr>
        <w:t>П О С Т А Н О В Л Е Н И Е</w:t>
      </w:r>
    </w:p>
    <w:p w:rsidR="008B76C7" w:rsidRPr="002D44A5" w:rsidRDefault="008B76C7" w:rsidP="008B76C7">
      <w:pPr>
        <w:rPr>
          <w:sz w:val="48"/>
          <w:szCs w:val="48"/>
        </w:rPr>
      </w:pPr>
    </w:p>
    <w:p w:rsidR="008B76C7" w:rsidRPr="000A39A1" w:rsidRDefault="00E70607" w:rsidP="008B76C7">
      <w:pPr>
        <w:rPr>
          <w:b/>
          <w:sz w:val="28"/>
        </w:rPr>
      </w:pPr>
      <w:r>
        <w:rPr>
          <w:b/>
          <w:sz w:val="28"/>
        </w:rPr>
        <w:t>о</w:t>
      </w:r>
      <w:r w:rsidR="008B76C7" w:rsidRPr="000A39A1">
        <w:rPr>
          <w:b/>
          <w:sz w:val="28"/>
        </w:rPr>
        <w:t>т</w:t>
      </w:r>
      <w:r>
        <w:rPr>
          <w:b/>
          <w:sz w:val="28"/>
        </w:rPr>
        <w:t xml:space="preserve"> 30.01.</w:t>
      </w:r>
      <w:r w:rsidR="002702BE">
        <w:rPr>
          <w:b/>
          <w:sz w:val="28"/>
        </w:rPr>
        <w:t xml:space="preserve">2018 </w:t>
      </w:r>
      <w:r w:rsidR="008B76C7" w:rsidRPr="000A39A1">
        <w:rPr>
          <w:b/>
          <w:sz w:val="28"/>
        </w:rPr>
        <w:t xml:space="preserve">№ </w:t>
      </w:r>
      <w:r>
        <w:rPr>
          <w:b/>
          <w:sz w:val="28"/>
        </w:rPr>
        <w:t>24</w:t>
      </w:r>
    </w:p>
    <w:p w:rsidR="008B76C7" w:rsidRPr="002D44A5" w:rsidRDefault="008B76C7" w:rsidP="008B76C7">
      <w:pPr>
        <w:rPr>
          <w:sz w:val="28"/>
        </w:rPr>
      </w:pPr>
      <w:r>
        <w:rPr>
          <w:sz w:val="28"/>
        </w:rPr>
        <w:t>д</w:t>
      </w:r>
      <w:r w:rsidRPr="002D44A5">
        <w:rPr>
          <w:sz w:val="28"/>
        </w:rPr>
        <w:t xml:space="preserve">. </w:t>
      </w:r>
      <w:r w:rsidR="00CC6571">
        <w:rPr>
          <w:sz w:val="28"/>
        </w:rPr>
        <w:t>Сусолово</w:t>
      </w:r>
    </w:p>
    <w:p w:rsidR="008B76C7" w:rsidRPr="002D44A5" w:rsidRDefault="008B76C7" w:rsidP="008B76C7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6"/>
      </w:tblGrid>
      <w:tr w:rsidR="008B76C7" w:rsidRPr="002A33F7" w:rsidTr="0051332D">
        <w:trPr>
          <w:trHeight w:val="413"/>
        </w:trPr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6C7" w:rsidRPr="002A33F7" w:rsidRDefault="000A39A1" w:rsidP="0051332D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О внесении изменений в постановление Администрации Великосельского сельского поселения от 16.01.2012 № 15</w:t>
            </w:r>
            <w:bookmarkEnd w:id="0"/>
          </w:p>
        </w:tc>
      </w:tr>
    </w:tbl>
    <w:p w:rsidR="00D90DFF" w:rsidRDefault="00D90DFF" w:rsidP="000A39A1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0A39A1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8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областным законом от 28.04.2012 № 49-ОЗ «О порядке разработки и принятия административных регламентов осуществления муниципального контроля в соответствующих сферах деятельности, Администрация Великосельского сельского   поселения</w:t>
      </w:r>
    </w:p>
    <w:p w:rsidR="000A39A1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ПОСТАНОВЛЯЕТ:</w:t>
      </w:r>
    </w:p>
    <w:p w:rsidR="000A39A1" w:rsidRDefault="000A39A1" w:rsidP="000A39A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4"/>
        </w:rPr>
      </w:pPr>
    </w:p>
    <w:p w:rsidR="000A39A1" w:rsidRDefault="000A39A1" w:rsidP="005A2499">
      <w:pPr>
        <w:pStyle w:val="ConsPlusNormal"/>
        <w:widowControl/>
        <w:numPr>
          <w:ilvl w:val="0"/>
          <w:numId w:val="15"/>
        </w:numPr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Внести в постановление Администрации Великосельского сельского поселения от 16.01.2012 № 15 «Об утверждении административного регламента предоставления муниципальной услуги</w:t>
      </w:r>
      <w:r w:rsidR="005A2499">
        <w:rPr>
          <w:rFonts w:ascii="Times New Roman" w:hAnsi="Times New Roman" w:cs="Times New Roman"/>
          <w:sz w:val="28"/>
          <w:szCs w:val="24"/>
        </w:rPr>
        <w:t xml:space="preserve"> «Присвоение почтовых адресов новым объектам, подтверждение почтовых адресов существующим объектам и получение новых адресов взамен ранее выданных почтовых адресов» следующие изменения:</w:t>
      </w:r>
    </w:p>
    <w:p w:rsidR="005A2499" w:rsidRDefault="005A2499" w:rsidP="005A2499">
      <w:pPr>
        <w:pStyle w:val="ConsPlusNormal"/>
        <w:widowControl/>
        <w:numPr>
          <w:ilvl w:val="1"/>
          <w:numId w:val="15"/>
        </w:numPr>
        <w:jc w:val="both"/>
        <w:outlineLvl w:val="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Наименование изложить в следующей редакции: </w:t>
      </w:r>
    </w:p>
    <w:p w:rsidR="009F24DA" w:rsidRDefault="009F24DA" w:rsidP="009F24DA">
      <w:pPr>
        <w:spacing w:before="120" w:line="240" w:lineRule="exact"/>
        <w:jc w:val="both"/>
        <w:rPr>
          <w:sz w:val="28"/>
          <w:szCs w:val="28"/>
        </w:rPr>
      </w:pPr>
      <w:r>
        <w:rPr>
          <w:sz w:val="28"/>
        </w:rPr>
        <w:t>«Об утверждении административного регламента по предоставлению муниципальной услуги «Присвоение адреса объекту адресации, изменение, аннулирование адреса</w:t>
      </w:r>
      <w:r w:rsidR="00F774ED">
        <w:rPr>
          <w:sz w:val="28"/>
        </w:rPr>
        <w:t xml:space="preserve"> на территории Великосельского сельского поселения</w:t>
      </w:r>
      <w:r w:rsidRPr="009E1531">
        <w:rPr>
          <w:sz w:val="28"/>
          <w:szCs w:val="28"/>
        </w:rPr>
        <w:t>»</w:t>
      </w:r>
      <w:r w:rsidR="00F774ED">
        <w:rPr>
          <w:sz w:val="28"/>
          <w:szCs w:val="28"/>
        </w:rPr>
        <w:t>;</w:t>
      </w:r>
    </w:p>
    <w:p w:rsidR="00F774ED" w:rsidRDefault="00F774ED" w:rsidP="00F774ED">
      <w:pPr>
        <w:numPr>
          <w:ilvl w:val="1"/>
          <w:numId w:val="15"/>
        </w:num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F774ED" w:rsidRDefault="00F774ED" w:rsidP="00F774ED">
      <w:p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прилагаемый Административный регламент по исполнению муниципальной услуги «</w:t>
      </w:r>
      <w:r>
        <w:rPr>
          <w:sz w:val="28"/>
        </w:rPr>
        <w:t>Присвоение адреса объекту адресации, изменение, аннулирование адреса на территории Великосельского сельского поселения</w:t>
      </w:r>
      <w:r w:rsidRPr="009E153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F0502" w:rsidRDefault="006F0502" w:rsidP="006F0502">
      <w:pPr>
        <w:numPr>
          <w:ilvl w:val="0"/>
          <w:numId w:val="15"/>
        </w:num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Административный регламент «Присвоение почтовых адресов новым объектам, </w:t>
      </w:r>
      <w:r w:rsidR="00170489">
        <w:rPr>
          <w:sz w:val="28"/>
          <w:szCs w:val="28"/>
        </w:rPr>
        <w:t>подтверждение</w:t>
      </w:r>
      <w:r>
        <w:rPr>
          <w:sz w:val="28"/>
          <w:szCs w:val="28"/>
        </w:rPr>
        <w:t xml:space="preserve"> почтовых адресов</w:t>
      </w:r>
      <w:r w:rsidR="00170489">
        <w:rPr>
          <w:sz w:val="28"/>
          <w:szCs w:val="28"/>
        </w:rPr>
        <w:t xml:space="preserve"> существующим объектам и получение новых адресов взамен ранее выданных почтовых адресов», утвержденный постановлением Администрации Великосельского </w:t>
      </w:r>
      <w:r w:rsidR="00170489">
        <w:rPr>
          <w:sz w:val="28"/>
          <w:szCs w:val="28"/>
        </w:rPr>
        <w:lastRenderedPageBreak/>
        <w:t>сельского поселения от 16.01.2012 № 15, изложить в прилагаемой редакции.</w:t>
      </w:r>
    </w:p>
    <w:p w:rsidR="00170489" w:rsidRDefault="00170489" w:rsidP="006F0502">
      <w:pPr>
        <w:numPr>
          <w:ilvl w:val="0"/>
          <w:numId w:val="15"/>
        </w:numPr>
        <w:spacing w:before="12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170489" w:rsidRDefault="00170489" w:rsidP="00170489">
      <w:pPr>
        <w:spacing w:before="120" w:line="240" w:lineRule="exact"/>
        <w:ind w:left="765"/>
        <w:jc w:val="both"/>
        <w:rPr>
          <w:sz w:val="28"/>
          <w:szCs w:val="28"/>
        </w:rPr>
      </w:pPr>
    </w:p>
    <w:p w:rsidR="00170489" w:rsidRPr="00170489" w:rsidRDefault="00170489" w:rsidP="00170489">
      <w:pPr>
        <w:spacing w:before="120" w:line="240" w:lineRule="exact"/>
        <w:ind w:left="765"/>
        <w:jc w:val="both"/>
        <w:rPr>
          <w:b/>
          <w:sz w:val="28"/>
          <w:szCs w:val="28"/>
        </w:rPr>
      </w:pPr>
      <w:r w:rsidRPr="00170489">
        <w:rPr>
          <w:b/>
          <w:sz w:val="28"/>
          <w:szCs w:val="28"/>
        </w:rPr>
        <w:t>Глава администрации Великосельского</w:t>
      </w:r>
    </w:p>
    <w:p w:rsidR="00170489" w:rsidRPr="00170489" w:rsidRDefault="00170489" w:rsidP="00170489">
      <w:pPr>
        <w:spacing w:before="120" w:line="240" w:lineRule="exact"/>
        <w:ind w:left="765"/>
        <w:jc w:val="both"/>
        <w:rPr>
          <w:b/>
          <w:sz w:val="28"/>
          <w:szCs w:val="28"/>
        </w:rPr>
      </w:pPr>
      <w:r w:rsidRPr="00170489">
        <w:rPr>
          <w:b/>
          <w:sz w:val="28"/>
          <w:szCs w:val="28"/>
        </w:rPr>
        <w:t>сельского поселения                                              Н.В. Харитонов</w:t>
      </w:r>
    </w:p>
    <w:p w:rsidR="009F24DA" w:rsidRPr="00B27278" w:rsidRDefault="009F24DA" w:rsidP="009F24DA">
      <w:pPr>
        <w:spacing w:line="240" w:lineRule="exact"/>
        <w:jc w:val="center"/>
      </w:pPr>
    </w:p>
    <w:p w:rsidR="005A2499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</w:t>
      </w: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C31E08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5"/>
      </w:tblGrid>
      <w:tr w:rsidR="00C31E08" w:rsidRPr="0051332D" w:rsidTr="0051332D">
        <w:tc>
          <w:tcPr>
            <w:tcW w:w="4641" w:type="dxa"/>
            <w:shd w:val="clear" w:color="auto" w:fill="auto"/>
          </w:tcPr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 Администрации Великосельского сельского поселения</w:t>
            </w:r>
          </w:p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от 16.01.2012 № 15</w:t>
            </w:r>
          </w:p>
          <w:p w:rsidR="00C31E08" w:rsidRPr="0051332D" w:rsidRDefault="00C31E08" w:rsidP="0051332D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(в редакции постановления Администрации Великосельского сельского поселения </w:t>
            </w:r>
          </w:p>
          <w:p w:rsidR="00C31E08" w:rsidRPr="0051332D" w:rsidRDefault="00E70607" w:rsidP="00E70607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C31E08"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30.01.</w:t>
            </w:r>
            <w:r w:rsidR="00C31E08" w:rsidRPr="005133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2018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24)</w:t>
            </w:r>
          </w:p>
        </w:tc>
      </w:tr>
    </w:tbl>
    <w:p w:rsidR="00C31E08" w:rsidRPr="000A39A1" w:rsidRDefault="00C31E08" w:rsidP="005A2499">
      <w:pPr>
        <w:pStyle w:val="ConsPlusNormal"/>
        <w:widowControl/>
        <w:ind w:left="360" w:firstLine="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D90DFF" w:rsidRPr="00F77B14" w:rsidRDefault="00D90DFF" w:rsidP="00D90DF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77B14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D90DFF" w:rsidRPr="00F77B14" w:rsidRDefault="00D90DFF" w:rsidP="00D90DF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DFF" w:rsidRDefault="00D90DFF" w:rsidP="00D90DF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C05BE0">
        <w:rPr>
          <w:sz w:val="28"/>
          <w:szCs w:val="28"/>
        </w:rPr>
        <w:t>1.1. Предмет регулирования регламента</w:t>
      </w:r>
    </w:p>
    <w:p w:rsidR="00D90DFF" w:rsidRDefault="00D90DFF" w:rsidP="00D90DF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</w:p>
    <w:p w:rsidR="006A61D7" w:rsidRPr="00D90DFF" w:rsidRDefault="006A61D7" w:rsidP="007554DC">
      <w:pPr>
        <w:ind w:firstLine="709"/>
        <w:jc w:val="both"/>
        <w:rPr>
          <w:sz w:val="28"/>
          <w:szCs w:val="28"/>
          <w:highlight w:val="yellow"/>
        </w:rPr>
      </w:pPr>
      <w:r w:rsidRPr="007554DC">
        <w:rPr>
          <w:sz w:val="28"/>
          <w:szCs w:val="28"/>
        </w:rPr>
        <w:t xml:space="preserve">Предметом регулирования административного </w:t>
      </w:r>
      <w:r w:rsidR="00DB7C2B" w:rsidRPr="007554DC">
        <w:rPr>
          <w:sz w:val="28"/>
          <w:szCs w:val="28"/>
        </w:rPr>
        <w:t xml:space="preserve"> регламента </w:t>
      </w:r>
      <w:r w:rsidR="00D90DFF" w:rsidRPr="00547162">
        <w:rPr>
          <w:rFonts w:ascii="Times New Roman CYR" w:hAnsi="Times New Roman CYR"/>
          <w:bCs/>
          <w:sz w:val="28"/>
          <w:szCs w:val="28"/>
        </w:rPr>
        <w:t>по</w:t>
      </w:r>
      <w:r w:rsidR="00D90DFF">
        <w:rPr>
          <w:rFonts w:ascii="Times New Roman CYR" w:hAnsi="Times New Roman CYR"/>
          <w:bCs/>
          <w:sz w:val="28"/>
          <w:szCs w:val="28"/>
        </w:rPr>
        <w:t xml:space="preserve"> предоставлению муниципальной услуги </w:t>
      </w:r>
      <w:r w:rsidR="00D90DFF">
        <w:t xml:space="preserve"> </w:t>
      </w:r>
      <w:r w:rsidR="009D5686" w:rsidRPr="009D5686">
        <w:rPr>
          <w:sz w:val="28"/>
          <w:szCs w:val="28"/>
        </w:rPr>
        <w:t>по п</w:t>
      </w:r>
      <w:r w:rsidR="00D90DFF" w:rsidRPr="00A83A80">
        <w:rPr>
          <w:sz w:val="28"/>
          <w:szCs w:val="28"/>
        </w:rPr>
        <w:t>рисвоени</w:t>
      </w:r>
      <w:r w:rsidR="009D5686">
        <w:rPr>
          <w:sz w:val="28"/>
          <w:szCs w:val="28"/>
        </w:rPr>
        <w:t>ю</w:t>
      </w:r>
      <w:r w:rsidR="00D90DFF" w:rsidRPr="00A83A80">
        <w:rPr>
          <w:sz w:val="28"/>
          <w:szCs w:val="28"/>
        </w:rPr>
        <w:t xml:space="preserve"> адреса объекту адресации, изменение, </w:t>
      </w:r>
      <w:r w:rsidR="00D90DFF" w:rsidRPr="00240A08">
        <w:rPr>
          <w:sz w:val="28"/>
          <w:szCs w:val="28"/>
        </w:rPr>
        <w:t>аннулирование адрес</w:t>
      </w:r>
      <w:r w:rsidR="00FE6BC0">
        <w:rPr>
          <w:sz w:val="28"/>
          <w:szCs w:val="28"/>
        </w:rPr>
        <w:t>а</w:t>
      </w:r>
      <w:r w:rsidR="005A714E" w:rsidRPr="00240A08">
        <w:rPr>
          <w:sz w:val="28"/>
          <w:szCs w:val="28"/>
        </w:rPr>
        <w:t xml:space="preserve"> </w:t>
      </w:r>
      <w:r w:rsidR="00DB7C2B" w:rsidRPr="00240A08">
        <w:rPr>
          <w:sz w:val="28"/>
          <w:szCs w:val="28"/>
        </w:rPr>
        <w:t>(далее Админ</w:t>
      </w:r>
      <w:r w:rsidR="00DB7C2B" w:rsidRPr="00240A08">
        <w:rPr>
          <w:sz w:val="28"/>
          <w:szCs w:val="28"/>
        </w:rPr>
        <w:t>и</w:t>
      </w:r>
      <w:r w:rsidR="00DB7C2B" w:rsidRPr="00240A08">
        <w:rPr>
          <w:sz w:val="28"/>
          <w:szCs w:val="28"/>
        </w:rPr>
        <w:t>стративный регламент) является регулирование</w:t>
      </w:r>
      <w:r w:rsidRPr="00240A08">
        <w:rPr>
          <w:sz w:val="28"/>
          <w:szCs w:val="28"/>
        </w:rPr>
        <w:t xml:space="preserve"> </w:t>
      </w:r>
      <w:r w:rsidR="00DB7C2B" w:rsidRPr="00240A08">
        <w:rPr>
          <w:sz w:val="28"/>
          <w:szCs w:val="28"/>
        </w:rPr>
        <w:t xml:space="preserve">отношений, возникающих между  </w:t>
      </w:r>
      <w:r w:rsidR="00BE0E7F" w:rsidRPr="00240A08">
        <w:rPr>
          <w:sz w:val="28"/>
          <w:szCs w:val="28"/>
        </w:rPr>
        <w:t xml:space="preserve"> Администрацией</w:t>
      </w:r>
      <w:r w:rsidRPr="00240A08">
        <w:rPr>
          <w:sz w:val="28"/>
          <w:szCs w:val="28"/>
        </w:rPr>
        <w:t xml:space="preserve"> </w:t>
      </w:r>
      <w:r w:rsidR="00C17829">
        <w:rPr>
          <w:sz w:val="28"/>
          <w:szCs w:val="28"/>
        </w:rPr>
        <w:t>Великосельского сельского поселения Старорусского</w:t>
      </w:r>
      <w:r w:rsidR="00CB62F4" w:rsidRPr="00240A08">
        <w:rPr>
          <w:sz w:val="28"/>
          <w:szCs w:val="28"/>
        </w:rPr>
        <w:t xml:space="preserve"> муниципального района</w:t>
      </w:r>
      <w:r w:rsidR="00DB7C2B" w:rsidRPr="00240A08">
        <w:rPr>
          <w:sz w:val="28"/>
          <w:szCs w:val="28"/>
        </w:rPr>
        <w:t xml:space="preserve"> и  физич</w:t>
      </w:r>
      <w:r w:rsidR="00DB7C2B" w:rsidRPr="00240A08">
        <w:rPr>
          <w:sz w:val="28"/>
          <w:szCs w:val="28"/>
        </w:rPr>
        <w:t>е</w:t>
      </w:r>
      <w:r w:rsidR="00DB7C2B" w:rsidRPr="00240A08">
        <w:rPr>
          <w:sz w:val="28"/>
          <w:szCs w:val="28"/>
        </w:rPr>
        <w:t>скими, юридическими лицами при предоставл</w:t>
      </w:r>
      <w:r w:rsidR="00DB7C2B" w:rsidRPr="00240A08">
        <w:rPr>
          <w:sz w:val="28"/>
          <w:szCs w:val="28"/>
        </w:rPr>
        <w:t>е</w:t>
      </w:r>
      <w:r w:rsidR="00DB7C2B" w:rsidRPr="00240A08">
        <w:rPr>
          <w:sz w:val="28"/>
          <w:szCs w:val="28"/>
        </w:rPr>
        <w:t xml:space="preserve">нии муниципальной услуги по </w:t>
      </w:r>
      <w:r w:rsidR="005A714E" w:rsidRPr="00240A08">
        <w:rPr>
          <w:sz w:val="28"/>
          <w:szCs w:val="28"/>
        </w:rPr>
        <w:t xml:space="preserve"> присвоению почтовых адресов новым объе</w:t>
      </w:r>
      <w:r w:rsidR="005A714E" w:rsidRPr="00240A08">
        <w:rPr>
          <w:sz w:val="28"/>
          <w:szCs w:val="28"/>
        </w:rPr>
        <w:t>к</w:t>
      </w:r>
      <w:r w:rsidR="005A714E" w:rsidRPr="00240A08">
        <w:rPr>
          <w:sz w:val="28"/>
          <w:szCs w:val="28"/>
        </w:rPr>
        <w:t>там, подтверждению почтовых адресов существующим объектам и получ</w:t>
      </w:r>
      <w:r w:rsidR="005A714E" w:rsidRPr="00240A08">
        <w:rPr>
          <w:sz w:val="28"/>
          <w:szCs w:val="28"/>
        </w:rPr>
        <w:t>е</w:t>
      </w:r>
      <w:r w:rsidR="005A714E" w:rsidRPr="00240A08">
        <w:rPr>
          <w:sz w:val="28"/>
          <w:szCs w:val="28"/>
        </w:rPr>
        <w:t xml:space="preserve">нию новых </w:t>
      </w:r>
      <w:r w:rsidR="005A714E" w:rsidRPr="00240A08">
        <w:t xml:space="preserve"> </w:t>
      </w:r>
      <w:r w:rsidR="005A714E" w:rsidRPr="00240A08">
        <w:rPr>
          <w:sz w:val="28"/>
          <w:szCs w:val="28"/>
        </w:rPr>
        <w:t>адресов  взамен ранее выданных почтовых адресов</w:t>
      </w:r>
      <w:r w:rsidR="002A512A" w:rsidRPr="00240A08">
        <w:rPr>
          <w:sz w:val="28"/>
          <w:szCs w:val="28"/>
        </w:rPr>
        <w:t>, аннулирование адреса</w:t>
      </w:r>
      <w:r w:rsidR="005835DD" w:rsidRPr="00240A08">
        <w:rPr>
          <w:sz w:val="28"/>
          <w:szCs w:val="28"/>
        </w:rPr>
        <w:t xml:space="preserve"> объекта адресации</w:t>
      </w:r>
      <w:r w:rsidR="005A714E" w:rsidRPr="00240A08">
        <w:rPr>
          <w:sz w:val="28"/>
          <w:szCs w:val="28"/>
        </w:rPr>
        <w:t>.</w:t>
      </w:r>
    </w:p>
    <w:p w:rsidR="00240A08" w:rsidRDefault="00240A08" w:rsidP="00240A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0A08" w:rsidRDefault="00240A08" w:rsidP="00240A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37AE">
        <w:rPr>
          <w:sz w:val="28"/>
          <w:szCs w:val="28"/>
        </w:rPr>
        <w:t>1.2. Круг заявителей</w:t>
      </w:r>
    </w:p>
    <w:p w:rsidR="00240A08" w:rsidRPr="00E637AE" w:rsidRDefault="00240A08" w:rsidP="00240A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B2BB7" w:rsidRPr="00240A08" w:rsidRDefault="00AE7812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1.2.1. Заявителями на предоставление муниципальной услуги</w:t>
      </w:r>
      <w:r w:rsidR="00B77E9A" w:rsidRPr="00240A08">
        <w:rPr>
          <w:sz w:val="28"/>
          <w:szCs w:val="28"/>
        </w:rPr>
        <w:t xml:space="preserve"> «</w:t>
      </w:r>
      <w:r w:rsidR="00240A08" w:rsidRPr="00240A08">
        <w:rPr>
          <w:sz w:val="28"/>
          <w:szCs w:val="28"/>
        </w:rPr>
        <w:t>Присвоение адреса объекту адресации, изменение, аннулирование адресов</w:t>
      </w:r>
      <w:r w:rsidR="00B77E9A" w:rsidRPr="00240A08">
        <w:rPr>
          <w:sz w:val="28"/>
          <w:szCs w:val="28"/>
        </w:rPr>
        <w:t>»</w:t>
      </w:r>
      <w:r w:rsidR="00A3185E" w:rsidRPr="00240A08">
        <w:rPr>
          <w:sz w:val="28"/>
          <w:szCs w:val="28"/>
        </w:rPr>
        <w:t xml:space="preserve"> (далее муниципальная услуга)</w:t>
      </w:r>
      <w:r w:rsidR="00B77E9A" w:rsidRPr="00240A08">
        <w:rPr>
          <w:sz w:val="28"/>
          <w:szCs w:val="28"/>
        </w:rPr>
        <w:t xml:space="preserve"> </w:t>
      </w:r>
      <w:r w:rsidRPr="00240A08">
        <w:rPr>
          <w:sz w:val="28"/>
          <w:szCs w:val="28"/>
        </w:rPr>
        <w:t>являю</w:t>
      </w:r>
      <w:r w:rsidRPr="00240A08">
        <w:rPr>
          <w:sz w:val="28"/>
          <w:szCs w:val="28"/>
        </w:rPr>
        <w:t>т</w:t>
      </w:r>
      <w:r w:rsidRPr="00240A08">
        <w:rPr>
          <w:sz w:val="28"/>
          <w:szCs w:val="28"/>
        </w:rPr>
        <w:t>ся</w:t>
      </w:r>
      <w:r w:rsidR="00B77E9A" w:rsidRPr="00240A08">
        <w:rPr>
          <w:sz w:val="28"/>
          <w:szCs w:val="28"/>
        </w:rPr>
        <w:t>:</w:t>
      </w:r>
      <w:r w:rsidR="002B2BB7" w:rsidRPr="00240A08">
        <w:rPr>
          <w:sz w:val="28"/>
          <w:szCs w:val="28"/>
        </w:rPr>
        <w:t xml:space="preserve"> </w:t>
      </w:r>
    </w:p>
    <w:p w:rsidR="002B2BB7" w:rsidRPr="00240A08" w:rsidRDefault="00AE7812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 xml:space="preserve"> </w:t>
      </w:r>
      <w:r w:rsidR="00B77E9A" w:rsidRPr="00240A08">
        <w:rPr>
          <w:sz w:val="28"/>
          <w:szCs w:val="28"/>
        </w:rPr>
        <w:t>ф</w:t>
      </w:r>
      <w:r w:rsidRPr="00240A08">
        <w:rPr>
          <w:sz w:val="28"/>
          <w:szCs w:val="28"/>
        </w:rPr>
        <w:t>из</w:t>
      </w:r>
      <w:r w:rsidRPr="00240A08">
        <w:rPr>
          <w:sz w:val="28"/>
          <w:szCs w:val="28"/>
        </w:rPr>
        <w:t>и</w:t>
      </w:r>
      <w:r w:rsidRPr="00240A08">
        <w:rPr>
          <w:sz w:val="28"/>
          <w:szCs w:val="28"/>
        </w:rPr>
        <w:t>ческие</w:t>
      </w:r>
      <w:r w:rsidR="00B77E9A" w:rsidRPr="00240A08">
        <w:rPr>
          <w:sz w:val="28"/>
          <w:szCs w:val="28"/>
        </w:rPr>
        <w:t xml:space="preserve"> лица;</w:t>
      </w:r>
    </w:p>
    <w:p w:rsidR="003135BD" w:rsidRPr="00240A08" w:rsidRDefault="00AE7812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 xml:space="preserve"> юридические лица (за исключением государственных органов и их террит</w:t>
      </w:r>
      <w:r w:rsidRPr="00240A08">
        <w:rPr>
          <w:sz w:val="28"/>
          <w:szCs w:val="28"/>
        </w:rPr>
        <w:t>о</w:t>
      </w:r>
      <w:r w:rsidRPr="00240A08">
        <w:rPr>
          <w:sz w:val="28"/>
          <w:szCs w:val="28"/>
        </w:rPr>
        <w:t>риальных органов, органов государственных внебюджетных фондов и их территориальных органов, о</w:t>
      </w:r>
      <w:r w:rsidR="000775B1" w:rsidRPr="00240A08">
        <w:rPr>
          <w:sz w:val="28"/>
          <w:szCs w:val="28"/>
        </w:rPr>
        <w:t>рганов местного самоуправления);</w:t>
      </w:r>
    </w:p>
    <w:p w:rsidR="003135BD" w:rsidRPr="00240A08" w:rsidRDefault="00AE7812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 xml:space="preserve"> </w:t>
      </w:r>
      <w:r w:rsidR="003135BD" w:rsidRPr="00240A08">
        <w:rPr>
          <w:sz w:val="28"/>
          <w:szCs w:val="28"/>
        </w:rPr>
        <w:t>лиц</w:t>
      </w:r>
      <w:r w:rsidR="000775B1" w:rsidRPr="00240A08">
        <w:rPr>
          <w:sz w:val="28"/>
          <w:szCs w:val="28"/>
        </w:rPr>
        <w:t>а, обладающи</w:t>
      </w:r>
      <w:r w:rsidR="003135BD" w:rsidRPr="00240A08">
        <w:rPr>
          <w:sz w:val="28"/>
          <w:szCs w:val="28"/>
        </w:rPr>
        <w:t>е одним из следующих вещных прав на объект адр</w:t>
      </w:r>
      <w:r w:rsidR="003135BD" w:rsidRPr="00240A08">
        <w:rPr>
          <w:sz w:val="28"/>
          <w:szCs w:val="28"/>
        </w:rPr>
        <w:t>е</w:t>
      </w:r>
      <w:r w:rsidR="003135BD" w:rsidRPr="00240A08">
        <w:rPr>
          <w:sz w:val="28"/>
          <w:szCs w:val="28"/>
        </w:rPr>
        <w:t>сации:</w:t>
      </w:r>
    </w:p>
    <w:p w:rsidR="003135BD" w:rsidRPr="00240A08" w:rsidRDefault="003135BD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а) правом хозяйственного ведения</w:t>
      </w:r>
      <w:r w:rsidR="00240A08" w:rsidRPr="00240A08">
        <w:rPr>
          <w:sz w:val="28"/>
          <w:szCs w:val="28"/>
        </w:rPr>
        <w:t>;</w:t>
      </w:r>
    </w:p>
    <w:p w:rsidR="003135BD" w:rsidRPr="00240A08" w:rsidRDefault="003135BD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б) правом оперативного управления</w:t>
      </w:r>
      <w:r w:rsidR="00240A08" w:rsidRPr="00240A08">
        <w:rPr>
          <w:sz w:val="28"/>
          <w:szCs w:val="28"/>
        </w:rPr>
        <w:t>;</w:t>
      </w:r>
    </w:p>
    <w:p w:rsidR="003135BD" w:rsidRPr="00240A08" w:rsidRDefault="003135BD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в) правом пожизненно наследуемого владения</w:t>
      </w:r>
      <w:r w:rsidR="00240A08" w:rsidRPr="00240A08">
        <w:rPr>
          <w:sz w:val="28"/>
          <w:szCs w:val="28"/>
        </w:rPr>
        <w:t>;</w:t>
      </w:r>
    </w:p>
    <w:p w:rsidR="003135BD" w:rsidRPr="00240A08" w:rsidRDefault="003135BD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г) правом постоянного бессрочного пользования,</w:t>
      </w:r>
    </w:p>
    <w:p w:rsidR="00AE7812" w:rsidRPr="00240A08" w:rsidRDefault="00AE7812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обратившиеся за предоставлением муниципальной услуги с заявлением в п</w:t>
      </w:r>
      <w:r w:rsidR="003135BD" w:rsidRPr="00240A08">
        <w:rPr>
          <w:sz w:val="28"/>
          <w:szCs w:val="28"/>
        </w:rPr>
        <w:t>исьменной или эле</w:t>
      </w:r>
      <w:r w:rsidR="003135BD" w:rsidRPr="00240A08">
        <w:rPr>
          <w:sz w:val="28"/>
          <w:szCs w:val="28"/>
        </w:rPr>
        <w:t>к</w:t>
      </w:r>
      <w:r w:rsidR="003135BD" w:rsidRPr="00240A08">
        <w:rPr>
          <w:sz w:val="28"/>
          <w:szCs w:val="28"/>
        </w:rPr>
        <w:t>тронной форме</w:t>
      </w:r>
      <w:r w:rsidR="00240A08" w:rsidRPr="00240A08">
        <w:rPr>
          <w:sz w:val="28"/>
          <w:szCs w:val="28"/>
        </w:rPr>
        <w:t>.</w:t>
      </w:r>
    </w:p>
    <w:p w:rsidR="00AE7812" w:rsidRPr="00240A08" w:rsidRDefault="00AE7812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1.2.2. От имени заявителей по предоставлению муниципальной усл</w:t>
      </w:r>
      <w:r w:rsidRPr="00240A08">
        <w:rPr>
          <w:sz w:val="28"/>
          <w:szCs w:val="28"/>
        </w:rPr>
        <w:t>у</w:t>
      </w:r>
      <w:r w:rsidRPr="00240A08">
        <w:rPr>
          <w:sz w:val="28"/>
          <w:szCs w:val="28"/>
        </w:rPr>
        <w:t>ги в целях получения муниципальной услуги могут выступать лица, имеющие такое право в соответствии с законодательством Российской Фед</w:t>
      </w:r>
      <w:r w:rsidRPr="00240A08">
        <w:rPr>
          <w:sz w:val="28"/>
          <w:szCs w:val="28"/>
        </w:rPr>
        <w:t>е</w:t>
      </w:r>
      <w:r w:rsidRPr="00240A08">
        <w:rPr>
          <w:sz w:val="28"/>
          <w:szCs w:val="28"/>
        </w:rPr>
        <w:t xml:space="preserve">рации либо в силу наделения их заявителями в порядке, установленном </w:t>
      </w:r>
      <w:r w:rsidRPr="00240A08">
        <w:rPr>
          <w:sz w:val="28"/>
          <w:szCs w:val="28"/>
        </w:rPr>
        <w:lastRenderedPageBreak/>
        <w:t>законодательством Российской Федерации, соответствующими полномочи</w:t>
      </w:r>
      <w:r w:rsidRPr="00240A08">
        <w:rPr>
          <w:sz w:val="28"/>
          <w:szCs w:val="28"/>
        </w:rPr>
        <w:t>я</w:t>
      </w:r>
      <w:r w:rsidRPr="00240A08">
        <w:rPr>
          <w:sz w:val="28"/>
          <w:szCs w:val="28"/>
        </w:rPr>
        <w:t>ми.</w:t>
      </w:r>
    </w:p>
    <w:p w:rsidR="00F37AB4" w:rsidRPr="00240A08" w:rsidRDefault="00F37AB4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0A08">
        <w:rPr>
          <w:sz w:val="28"/>
          <w:szCs w:val="28"/>
        </w:rPr>
        <w:t>От имени  собственников помещений в многоквартирном доме с заявлением вправе обратиться представитель таких собственников, уполном</w:t>
      </w:r>
      <w:r w:rsidRPr="00240A08">
        <w:rPr>
          <w:sz w:val="28"/>
          <w:szCs w:val="28"/>
        </w:rPr>
        <w:t>о</w:t>
      </w:r>
      <w:r w:rsidRPr="00240A08">
        <w:rPr>
          <w:sz w:val="28"/>
          <w:szCs w:val="28"/>
        </w:rPr>
        <w:t>ченный на подачу такого заявления принятым в установленном законод</w:t>
      </w:r>
      <w:r w:rsidRPr="00240A08">
        <w:rPr>
          <w:sz w:val="28"/>
          <w:szCs w:val="28"/>
        </w:rPr>
        <w:t>а</w:t>
      </w:r>
      <w:r w:rsidRPr="00240A08">
        <w:rPr>
          <w:sz w:val="28"/>
          <w:szCs w:val="28"/>
        </w:rPr>
        <w:t>тельством Российской Федерации порядке решением общего собрания ук</w:t>
      </w:r>
      <w:r w:rsidRPr="00240A08">
        <w:rPr>
          <w:sz w:val="28"/>
          <w:szCs w:val="28"/>
        </w:rPr>
        <w:t>а</w:t>
      </w:r>
      <w:r w:rsidRPr="00240A08">
        <w:rPr>
          <w:sz w:val="28"/>
          <w:szCs w:val="28"/>
        </w:rPr>
        <w:t>занных собственников.</w:t>
      </w:r>
    </w:p>
    <w:p w:rsidR="00096AAD" w:rsidRPr="00A56436" w:rsidRDefault="00096AAD" w:rsidP="00096AA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56436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</w:t>
      </w:r>
      <w:r w:rsidRPr="00A56436">
        <w:rPr>
          <w:sz w:val="28"/>
          <w:szCs w:val="28"/>
        </w:rPr>
        <w:t>д</w:t>
      </w:r>
      <w:r w:rsidRPr="00A56436">
        <w:rPr>
          <w:sz w:val="28"/>
          <w:szCs w:val="28"/>
        </w:rPr>
        <w:t xml:space="preserve">ставитель указанных членов некоммерческих объединений, уполномоченный на подачу такого заявления принятым в установленном </w:t>
      </w:r>
      <w:hyperlink r:id="rId8" w:history="1">
        <w:r w:rsidRPr="00A56436">
          <w:rPr>
            <w:sz w:val="28"/>
            <w:szCs w:val="28"/>
          </w:rPr>
          <w:t>законодательством</w:t>
        </w:r>
      </w:hyperlink>
      <w:r w:rsidRPr="00A56436">
        <w:rPr>
          <w:sz w:val="28"/>
          <w:szCs w:val="28"/>
        </w:rPr>
        <w:t xml:space="preserve"> Российской Федерации порядке решением общего со</w:t>
      </w:r>
      <w:r w:rsidRPr="00A56436">
        <w:rPr>
          <w:sz w:val="28"/>
          <w:szCs w:val="28"/>
        </w:rPr>
        <w:t>б</w:t>
      </w:r>
      <w:r w:rsidRPr="00A56436">
        <w:rPr>
          <w:sz w:val="28"/>
          <w:szCs w:val="28"/>
        </w:rPr>
        <w:t>рания членов такого некоммерческого объединения.</w:t>
      </w:r>
    </w:p>
    <w:p w:rsidR="00F37AB4" w:rsidRPr="00D90DFF" w:rsidRDefault="00F37AB4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A56436" w:rsidRDefault="00A56436" w:rsidP="00A5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05BE0">
        <w:rPr>
          <w:sz w:val="28"/>
          <w:szCs w:val="28"/>
        </w:rPr>
        <w:t>.3. Требования к порядку информирования о предоставлении     муниципальной услуги</w:t>
      </w:r>
    </w:p>
    <w:p w:rsidR="00A56436" w:rsidRPr="00C05BE0" w:rsidRDefault="00A56436" w:rsidP="00A5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1.3.1. </w:t>
      </w:r>
      <w:r w:rsidRPr="00FE6783">
        <w:rPr>
          <w:rFonts w:ascii="Times New Roman" w:hAnsi="Times New Roman" w:cs="Times New Roman"/>
          <w:sz w:val="28"/>
          <w:szCs w:val="28"/>
        </w:rPr>
        <w:t>Порядок информирования о предоставлении муниципальной услуги:</w:t>
      </w:r>
    </w:p>
    <w:p w:rsidR="00A56436" w:rsidRPr="00FE6783" w:rsidRDefault="00A56436" w:rsidP="00A5643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E6783">
        <w:rPr>
          <w:color w:val="000000"/>
          <w:sz w:val="28"/>
          <w:szCs w:val="28"/>
        </w:rPr>
        <w:t xml:space="preserve">Место нахождения </w:t>
      </w:r>
      <w:r w:rsidR="000E40D4" w:rsidRPr="00E70607">
        <w:rPr>
          <w:i/>
          <w:iCs/>
          <w:sz w:val="28"/>
          <w:szCs w:val="28"/>
          <w:u w:val="single"/>
        </w:rPr>
        <w:t>Администрации Великосельского сельского поселения</w:t>
      </w:r>
      <w:r w:rsidRPr="00FE6783">
        <w:rPr>
          <w:i/>
          <w:iCs/>
          <w:color w:val="FF0000"/>
          <w:sz w:val="28"/>
          <w:szCs w:val="28"/>
          <w:u w:val="single"/>
        </w:rPr>
        <w:t xml:space="preserve"> </w:t>
      </w:r>
      <w:r w:rsidRPr="00FE6783">
        <w:rPr>
          <w:iCs/>
          <w:sz w:val="28"/>
          <w:szCs w:val="28"/>
        </w:rPr>
        <w:t>его структурных подразделений (далее – Уполномоченный орган)</w:t>
      </w:r>
      <w:r w:rsidRPr="00FE6783">
        <w:rPr>
          <w:color w:val="000000"/>
          <w:sz w:val="28"/>
          <w:szCs w:val="28"/>
        </w:rPr>
        <w:t>:</w:t>
      </w:r>
    </w:p>
    <w:p w:rsidR="00A56436" w:rsidRPr="00FE6783" w:rsidRDefault="00A56436" w:rsidP="00A5643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783">
        <w:rPr>
          <w:color w:val="000000"/>
          <w:sz w:val="28"/>
          <w:szCs w:val="28"/>
        </w:rPr>
        <w:t xml:space="preserve">Почтовый адрес </w:t>
      </w:r>
      <w:r w:rsidRPr="00FE6783">
        <w:rPr>
          <w:iCs/>
          <w:sz w:val="28"/>
          <w:szCs w:val="28"/>
        </w:rPr>
        <w:t>Уполномоченного органа</w:t>
      </w:r>
      <w:r w:rsidRPr="00FE6783">
        <w:rPr>
          <w:color w:val="000000"/>
          <w:sz w:val="28"/>
          <w:szCs w:val="28"/>
        </w:rPr>
        <w:t>:</w:t>
      </w:r>
      <w:r w:rsidRPr="00FE6783">
        <w:rPr>
          <w:sz w:val="28"/>
          <w:szCs w:val="28"/>
        </w:rPr>
        <w:t xml:space="preserve"> </w:t>
      </w:r>
      <w:r w:rsidR="000E40D4">
        <w:rPr>
          <w:sz w:val="28"/>
          <w:szCs w:val="28"/>
        </w:rPr>
        <w:t>175231, Новгородская область, Старорусский район, д. Сусолово, д. 5.</w:t>
      </w:r>
    </w:p>
    <w:p w:rsidR="00A56436" w:rsidRPr="00FE6783" w:rsidRDefault="00A56436" w:rsidP="00A5643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Телефон/факс:</w:t>
      </w:r>
      <w:r w:rsidR="000E40D4">
        <w:rPr>
          <w:sz w:val="28"/>
          <w:szCs w:val="28"/>
        </w:rPr>
        <w:t xml:space="preserve"> 8(81652) 72184, 8 (81652) 72184.</w:t>
      </w:r>
    </w:p>
    <w:p w:rsidR="00A56436" w:rsidRPr="000E40D4" w:rsidRDefault="00A56436" w:rsidP="00A5643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FE6783">
        <w:rPr>
          <w:sz w:val="28"/>
          <w:szCs w:val="28"/>
        </w:rPr>
        <w:t>Адрес электронной почты:</w:t>
      </w:r>
      <w:r w:rsidR="000E40D4">
        <w:rPr>
          <w:sz w:val="28"/>
          <w:szCs w:val="28"/>
        </w:rPr>
        <w:t xml:space="preserve"> </w:t>
      </w:r>
      <w:r w:rsidR="000E40D4">
        <w:rPr>
          <w:sz w:val="28"/>
          <w:szCs w:val="28"/>
          <w:lang w:val="en-US"/>
        </w:rPr>
        <w:t>velikoe</w:t>
      </w:r>
      <w:r w:rsidR="000E40D4" w:rsidRPr="000E40D4">
        <w:rPr>
          <w:sz w:val="28"/>
          <w:szCs w:val="28"/>
        </w:rPr>
        <w:t>.</w:t>
      </w:r>
      <w:r w:rsidR="000E40D4">
        <w:rPr>
          <w:sz w:val="28"/>
          <w:szCs w:val="28"/>
          <w:lang w:val="en-US"/>
        </w:rPr>
        <w:t>selo</w:t>
      </w:r>
      <w:r w:rsidR="000E40D4" w:rsidRPr="000E40D4">
        <w:rPr>
          <w:sz w:val="28"/>
          <w:szCs w:val="28"/>
        </w:rPr>
        <w:t>@</w:t>
      </w:r>
      <w:r w:rsidR="000E40D4">
        <w:rPr>
          <w:sz w:val="28"/>
          <w:szCs w:val="28"/>
          <w:lang w:val="en-US"/>
        </w:rPr>
        <w:t>yandex</w:t>
      </w:r>
      <w:r w:rsidR="000E40D4" w:rsidRPr="000E40D4">
        <w:rPr>
          <w:sz w:val="28"/>
          <w:szCs w:val="28"/>
        </w:rPr>
        <w:t>.</w:t>
      </w:r>
      <w:r w:rsidR="000E40D4">
        <w:rPr>
          <w:sz w:val="28"/>
          <w:szCs w:val="28"/>
          <w:lang w:val="en-US"/>
        </w:rPr>
        <w:t>ru</w:t>
      </w:r>
    </w:p>
    <w:p w:rsidR="00A56436" w:rsidRPr="00FE6783" w:rsidRDefault="00A56436" w:rsidP="00A56436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>Телефон для информирования по вопросам, связанным с предо</w:t>
      </w:r>
      <w:r w:rsidR="00BA63DA">
        <w:rPr>
          <w:rFonts w:ascii="Times New Roman" w:hAnsi="Times New Roman" w:cs="Times New Roman"/>
          <w:sz w:val="28"/>
          <w:szCs w:val="28"/>
        </w:rPr>
        <w:t>ставлением муниципальной услуги:</w:t>
      </w:r>
      <w:r w:rsidR="00BA63DA">
        <w:rPr>
          <w:sz w:val="28"/>
          <w:szCs w:val="28"/>
        </w:rPr>
        <w:t xml:space="preserve"> </w:t>
      </w:r>
      <w:r w:rsidR="00BA63DA">
        <w:rPr>
          <w:rFonts w:ascii="Times New Roman" w:hAnsi="Times New Roman" w:cs="Times New Roman"/>
          <w:sz w:val="28"/>
          <w:szCs w:val="28"/>
        </w:rPr>
        <w:t>8(81652) 72184, 8(81652)72119</w:t>
      </w:r>
      <w:r w:rsidR="00BA63DA">
        <w:rPr>
          <w:sz w:val="28"/>
          <w:szCs w:val="28"/>
        </w:rPr>
        <w:t>.</w:t>
      </w:r>
      <w:r w:rsidR="00BA6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436" w:rsidRPr="007523BA" w:rsidRDefault="00A56436" w:rsidP="00A5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 xml:space="preserve">Адрес официального сайта </w:t>
      </w:r>
      <w:r w:rsidRPr="00FE6783">
        <w:rPr>
          <w:iCs/>
          <w:sz w:val="28"/>
          <w:szCs w:val="28"/>
        </w:rPr>
        <w:t>Уполномоченного органа</w:t>
      </w:r>
      <w:r w:rsidRPr="00FE6783">
        <w:rPr>
          <w:sz w:val="28"/>
          <w:szCs w:val="28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9" w:history="1">
        <w:r w:rsidRPr="00FE6783">
          <w:rPr>
            <w:rStyle w:val="a5"/>
            <w:sz w:val="28"/>
            <w:szCs w:val="28"/>
            <w:lang w:val="en-US"/>
          </w:rPr>
          <w:t>www</w:t>
        </w:r>
        <w:r w:rsidRPr="00FE6783">
          <w:rPr>
            <w:rStyle w:val="a5"/>
            <w:sz w:val="28"/>
            <w:szCs w:val="28"/>
          </w:rPr>
          <w:t>.</w:t>
        </w:r>
      </w:hyperlink>
      <w:r w:rsidR="007523BA">
        <w:rPr>
          <w:sz w:val="28"/>
          <w:szCs w:val="28"/>
          <w:lang w:val="en-US"/>
        </w:rPr>
        <w:t>v</w:t>
      </w:r>
      <w:r w:rsidR="007523BA" w:rsidRPr="00245BA1">
        <w:rPr>
          <w:sz w:val="28"/>
          <w:szCs w:val="28"/>
        </w:rPr>
        <w:t>-</w:t>
      </w:r>
      <w:r w:rsidR="007523BA">
        <w:rPr>
          <w:sz w:val="28"/>
          <w:szCs w:val="28"/>
          <w:lang w:val="en-US"/>
        </w:rPr>
        <w:t>selo</w:t>
      </w:r>
      <w:r w:rsidR="007523BA" w:rsidRPr="00245BA1">
        <w:rPr>
          <w:sz w:val="28"/>
          <w:szCs w:val="28"/>
        </w:rPr>
        <w:t>.</w:t>
      </w:r>
      <w:r w:rsidR="007523BA">
        <w:rPr>
          <w:sz w:val="28"/>
          <w:szCs w:val="28"/>
          <w:lang w:val="en-US"/>
        </w:rPr>
        <w:t>ru</w:t>
      </w:r>
      <w:r w:rsidR="007523BA">
        <w:rPr>
          <w:sz w:val="28"/>
          <w:szCs w:val="28"/>
        </w:rPr>
        <w:t>.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E6783">
        <w:rPr>
          <w:sz w:val="28"/>
          <w:szCs w:val="28"/>
        </w:rPr>
        <w:t>Адрес Единого портала государственных и муниципальных услуг (функций): www.gosuslugi.</w:t>
      </w:r>
      <w:r w:rsidRPr="00FE6783">
        <w:rPr>
          <w:sz w:val="28"/>
          <w:szCs w:val="28"/>
          <w:lang w:val="en-US"/>
        </w:rPr>
        <w:t>ru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E6783">
        <w:rPr>
          <w:sz w:val="28"/>
          <w:szCs w:val="28"/>
        </w:rPr>
        <w:t xml:space="preserve">Адрес Портала государственных и муниципальных услуг (функций) области: </w:t>
      </w:r>
      <w:hyperlink r:id="rId10" w:history="1">
        <w:r w:rsidRPr="000F21FE">
          <w:rPr>
            <w:rStyle w:val="a5"/>
            <w:sz w:val="28"/>
            <w:szCs w:val="28"/>
          </w:rPr>
          <w:t>http://pgu.nov.ru</w:t>
        </w:r>
        <w:r w:rsidRPr="00FE6783">
          <w:rPr>
            <w:rStyle w:val="a5"/>
            <w:sz w:val="28"/>
            <w:szCs w:val="28"/>
          </w:rPr>
          <w:t>.</w:t>
        </w:r>
      </w:hyperlink>
    </w:p>
    <w:p w:rsidR="00976B70" w:rsidRDefault="00976B70" w:rsidP="00976B70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 - МФЦ):</w:t>
      </w:r>
    </w:p>
    <w:p w:rsidR="00A56436" w:rsidRPr="00FE6783" w:rsidRDefault="00A56436" w:rsidP="00A5643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783">
        <w:rPr>
          <w:color w:val="000000"/>
          <w:sz w:val="28"/>
          <w:szCs w:val="28"/>
        </w:rPr>
        <w:t>Почтовый адрес МФЦ:</w:t>
      </w:r>
      <w:r w:rsidR="00245BA1">
        <w:rPr>
          <w:color w:val="000000"/>
          <w:sz w:val="28"/>
          <w:szCs w:val="28"/>
        </w:rPr>
        <w:t xml:space="preserve"> 175200, Новгородская область, г. Старая Русса, ул. Александровская, д 34.</w:t>
      </w:r>
    </w:p>
    <w:p w:rsidR="00A56436" w:rsidRPr="00FE6783" w:rsidRDefault="00A56436" w:rsidP="00A5643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3470">
        <w:rPr>
          <w:sz w:val="28"/>
          <w:szCs w:val="28"/>
        </w:rPr>
        <w:t>Телефон/факс МФЦ</w:t>
      </w:r>
      <w:r w:rsidRPr="00FE6783">
        <w:rPr>
          <w:sz w:val="28"/>
          <w:szCs w:val="28"/>
        </w:rPr>
        <w:t xml:space="preserve">: </w:t>
      </w:r>
      <w:r w:rsidR="00245BA1">
        <w:rPr>
          <w:sz w:val="28"/>
          <w:szCs w:val="28"/>
        </w:rPr>
        <w:t>8(81652) 3-04-95, 8(</w:t>
      </w:r>
      <w:r w:rsidR="00E83470">
        <w:rPr>
          <w:sz w:val="28"/>
          <w:szCs w:val="28"/>
        </w:rPr>
        <w:t>81652) 3-04-94</w:t>
      </w:r>
    </w:p>
    <w:p w:rsidR="00A56436" w:rsidRPr="00AE327C" w:rsidRDefault="00A56436" w:rsidP="00A5643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FE6783">
        <w:rPr>
          <w:sz w:val="28"/>
          <w:szCs w:val="28"/>
        </w:rPr>
        <w:t>Адрес электронной почты МФЦ:</w:t>
      </w:r>
      <w:r w:rsidR="00AE327C">
        <w:rPr>
          <w:sz w:val="28"/>
          <w:szCs w:val="28"/>
        </w:rPr>
        <w:t xml:space="preserve"> </w:t>
      </w:r>
      <w:r w:rsidR="00AE327C">
        <w:rPr>
          <w:sz w:val="28"/>
          <w:szCs w:val="28"/>
          <w:lang w:val="en-US"/>
        </w:rPr>
        <w:t>str</w:t>
      </w:r>
      <w:r w:rsidR="00AE327C" w:rsidRPr="00AE327C">
        <w:rPr>
          <w:sz w:val="28"/>
          <w:szCs w:val="28"/>
        </w:rPr>
        <w:t>-</w:t>
      </w:r>
      <w:r w:rsidR="00AE327C">
        <w:rPr>
          <w:sz w:val="28"/>
          <w:szCs w:val="28"/>
          <w:lang w:val="en-US"/>
        </w:rPr>
        <w:t>mfc</w:t>
      </w:r>
      <w:r w:rsidR="00AE327C" w:rsidRPr="00AE327C">
        <w:rPr>
          <w:sz w:val="28"/>
          <w:szCs w:val="28"/>
        </w:rPr>
        <w:t>@</w:t>
      </w:r>
      <w:r w:rsidR="00AE327C">
        <w:rPr>
          <w:sz w:val="28"/>
          <w:szCs w:val="28"/>
          <w:lang w:val="en-US"/>
        </w:rPr>
        <w:t>mail</w:t>
      </w:r>
      <w:r w:rsidR="00AE327C" w:rsidRPr="00AE327C">
        <w:rPr>
          <w:sz w:val="28"/>
          <w:szCs w:val="28"/>
        </w:rPr>
        <w:t>.</w:t>
      </w:r>
      <w:r w:rsidR="00AE327C">
        <w:rPr>
          <w:sz w:val="28"/>
          <w:szCs w:val="28"/>
          <w:lang w:val="en-US"/>
        </w:rPr>
        <w:t>ru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Pr="00FE6783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FE6783">
        <w:rPr>
          <w:rFonts w:ascii="Times New Roman" w:hAnsi="Times New Roman" w:cs="Times New Roman"/>
          <w:sz w:val="28"/>
          <w:szCs w:val="28"/>
        </w:rPr>
        <w:t>: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6"/>
        <w:gridCol w:w="4637"/>
      </w:tblGrid>
      <w:tr w:rsidR="00A56436" w:rsidRPr="00FE6783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D925D2" w:rsidP="00DD3072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DD30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– 1</w:t>
            </w:r>
            <w:r w:rsidR="00DD30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D30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56436" w:rsidRPr="00FE6783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DD3072" w:rsidP="00D925D2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17.00</w:t>
            </w:r>
          </w:p>
        </w:tc>
      </w:tr>
      <w:tr w:rsidR="00A56436" w:rsidRPr="00FE6783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DD3072" w:rsidP="00D925D2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17.00</w:t>
            </w:r>
          </w:p>
        </w:tc>
      </w:tr>
      <w:tr w:rsidR="00A56436" w:rsidRPr="00FE6783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DD3072" w:rsidP="00D925D2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8.00 – 17.00</w:t>
            </w:r>
          </w:p>
        </w:tc>
      </w:tr>
      <w:tr w:rsidR="00A56436" w:rsidRPr="00FE6783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DD3072" w:rsidP="00D925D2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приёмный день</w:t>
            </w:r>
          </w:p>
        </w:tc>
      </w:tr>
      <w:tr w:rsidR="00A56436" w:rsidRPr="00FE6783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DD3072" w:rsidP="00D800DE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  <w:tr w:rsidR="00A56436" w:rsidRPr="00FE6783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D800DE" w:rsidP="00D925D2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</w:t>
            </w:r>
          </w:p>
        </w:tc>
      </w:tr>
      <w:tr w:rsidR="00A56436" w:rsidRPr="008535D6" w:rsidTr="00462DD8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A56436" w:rsidP="00462DD8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6783">
              <w:rPr>
                <w:rFonts w:ascii="Times New Roman" w:hAnsi="Times New Roman" w:cs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436" w:rsidRPr="00FE6783" w:rsidRDefault="00C60A99" w:rsidP="00E70607">
            <w:pPr>
              <w:pStyle w:val="ConsPlusNorma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1 ч. </w:t>
            </w:r>
            <w:r w:rsidR="00E7060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ороче установленного графиком времени</w:t>
            </w:r>
          </w:p>
        </w:tc>
      </w:tr>
    </w:tbl>
    <w:p w:rsidR="00A56436" w:rsidRPr="008535D6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1.3.2. Способы и порядок получения информации о правилах предоставления муниципальной услуги:</w:t>
      </w:r>
    </w:p>
    <w:p w:rsidR="00A56436" w:rsidRPr="00FE6783" w:rsidRDefault="00A56436" w:rsidP="00A56436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ab/>
        <w:t>лично;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ab/>
        <w:t>посредством телефонной, факсимильной связи;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ab/>
        <w:t xml:space="preserve">посредством электронной связи, 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ab/>
        <w:t>посредством почтовой связи;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ab/>
        <w:t xml:space="preserve">на информационных стендах в помещениях </w:t>
      </w:r>
      <w:r w:rsidRPr="00FE6783">
        <w:rPr>
          <w:rFonts w:ascii="Times New Roman" w:hAnsi="Times New Roman" w:cs="Times New Roman"/>
          <w:iCs/>
          <w:sz w:val="28"/>
          <w:szCs w:val="28"/>
        </w:rPr>
        <w:t>Уполномоченного органа, МФЦ</w:t>
      </w:r>
      <w:r w:rsidRPr="00FE6783">
        <w:rPr>
          <w:rFonts w:ascii="Times New Roman" w:hAnsi="Times New Roman" w:cs="Times New Roman"/>
          <w:sz w:val="28"/>
          <w:szCs w:val="28"/>
        </w:rPr>
        <w:t>;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 xml:space="preserve">- на официальном сайте </w:t>
      </w:r>
      <w:r w:rsidRPr="00FE6783">
        <w:rPr>
          <w:rFonts w:ascii="Times New Roman" w:hAnsi="Times New Roman" w:cs="Times New Roman"/>
          <w:iCs/>
          <w:sz w:val="28"/>
          <w:szCs w:val="28"/>
        </w:rPr>
        <w:t>Уполномоченного органа, МФЦ</w:t>
      </w:r>
      <w:r w:rsidRPr="00FE6783"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>- на Едином портале государственных и муниципальных услуг (функций);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E6783">
        <w:rPr>
          <w:sz w:val="28"/>
          <w:szCs w:val="28"/>
        </w:rPr>
        <w:t xml:space="preserve">- на Портале государственных и муниципальных услуг (функций) </w:t>
      </w:r>
      <w:r>
        <w:rPr>
          <w:sz w:val="28"/>
          <w:szCs w:val="28"/>
        </w:rPr>
        <w:t xml:space="preserve">Новгородской </w:t>
      </w:r>
      <w:r w:rsidRPr="00FE6783">
        <w:rPr>
          <w:sz w:val="28"/>
          <w:szCs w:val="28"/>
        </w:rPr>
        <w:t>области.</w:t>
      </w:r>
    </w:p>
    <w:p w:rsidR="00A56436" w:rsidRPr="00FE6783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A56436" w:rsidRPr="00FE6783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 xml:space="preserve">информационных стендах </w:t>
      </w:r>
      <w:r w:rsidRPr="00FE6783">
        <w:rPr>
          <w:iCs/>
          <w:sz w:val="28"/>
          <w:szCs w:val="28"/>
        </w:rPr>
        <w:t>Уполномоченного органа, МФЦ</w:t>
      </w:r>
      <w:r w:rsidRPr="00FE6783">
        <w:rPr>
          <w:sz w:val="28"/>
          <w:szCs w:val="28"/>
        </w:rPr>
        <w:t xml:space="preserve">; </w:t>
      </w:r>
    </w:p>
    <w:p w:rsidR="00A56436" w:rsidRPr="00FE6783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 xml:space="preserve">в средствах массовой информации; </w:t>
      </w:r>
    </w:p>
    <w:p w:rsidR="00A56436" w:rsidRPr="00FE6783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 xml:space="preserve">на официальном Интернет-сайте </w:t>
      </w:r>
      <w:r w:rsidRPr="00FE6783">
        <w:rPr>
          <w:iCs/>
          <w:sz w:val="28"/>
          <w:szCs w:val="28"/>
        </w:rPr>
        <w:t>Уполномоченного органа, МФЦ</w:t>
      </w:r>
      <w:r w:rsidRPr="00FE6783">
        <w:rPr>
          <w:sz w:val="28"/>
          <w:szCs w:val="28"/>
        </w:rPr>
        <w:t>;</w:t>
      </w:r>
    </w:p>
    <w:p w:rsidR="00A56436" w:rsidRPr="00FE6783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A56436" w:rsidRPr="00FE6783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на Портале государственных и муниципальных услуг (функций) Новгородской области.</w:t>
      </w:r>
    </w:p>
    <w:p w:rsidR="00A56436" w:rsidRPr="00FE6783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78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E67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FE6783">
        <w:rPr>
          <w:rFonts w:ascii="Times New Roman" w:hAnsi="Times New Roman" w:cs="Times New Roman"/>
          <w:sz w:val="28"/>
          <w:szCs w:val="28"/>
        </w:rPr>
        <w:t xml:space="preserve"> Информирование по вопросам предоставления муниципальной услуги осуществляется специалистами </w:t>
      </w:r>
      <w:r w:rsidRPr="00FE6783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FE6783">
        <w:rPr>
          <w:rFonts w:ascii="Times New Roman" w:hAnsi="Times New Roman" w:cs="Times New Roman"/>
          <w:sz w:val="28"/>
          <w:szCs w:val="28"/>
        </w:rPr>
        <w:t>, ответственными за информирование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E67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436" w:rsidRPr="00FE6783" w:rsidRDefault="005429F1" w:rsidP="005429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Специалисты </w:t>
      </w:r>
      <w:r w:rsidRPr="005429F1">
        <w:rPr>
          <w:sz w:val="28"/>
          <w:szCs w:val="28"/>
        </w:rPr>
        <w:t>Уполномоченного органа</w:t>
      </w:r>
      <w:r>
        <w:rPr>
          <w:sz w:val="28"/>
          <w:szCs w:val="28"/>
        </w:rPr>
        <w:t xml:space="preserve">, ответственные за информирование, определяются должностными инструкциями специалистов </w:t>
      </w:r>
      <w:r w:rsidRPr="005429F1">
        <w:rPr>
          <w:sz w:val="28"/>
          <w:szCs w:val="28"/>
        </w:rPr>
        <w:t>Уполномоченного органа</w:t>
      </w:r>
      <w:r>
        <w:rPr>
          <w:sz w:val="28"/>
          <w:szCs w:val="28"/>
        </w:rPr>
        <w:t xml:space="preserve">, которые размещаются на официальном Интернет-сайте и на информационном стенде </w:t>
      </w:r>
      <w:r w:rsidRPr="005429F1">
        <w:rPr>
          <w:sz w:val="28"/>
          <w:szCs w:val="28"/>
        </w:rPr>
        <w:t>Уполномоченного органа</w:t>
      </w:r>
      <w:r w:rsidR="00A56436" w:rsidRPr="005429F1">
        <w:rPr>
          <w:sz w:val="28"/>
          <w:szCs w:val="28"/>
        </w:rPr>
        <w:t>.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sz w:val="28"/>
          <w:szCs w:val="28"/>
        </w:rPr>
        <w:t>1.3.5.</w:t>
      </w:r>
      <w:r w:rsidRPr="00FE6783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 xml:space="preserve">место нахождения </w:t>
      </w:r>
      <w:r w:rsidRPr="00FE6783">
        <w:rPr>
          <w:iCs/>
          <w:sz w:val="28"/>
          <w:szCs w:val="28"/>
        </w:rPr>
        <w:t>Уполномоченного органа</w:t>
      </w:r>
      <w:r w:rsidRPr="00FE6783">
        <w:rPr>
          <w:rFonts w:eastAsia="Arial Unicode MS"/>
          <w:sz w:val="28"/>
          <w:szCs w:val="28"/>
        </w:rPr>
        <w:t>, его структурных подразделений, МФЦ;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 xml:space="preserve">должностные лица и муниципальные служащие </w:t>
      </w:r>
      <w:r w:rsidRPr="00FE6783">
        <w:rPr>
          <w:iCs/>
          <w:sz w:val="28"/>
          <w:szCs w:val="28"/>
        </w:rPr>
        <w:t>Уполномоченного органа</w:t>
      </w:r>
      <w:r w:rsidRPr="00FE6783">
        <w:rPr>
          <w:rFonts w:eastAsia="Arial Unicode MS"/>
          <w:sz w:val="28"/>
          <w:szCs w:val="28"/>
        </w:rPr>
        <w:t xml:space="preserve">, уполномоченные </w:t>
      </w:r>
      <w:r w:rsidRPr="00FE6783">
        <w:rPr>
          <w:sz w:val="28"/>
          <w:szCs w:val="28"/>
        </w:rPr>
        <w:t>предоставлять муниципальную услугу и</w:t>
      </w:r>
      <w:r w:rsidRPr="00FE6783">
        <w:rPr>
          <w:rFonts w:eastAsia="Arial Unicode MS"/>
          <w:sz w:val="28"/>
          <w:szCs w:val="28"/>
        </w:rPr>
        <w:t xml:space="preserve"> номера контактных телефонов; 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FE6783">
        <w:rPr>
          <w:rFonts w:eastAsia="Arial Unicode MS"/>
          <w:sz w:val="28"/>
          <w:szCs w:val="28"/>
        </w:rPr>
        <w:t xml:space="preserve">график работы </w:t>
      </w:r>
      <w:r w:rsidRPr="00FE6783">
        <w:rPr>
          <w:iCs/>
          <w:sz w:val="28"/>
          <w:szCs w:val="28"/>
        </w:rPr>
        <w:t>Уполномоченного органа, МФЦ;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lastRenderedPageBreak/>
        <w:t xml:space="preserve">адресе Интернет-сайтов </w:t>
      </w:r>
      <w:r w:rsidRPr="00FE6783">
        <w:rPr>
          <w:iCs/>
          <w:sz w:val="28"/>
          <w:szCs w:val="28"/>
        </w:rPr>
        <w:t>Уполномоченного органа, МФЦ;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 xml:space="preserve">адресе электронной почты </w:t>
      </w:r>
      <w:r w:rsidRPr="00FE6783">
        <w:rPr>
          <w:iCs/>
          <w:sz w:val="28"/>
          <w:szCs w:val="28"/>
        </w:rPr>
        <w:t>Уполномоченного органа, МФЦ;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</w:t>
      </w:r>
      <w:r w:rsidR="00D52BFD">
        <w:rPr>
          <w:sz w:val="28"/>
          <w:szCs w:val="28"/>
        </w:rPr>
        <w:t>ящий административный регламент</w:t>
      </w:r>
      <w:r w:rsidRPr="00FE6783">
        <w:rPr>
          <w:sz w:val="28"/>
          <w:szCs w:val="28"/>
        </w:rPr>
        <w:t>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A56436" w:rsidRPr="00FE6783" w:rsidRDefault="00A56436" w:rsidP="00A5643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срок предоставления муниципальной услуги;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>порядок и формы контроля за предоставлением муниципальной услуги;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FE6783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FE6783">
        <w:rPr>
          <w:iCs/>
          <w:sz w:val="28"/>
          <w:szCs w:val="28"/>
        </w:rPr>
        <w:t>Уполномоченного органа</w:t>
      </w:r>
      <w:r w:rsidRPr="00FE6783">
        <w:rPr>
          <w:rFonts w:eastAsia="Arial Unicode MS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A56436" w:rsidRPr="00FE6783" w:rsidRDefault="00A56436" w:rsidP="00A5643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 xml:space="preserve">иная информация о деятельности </w:t>
      </w:r>
      <w:r w:rsidRPr="00FE6783">
        <w:rPr>
          <w:iCs/>
          <w:sz w:val="28"/>
          <w:szCs w:val="28"/>
        </w:rPr>
        <w:t>Уполномоченного органа</w:t>
      </w:r>
      <w:r w:rsidRPr="00FE6783">
        <w:rPr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56436" w:rsidRPr="00FE6783" w:rsidRDefault="00A56436" w:rsidP="00A564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A56436" w:rsidRPr="00FE6783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A56436" w:rsidRPr="00BC4904" w:rsidRDefault="00A56436" w:rsidP="00A56436">
      <w:pPr>
        <w:ind w:firstLine="709"/>
        <w:jc w:val="both"/>
        <w:rPr>
          <w:sz w:val="28"/>
          <w:szCs w:val="28"/>
        </w:rPr>
      </w:pPr>
      <w:r w:rsidRPr="00FE6783">
        <w:rPr>
          <w:sz w:val="28"/>
          <w:szCs w:val="28"/>
        </w:rPr>
        <w:t>1.3.6.</w:t>
      </w:r>
      <w:r>
        <w:rPr>
          <w:sz w:val="28"/>
          <w:szCs w:val="28"/>
        </w:rPr>
        <w:t>1.</w:t>
      </w:r>
      <w:r w:rsidRPr="00FE6783">
        <w:rPr>
          <w:sz w:val="28"/>
          <w:szCs w:val="28"/>
        </w:rPr>
        <w:t xml:space="preserve"> </w:t>
      </w:r>
      <w:r w:rsidRPr="00BC4904">
        <w:rPr>
          <w:sz w:val="28"/>
          <w:szCs w:val="28"/>
        </w:rPr>
        <w:t>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A56436" w:rsidRPr="00BC4904" w:rsidRDefault="00A56436" w:rsidP="00A564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4904">
        <w:rPr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A56436" w:rsidRPr="00BC4904" w:rsidRDefault="00A56436" w:rsidP="00A5643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4904">
        <w:rPr>
          <w:sz w:val="28"/>
          <w:szCs w:val="28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A56436" w:rsidRPr="00BC4904" w:rsidRDefault="00A56436" w:rsidP="00A5643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C4904">
        <w:rPr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A56436" w:rsidRPr="00BC4904" w:rsidRDefault="00A56436" w:rsidP="00FA0CA2">
      <w:pPr>
        <w:pStyle w:val="23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BC4904">
        <w:rPr>
          <w:sz w:val="28"/>
          <w:szCs w:val="28"/>
        </w:rPr>
        <w:t xml:space="preserve"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</w:t>
      </w:r>
      <w:r w:rsidRPr="00BC4904">
        <w:rPr>
          <w:sz w:val="28"/>
          <w:szCs w:val="28"/>
        </w:rPr>
        <w:lastRenderedPageBreak/>
        <w:t>перечислить меры, которые необходимо принять (кто именно, когда и что должен сделать).</w:t>
      </w:r>
    </w:p>
    <w:p w:rsidR="00A56436" w:rsidRPr="00BC4904" w:rsidRDefault="00A56436" w:rsidP="00A5643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4904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A56436" w:rsidRPr="00BC4904" w:rsidRDefault="00A56436" w:rsidP="00A5643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BC4904">
        <w:rPr>
          <w:sz w:val="28"/>
          <w:szCs w:val="28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BC4904">
        <w:rPr>
          <w:color w:val="FF0000"/>
          <w:sz w:val="28"/>
          <w:szCs w:val="28"/>
        </w:rPr>
        <w:t xml:space="preserve"> </w:t>
      </w:r>
      <w:r w:rsidRPr="00BC4904">
        <w:rPr>
          <w:iCs/>
          <w:sz w:val="28"/>
          <w:szCs w:val="28"/>
        </w:rPr>
        <w:t>Уполномоченного органа.</w:t>
      </w:r>
    </w:p>
    <w:p w:rsidR="00A56436" w:rsidRPr="00BC4904" w:rsidRDefault="00A56436" w:rsidP="00A5643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BC4904">
        <w:rPr>
          <w:sz w:val="28"/>
          <w:szCs w:val="28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BC4904">
        <w:rPr>
          <w:iCs/>
          <w:sz w:val="28"/>
          <w:szCs w:val="28"/>
        </w:rPr>
        <w:t>Уполномоченного органа.</w:t>
      </w:r>
    </w:p>
    <w:p w:rsidR="00A56436" w:rsidRPr="00BC4904" w:rsidRDefault="00A56436" w:rsidP="00A56436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C4904">
        <w:rPr>
          <w:rFonts w:ascii="Times New Roman" w:hAnsi="Times New Roman"/>
          <w:sz w:val="28"/>
          <w:szCs w:val="28"/>
        </w:rPr>
        <w:t>1.3.6.3.</w:t>
      </w:r>
      <w:r w:rsidRPr="00BC4904">
        <w:rPr>
          <w:sz w:val="28"/>
          <w:szCs w:val="28"/>
        </w:rPr>
        <w:t xml:space="preserve"> </w:t>
      </w:r>
      <w:r w:rsidRPr="00BC4904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A56436" w:rsidRPr="00BC4904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904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A56436" w:rsidRPr="00BC4904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904">
        <w:rPr>
          <w:rFonts w:ascii="Times New Roman" w:hAnsi="Times New Roman" w:cs="Times New Roman"/>
          <w:sz w:val="28"/>
          <w:szCs w:val="28"/>
        </w:rPr>
        <w:t>на официальном Интернет-сайте;</w:t>
      </w:r>
    </w:p>
    <w:p w:rsidR="00A56436" w:rsidRPr="00BC4904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904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(функций);</w:t>
      </w:r>
    </w:p>
    <w:p w:rsidR="00A56436" w:rsidRPr="00BC4904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904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Новгородской области;</w:t>
      </w:r>
    </w:p>
    <w:p w:rsidR="00A56436" w:rsidRPr="00BC4904" w:rsidRDefault="00A56436" w:rsidP="00A564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904">
        <w:rPr>
          <w:rFonts w:ascii="Times New Roman" w:hAnsi="Times New Roman" w:cs="Times New Roman"/>
          <w:sz w:val="28"/>
          <w:szCs w:val="28"/>
        </w:rPr>
        <w:t xml:space="preserve">на информационных стендах </w:t>
      </w:r>
      <w:r w:rsidRPr="00BC4904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BC4904">
        <w:rPr>
          <w:rFonts w:ascii="Times New Roman" w:hAnsi="Times New Roman" w:cs="Times New Roman"/>
          <w:sz w:val="28"/>
          <w:szCs w:val="28"/>
        </w:rPr>
        <w:t>, МФЦ.</w:t>
      </w:r>
    </w:p>
    <w:p w:rsidR="00A56436" w:rsidRPr="00BC4904" w:rsidRDefault="00A56436" w:rsidP="00A56436">
      <w:pPr>
        <w:pStyle w:val="ConsNormal"/>
        <w:tabs>
          <w:tab w:val="num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C4904">
        <w:rPr>
          <w:rFonts w:ascii="Times New Roman" w:hAnsi="Times New Roman"/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A3185E" w:rsidRPr="00D90DFF" w:rsidRDefault="00A3185E" w:rsidP="00A3185E">
      <w:pPr>
        <w:pStyle w:val="a8"/>
        <w:jc w:val="center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E71F23" w:rsidRPr="00122D2D" w:rsidRDefault="00E71F23" w:rsidP="00E71F23">
      <w:pPr>
        <w:keepNext/>
        <w:tabs>
          <w:tab w:val="num" w:pos="0"/>
        </w:tabs>
        <w:ind w:firstLine="709"/>
        <w:jc w:val="center"/>
        <w:outlineLvl w:val="3"/>
        <w:rPr>
          <w:sz w:val="28"/>
          <w:szCs w:val="28"/>
        </w:rPr>
      </w:pPr>
      <w:r w:rsidRPr="00122D2D">
        <w:rPr>
          <w:sz w:val="28"/>
          <w:szCs w:val="28"/>
          <w:lang w:val="en-US"/>
        </w:rPr>
        <w:t>II</w:t>
      </w:r>
      <w:r w:rsidRPr="00122D2D">
        <w:rPr>
          <w:sz w:val="28"/>
          <w:szCs w:val="28"/>
        </w:rPr>
        <w:t>. СТАНДАРТ ПРЕДОСТАВЛЕНИЯ МУНИЦИПАЛЬНОЙ УСЛУГИ</w:t>
      </w:r>
    </w:p>
    <w:p w:rsidR="00E71F23" w:rsidRDefault="00E71F23" w:rsidP="00E71F2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1F23" w:rsidRDefault="00E71F23" w:rsidP="00E71F2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22D2D">
        <w:rPr>
          <w:sz w:val="28"/>
          <w:szCs w:val="28"/>
        </w:rPr>
        <w:t>2.1.</w:t>
      </w:r>
      <w:r w:rsidRPr="00122D2D">
        <w:rPr>
          <w:sz w:val="28"/>
          <w:szCs w:val="28"/>
        </w:rPr>
        <w:tab/>
        <w:t>Наименование муниципальной услуги</w:t>
      </w:r>
    </w:p>
    <w:p w:rsidR="00E71F23" w:rsidRDefault="00E71F23" w:rsidP="00E71F2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A61D7" w:rsidRPr="00D90DFF" w:rsidRDefault="00BF1C3D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E71F23">
        <w:rPr>
          <w:rFonts w:ascii="Times New Roman" w:hAnsi="Times New Roman" w:cs="Times New Roman"/>
          <w:bCs/>
          <w:sz w:val="28"/>
          <w:szCs w:val="28"/>
        </w:rPr>
        <w:t xml:space="preserve"> Наименование муниципальной услуги </w:t>
      </w:r>
      <w:r w:rsidR="00E71F23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5A714E" w:rsidRPr="00E71F23">
        <w:rPr>
          <w:rFonts w:ascii="Times New Roman" w:hAnsi="Times New Roman" w:cs="Times New Roman"/>
          <w:bCs/>
          <w:sz w:val="28"/>
          <w:szCs w:val="28"/>
        </w:rPr>
        <w:t>«</w:t>
      </w:r>
      <w:r w:rsidR="00E71F23" w:rsidRPr="00E71F23">
        <w:rPr>
          <w:rFonts w:ascii="Times New Roman" w:hAnsi="Times New Roman" w:cs="Times New Roman"/>
          <w:bCs/>
          <w:sz w:val="28"/>
          <w:szCs w:val="28"/>
        </w:rPr>
        <w:t>Присвоение адреса объекту адресации, изменение, аннулирование адресов</w:t>
      </w:r>
      <w:r w:rsidR="00020120">
        <w:rPr>
          <w:rFonts w:ascii="Times New Roman" w:hAnsi="Times New Roman" w:cs="Times New Roman"/>
          <w:bCs/>
          <w:sz w:val="28"/>
          <w:szCs w:val="28"/>
        </w:rPr>
        <w:t xml:space="preserve"> на территории Великосельского сельского поселения</w:t>
      </w:r>
      <w:r w:rsidR="005A714E" w:rsidRPr="00E71F23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71F23" w:rsidRDefault="00E71F23" w:rsidP="00E71F2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1F23" w:rsidRPr="00AA5329" w:rsidRDefault="00E71F23" w:rsidP="00E71F2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5329">
        <w:rPr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E71F23" w:rsidRPr="00990C37" w:rsidRDefault="00E71F23" w:rsidP="00E71F23">
      <w:pPr>
        <w:ind w:firstLine="709"/>
        <w:rPr>
          <w:sz w:val="28"/>
          <w:szCs w:val="28"/>
          <w:highlight w:val="yellow"/>
        </w:rPr>
      </w:pPr>
    </w:p>
    <w:p w:rsidR="00E71F23" w:rsidRDefault="00E71F23" w:rsidP="00E71F23">
      <w:pPr>
        <w:ind w:firstLine="709"/>
        <w:rPr>
          <w:sz w:val="28"/>
          <w:szCs w:val="28"/>
        </w:rPr>
      </w:pPr>
      <w:r w:rsidRPr="00750074">
        <w:rPr>
          <w:sz w:val="28"/>
          <w:szCs w:val="28"/>
        </w:rPr>
        <w:t>2.2.1. Муниципальная услуга предоставляется:</w:t>
      </w:r>
    </w:p>
    <w:p w:rsidR="00E71F23" w:rsidRDefault="00E71F23" w:rsidP="00E71F23">
      <w:pPr>
        <w:ind w:firstLine="709"/>
        <w:rPr>
          <w:sz w:val="28"/>
          <w:szCs w:val="28"/>
        </w:rPr>
      </w:pPr>
    </w:p>
    <w:p w:rsidR="00E71F23" w:rsidRPr="00207D4D" w:rsidRDefault="00207D4D" w:rsidP="00E71F23">
      <w:pPr>
        <w:ind w:firstLine="709"/>
        <w:jc w:val="both"/>
        <w:rPr>
          <w:sz w:val="28"/>
          <w:szCs w:val="28"/>
        </w:rPr>
      </w:pPr>
      <w:r w:rsidRPr="00207D4D">
        <w:rPr>
          <w:sz w:val="28"/>
          <w:szCs w:val="28"/>
        </w:rPr>
        <w:t>Администрацией Великосельского сельского поселения</w:t>
      </w:r>
    </w:p>
    <w:p w:rsidR="00E71F23" w:rsidRPr="00750074" w:rsidRDefault="00E71F23" w:rsidP="00E71F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10D9">
        <w:rPr>
          <w:sz w:val="28"/>
          <w:szCs w:val="28"/>
        </w:rPr>
        <w:t>МФЦ</w:t>
      </w:r>
      <w:r w:rsidRPr="00750074">
        <w:rPr>
          <w:sz w:val="28"/>
          <w:szCs w:val="28"/>
        </w:rPr>
        <w:t xml:space="preserve"> по месту жительства заявителя - в </w:t>
      </w:r>
      <w:r w:rsidR="006019F4" w:rsidRPr="00750074">
        <w:rPr>
          <w:sz w:val="28"/>
          <w:szCs w:val="28"/>
        </w:rPr>
        <w:t>части</w:t>
      </w:r>
      <w:r w:rsidR="006019F4" w:rsidRPr="00750074">
        <w:rPr>
          <w:i/>
          <w:color w:val="FF0000"/>
          <w:sz w:val="28"/>
          <w:szCs w:val="28"/>
        </w:rPr>
        <w:t xml:space="preserve"> </w:t>
      </w:r>
      <w:r w:rsidR="006019F4" w:rsidRPr="006019F4">
        <w:rPr>
          <w:sz w:val="28"/>
          <w:szCs w:val="28"/>
        </w:rPr>
        <w:t>приема</w:t>
      </w:r>
      <w:r w:rsidRPr="00DE75E2">
        <w:rPr>
          <w:sz w:val="28"/>
          <w:szCs w:val="28"/>
        </w:rPr>
        <w:t xml:space="preserve"> и (или) выдачи документов на предоставление муниципальной услуги</w:t>
      </w:r>
      <w:r w:rsidRPr="00750074">
        <w:rPr>
          <w:sz w:val="28"/>
          <w:szCs w:val="28"/>
        </w:rPr>
        <w:t xml:space="preserve"> (при условии заключения соглашений о взаимодействии с МФЦ).</w:t>
      </w:r>
    </w:p>
    <w:p w:rsidR="00E71F23" w:rsidRPr="00750074" w:rsidRDefault="00E71F23" w:rsidP="00E71F23">
      <w:pPr>
        <w:pStyle w:val="21"/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 w:rsidRPr="00750074">
        <w:rPr>
          <w:bCs/>
          <w:iCs/>
          <w:sz w:val="28"/>
          <w:szCs w:val="28"/>
        </w:rPr>
        <w:lastRenderedPageBreak/>
        <w:t>2.2.2. Должностные лица, ответственные за предоставление муниципальной услуги, определяются решением Уполномоченного органа, который размещается на официальном сайте Уполномоченного органа, на информационном стенде  Уполномоченного органа.</w:t>
      </w:r>
    </w:p>
    <w:p w:rsidR="00E71F23" w:rsidRDefault="00E71F23" w:rsidP="00E71F23">
      <w:pPr>
        <w:ind w:firstLine="709"/>
        <w:jc w:val="both"/>
        <w:rPr>
          <w:sz w:val="28"/>
          <w:szCs w:val="28"/>
        </w:rPr>
      </w:pPr>
      <w:r w:rsidRPr="00750074">
        <w:rPr>
          <w:sz w:val="28"/>
          <w:szCs w:val="28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6A61D7" w:rsidRPr="00D90DFF" w:rsidRDefault="006A61D7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E71F23" w:rsidRPr="00E71F23" w:rsidRDefault="00E71F23" w:rsidP="00E71F23">
      <w:pPr>
        <w:pStyle w:val="3"/>
        <w:spacing w:before="12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71F23">
        <w:rPr>
          <w:rFonts w:ascii="Times New Roman" w:hAnsi="Times New Roman" w:cs="Times New Roman"/>
          <w:b w:val="0"/>
          <w:bCs w:val="0"/>
          <w:sz w:val="28"/>
          <w:szCs w:val="28"/>
        </w:rPr>
        <w:t>2.3.</w:t>
      </w:r>
      <w:r w:rsidRPr="00E71F23">
        <w:rPr>
          <w:rFonts w:ascii="Times New Roman" w:hAnsi="Times New Roman" w:cs="Times New Roman"/>
          <w:b w:val="0"/>
          <w:bCs w:val="0"/>
          <w:sz w:val="28"/>
          <w:szCs w:val="28"/>
        </w:rPr>
        <w:tab/>
        <w:t>Результат предоставления муниципальной услуги</w:t>
      </w:r>
    </w:p>
    <w:p w:rsidR="002013C7" w:rsidRPr="00E71F23" w:rsidRDefault="006A61D7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F23">
        <w:rPr>
          <w:rFonts w:ascii="Times New Roman" w:hAnsi="Times New Roman" w:cs="Times New Roman"/>
          <w:bCs/>
          <w:sz w:val="28"/>
          <w:szCs w:val="28"/>
        </w:rPr>
        <w:t>Результат</w:t>
      </w:r>
      <w:r w:rsidR="00A3185E" w:rsidRPr="00E71F23">
        <w:rPr>
          <w:rFonts w:ascii="Times New Roman" w:hAnsi="Times New Roman" w:cs="Times New Roman"/>
          <w:bCs/>
          <w:sz w:val="28"/>
          <w:szCs w:val="28"/>
        </w:rPr>
        <w:t>ами</w:t>
      </w:r>
      <w:r w:rsidRPr="00E71F23">
        <w:rPr>
          <w:rFonts w:ascii="Times New Roman" w:hAnsi="Times New Roman" w:cs="Times New Roman"/>
          <w:bCs/>
          <w:sz w:val="28"/>
          <w:szCs w:val="28"/>
        </w:rPr>
        <w:t xml:space="preserve"> предоставления муниципальной услуги явля</w:t>
      </w:r>
      <w:r w:rsidR="00A3185E" w:rsidRPr="00E71F23">
        <w:rPr>
          <w:rFonts w:ascii="Times New Roman" w:hAnsi="Times New Roman" w:cs="Times New Roman"/>
          <w:bCs/>
          <w:sz w:val="28"/>
          <w:szCs w:val="28"/>
        </w:rPr>
        <w:t>ю</w:t>
      </w:r>
      <w:r w:rsidRPr="00E71F23">
        <w:rPr>
          <w:rFonts w:ascii="Times New Roman" w:hAnsi="Times New Roman" w:cs="Times New Roman"/>
          <w:bCs/>
          <w:sz w:val="28"/>
          <w:szCs w:val="28"/>
        </w:rPr>
        <w:t>тся</w:t>
      </w:r>
      <w:r w:rsidR="002013C7" w:rsidRPr="00E71F23">
        <w:rPr>
          <w:rFonts w:ascii="Times New Roman" w:hAnsi="Times New Roman" w:cs="Times New Roman"/>
          <w:bCs/>
          <w:sz w:val="28"/>
          <w:szCs w:val="28"/>
        </w:rPr>
        <w:t>:</w:t>
      </w:r>
      <w:r w:rsidRPr="00E71F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37103" w:rsidRPr="00E71F23" w:rsidRDefault="002013C7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F23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</w:t>
      </w:r>
      <w:r w:rsidR="009856FC">
        <w:rPr>
          <w:rFonts w:ascii="Times New Roman" w:hAnsi="Times New Roman" w:cs="Times New Roman"/>
          <w:bCs/>
          <w:sz w:val="28"/>
          <w:szCs w:val="28"/>
        </w:rPr>
        <w:t>Великосельского сельского поселения Старорусского</w:t>
      </w:r>
      <w:r w:rsidRPr="00E71F23">
        <w:rPr>
          <w:rFonts w:ascii="Times New Roman" w:hAnsi="Times New Roman" w:cs="Times New Roman"/>
          <w:bCs/>
          <w:sz w:val="28"/>
          <w:szCs w:val="28"/>
        </w:rPr>
        <w:t xml:space="preserve"> му</w:t>
      </w:r>
      <w:r w:rsidR="00387775" w:rsidRPr="00E71F23">
        <w:rPr>
          <w:rFonts w:ascii="Times New Roman" w:hAnsi="Times New Roman" w:cs="Times New Roman"/>
          <w:bCs/>
          <w:sz w:val="28"/>
          <w:szCs w:val="28"/>
        </w:rPr>
        <w:t>ниципального района о присвоении</w:t>
      </w:r>
      <w:r w:rsidRPr="00E71F23">
        <w:rPr>
          <w:rFonts w:ascii="Times New Roman" w:hAnsi="Times New Roman" w:cs="Times New Roman"/>
          <w:bCs/>
          <w:sz w:val="28"/>
          <w:szCs w:val="28"/>
        </w:rPr>
        <w:t xml:space="preserve"> почтового адреса </w:t>
      </w:r>
      <w:r w:rsidR="00F97DDC" w:rsidRPr="00E71F23">
        <w:rPr>
          <w:rFonts w:ascii="Times New Roman" w:hAnsi="Times New Roman" w:cs="Times New Roman"/>
          <w:bCs/>
          <w:sz w:val="28"/>
          <w:szCs w:val="28"/>
        </w:rPr>
        <w:t xml:space="preserve">новому </w:t>
      </w:r>
      <w:r w:rsidRPr="00E71F23">
        <w:rPr>
          <w:rFonts w:ascii="Times New Roman" w:hAnsi="Times New Roman" w:cs="Times New Roman"/>
          <w:bCs/>
          <w:sz w:val="28"/>
          <w:szCs w:val="28"/>
        </w:rPr>
        <w:t>объекту</w:t>
      </w:r>
      <w:r w:rsidR="00C37103" w:rsidRPr="00E71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1F23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строительства</w:t>
      </w:r>
      <w:r w:rsidR="00C37103" w:rsidRPr="00E71F23">
        <w:rPr>
          <w:rFonts w:ascii="Times New Roman" w:hAnsi="Times New Roman" w:cs="Times New Roman"/>
          <w:bCs/>
          <w:sz w:val="28"/>
          <w:szCs w:val="28"/>
        </w:rPr>
        <w:t xml:space="preserve"> (завершенного строительством, объекту не завершенного строительства)</w:t>
      </w:r>
      <w:r w:rsidR="004E01C1" w:rsidRPr="00E71F23">
        <w:rPr>
          <w:rFonts w:ascii="Times New Roman" w:hAnsi="Times New Roman" w:cs="Times New Roman"/>
          <w:bCs/>
          <w:sz w:val="28"/>
          <w:szCs w:val="28"/>
        </w:rPr>
        <w:t>, земельному участку, зданию, сооружению, помещению</w:t>
      </w:r>
      <w:r w:rsidRPr="00E71F23">
        <w:rPr>
          <w:rFonts w:ascii="Times New Roman" w:hAnsi="Times New Roman" w:cs="Times New Roman"/>
          <w:bCs/>
          <w:sz w:val="28"/>
          <w:szCs w:val="28"/>
        </w:rPr>
        <w:t>;</w:t>
      </w:r>
      <w:r w:rsidR="00BF1C3D" w:rsidRPr="00E71F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B2BB7" w:rsidRPr="00E71F23" w:rsidRDefault="00E36AF4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Великосельского сельского поселения Старорусского </w:t>
      </w:r>
      <w:r w:rsidR="002B2BB7" w:rsidRPr="00E71F23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="00D00CFC" w:rsidRPr="00E71F23">
        <w:rPr>
          <w:rFonts w:ascii="Times New Roman" w:hAnsi="Times New Roman" w:cs="Times New Roman"/>
          <w:bCs/>
          <w:sz w:val="28"/>
          <w:szCs w:val="28"/>
        </w:rPr>
        <w:t>района об</w:t>
      </w:r>
      <w:r w:rsidR="002B2BB7" w:rsidRPr="00E71F23">
        <w:rPr>
          <w:rFonts w:ascii="Times New Roman" w:hAnsi="Times New Roman" w:cs="Times New Roman"/>
          <w:bCs/>
          <w:sz w:val="28"/>
          <w:szCs w:val="28"/>
        </w:rPr>
        <w:t xml:space="preserve"> уточнении фактического </w:t>
      </w:r>
      <w:r w:rsidR="00C37103" w:rsidRPr="00E71F23">
        <w:rPr>
          <w:rFonts w:ascii="Times New Roman" w:hAnsi="Times New Roman" w:cs="Times New Roman"/>
          <w:bCs/>
          <w:sz w:val="28"/>
          <w:szCs w:val="28"/>
        </w:rPr>
        <w:t>местоположения земельного участка</w:t>
      </w:r>
      <w:r w:rsidR="002B2BB7" w:rsidRPr="00E71F23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C37103" w:rsidRPr="00E71F23" w:rsidRDefault="00C37103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F23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</w:t>
      </w:r>
      <w:r w:rsidR="00D00CFC">
        <w:rPr>
          <w:rFonts w:ascii="Times New Roman" w:hAnsi="Times New Roman" w:cs="Times New Roman"/>
          <w:bCs/>
          <w:sz w:val="28"/>
          <w:szCs w:val="28"/>
        </w:rPr>
        <w:t>Великосельского сельского поселения Старорусского</w:t>
      </w:r>
      <w:r w:rsidR="00E71F23" w:rsidRPr="00E71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1F23">
        <w:rPr>
          <w:rFonts w:ascii="Times New Roman" w:hAnsi="Times New Roman" w:cs="Times New Roman"/>
          <w:bCs/>
          <w:sz w:val="28"/>
          <w:szCs w:val="28"/>
        </w:rPr>
        <w:t>муниципального района о</w:t>
      </w:r>
      <w:r w:rsidR="0035402D" w:rsidRPr="00E71F23">
        <w:rPr>
          <w:rFonts w:ascii="Times New Roman" w:hAnsi="Times New Roman" w:cs="Times New Roman"/>
          <w:bCs/>
          <w:sz w:val="28"/>
          <w:szCs w:val="28"/>
        </w:rPr>
        <w:t xml:space="preserve">б аннулировании адреса </w:t>
      </w:r>
      <w:r w:rsidR="002A512A" w:rsidRPr="00E71F23">
        <w:rPr>
          <w:rFonts w:ascii="Times New Roman" w:hAnsi="Times New Roman" w:cs="Times New Roman"/>
          <w:bCs/>
          <w:sz w:val="28"/>
          <w:szCs w:val="28"/>
        </w:rPr>
        <w:t xml:space="preserve">объекта адресации </w:t>
      </w:r>
      <w:r w:rsidR="0035402D" w:rsidRPr="00E71F23">
        <w:rPr>
          <w:rFonts w:ascii="Times New Roman" w:hAnsi="Times New Roman" w:cs="Times New Roman"/>
          <w:bCs/>
          <w:sz w:val="28"/>
          <w:szCs w:val="28"/>
        </w:rPr>
        <w:t>и  присвоении</w:t>
      </w:r>
      <w:r w:rsidRPr="00E71F23">
        <w:rPr>
          <w:rFonts w:ascii="Times New Roman" w:hAnsi="Times New Roman" w:cs="Times New Roman"/>
          <w:bCs/>
          <w:sz w:val="28"/>
          <w:szCs w:val="28"/>
        </w:rPr>
        <w:t xml:space="preserve"> нового адреса объекту капитального строительства, </w:t>
      </w:r>
      <w:r w:rsidR="004E01C1" w:rsidRPr="00E71F23">
        <w:rPr>
          <w:rFonts w:ascii="Times New Roman" w:hAnsi="Times New Roman" w:cs="Times New Roman"/>
          <w:bCs/>
          <w:sz w:val="28"/>
          <w:szCs w:val="28"/>
        </w:rPr>
        <w:t xml:space="preserve">(завершенного строительством, объекту не завершенного строительства), земельному участку, зданию, сооружению, помещению </w:t>
      </w:r>
      <w:r w:rsidRPr="00E71F23">
        <w:rPr>
          <w:rFonts w:ascii="Times New Roman" w:hAnsi="Times New Roman" w:cs="Times New Roman"/>
          <w:bCs/>
          <w:sz w:val="28"/>
          <w:szCs w:val="28"/>
        </w:rPr>
        <w:t>взамен ранее выданного;</w:t>
      </w:r>
    </w:p>
    <w:p w:rsidR="00B61B87" w:rsidRPr="00E71F23" w:rsidRDefault="002013C7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F23">
        <w:rPr>
          <w:rFonts w:ascii="Times New Roman" w:hAnsi="Times New Roman" w:cs="Times New Roman"/>
          <w:bCs/>
          <w:sz w:val="28"/>
          <w:szCs w:val="28"/>
        </w:rPr>
        <w:t xml:space="preserve">справка о подтверждении существующего </w:t>
      </w:r>
      <w:r w:rsidR="001B1495" w:rsidRPr="00E71F23">
        <w:rPr>
          <w:rFonts w:ascii="Times New Roman" w:hAnsi="Times New Roman" w:cs="Times New Roman"/>
          <w:bCs/>
          <w:sz w:val="28"/>
          <w:szCs w:val="28"/>
        </w:rPr>
        <w:t xml:space="preserve">почтового </w:t>
      </w:r>
      <w:r w:rsidRPr="00E71F23">
        <w:rPr>
          <w:rFonts w:ascii="Times New Roman" w:hAnsi="Times New Roman" w:cs="Times New Roman"/>
          <w:bCs/>
          <w:sz w:val="28"/>
          <w:szCs w:val="28"/>
        </w:rPr>
        <w:t>адреса объекта капитального строительства;</w:t>
      </w:r>
      <w:r w:rsidR="00B61B87" w:rsidRPr="00E71F2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C2827" w:rsidRPr="00E71F23" w:rsidRDefault="003C2827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1F23">
        <w:rPr>
          <w:rFonts w:ascii="Times New Roman" w:hAnsi="Times New Roman" w:cs="Times New Roman"/>
          <w:bCs/>
          <w:sz w:val="28"/>
          <w:szCs w:val="28"/>
        </w:rPr>
        <w:t>решение об отказе в присвоении адреса</w:t>
      </w:r>
      <w:r w:rsidR="00B61B87" w:rsidRPr="00E71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402D" w:rsidRPr="00E71F23">
        <w:rPr>
          <w:rFonts w:ascii="Times New Roman" w:hAnsi="Times New Roman" w:cs="Times New Roman"/>
          <w:bCs/>
          <w:sz w:val="28"/>
          <w:szCs w:val="28"/>
        </w:rPr>
        <w:t xml:space="preserve">объекту адресации </w:t>
      </w:r>
      <w:r w:rsidR="00B61B87" w:rsidRPr="00E71F23">
        <w:rPr>
          <w:rFonts w:ascii="Times New Roman" w:hAnsi="Times New Roman" w:cs="Times New Roman"/>
          <w:bCs/>
          <w:sz w:val="28"/>
          <w:szCs w:val="28"/>
        </w:rPr>
        <w:t xml:space="preserve">или </w:t>
      </w:r>
      <w:r w:rsidR="0035402D" w:rsidRPr="00E71F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1B87" w:rsidRPr="00E71F23">
        <w:rPr>
          <w:rFonts w:ascii="Times New Roman" w:hAnsi="Times New Roman" w:cs="Times New Roman"/>
          <w:bCs/>
          <w:sz w:val="28"/>
          <w:szCs w:val="28"/>
        </w:rPr>
        <w:t xml:space="preserve"> аннулировании </w:t>
      </w:r>
      <w:r w:rsidR="0035402D" w:rsidRPr="00E71F23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="00B61B87" w:rsidRPr="00E71F23">
        <w:rPr>
          <w:rFonts w:ascii="Times New Roman" w:hAnsi="Times New Roman" w:cs="Times New Roman"/>
          <w:bCs/>
          <w:sz w:val="28"/>
          <w:szCs w:val="28"/>
        </w:rPr>
        <w:t>адреса</w:t>
      </w:r>
      <w:r w:rsidRPr="00E71F23">
        <w:rPr>
          <w:rFonts w:ascii="Times New Roman" w:hAnsi="Times New Roman" w:cs="Times New Roman"/>
          <w:bCs/>
          <w:sz w:val="28"/>
          <w:szCs w:val="28"/>
        </w:rPr>
        <w:t>;</w:t>
      </w:r>
    </w:p>
    <w:p w:rsidR="00A5527C" w:rsidRPr="00E71F23" w:rsidRDefault="005A714E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F23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4A0344" w:rsidRPr="00E71F23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E82202" w:rsidRDefault="00E82202" w:rsidP="00E82202">
      <w:pPr>
        <w:pStyle w:val="ConsPlusNormal"/>
        <w:widowControl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021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8E1F9D" w:rsidRDefault="008E1F9D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C37103" w:rsidRPr="008E1F9D" w:rsidRDefault="00C37103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1F9D">
        <w:rPr>
          <w:rFonts w:ascii="Times New Roman" w:hAnsi="Times New Roman" w:cs="Times New Roman"/>
          <w:bCs/>
          <w:sz w:val="28"/>
          <w:szCs w:val="28"/>
        </w:rPr>
        <w:t>2.4.1.</w:t>
      </w:r>
      <w:r w:rsidR="00A3185E" w:rsidRPr="008E1F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1F9D" w:rsidRPr="008E1F9D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Pr="008E1F9D">
        <w:rPr>
          <w:rFonts w:ascii="Times New Roman" w:hAnsi="Times New Roman" w:cs="Times New Roman"/>
          <w:bCs/>
          <w:sz w:val="28"/>
          <w:szCs w:val="28"/>
        </w:rPr>
        <w:t xml:space="preserve"> предоставляет му</w:t>
      </w:r>
      <w:r w:rsidR="00EE0EF8" w:rsidRPr="008E1F9D">
        <w:rPr>
          <w:rFonts w:ascii="Times New Roman" w:hAnsi="Times New Roman" w:cs="Times New Roman"/>
          <w:bCs/>
          <w:sz w:val="28"/>
          <w:szCs w:val="28"/>
        </w:rPr>
        <w:t xml:space="preserve">ниципальную услугу </w:t>
      </w:r>
      <w:r w:rsidR="001B4839">
        <w:rPr>
          <w:rFonts w:ascii="Times New Roman" w:hAnsi="Times New Roman" w:cs="Times New Roman"/>
          <w:bCs/>
          <w:sz w:val="28"/>
          <w:szCs w:val="28"/>
        </w:rPr>
        <w:t>в срок не более 18 рабочих дней со дня регистрации заявления</w:t>
      </w:r>
      <w:r w:rsidRPr="008E1F9D">
        <w:rPr>
          <w:rFonts w:ascii="Times New Roman" w:hAnsi="Times New Roman" w:cs="Times New Roman"/>
          <w:bCs/>
          <w:sz w:val="28"/>
          <w:szCs w:val="28"/>
        </w:rPr>
        <w:t xml:space="preserve">, обязанность по представлению которых </w:t>
      </w:r>
      <w:r w:rsidR="000A182C" w:rsidRPr="008E1F9D">
        <w:rPr>
          <w:rFonts w:ascii="Times New Roman" w:hAnsi="Times New Roman" w:cs="Times New Roman"/>
          <w:bCs/>
          <w:sz w:val="28"/>
          <w:szCs w:val="28"/>
        </w:rPr>
        <w:t>в соответствии  с пунктом 2.6.</w:t>
      </w:r>
      <w:r w:rsidRPr="008E1F9D">
        <w:rPr>
          <w:rFonts w:ascii="Times New Roman" w:hAnsi="Times New Roman" w:cs="Times New Roman"/>
          <w:bCs/>
          <w:sz w:val="28"/>
          <w:szCs w:val="28"/>
        </w:rPr>
        <w:t xml:space="preserve"> настоящего Административного регламента возложена на заявителя.</w:t>
      </w:r>
      <w:r w:rsidRPr="008E1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F9D" w:rsidRDefault="008E1F9D" w:rsidP="008E1F9D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8E1F9D" w:rsidRDefault="008E1F9D" w:rsidP="008E1F9D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E97021">
        <w:rPr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8E1F9D" w:rsidRDefault="008E1F9D" w:rsidP="008E1F9D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BF1C3D" w:rsidRPr="008E1F9D" w:rsidRDefault="00BF1C3D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F9D">
        <w:rPr>
          <w:sz w:val="28"/>
          <w:szCs w:val="28"/>
        </w:rPr>
        <w:t xml:space="preserve"> Отношения, возникающие в связи </w:t>
      </w:r>
      <w:r w:rsidRPr="008E1F9D">
        <w:rPr>
          <w:bCs/>
          <w:sz w:val="28"/>
          <w:szCs w:val="28"/>
        </w:rPr>
        <w:t>с предоставлением муниципальной усл</w:t>
      </w:r>
      <w:r w:rsidRPr="008E1F9D">
        <w:rPr>
          <w:bCs/>
          <w:sz w:val="28"/>
          <w:szCs w:val="28"/>
        </w:rPr>
        <w:t>у</w:t>
      </w:r>
      <w:r w:rsidRPr="008E1F9D">
        <w:rPr>
          <w:bCs/>
          <w:sz w:val="28"/>
          <w:szCs w:val="28"/>
        </w:rPr>
        <w:t>ги,</w:t>
      </w:r>
      <w:r w:rsidRPr="008E1F9D">
        <w:rPr>
          <w:sz w:val="28"/>
          <w:szCs w:val="28"/>
        </w:rPr>
        <w:t xml:space="preserve">  регулируются следующими нормативными правовыми актами:</w:t>
      </w:r>
    </w:p>
    <w:p w:rsidR="008C30C9" w:rsidRPr="008E1F9D" w:rsidRDefault="008C30C9" w:rsidP="007554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F9D">
        <w:rPr>
          <w:sz w:val="28"/>
          <w:szCs w:val="28"/>
        </w:rPr>
        <w:t xml:space="preserve"> </w:t>
      </w:r>
      <w:hyperlink r:id="rId11" w:history="1">
        <w:r w:rsidRPr="008E1F9D">
          <w:rPr>
            <w:sz w:val="28"/>
            <w:szCs w:val="28"/>
          </w:rPr>
          <w:t>Конституцией</w:t>
        </w:r>
      </w:hyperlink>
      <w:r w:rsidRPr="008E1F9D">
        <w:rPr>
          <w:sz w:val="28"/>
          <w:szCs w:val="28"/>
        </w:rPr>
        <w:t xml:space="preserve"> Российской Федерации («Российская газета», № 237, 25.12.1993);</w:t>
      </w:r>
    </w:p>
    <w:p w:rsidR="007213DD" w:rsidRPr="008E1F9D" w:rsidRDefault="007213DD" w:rsidP="007554DC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F9D">
        <w:rPr>
          <w:bCs/>
          <w:sz w:val="28"/>
          <w:szCs w:val="28"/>
        </w:rPr>
        <w:t xml:space="preserve"> Федеральным законом от 6</w:t>
      </w:r>
      <w:r w:rsidR="00CB0A7D" w:rsidRPr="008E1F9D">
        <w:rPr>
          <w:bCs/>
          <w:sz w:val="28"/>
          <w:szCs w:val="28"/>
        </w:rPr>
        <w:t xml:space="preserve"> октября </w:t>
      </w:r>
      <w:r w:rsidRPr="008E1F9D">
        <w:rPr>
          <w:bCs/>
          <w:sz w:val="28"/>
          <w:szCs w:val="28"/>
        </w:rPr>
        <w:t>2003</w:t>
      </w:r>
      <w:r w:rsidR="00CB0A7D" w:rsidRPr="008E1F9D">
        <w:rPr>
          <w:bCs/>
          <w:sz w:val="28"/>
          <w:szCs w:val="28"/>
        </w:rPr>
        <w:t xml:space="preserve"> года</w:t>
      </w:r>
      <w:r w:rsidRPr="008E1F9D">
        <w:rPr>
          <w:bCs/>
          <w:sz w:val="28"/>
          <w:szCs w:val="28"/>
        </w:rPr>
        <w:t xml:space="preserve"> №</w:t>
      </w:r>
      <w:r w:rsidR="00CB0A7D" w:rsidRPr="008E1F9D">
        <w:rPr>
          <w:bCs/>
          <w:sz w:val="28"/>
          <w:szCs w:val="28"/>
        </w:rPr>
        <w:t xml:space="preserve"> </w:t>
      </w:r>
      <w:r w:rsidRPr="008E1F9D">
        <w:rPr>
          <w:bCs/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  <w:r w:rsidRPr="008E1F9D">
        <w:rPr>
          <w:bCs/>
          <w:sz w:val="28"/>
          <w:szCs w:val="28"/>
        </w:rPr>
        <w:lastRenderedPageBreak/>
        <w:t>(</w:t>
      </w:r>
      <w:r w:rsidRPr="008E1F9D">
        <w:rPr>
          <w:sz w:val="28"/>
          <w:szCs w:val="28"/>
        </w:rPr>
        <w:t>Собрание законодательства Р</w:t>
      </w:r>
      <w:r w:rsidR="00CB0A7D" w:rsidRPr="008E1F9D">
        <w:rPr>
          <w:sz w:val="28"/>
          <w:szCs w:val="28"/>
        </w:rPr>
        <w:t>оссийской Федерации</w:t>
      </w:r>
      <w:r w:rsidRPr="008E1F9D">
        <w:rPr>
          <w:sz w:val="28"/>
          <w:szCs w:val="28"/>
        </w:rPr>
        <w:t xml:space="preserve">, 06.10.2003, </w:t>
      </w:r>
      <w:r w:rsidR="00CB0A7D" w:rsidRPr="008E1F9D">
        <w:rPr>
          <w:sz w:val="28"/>
          <w:szCs w:val="28"/>
        </w:rPr>
        <w:t>№</w:t>
      </w:r>
      <w:r w:rsidRPr="008E1F9D">
        <w:rPr>
          <w:sz w:val="28"/>
          <w:szCs w:val="28"/>
        </w:rPr>
        <w:t xml:space="preserve"> 40, ст.3822, "Па</w:t>
      </w:r>
      <w:r w:rsidRPr="008E1F9D">
        <w:rPr>
          <w:sz w:val="28"/>
          <w:szCs w:val="28"/>
        </w:rPr>
        <w:t>р</w:t>
      </w:r>
      <w:r w:rsidRPr="008E1F9D">
        <w:rPr>
          <w:sz w:val="28"/>
          <w:szCs w:val="28"/>
        </w:rPr>
        <w:t xml:space="preserve">ламентская газета", </w:t>
      </w:r>
      <w:r w:rsidR="00CB0A7D" w:rsidRPr="008E1F9D">
        <w:rPr>
          <w:sz w:val="28"/>
          <w:szCs w:val="28"/>
        </w:rPr>
        <w:t>№</w:t>
      </w:r>
      <w:r w:rsidRPr="008E1F9D">
        <w:rPr>
          <w:sz w:val="28"/>
          <w:szCs w:val="28"/>
        </w:rPr>
        <w:t xml:space="preserve"> 186, 08.10.2003, "Российская газета", </w:t>
      </w:r>
      <w:r w:rsidR="00CB0A7D" w:rsidRPr="008E1F9D">
        <w:rPr>
          <w:sz w:val="28"/>
          <w:szCs w:val="28"/>
        </w:rPr>
        <w:t xml:space="preserve">     №</w:t>
      </w:r>
      <w:r w:rsidRPr="008E1F9D">
        <w:rPr>
          <w:sz w:val="28"/>
          <w:szCs w:val="28"/>
        </w:rPr>
        <w:t xml:space="preserve"> 202, 08.10.2003)</w:t>
      </w:r>
      <w:r w:rsidR="00CB0A7D" w:rsidRPr="008E1F9D">
        <w:rPr>
          <w:sz w:val="28"/>
          <w:szCs w:val="28"/>
        </w:rPr>
        <w:t>;</w:t>
      </w:r>
    </w:p>
    <w:p w:rsidR="003135BD" w:rsidRPr="008E1F9D" w:rsidRDefault="003135BD" w:rsidP="003135BD">
      <w:pPr>
        <w:ind w:firstLine="708"/>
        <w:jc w:val="both"/>
        <w:rPr>
          <w:sz w:val="28"/>
          <w:szCs w:val="28"/>
        </w:rPr>
      </w:pPr>
      <w:r w:rsidRPr="008E1F9D">
        <w:rPr>
          <w:sz w:val="28"/>
          <w:szCs w:val="28"/>
        </w:rPr>
        <w:t>Федеральным законом от 24 июля 2007 года №221-ФЗ «О госуда</w:t>
      </w:r>
      <w:r w:rsidRPr="008E1F9D">
        <w:rPr>
          <w:sz w:val="28"/>
          <w:szCs w:val="28"/>
        </w:rPr>
        <w:t>р</w:t>
      </w:r>
      <w:r w:rsidRPr="008E1F9D">
        <w:rPr>
          <w:sz w:val="28"/>
          <w:szCs w:val="28"/>
        </w:rPr>
        <w:t>ственном кадастре недвижимости» (Собрание законодательства Российской Федерации, 30.07.2007, N 31, ст. 4017, "Российская газета", N 165, 01.08.2007, "Парламентская газ</w:t>
      </w:r>
      <w:r w:rsidRPr="008E1F9D">
        <w:rPr>
          <w:sz w:val="28"/>
          <w:szCs w:val="28"/>
        </w:rPr>
        <w:t>е</w:t>
      </w:r>
      <w:r w:rsidRPr="008E1F9D">
        <w:rPr>
          <w:sz w:val="28"/>
          <w:szCs w:val="28"/>
        </w:rPr>
        <w:t>та", N 99-101, 09.08.2007);</w:t>
      </w:r>
    </w:p>
    <w:p w:rsidR="003C65D7" w:rsidRPr="008E1F9D" w:rsidRDefault="008C30C9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E1F9D">
        <w:rPr>
          <w:sz w:val="28"/>
          <w:szCs w:val="28"/>
        </w:rPr>
        <w:t xml:space="preserve">Федеральным </w:t>
      </w:r>
      <w:hyperlink r:id="rId12" w:history="1">
        <w:r w:rsidRPr="008E1F9D">
          <w:rPr>
            <w:sz w:val="28"/>
            <w:szCs w:val="28"/>
          </w:rPr>
          <w:t>закон</w:t>
        </w:r>
      </w:hyperlink>
      <w:r w:rsidRPr="008E1F9D">
        <w:rPr>
          <w:sz w:val="28"/>
          <w:szCs w:val="28"/>
        </w:rPr>
        <w:t xml:space="preserve">ом </w:t>
      </w:r>
      <w:r w:rsidR="007213DD" w:rsidRPr="008E1F9D">
        <w:rPr>
          <w:sz w:val="28"/>
          <w:szCs w:val="28"/>
        </w:rPr>
        <w:t>от 27 июля 2010</w:t>
      </w:r>
      <w:r w:rsidR="00CB0A7D" w:rsidRPr="008E1F9D">
        <w:rPr>
          <w:sz w:val="28"/>
          <w:szCs w:val="28"/>
        </w:rPr>
        <w:t xml:space="preserve"> года №</w:t>
      </w:r>
      <w:r w:rsidRPr="008E1F9D">
        <w:rPr>
          <w:sz w:val="28"/>
          <w:szCs w:val="28"/>
        </w:rPr>
        <w:t xml:space="preserve"> 210-ФЗ "Об организ</w:t>
      </w:r>
      <w:r w:rsidRPr="008E1F9D">
        <w:rPr>
          <w:sz w:val="28"/>
          <w:szCs w:val="28"/>
        </w:rPr>
        <w:t>а</w:t>
      </w:r>
      <w:r w:rsidRPr="008E1F9D">
        <w:rPr>
          <w:sz w:val="28"/>
          <w:szCs w:val="28"/>
        </w:rPr>
        <w:t>ции предоставления государственных и му</w:t>
      </w:r>
      <w:r w:rsidR="003C65D7" w:rsidRPr="008E1F9D">
        <w:rPr>
          <w:sz w:val="28"/>
          <w:szCs w:val="28"/>
        </w:rPr>
        <w:t>ниципальных услуг"</w:t>
      </w:r>
      <w:r w:rsidR="00387775" w:rsidRPr="008E1F9D">
        <w:rPr>
          <w:sz w:val="28"/>
          <w:szCs w:val="28"/>
        </w:rPr>
        <w:t xml:space="preserve"> </w:t>
      </w:r>
      <w:r w:rsidR="003C65D7" w:rsidRPr="008E1F9D">
        <w:rPr>
          <w:sz w:val="28"/>
          <w:szCs w:val="28"/>
        </w:rPr>
        <w:t>(</w:t>
      </w:r>
      <w:r w:rsidR="00CB0A7D" w:rsidRPr="008E1F9D">
        <w:rPr>
          <w:sz w:val="28"/>
          <w:szCs w:val="28"/>
        </w:rPr>
        <w:t>«</w:t>
      </w:r>
      <w:r w:rsidR="003C65D7" w:rsidRPr="008E1F9D">
        <w:rPr>
          <w:sz w:val="28"/>
          <w:szCs w:val="28"/>
        </w:rPr>
        <w:t>Российская газета</w:t>
      </w:r>
      <w:r w:rsidR="00CB0A7D" w:rsidRPr="008E1F9D">
        <w:rPr>
          <w:sz w:val="28"/>
          <w:szCs w:val="28"/>
        </w:rPr>
        <w:t>»</w:t>
      </w:r>
      <w:r w:rsidR="003C65D7" w:rsidRPr="008E1F9D">
        <w:rPr>
          <w:sz w:val="28"/>
          <w:szCs w:val="28"/>
        </w:rPr>
        <w:t>, №</w:t>
      </w:r>
      <w:r w:rsidR="00CB0A7D" w:rsidRPr="008E1F9D">
        <w:rPr>
          <w:sz w:val="28"/>
          <w:szCs w:val="28"/>
        </w:rPr>
        <w:t xml:space="preserve"> </w:t>
      </w:r>
      <w:r w:rsidR="003C65D7" w:rsidRPr="008E1F9D">
        <w:rPr>
          <w:sz w:val="28"/>
          <w:szCs w:val="28"/>
        </w:rPr>
        <w:t>168, 30.07.2010, Собрание законодательства Российской Федер</w:t>
      </w:r>
      <w:r w:rsidR="003C65D7" w:rsidRPr="008E1F9D">
        <w:rPr>
          <w:sz w:val="28"/>
          <w:szCs w:val="28"/>
        </w:rPr>
        <w:t>а</w:t>
      </w:r>
      <w:r w:rsidR="003C65D7" w:rsidRPr="008E1F9D">
        <w:rPr>
          <w:sz w:val="28"/>
          <w:szCs w:val="28"/>
        </w:rPr>
        <w:t>ции, №</w:t>
      </w:r>
      <w:r w:rsidR="00CB0A7D" w:rsidRPr="008E1F9D">
        <w:rPr>
          <w:sz w:val="28"/>
          <w:szCs w:val="28"/>
        </w:rPr>
        <w:t xml:space="preserve"> </w:t>
      </w:r>
      <w:r w:rsidR="003C65D7" w:rsidRPr="008E1F9D">
        <w:rPr>
          <w:sz w:val="28"/>
          <w:szCs w:val="28"/>
        </w:rPr>
        <w:t xml:space="preserve">31, 02.08.2010, ст.4179, </w:t>
      </w:r>
      <w:r w:rsidR="00CB0A7D" w:rsidRPr="008E1F9D">
        <w:rPr>
          <w:sz w:val="28"/>
          <w:szCs w:val="28"/>
        </w:rPr>
        <w:t>«</w:t>
      </w:r>
      <w:r w:rsidR="003C65D7" w:rsidRPr="008E1F9D">
        <w:rPr>
          <w:sz w:val="28"/>
          <w:szCs w:val="28"/>
        </w:rPr>
        <w:t>Парламентская газета</w:t>
      </w:r>
      <w:r w:rsidR="00CB0A7D" w:rsidRPr="008E1F9D">
        <w:rPr>
          <w:sz w:val="28"/>
          <w:szCs w:val="28"/>
        </w:rPr>
        <w:t>»</w:t>
      </w:r>
      <w:r w:rsidR="003C65D7" w:rsidRPr="008E1F9D">
        <w:rPr>
          <w:sz w:val="28"/>
          <w:szCs w:val="28"/>
        </w:rPr>
        <w:t>, Специальный в</w:t>
      </w:r>
      <w:r w:rsidR="003C65D7" w:rsidRPr="008E1F9D">
        <w:rPr>
          <w:sz w:val="28"/>
          <w:szCs w:val="28"/>
        </w:rPr>
        <w:t>ы</w:t>
      </w:r>
      <w:r w:rsidR="003C65D7" w:rsidRPr="008E1F9D">
        <w:rPr>
          <w:sz w:val="28"/>
          <w:szCs w:val="28"/>
        </w:rPr>
        <w:t>пуск, 03.08.2010);</w:t>
      </w:r>
    </w:p>
    <w:p w:rsidR="006D2ECE" w:rsidRPr="008E1F9D" w:rsidRDefault="006D2ECE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E1F9D">
        <w:rPr>
          <w:sz w:val="28"/>
          <w:szCs w:val="28"/>
        </w:rPr>
        <w:t>Постановлением Правительства Российской Федерации от 19 ноября</w:t>
      </w:r>
      <w:r w:rsidR="003A7F17" w:rsidRPr="008E1F9D">
        <w:rPr>
          <w:sz w:val="28"/>
          <w:szCs w:val="28"/>
        </w:rPr>
        <w:t xml:space="preserve"> №1221 «Об утверждении Правил присвоения, изменения и аннулирования адресов»;</w:t>
      </w:r>
    </w:p>
    <w:p w:rsidR="003A7F17" w:rsidRPr="008E1F9D" w:rsidRDefault="003A7F17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E1F9D">
        <w:rPr>
          <w:sz w:val="28"/>
          <w:szCs w:val="28"/>
        </w:rPr>
        <w:t>Приказом Министерства финансов Российской Федерации от 11 дека</w:t>
      </w:r>
      <w:r w:rsidRPr="008E1F9D">
        <w:rPr>
          <w:sz w:val="28"/>
          <w:szCs w:val="28"/>
        </w:rPr>
        <w:t>б</w:t>
      </w:r>
      <w:r w:rsidRPr="008E1F9D">
        <w:rPr>
          <w:sz w:val="28"/>
          <w:szCs w:val="28"/>
        </w:rPr>
        <w:t>ря 2014 года №146н «Об утверждении форм заявления о присвоении объекту адресации адреса или аннулировании его адреса, решения об отказе в пр</w:t>
      </w:r>
      <w:r w:rsidRPr="008E1F9D">
        <w:rPr>
          <w:sz w:val="28"/>
          <w:szCs w:val="28"/>
        </w:rPr>
        <w:t>и</w:t>
      </w:r>
      <w:r w:rsidRPr="008E1F9D">
        <w:rPr>
          <w:sz w:val="28"/>
          <w:szCs w:val="28"/>
        </w:rPr>
        <w:t>своении объекту адресации адреса или аннулировании его адреса»;</w:t>
      </w:r>
    </w:p>
    <w:p w:rsidR="008C30C9" w:rsidRPr="008E1F9D" w:rsidRDefault="000775B1" w:rsidP="007554DC">
      <w:pPr>
        <w:ind w:firstLine="709"/>
        <w:jc w:val="both"/>
        <w:rPr>
          <w:sz w:val="28"/>
          <w:szCs w:val="28"/>
        </w:rPr>
      </w:pPr>
      <w:r w:rsidRPr="00952CF9">
        <w:rPr>
          <w:sz w:val="28"/>
          <w:szCs w:val="28"/>
        </w:rPr>
        <w:t>П</w:t>
      </w:r>
      <w:r w:rsidR="008E1F9D" w:rsidRPr="00952CF9">
        <w:rPr>
          <w:sz w:val="28"/>
          <w:szCs w:val="28"/>
        </w:rPr>
        <w:t xml:space="preserve">оложением об Уполномоченном органе </w:t>
      </w:r>
      <w:r w:rsidR="00952CF9" w:rsidRPr="00952CF9">
        <w:rPr>
          <w:sz w:val="28"/>
          <w:szCs w:val="28"/>
        </w:rPr>
        <w:t>, утвержденное Решением Совета депутатов Великосельского сельского поселения от 24.12.2010 № 21 «Об утверждении Положения об Администрации Великосельского сельского поселения»</w:t>
      </w:r>
      <w:r w:rsidR="007213DD" w:rsidRPr="00952CF9">
        <w:rPr>
          <w:sz w:val="28"/>
          <w:szCs w:val="28"/>
        </w:rPr>
        <w:t>;</w:t>
      </w:r>
    </w:p>
    <w:p w:rsidR="003C2827" w:rsidRPr="008E1F9D" w:rsidRDefault="003C2827" w:rsidP="003C2827">
      <w:pPr>
        <w:pStyle w:val="310"/>
        <w:spacing w:line="360" w:lineRule="exact"/>
        <w:ind w:firstLine="0"/>
        <w:rPr>
          <w:szCs w:val="28"/>
        </w:rPr>
      </w:pPr>
      <w:r w:rsidRPr="008E1F9D">
        <w:rPr>
          <w:b/>
          <w:szCs w:val="28"/>
        </w:rPr>
        <w:tab/>
      </w:r>
      <w:r w:rsidRPr="008E1F9D">
        <w:rPr>
          <w:szCs w:val="28"/>
        </w:rPr>
        <w:t xml:space="preserve">Правилами направления органами государственной власти и органами местного самоуправления документов, необходимых для внесения сведений в государственный кадастр недвижимости, в федеральный орган исполни-тельной власти, уполномоченный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недвижимости, а также требования к формату таких документов в электронной форме («Официальный интернет портал правовой информации» </w:t>
      </w:r>
      <w:hyperlink r:id="rId13" w:history="1">
        <w:r w:rsidRPr="008E1F9D">
          <w:rPr>
            <w:rStyle w:val="a5"/>
            <w:szCs w:val="28"/>
            <w:lang w:val="en-US"/>
          </w:rPr>
          <w:t>http</w:t>
        </w:r>
        <w:r w:rsidRPr="008E1F9D">
          <w:rPr>
            <w:rStyle w:val="a5"/>
            <w:szCs w:val="28"/>
          </w:rPr>
          <w:t>://</w:t>
        </w:r>
        <w:r w:rsidRPr="008E1F9D">
          <w:rPr>
            <w:rStyle w:val="a5"/>
            <w:szCs w:val="28"/>
            <w:lang w:val="en-US"/>
          </w:rPr>
          <w:t>www</w:t>
        </w:r>
        <w:r w:rsidRPr="008E1F9D">
          <w:rPr>
            <w:rStyle w:val="a5"/>
            <w:szCs w:val="28"/>
          </w:rPr>
          <w:t>.</w:t>
        </w:r>
        <w:r w:rsidRPr="008E1F9D">
          <w:rPr>
            <w:rStyle w:val="a5"/>
            <w:szCs w:val="28"/>
            <w:lang w:val="en-US"/>
          </w:rPr>
          <w:t>pravo</w:t>
        </w:r>
        <w:r w:rsidRPr="008E1F9D">
          <w:rPr>
            <w:rStyle w:val="a5"/>
            <w:szCs w:val="28"/>
          </w:rPr>
          <w:t>.</w:t>
        </w:r>
        <w:r w:rsidRPr="008E1F9D">
          <w:rPr>
            <w:rStyle w:val="a5"/>
            <w:szCs w:val="28"/>
            <w:lang w:val="en-US"/>
          </w:rPr>
          <w:t>gov</w:t>
        </w:r>
        <w:r w:rsidRPr="008E1F9D">
          <w:rPr>
            <w:rStyle w:val="a5"/>
            <w:szCs w:val="28"/>
          </w:rPr>
          <w:t>.</w:t>
        </w:r>
        <w:r w:rsidRPr="008E1F9D">
          <w:rPr>
            <w:rStyle w:val="a5"/>
            <w:szCs w:val="28"/>
            <w:lang w:val="en-US"/>
          </w:rPr>
          <w:t>ru</w:t>
        </w:r>
      </w:hyperlink>
      <w:r w:rsidRPr="008E1F9D">
        <w:rPr>
          <w:szCs w:val="28"/>
        </w:rPr>
        <w:t>, 06.02.2014, «Собрание законодательства Российской Федерации», 10.02.2014, № 6, ст.586);</w:t>
      </w:r>
    </w:p>
    <w:p w:rsidR="008E1F9D" w:rsidRDefault="003C2827" w:rsidP="00952CF9">
      <w:pPr>
        <w:jc w:val="both"/>
        <w:rPr>
          <w:bCs/>
          <w:sz w:val="28"/>
          <w:szCs w:val="28"/>
        </w:rPr>
      </w:pPr>
      <w:r w:rsidRPr="008E1F9D">
        <w:tab/>
      </w:r>
      <w:r w:rsidR="00851CF1" w:rsidRPr="008E1F9D">
        <w:rPr>
          <w:sz w:val="28"/>
          <w:szCs w:val="28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области, другими областными законами, а также иными нормативными прав</w:t>
      </w:r>
      <w:r w:rsidR="00851CF1" w:rsidRPr="008E1F9D">
        <w:rPr>
          <w:sz w:val="28"/>
          <w:szCs w:val="28"/>
        </w:rPr>
        <w:t>о</w:t>
      </w:r>
      <w:r w:rsidR="00851CF1" w:rsidRPr="008E1F9D">
        <w:rPr>
          <w:sz w:val="28"/>
          <w:szCs w:val="28"/>
        </w:rPr>
        <w:t xml:space="preserve">выми актами Российской Федерации и органов государственной власти Новгородской области, муниципальными правовыми актами </w:t>
      </w:r>
      <w:r w:rsidR="00D00B7C">
        <w:rPr>
          <w:sz w:val="28"/>
          <w:szCs w:val="28"/>
        </w:rPr>
        <w:t>Старорусского</w:t>
      </w:r>
      <w:r w:rsidR="00851CF1" w:rsidRPr="008E1F9D">
        <w:rPr>
          <w:sz w:val="28"/>
          <w:szCs w:val="28"/>
        </w:rPr>
        <w:t xml:space="preserve"> муниципального района, </w:t>
      </w:r>
    </w:p>
    <w:p w:rsidR="008E1F9D" w:rsidRDefault="008E1F9D" w:rsidP="008E1F9D">
      <w:pPr>
        <w:keepNext/>
        <w:ind w:firstLine="720"/>
        <w:jc w:val="both"/>
        <w:outlineLvl w:val="2"/>
        <w:rPr>
          <w:bCs/>
          <w:sz w:val="28"/>
          <w:szCs w:val="28"/>
        </w:rPr>
      </w:pPr>
      <w:r w:rsidRPr="00E97021">
        <w:rPr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</w:t>
      </w:r>
      <w:r w:rsidRPr="00E97021">
        <w:rPr>
          <w:bCs/>
          <w:sz w:val="28"/>
          <w:szCs w:val="28"/>
        </w:rPr>
        <w:lastRenderedPageBreak/>
        <w:t>представлению заявителем, способы их получения заявителем, в том числе в электронной форме, порядок их предоставления</w:t>
      </w:r>
    </w:p>
    <w:p w:rsidR="008E1F9D" w:rsidRDefault="008E1F9D" w:rsidP="008E1F9D">
      <w:pPr>
        <w:keepNext/>
        <w:ind w:firstLine="720"/>
        <w:jc w:val="both"/>
        <w:outlineLvl w:val="2"/>
        <w:rPr>
          <w:bCs/>
          <w:sz w:val="28"/>
          <w:szCs w:val="28"/>
        </w:rPr>
      </w:pPr>
    </w:p>
    <w:p w:rsidR="006A61D7" w:rsidRPr="00045EDA" w:rsidRDefault="006A61D7" w:rsidP="007554DC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 xml:space="preserve">2.6.1. </w:t>
      </w:r>
      <w:r w:rsidR="00A44534" w:rsidRPr="00045EDA">
        <w:rPr>
          <w:rFonts w:ascii="Times New Roman" w:hAnsi="Times New Roman" w:cs="Times New Roman"/>
          <w:bCs/>
          <w:sz w:val="28"/>
          <w:szCs w:val="28"/>
        </w:rPr>
        <w:t>Документы,</w:t>
      </w:r>
      <w:r w:rsidR="00372A30" w:rsidRPr="00045E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44534" w:rsidRPr="00045EDA">
        <w:rPr>
          <w:rFonts w:ascii="Times New Roman" w:hAnsi="Times New Roman" w:cs="Times New Roman"/>
          <w:bCs/>
          <w:sz w:val="28"/>
          <w:szCs w:val="28"/>
        </w:rPr>
        <w:t>которые заявитель должен представить самостоятельно</w:t>
      </w:r>
      <w:r w:rsidR="004A0344" w:rsidRPr="00045EDA">
        <w:rPr>
          <w:rFonts w:ascii="Times New Roman" w:hAnsi="Times New Roman" w:cs="Times New Roman"/>
          <w:bCs/>
          <w:sz w:val="28"/>
          <w:szCs w:val="28"/>
        </w:rPr>
        <w:t xml:space="preserve">, в случае </w:t>
      </w:r>
      <w:r w:rsidR="004A0344" w:rsidRPr="00045EDA">
        <w:rPr>
          <w:rFonts w:ascii="Times New Roman" w:hAnsi="Times New Roman" w:cs="Times New Roman"/>
          <w:b/>
          <w:bCs/>
          <w:sz w:val="28"/>
          <w:szCs w:val="28"/>
        </w:rPr>
        <w:t xml:space="preserve">присвоения адреса </w:t>
      </w:r>
      <w:r w:rsidR="003111C0" w:rsidRPr="00045EDA">
        <w:rPr>
          <w:rFonts w:ascii="Times New Roman" w:hAnsi="Times New Roman" w:cs="Times New Roman"/>
          <w:b/>
          <w:bCs/>
          <w:sz w:val="28"/>
          <w:szCs w:val="28"/>
        </w:rPr>
        <w:t xml:space="preserve">новому </w:t>
      </w:r>
      <w:r w:rsidR="004A0344" w:rsidRPr="00045EDA">
        <w:rPr>
          <w:rFonts w:ascii="Times New Roman" w:hAnsi="Times New Roman" w:cs="Times New Roman"/>
          <w:b/>
          <w:bCs/>
          <w:sz w:val="28"/>
          <w:szCs w:val="28"/>
        </w:rPr>
        <w:t>объекту капитального строительства</w:t>
      </w:r>
      <w:r w:rsidR="00C203E3" w:rsidRPr="00045E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03E3" w:rsidRPr="00045EDA">
        <w:rPr>
          <w:rFonts w:ascii="Times New Roman" w:hAnsi="Times New Roman" w:cs="Times New Roman"/>
          <w:bCs/>
          <w:sz w:val="28"/>
          <w:szCs w:val="28"/>
        </w:rPr>
        <w:t>(завершенного строительством, объекту не завершенного строительства), земельному участку, зданию, сооружению, помещению</w:t>
      </w:r>
      <w:r w:rsidR="00B963D7" w:rsidRPr="00045ED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045E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63D7" w:rsidRPr="00045E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539C5" w:rsidRPr="00045EDA" w:rsidRDefault="00B539C5" w:rsidP="007554DC">
      <w:pPr>
        <w:ind w:firstLine="709"/>
        <w:jc w:val="both"/>
        <w:rPr>
          <w:sz w:val="28"/>
          <w:szCs w:val="28"/>
        </w:rPr>
      </w:pPr>
      <w:bookmarkStart w:id="1" w:name="sub_100311"/>
      <w:r w:rsidRPr="00045EDA">
        <w:rPr>
          <w:sz w:val="28"/>
          <w:szCs w:val="28"/>
        </w:rPr>
        <w:t xml:space="preserve">1) заявление по форме в соответствии с Приложением </w:t>
      </w:r>
      <w:r w:rsidR="004A0344" w:rsidRPr="00045EDA">
        <w:rPr>
          <w:sz w:val="28"/>
          <w:szCs w:val="28"/>
        </w:rPr>
        <w:t>№</w:t>
      </w:r>
      <w:r w:rsidR="00CB0A7D" w:rsidRPr="00045EDA">
        <w:rPr>
          <w:sz w:val="28"/>
          <w:szCs w:val="28"/>
        </w:rPr>
        <w:t xml:space="preserve"> </w:t>
      </w:r>
      <w:r w:rsidRPr="00045EDA">
        <w:rPr>
          <w:sz w:val="28"/>
          <w:szCs w:val="28"/>
        </w:rPr>
        <w:t>2 к настоящему А</w:t>
      </w:r>
      <w:r w:rsidRPr="00045EDA">
        <w:rPr>
          <w:sz w:val="28"/>
          <w:szCs w:val="28"/>
        </w:rPr>
        <w:t>д</w:t>
      </w:r>
      <w:r w:rsidRPr="00045EDA">
        <w:rPr>
          <w:sz w:val="28"/>
          <w:szCs w:val="28"/>
        </w:rPr>
        <w:t>министративному регламенту;</w:t>
      </w:r>
    </w:p>
    <w:p w:rsidR="00B539C5" w:rsidRPr="00045EDA" w:rsidRDefault="00B539C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2) согласие на обработку персональных данных по форме в соотве</w:t>
      </w:r>
      <w:r w:rsidRPr="00045EDA">
        <w:rPr>
          <w:sz w:val="28"/>
          <w:szCs w:val="28"/>
        </w:rPr>
        <w:t>т</w:t>
      </w:r>
      <w:r w:rsidRPr="00045EDA">
        <w:rPr>
          <w:sz w:val="28"/>
          <w:szCs w:val="28"/>
        </w:rPr>
        <w:t xml:space="preserve">ствии с Приложением № </w:t>
      </w:r>
      <w:r w:rsidR="00EE46B1">
        <w:rPr>
          <w:sz w:val="28"/>
          <w:szCs w:val="28"/>
        </w:rPr>
        <w:t>5</w:t>
      </w:r>
      <w:r w:rsidRPr="00045EDA">
        <w:rPr>
          <w:sz w:val="28"/>
          <w:szCs w:val="28"/>
        </w:rPr>
        <w:t xml:space="preserve"> к настоящему Административному регламенту;</w:t>
      </w:r>
    </w:p>
    <w:bookmarkEnd w:id="1"/>
    <w:p w:rsidR="00B539C5" w:rsidRPr="00045EDA" w:rsidRDefault="00B539C5" w:rsidP="00755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DA">
        <w:rPr>
          <w:rFonts w:ascii="Times New Roman" w:hAnsi="Times New Roman" w:cs="Times New Roman"/>
          <w:sz w:val="28"/>
          <w:szCs w:val="28"/>
        </w:rPr>
        <w:t>3) копи</w:t>
      </w:r>
      <w:r w:rsidR="00CB0A7D" w:rsidRPr="00045EDA">
        <w:rPr>
          <w:rFonts w:ascii="Times New Roman" w:hAnsi="Times New Roman" w:cs="Times New Roman"/>
          <w:sz w:val="28"/>
          <w:szCs w:val="28"/>
        </w:rPr>
        <w:t>я</w:t>
      </w:r>
      <w:r w:rsidRPr="00045EDA">
        <w:rPr>
          <w:rFonts w:ascii="Times New Roman" w:hAnsi="Times New Roman" w:cs="Times New Roman"/>
          <w:sz w:val="28"/>
          <w:szCs w:val="28"/>
        </w:rPr>
        <w:t xml:space="preserve"> документа, удостоверяющего личность заявителя либо ли</w:t>
      </w:r>
      <w:r w:rsidRPr="00045EDA">
        <w:rPr>
          <w:rFonts w:ascii="Times New Roman" w:hAnsi="Times New Roman" w:cs="Times New Roman"/>
          <w:sz w:val="28"/>
          <w:szCs w:val="28"/>
        </w:rPr>
        <w:t>ч</w:t>
      </w:r>
      <w:r w:rsidRPr="00045EDA">
        <w:rPr>
          <w:rFonts w:ascii="Times New Roman" w:hAnsi="Times New Roman" w:cs="Times New Roman"/>
          <w:sz w:val="28"/>
          <w:szCs w:val="28"/>
        </w:rPr>
        <w:t>ность представителя заявителя;</w:t>
      </w:r>
    </w:p>
    <w:p w:rsidR="00B539C5" w:rsidRPr="00045EDA" w:rsidRDefault="00B539C5" w:rsidP="007554D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5EDA">
        <w:rPr>
          <w:sz w:val="28"/>
          <w:szCs w:val="28"/>
        </w:rPr>
        <w:t>4) копия документа, удостоверяющего права (полномочия) представ</w:t>
      </w:r>
      <w:r w:rsidRPr="00045EDA">
        <w:rPr>
          <w:sz w:val="28"/>
          <w:szCs w:val="28"/>
        </w:rPr>
        <w:t>и</w:t>
      </w:r>
      <w:r w:rsidRPr="00045EDA">
        <w:rPr>
          <w:sz w:val="28"/>
          <w:szCs w:val="28"/>
        </w:rPr>
        <w:t>теля физического лица (юридического лица), если с заявлением обращае</w:t>
      </w:r>
      <w:r w:rsidRPr="00045EDA">
        <w:rPr>
          <w:sz w:val="28"/>
          <w:szCs w:val="28"/>
        </w:rPr>
        <w:t>т</w:t>
      </w:r>
      <w:r w:rsidRPr="00045EDA">
        <w:rPr>
          <w:sz w:val="28"/>
          <w:szCs w:val="28"/>
        </w:rPr>
        <w:t>ся представитель заявителя;</w:t>
      </w:r>
    </w:p>
    <w:p w:rsidR="00B539C5" w:rsidRPr="00045EDA" w:rsidRDefault="00B539C5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5) копи</w:t>
      </w:r>
      <w:r w:rsidR="00CB0A7D" w:rsidRPr="00045EDA">
        <w:rPr>
          <w:rFonts w:ascii="Times New Roman" w:hAnsi="Times New Roman" w:cs="Times New Roman"/>
          <w:bCs/>
          <w:sz w:val="28"/>
          <w:szCs w:val="28"/>
        </w:rPr>
        <w:t>я</w:t>
      </w:r>
      <w:r w:rsidRPr="00045EDA">
        <w:rPr>
          <w:rFonts w:ascii="Times New Roman" w:hAnsi="Times New Roman" w:cs="Times New Roman"/>
          <w:bCs/>
          <w:sz w:val="28"/>
          <w:szCs w:val="28"/>
        </w:rPr>
        <w:t xml:space="preserve">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C203E3" w:rsidRPr="00045EDA" w:rsidRDefault="004A0344" w:rsidP="00C203E3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6)</w:t>
      </w:r>
      <w:r w:rsidR="00CB0A7D" w:rsidRPr="00045E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5EDA">
        <w:rPr>
          <w:rFonts w:ascii="Times New Roman" w:hAnsi="Times New Roman" w:cs="Times New Roman"/>
          <w:bCs/>
          <w:sz w:val="28"/>
          <w:szCs w:val="28"/>
        </w:rPr>
        <w:t>копи</w:t>
      </w:r>
      <w:r w:rsidR="00CB0A7D" w:rsidRPr="00045EDA">
        <w:rPr>
          <w:rFonts w:ascii="Times New Roman" w:hAnsi="Times New Roman" w:cs="Times New Roman"/>
          <w:bCs/>
          <w:sz w:val="28"/>
          <w:szCs w:val="28"/>
        </w:rPr>
        <w:t>я</w:t>
      </w:r>
      <w:r w:rsidR="002E5A0A" w:rsidRPr="00045E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5EDA">
        <w:rPr>
          <w:rFonts w:ascii="Times New Roman" w:hAnsi="Times New Roman" w:cs="Times New Roman"/>
          <w:bCs/>
          <w:sz w:val="28"/>
          <w:szCs w:val="28"/>
        </w:rPr>
        <w:t>документа, подтверждающего</w:t>
      </w:r>
      <w:r w:rsidR="002E5A0A" w:rsidRPr="00045EDA">
        <w:rPr>
          <w:rFonts w:ascii="Times New Roman" w:hAnsi="Times New Roman" w:cs="Times New Roman"/>
          <w:bCs/>
          <w:sz w:val="28"/>
          <w:szCs w:val="28"/>
        </w:rPr>
        <w:t xml:space="preserve"> наличие </w:t>
      </w:r>
      <w:r w:rsidRPr="00045EDA">
        <w:rPr>
          <w:rFonts w:ascii="Times New Roman" w:hAnsi="Times New Roman" w:cs="Times New Roman"/>
          <w:bCs/>
          <w:sz w:val="28"/>
          <w:szCs w:val="28"/>
        </w:rPr>
        <w:t xml:space="preserve"> объекта капитального строительства (технический паспорт, справка органов БТИ, разрешение на ввод в эксплуатацию объекта)</w:t>
      </w:r>
      <w:r w:rsidR="00372A30" w:rsidRPr="00045EDA">
        <w:rPr>
          <w:rFonts w:ascii="Times New Roman" w:hAnsi="Times New Roman" w:cs="Times New Roman"/>
          <w:bCs/>
          <w:sz w:val="28"/>
          <w:szCs w:val="28"/>
        </w:rPr>
        <w:t>.</w:t>
      </w:r>
    </w:p>
    <w:p w:rsidR="00387775" w:rsidRPr="00045EDA" w:rsidRDefault="001B1495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 xml:space="preserve">2.6.2. Документы, которые заявитель должен представить самостоятельно, в случае </w:t>
      </w:r>
      <w:r w:rsidRPr="00045EDA">
        <w:rPr>
          <w:rFonts w:ascii="Times New Roman" w:hAnsi="Times New Roman" w:cs="Times New Roman"/>
          <w:b/>
          <w:bCs/>
          <w:sz w:val="28"/>
          <w:szCs w:val="28"/>
        </w:rPr>
        <w:t>подтверждения существующего почтового адреса объекта</w:t>
      </w:r>
      <w:r w:rsidRPr="00045EDA">
        <w:rPr>
          <w:rFonts w:ascii="Times New Roman" w:hAnsi="Times New Roman" w:cs="Times New Roman"/>
          <w:bCs/>
          <w:sz w:val="28"/>
          <w:szCs w:val="28"/>
        </w:rPr>
        <w:t>:</w:t>
      </w:r>
      <w:r w:rsidR="00387775" w:rsidRPr="00045E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1) заявление по форме в соответствии с Приложением №</w:t>
      </w:r>
      <w:r w:rsidR="00CB0A7D" w:rsidRPr="00045EDA">
        <w:rPr>
          <w:sz w:val="28"/>
          <w:szCs w:val="28"/>
        </w:rPr>
        <w:t xml:space="preserve"> </w:t>
      </w:r>
      <w:r w:rsidRPr="00045EDA">
        <w:rPr>
          <w:sz w:val="28"/>
          <w:szCs w:val="28"/>
        </w:rPr>
        <w:t>2 к настоящему А</w:t>
      </w:r>
      <w:r w:rsidRPr="00045EDA">
        <w:rPr>
          <w:sz w:val="28"/>
          <w:szCs w:val="28"/>
        </w:rPr>
        <w:t>д</w:t>
      </w:r>
      <w:r w:rsidRPr="00045EDA">
        <w:rPr>
          <w:sz w:val="28"/>
          <w:szCs w:val="28"/>
        </w:rPr>
        <w:t>министративному регламенту;</w:t>
      </w:r>
    </w:p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2) согласие на обработку персональных данных по форме в соотве</w:t>
      </w:r>
      <w:r w:rsidRPr="00045EDA">
        <w:rPr>
          <w:sz w:val="28"/>
          <w:szCs w:val="28"/>
        </w:rPr>
        <w:t>т</w:t>
      </w:r>
      <w:r w:rsidRPr="00045EDA">
        <w:rPr>
          <w:sz w:val="28"/>
          <w:szCs w:val="28"/>
        </w:rPr>
        <w:t>ст</w:t>
      </w:r>
      <w:r w:rsidR="00502C63" w:rsidRPr="00045EDA">
        <w:rPr>
          <w:sz w:val="28"/>
          <w:szCs w:val="28"/>
        </w:rPr>
        <w:t xml:space="preserve">вии с Приложением № </w:t>
      </w:r>
      <w:r w:rsidR="00EE46B1">
        <w:rPr>
          <w:sz w:val="28"/>
          <w:szCs w:val="28"/>
        </w:rPr>
        <w:t>5</w:t>
      </w:r>
      <w:r w:rsidRPr="00045EDA">
        <w:rPr>
          <w:sz w:val="28"/>
          <w:szCs w:val="28"/>
        </w:rPr>
        <w:t xml:space="preserve"> к настоящему Административному регламенту;</w:t>
      </w:r>
    </w:p>
    <w:p w:rsidR="001B1495" w:rsidRPr="00045EDA" w:rsidRDefault="001B1495" w:rsidP="00755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DA">
        <w:rPr>
          <w:rFonts w:ascii="Times New Roman" w:hAnsi="Times New Roman" w:cs="Times New Roman"/>
          <w:sz w:val="28"/>
          <w:szCs w:val="28"/>
        </w:rPr>
        <w:t>3) копи</w:t>
      </w:r>
      <w:r w:rsidR="00CB0A7D" w:rsidRPr="00045EDA">
        <w:rPr>
          <w:rFonts w:ascii="Times New Roman" w:hAnsi="Times New Roman" w:cs="Times New Roman"/>
          <w:sz w:val="28"/>
          <w:szCs w:val="28"/>
        </w:rPr>
        <w:t>я</w:t>
      </w:r>
      <w:r w:rsidRPr="00045EDA">
        <w:rPr>
          <w:rFonts w:ascii="Times New Roman" w:hAnsi="Times New Roman" w:cs="Times New Roman"/>
          <w:sz w:val="28"/>
          <w:szCs w:val="28"/>
        </w:rPr>
        <w:t xml:space="preserve"> документа, удостоверяющего  личность заявителя либо ли</w:t>
      </w:r>
      <w:r w:rsidRPr="00045EDA">
        <w:rPr>
          <w:rFonts w:ascii="Times New Roman" w:hAnsi="Times New Roman" w:cs="Times New Roman"/>
          <w:sz w:val="28"/>
          <w:szCs w:val="28"/>
        </w:rPr>
        <w:t>ч</w:t>
      </w:r>
      <w:r w:rsidRPr="00045EDA">
        <w:rPr>
          <w:rFonts w:ascii="Times New Roman" w:hAnsi="Times New Roman" w:cs="Times New Roman"/>
          <w:sz w:val="28"/>
          <w:szCs w:val="28"/>
        </w:rPr>
        <w:t>ность представителя заявителя;</w:t>
      </w:r>
    </w:p>
    <w:p w:rsidR="001B1495" w:rsidRPr="00045EDA" w:rsidRDefault="001B1495" w:rsidP="007554D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5EDA">
        <w:rPr>
          <w:sz w:val="28"/>
          <w:szCs w:val="28"/>
        </w:rPr>
        <w:t>4) копия документа,  удостоверяющего права (полномочия) представ</w:t>
      </w:r>
      <w:r w:rsidRPr="00045EDA">
        <w:rPr>
          <w:sz w:val="28"/>
          <w:szCs w:val="28"/>
        </w:rPr>
        <w:t>и</w:t>
      </w:r>
      <w:r w:rsidRPr="00045EDA">
        <w:rPr>
          <w:sz w:val="28"/>
          <w:szCs w:val="28"/>
        </w:rPr>
        <w:t>теля физического лица (юридического лица), если с заявлением обращае</w:t>
      </w:r>
      <w:r w:rsidRPr="00045EDA">
        <w:rPr>
          <w:sz w:val="28"/>
          <w:szCs w:val="28"/>
        </w:rPr>
        <w:t>т</w:t>
      </w:r>
      <w:r w:rsidRPr="00045EDA">
        <w:rPr>
          <w:sz w:val="28"/>
          <w:szCs w:val="28"/>
        </w:rPr>
        <w:t>ся представитель заявителя;</w:t>
      </w:r>
    </w:p>
    <w:p w:rsidR="001B1495" w:rsidRPr="00045EDA" w:rsidRDefault="001B1495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5) копи</w:t>
      </w:r>
      <w:r w:rsidR="00CB0A7D" w:rsidRPr="00045EDA">
        <w:rPr>
          <w:rFonts w:ascii="Times New Roman" w:hAnsi="Times New Roman" w:cs="Times New Roman"/>
          <w:bCs/>
          <w:sz w:val="28"/>
          <w:szCs w:val="28"/>
        </w:rPr>
        <w:t>я</w:t>
      </w:r>
      <w:r w:rsidRPr="00045EDA">
        <w:rPr>
          <w:rFonts w:ascii="Times New Roman" w:hAnsi="Times New Roman" w:cs="Times New Roman"/>
          <w:bCs/>
          <w:sz w:val="28"/>
          <w:szCs w:val="28"/>
        </w:rPr>
        <w:t xml:space="preserve">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6A61D7" w:rsidRPr="00045EDA" w:rsidRDefault="00B539C5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312"/>
      <w:r w:rsidRPr="00045EDA">
        <w:rPr>
          <w:rFonts w:ascii="Times New Roman" w:hAnsi="Times New Roman" w:cs="Times New Roman"/>
          <w:sz w:val="28"/>
          <w:szCs w:val="28"/>
        </w:rPr>
        <w:t>6</w:t>
      </w:r>
      <w:r w:rsidR="006305C7" w:rsidRPr="00045EDA">
        <w:rPr>
          <w:rFonts w:ascii="Times New Roman" w:hAnsi="Times New Roman" w:cs="Times New Roman"/>
          <w:sz w:val="28"/>
          <w:szCs w:val="28"/>
        </w:rPr>
        <w:t>)</w:t>
      </w:r>
      <w:r w:rsidR="00851CF1" w:rsidRPr="00045EDA">
        <w:rPr>
          <w:rFonts w:ascii="Times New Roman" w:hAnsi="Times New Roman" w:cs="Times New Roman"/>
          <w:sz w:val="28"/>
          <w:szCs w:val="28"/>
        </w:rPr>
        <w:t xml:space="preserve"> </w:t>
      </w:r>
      <w:r w:rsidR="005C6FB5" w:rsidRPr="00045EDA">
        <w:rPr>
          <w:rFonts w:ascii="Times New Roman" w:hAnsi="Times New Roman" w:cs="Times New Roman"/>
          <w:sz w:val="28"/>
          <w:szCs w:val="28"/>
        </w:rPr>
        <w:t>копи</w:t>
      </w:r>
      <w:r w:rsidR="00CB0A7D" w:rsidRPr="00045EDA">
        <w:rPr>
          <w:rFonts w:ascii="Times New Roman" w:hAnsi="Times New Roman" w:cs="Times New Roman"/>
          <w:sz w:val="28"/>
          <w:szCs w:val="28"/>
        </w:rPr>
        <w:t>я</w:t>
      </w:r>
      <w:r w:rsidR="005C6FB5" w:rsidRPr="00045EDA">
        <w:rPr>
          <w:rFonts w:ascii="Times New Roman" w:hAnsi="Times New Roman" w:cs="Times New Roman"/>
          <w:sz w:val="28"/>
          <w:szCs w:val="28"/>
        </w:rPr>
        <w:t xml:space="preserve"> </w:t>
      </w:r>
      <w:r w:rsidR="004C258F" w:rsidRPr="00045EDA">
        <w:rPr>
          <w:rFonts w:ascii="Times New Roman" w:hAnsi="Times New Roman" w:cs="Times New Roman"/>
          <w:sz w:val="28"/>
          <w:szCs w:val="28"/>
        </w:rPr>
        <w:t>до</w:t>
      </w:r>
      <w:r w:rsidR="005C6FB5" w:rsidRPr="00045EDA">
        <w:rPr>
          <w:rFonts w:ascii="Times New Roman" w:hAnsi="Times New Roman" w:cs="Times New Roman"/>
          <w:sz w:val="28"/>
          <w:szCs w:val="28"/>
        </w:rPr>
        <w:t>кумента</w:t>
      </w:r>
      <w:r w:rsidR="00CB0A7D" w:rsidRPr="00045EDA">
        <w:rPr>
          <w:rFonts w:ascii="Times New Roman" w:hAnsi="Times New Roman" w:cs="Times New Roman"/>
          <w:sz w:val="28"/>
          <w:szCs w:val="28"/>
        </w:rPr>
        <w:t>,</w:t>
      </w:r>
      <w:r w:rsidR="005C6FB5" w:rsidRPr="00045EDA">
        <w:rPr>
          <w:rFonts w:ascii="Times New Roman" w:hAnsi="Times New Roman" w:cs="Times New Roman"/>
          <w:sz w:val="28"/>
          <w:szCs w:val="28"/>
        </w:rPr>
        <w:t xml:space="preserve"> удостоверяющего (устанавливающего) право</w:t>
      </w:r>
      <w:r w:rsidR="004C258F" w:rsidRPr="00045EDA">
        <w:rPr>
          <w:rFonts w:ascii="Times New Roman" w:hAnsi="Times New Roman" w:cs="Times New Roman"/>
          <w:sz w:val="28"/>
          <w:szCs w:val="28"/>
        </w:rPr>
        <w:t xml:space="preserve"> на </w:t>
      </w:r>
      <w:r w:rsidR="00AC57E4" w:rsidRPr="00045EDA">
        <w:rPr>
          <w:rFonts w:ascii="Times New Roman" w:hAnsi="Times New Roman" w:cs="Times New Roman"/>
          <w:sz w:val="28"/>
          <w:szCs w:val="28"/>
        </w:rPr>
        <w:t xml:space="preserve"> </w:t>
      </w:r>
      <w:r w:rsidR="005C6FB5" w:rsidRPr="00045EDA">
        <w:rPr>
          <w:rFonts w:ascii="Times New Roman" w:hAnsi="Times New Roman" w:cs="Times New Roman"/>
          <w:sz w:val="28"/>
          <w:szCs w:val="28"/>
        </w:rPr>
        <w:t xml:space="preserve"> объект адресации</w:t>
      </w:r>
      <w:r w:rsidR="00603232" w:rsidRPr="00045EDA">
        <w:rPr>
          <w:rFonts w:ascii="Times New Roman" w:hAnsi="Times New Roman" w:cs="Times New Roman"/>
          <w:sz w:val="28"/>
          <w:szCs w:val="28"/>
        </w:rPr>
        <w:t>;</w:t>
      </w:r>
      <w:bookmarkStart w:id="3" w:name="sub_100313"/>
      <w:bookmarkEnd w:id="2"/>
      <w:r w:rsidR="00623052" w:rsidRPr="00045ED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1495" w:rsidRPr="00045EDA" w:rsidRDefault="002E5A0A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7</w:t>
      </w:r>
      <w:r w:rsidR="001B1495" w:rsidRPr="00045EDA">
        <w:rPr>
          <w:sz w:val="28"/>
          <w:szCs w:val="28"/>
        </w:rPr>
        <w:t>) документы, в которых содержатся сведения об адресе объекта недвижимости (договор застройки, домовая книга и т.п.), имеющие разночт</w:t>
      </w:r>
      <w:r w:rsidR="001B1495" w:rsidRPr="00045EDA">
        <w:rPr>
          <w:sz w:val="28"/>
          <w:szCs w:val="28"/>
        </w:rPr>
        <w:t>е</w:t>
      </w:r>
      <w:r w:rsidR="001B1495" w:rsidRPr="00045EDA">
        <w:rPr>
          <w:sz w:val="28"/>
          <w:szCs w:val="28"/>
        </w:rPr>
        <w:t>ния.</w:t>
      </w:r>
    </w:p>
    <w:p w:rsidR="001B1495" w:rsidRPr="00045EDA" w:rsidRDefault="001B1495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 xml:space="preserve">2.6.3. Документы, которые заявитель должен представить самостоятельно, </w:t>
      </w:r>
      <w:r w:rsidRPr="00045EDA">
        <w:rPr>
          <w:rFonts w:ascii="Times New Roman" w:hAnsi="Times New Roman" w:cs="Times New Roman"/>
          <w:b/>
          <w:bCs/>
          <w:sz w:val="28"/>
          <w:szCs w:val="28"/>
        </w:rPr>
        <w:t>в случае</w:t>
      </w:r>
      <w:r w:rsidR="00C203E3" w:rsidRPr="00045E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03E3" w:rsidRPr="00045EDA">
        <w:rPr>
          <w:rFonts w:ascii="Times New Roman" w:hAnsi="Times New Roman" w:cs="Times New Roman"/>
          <w:b/>
          <w:bCs/>
          <w:sz w:val="28"/>
          <w:szCs w:val="28"/>
        </w:rPr>
        <w:t>аннулирования адреса объекта</w:t>
      </w:r>
      <w:r w:rsidR="00C203E3" w:rsidRPr="00045EDA">
        <w:rPr>
          <w:rFonts w:ascii="Times New Roman" w:hAnsi="Times New Roman" w:cs="Times New Roman"/>
          <w:bCs/>
          <w:sz w:val="28"/>
          <w:szCs w:val="28"/>
        </w:rPr>
        <w:t xml:space="preserve"> адресации и  присвоении нового адреса объекту капитального строительства, (завершенного строительством, объекту не завершенного строительства), </w:t>
      </w:r>
      <w:r w:rsidR="00C203E3" w:rsidRPr="00045EDA">
        <w:rPr>
          <w:rFonts w:ascii="Times New Roman" w:hAnsi="Times New Roman" w:cs="Times New Roman"/>
          <w:bCs/>
          <w:sz w:val="28"/>
          <w:szCs w:val="28"/>
        </w:rPr>
        <w:lastRenderedPageBreak/>
        <w:t>земельному участку, зданию, сооружению, помещению взамен ранее выданного</w:t>
      </w:r>
      <w:r w:rsidRPr="00045EDA">
        <w:rPr>
          <w:rFonts w:ascii="Times New Roman" w:hAnsi="Times New Roman" w:cs="Times New Roman"/>
          <w:bCs/>
          <w:sz w:val="28"/>
          <w:szCs w:val="28"/>
        </w:rPr>
        <w:t>:</w:t>
      </w:r>
    </w:p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1) заявление по форме в соответствии с Приложением №</w:t>
      </w:r>
      <w:r w:rsidR="00CB0A7D" w:rsidRPr="00045EDA">
        <w:rPr>
          <w:sz w:val="28"/>
          <w:szCs w:val="28"/>
        </w:rPr>
        <w:t xml:space="preserve"> </w:t>
      </w:r>
      <w:r w:rsidRPr="00045EDA">
        <w:rPr>
          <w:sz w:val="28"/>
          <w:szCs w:val="28"/>
        </w:rPr>
        <w:t>2 к настоящему А</w:t>
      </w:r>
      <w:r w:rsidRPr="00045EDA">
        <w:rPr>
          <w:sz w:val="28"/>
          <w:szCs w:val="28"/>
        </w:rPr>
        <w:t>д</w:t>
      </w:r>
      <w:r w:rsidRPr="00045EDA">
        <w:rPr>
          <w:sz w:val="28"/>
          <w:szCs w:val="28"/>
        </w:rPr>
        <w:t>министративному регламенту;</w:t>
      </w:r>
    </w:p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2) согласие на обработку персональных данных по форме в соотве</w:t>
      </w:r>
      <w:r w:rsidRPr="00045EDA">
        <w:rPr>
          <w:sz w:val="28"/>
          <w:szCs w:val="28"/>
        </w:rPr>
        <w:t>т</w:t>
      </w:r>
      <w:r w:rsidRPr="00045EDA">
        <w:rPr>
          <w:sz w:val="28"/>
          <w:szCs w:val="28"/>
        </w:rPr>
        <w:t>ст</w:t>
      </w:r>
      <w:r w:rsidR="00502C63" w:rsidRPr="00045EDA">
        <w:rPr>
          <w:sz w:val="28"/>
          <w:szCs w:val="28"/>
        </w:rPr>
        <w:t xml:space="preserve">вии с Приложением № </w:t>
      </w:r>
      <w:r w:rsidR="00EE46B1">
        <w:rPr>
          <w:sz w:val="28"/>
          <w:szCs w:val="28"/>
        </w:rPr>
        <w:t>5</w:t>
      </w:r>
      <w:r w:rsidRPr="00045EDA">
        <w:rPr>
          <w:sz w:val="28"/>
          <w:szCs w:val="28"/>
        </w:rPr>
        <w:t xml:space="preserve"> к настоящему Административному регламенту;</w:t>
      </w:r>
    </w:p>
    <w:p w:rsidR="001B1495" w:rsidRPr="00045EDA" w:rsidRDefault="001B1495" w:rsidP="00755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DA">
        <w:rPr>
          <w:rFonts w:ascii="Times New Roman" w:hAnsi="Times New Roman" w:cs="Times New Roman"/>
          <w:sz w:val="28"/>
          <w:szCs w:val="28"/>
        </w:rPr>
        <w:t>3) копи</w:t>
      </w:r>
      <w:r w:rsidR="00CB0A7D" w:rsidRPr="00045EDA">
        <w:rPr>
          <w:rFonts w:ascii="Times New Roman" w:hAnsi="Times New Roman" w:cs="Times New Roman"/>
          <w:sz w:val="28"/>
          <w:szCs w:val="28"/>
        </w:rPr>
        <w:t>я</w:t>
      </w:r>
      <w:r w:rsidRPr="00045EDA">
        <w:rPr>
          <w:rFonts w:ascii="Times New Roman" w:hAnsi="Times New Roman" w:cs="Times New Roman"/>
          <w:sz w:val="28"/>
          <w:szCs w:val="28"/>
        </w:rPr>
        <w:t xml:space="preserve"> документа, удостоверяющего  личность заявителя либо ли</w:t>
      </w:r>
      <w:r w:rsidRPr="00045EDA">
        <w:rPr>
          <w:rFonts w:ascii="Times New Roman" w:hAnsi="Times New Roman" w:cs="Times New Roman"/>
          <w:sz w:val="28"/>
          <w:szCs w:val="28"/>
        </w:rPr>
        <w:t>ч</w:t>
      </w:r>
      <w:r w:rsidRPr="00045EDA">
        <w:rPr>
          <w:rFonts w:ascii="Times New Roman" w:hAnsi="Times New Roman" w:cs="Times New Roman"/>
          <w:sz w:val="28"/>
          <w:szCs w:val="28"/>
        </w:rPr>
        <w:t>ность представителя заявителя;</w:t>
      </w:r>
    </w:p>
    <w:p w:rsidR="001B1495" w:rsidRPr="00045EDA" w:rsidRDefault="001B1495" w:rsidP="007554D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5EDA">
        <w:rPr>
          <w:sz w:val="28"/>
          <w:szCs w:val="28"/>
        </w:rPr>
        <w:t>4) копия документа, удостоверяющего права (полномочия) представ</w:t>
      </w:r>
      <w:r w:rsidRPr="00045EDA">
        <w:rPr>
          <w:sz w:val="28"/>
          <w:szCs w:val="28"/>
        </w:rPr>
        <w:t>и</w:t>
      </w:r>
      <w:r w:rsidRPr="00045EDA">
        <w:rPr>
          <w:sz w:val="28"/>
          <w:szCs w:val="28"/>
        </w:rPr>
        <w:t>теля физического лица (юридического лица), если с заявлением обращае</w:t>
      </w:r>
      <w:r w:rsidRPr="00045EDA">
        <w:rPr>
          <w:sz w:val="28"/>
          <w:szCs w:val="28"/>
        </w:rPr>
        <w:t>т</w:t>
      </w:r>
      <w:r w:rsidRPr="00045EDA">
        <w:rPr>
          <w:sz w:val="28"/>
          <w:szCs w:val="28"/>
        </w:rPr>
        <w:t>ся представитель заявителя;</w:t>
      </w:r>
    </w:p>
    <w:p w:rsidR="001B1495" w:rsidRPr="00045EDA" w:rsidRDefault="001B1495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 xml:space="preserve"> 5) копи</w:t>
      </w:r>
      <w:r w:rsidR="00CB0A7D" w:rsidRPr="00045EDA">
        <w:rPr>
          <w:rFonts w:ascii="Times New Roman" w:hAnsi="Times New Roman" w:cs="Times New Roman"/>
          <w:bCs/>
          <w:sz w:val="28"/>
          <w:szCs w:val="28"/>
        </w:rPr>
        <w:t>я</w:t>
      </w:r>
      <w:r w:rsidRPr="00045EDA">
        <w:rPr>
          <w:rFonts w:ascii="Times New Roman" w:hAnsi="Times New Roman" w:cs="Times New Roman"/>
          <w:bCs/>
          <w:sz w:val="28"/>
          <w:szCs w:val="28"/>
        </w:rPr>
        <w:t xml:space="preserve">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6) копи</w:t>
      </w:r>
      <w:r w:rsidR="00CB0A7D" w:rsidRPr="00045EDA">
        <w:rPr>
          <w:sz w:val="28"/>
          <w:szCs w:val="28"/>
        </w:rPr>
        <w:t>я</w:t>
      </w:r>
      <w:r w:rsidRPr="00045EDA">
        <w:rPr>
          <w:sz w:val="28"/>
          <w:szCs w:val="28"/>
        </w:rPr>
        <w:t xml:space="preserve"> документа</w:t>
      </w:r>
      <w:r w:rsidR="00CB0A7D" w:rsidRPr="00045EDA">
        <w:rPr>
          <w:sz w:val="28"/>
          <w:szCs w:val="28"/>
        </w:rPr>
        <w:t>,</w:t>
      </w:r>
      <w:r w:rsidRPr="00045EDA">
        <w:rPr>
          <w:sz w:val="28"/>
          <w:szCs w:val="28"/>
        </w:rPr>
        <w:t xml:space="preserve"> удостоверяющего (устанавливающего) право на   объект адресации;</w:t>
      </w:r>
    </w:p>
    <w:bookmarkEnd w:id="3"/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7) копия технического паспорта на объект адресации;</w:t>
      </w:r>
    </w:p>
    <w:p w:rsidR="00623052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8) документы, в которых содержатся сведения о прежнем адресе объекта  н</w:t>
      </w:r>
      <w:r w:rsidRPr="00045EDA">
        <w:rPr>
          <w:sz w:val="28"/>
          <w:szCs w:val="28"/>
        </w:rPr>
        <w:t>е</w:t>
      </w:r>
      <w:r w:rsidRPr="00045EDA">
        <w:rPr>
          <w:sz w:val="28"/>
          <w:szCs w:val="28"/>
        </w:rPr>
        <w:t>движимости (договор з</w:t>
      </w:r>
      <w:r w:rsidR="00C32946">
        <w:rPr>
          <w:sz w:val="28"/>
          <w:szCs w:val="28"/>
        </w:rPr>
        <w:t>астройки, домовая книга и т.п.);</w:t>
      </w:r>
    </w:p>
    <w:p w:rsidR="00C32946" w:rsidRPr="00A97089" w:rsidRDefault="00C32946" w:rsidP="00C3294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97089">
        <w:rPr>
          <w:rFonts w:ascii="Times New Roman" w:hAnsi="Times New Roman" w:cs="Times New Roman"/>
          <w:sz w:val="28"/>
          <w:szCs w:val="28"/>
        </w:rPr>
        <w:t>) кадастровая выписка об объекте недвижимости, который снят  с учета (в случае аннулиро</w:t>
      </w:r>
      <w:r>
        <w:rPr>
          <w:rFonts w:ascii="Times New Roman" w:hAnsi="Times New Roman" w:cs="Times New Roman"/>
          <w:sz w:val="28"/>
          <w:szCs w:val="28"/>
        </w:rPr>
        <w:t>вания адреса объекту адресации).</w:t>
      </w:r>
    </w:p>
    <w:p w:rsidR="001B1495" w:rsidRPr="00045EDA" w:rsidRDefault="001B1495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 xml:space="preserve">2.6.4. Документы, которые заявитель должен представить самостоятельно, </w:t>
      </w:r>
      <w:r w:rsidRPr="00045EDA">
        <w:rPr>
          <w:rFonts w:ascii="Times New Roman" w:hAnsi="Times New Roman" w:cs="Times New Roman"/>
          <w:b/>
          <w:bCs/>
          <w:sz w:val="28"/>
          <w:szCs w:val="28"/>
        </w:rPr>
        <w:t xml:space="preserve">в случае уточнения </w:t>
      </w:r>
      <w:r w:rsidR="00372A30" w:rsidRPr="00045EDA">
        <w:rPr>
          <w:rFonts w:ascii="Times New Roman" w:hAnsi="Times New Roman" w:cs="Times New Roman"/>
          <w:b/>
          <w:bCs/>
          <w:sz w:val="28"/>
          <w:szCs w:val="28"/>
        </w:rPr>
        <w:t>местоположения</w:t>
      </w:r>
      <w:r w:rsidRPr="00045EDA">
        <w:rPr>
          <w:rFonts w:ascii="Times New Roman" w:hAnsi="Times New Roman" w:cs="Times New Roman"/>
          <w:b/>
          <w:bCs/>
          <w:sz w:val="28"/>
          <w:szCs w:val="28"/>
        </w:rPr>
        <w:t xml:space="preserve"> земельного участка:</w:t>
      </w:r>
    </w:p>
    <w:p w:rsidR="001B1495" w:rsidRPr="00045EDA" w:rsidRDefault="00CB0A7D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1</w:t>
      </w:r>
      <w:r w:rsidR="001B1495" w:rsidRPr="00045EDA">
        <w:rPr>
          <w:sz w:val="28"/>
          <w:szCs w:val="28"/>
        </w:rPr>
        <w:t>) заявление по форме в соответствии с Приложением №</w:t>
      </w:r>
      <w:r w:rsidRPr="00045EDA">
        <w:rPr>
          <w:sz w:val="28"/>
          <w:szCs w:val="28"/>
        </w:rPr>
        <w:t xml:space="preserve"> </w:t>
      </w:r>
      <w:r w:rsidR="001B1495" w:rsidRPr="00045EDA">
        <w:rPr>
          <w:sz w:val="28"/>
          <w:szCs w:val="28"/>
        </w:rPr>
        <w:t>2 к настоящему А</w:t>
      </w:r>
      <w:r w:rsidR="001B1495" w:rsidRPr="00045EDA">
        <w:rPr>
          <w:sz w:val="28"/>
          <w:szCs w:val="28"/>
        </w:rPr>
        <w:t>д</w:t>
      </w:r>
      <w:r w:rsidR="001B1495" w:rsidRPr="00045EDA">
        <w:rPr>
          <w:sz w:val="28"/>
          <w:szCs w:val="28"/>
        </w:rPr>
        <w:t>министративному регламенту;</w:t>
      </w:r>
    </w:p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2) согласие на обработку персональных данных по форме в соотве</w:t>
      </w:r>
      <w:r w:rsidRPr="00045EDA">
        <w:rPr>
          <w:sz w:val="28"/>
          <w:szCs w:val="28"/>
        </w:rPr>
        <w:t>т</w:t>
      </w:r>
      <w:r w:rsidRPr="00045EDA">
        <w:rPr>
          <w:sz w:val="28"/>
          <w:szCs w:val="28"/>
        </w:rPr>
        <w:t>ст</w:t>
      </w:r>
      <w:r w:rsidR="00502C63" w:rsidRPr="00045EDA">
        <w:rPr>
          <w:sz w:val="28"/>
          <w:szCs w:val="28"/>
        </w:rPr>
        <w:t xml:space="preserve">вии с Приложением № </w:t>
      </w:r>
      <w:r w:rsidR="00EE46B1">
        <w:rPr>
          <w:sz w:val="28"/>
          <w:szCs w:val="28"/>
        </w:rPr>
        <w:t>5</w:t>
      </w:r>
      <w:r w:rsidRPr="00045EDA">
        <w:rPr>
          <w:sz w:val="28"/>
          <w:szCs w:val="28"/>
        </w:rPr>
        <w:t xml:space="preserve"> к настоящему Административному регламенту;</w:t>
      </w:r>
    </w:p>
    <w:p w:rsidR="001B1495" w:rsidRPr="00045EDA" w:rsidRDefault="001B1495" w:rsidP="00755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DA">
        <w:rPr>
          <w:rFonts w:ascii="Times New Roman" w:hAnsi="Times New Roman" w:cs="Times New Roman"/>
          <w:sz w:val="28"/>
          <w:szCs w:val="28"/>
        </w:rPr>
        <w:t>3) копи</w:t>
      </w:r>
      <w:r w:rsidR="00CB0A7D" w:rsidRPr="00045EDA">
        <w:rPr>
          <w:rFonts w:ascii="Times New Roman" w:hAnsi="Times New Roman" w:cs="Times New Roman"/>
          <w:sz w:val="28"/>
          <w:szCs w:val="28"/>
        </w:rPr>
        <w:t>я</w:t>
      </w:r>
      <w:r w:rsidRPr="00045EDA">
        <w:rPr>
          <w:rFonts w:ascii="Times New Roman" w:hAnsi="Times New Roman" w:cs="Times New Roman"/>
          <w:sz w:val="28"/>
          <w:szCs w:val="28"/>
        </w:rPr>
        <w:t xml:space="preserve"> документа, удостоверяющего  личность заявителя либо ли</w:t>
      </w:r>
      <w:r w:rsidRPr="00045EDA">
        <w:rPr>
          <w:rFonts w:ascii="Times New Roman" w:hAnsi="Times New Roman" w:cs="Times New Roman"/>
          <w:sz w:val="28"/>
          <w:szCs w:val="28"/>
        </w:rPr>
        <w:t>ч</w:t>
      </w:r>
      <w:r w:rsidRPr="00045EDA">
        <w:rPr>
          <w:rFonts w:ascii="Times New Roman" w:hAnsi="Times New Roman" w:cs="Times New Roman"/>
          <w:sz w:val="28"/>
          <w:szCs w:val="28"/>
        </w:rPr>
        <w:t>ность представителя заявителя;</w:t>
      </w:r>
    </w:p>
    <w:p w:rsidR="001B1495" w:rsidRPr="00045EDA" w:rsidRDefault="001B1495" w:rsidP="007554D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45EDA">
        <w:rPr>
          <w:sz w:val="28"/>
          <w:szCs w:val="28"/>
        </w:rPr>
        <w:t>4) копия документа, удостоверяющего права (полномочия) представ</w:t>
      </w:r>
      <w:r w:rsidRPr="00045EDA">
        <w:rPr>
          <w:sz w:val="28"/>
          <w:szCs w:val="28"/>
        </w:rPr>
        <w:t>и</w:t>
      </w:r>
      <w:r w:rsidRPr="00045EDA">
        <w:rPr>
          <w:sz w:val="28"/>
          <w:szCs w:val="28"/>
        </w:rPr>
        <w:t>теля физического лица (юридического лица), если с заявлением обращается представитель за</w:t>
      </w:r>
      <w:r w:rsidRPr="00045EDA">
        <w:rPr>
          <w:sz w:val="28"/>
          <w:szCs w:val="28"/>
        </w:rPr>
        <w:t>я</w:t>
      </w:r>
      <w:r w:rsidRPr="00045EDA">
        <w:rPr>
          <w:sz w:val="28"/>
          <w:szCs w:val="28"/>
        </w:rPr>
        <w:t>вителя;</w:t>
      </w:r>
    </w:p>
    <w:p w:rsidR="001B1495" w:rsidRPr="00045EDA" w:rsidRDefault="001B1495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5) копи</w:t>
      </w:r>
      <w:r w:rsidR="00CB0A7D" w:rsidRPr="00045EDA">
        <w:rPr>
          <w:rFonts w:ascii="Times New Roman" w:hAnsi="Times New Roman" w:cs="Times New Roman"/>
          <w:bCs/>
          <w:sz w:val="28"/>
          <w:szCs w:val="28"/>
        </w:rPr>
        <w:t>я</w:t>
      </w:r>
      <w:r w:rsidRPr="00045EDA">
        <w:rPr>
          <w:rFonts w:ascii="Times New Roman" w:hAnsi="Times New Roman" w:cs="Times New Roman"/>
          <w:bCs/>
          <w:sz w:val="28"/>
          <w:szCs w:val="28"/>
        </w:rPr>
        <w:t xml:space="preserve"> документа, подтверждающего полномочия лица, выдавшего доверенность от имени юридического лица, в случае, если доверенность не удостоверена нотариально;</w:t>
      </w:r>
    </w:p>
    <w:p w:rsidR="001B1495" w:rsidRPr="00045EDA" w:rsidRDefault="001B1495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6) выписка из государственного кадастра недвижимости о земельном участке</w:t>
      </w:r>
      <w:r w:rsidR="00CB0A7D" w:rsidRPr="00045EDA">
        <w:rPr>
          <w:sz w:val="28"/>
          <w:szCs w:val="28"/>
        </w:rPr>
        <w:t>;</w:t>
      </w:r>
    </w:p>
    <w:p w:rsidR="00372A30" w:rsidRPr="00045EDA" w:rsidRDefault="00372A30" w:rsidP="007554DC">
      <w:pPr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>7) документы, в которых содержатся сведения об адресе объекта недвижимости, находящегося на данном земельном участке (договор застро</w:t>
      </w:r>
      <w:r w:rsidRPr="00045EDA">
        <w:rPr>
          <w:sz w:val="28"/>
          <w:szCs w:val="28"/>
        </w:rPr>
        <w:t>й</w:t>
      </w:r>
      <w:r w:rsidRPr="00045EDA">
        <w:rPr>
          <w:sz w:val="28"/>
          <w:szCs w:val="28"/>
        </w:rPr>
        <w:t>ки, домовая книга и т.п.)</w:t>
      </w:r>
      <w:r w:rsidR="004B0A5F" w:rsidRPr="00045EDA">
        <w:rPr>
          <w:sz w:val="28"/>
          <w:szCs w:val="28"/>
        </w:rPr>
        <w:t xml:space="preserve"> или о местоположении земельного участка</w:t>
      </w:r>
      <w:r w:rsidRPr="00045EDA">
        <w:rPr>
          <w:sz w:val="28"/>
          <w:szCs w:val="28"/>
        </w:rPr>
        <w:t>, имеющие разночтения с выпиской из государственного к</w:t>
      </w:r>
      <w:r w:rsidRPr="00045EDA">
        <w:rPr>
          <w:sz w:val="28"/>
          <w:szCs w:val="28"/>
        </w:rPr>
        <w:t>а</w:t>
      </w:r>
      <w:r w:rsidRPr="00045EDA">
        <w:rPr>
          <w:sz w:val="28"/>
          <w:szCs w:val="28"/>
        </w:rPr>
        <w:t>дастра н</w:t>
      </w:r>
      <w:r w:rsidR="00883079" w:rsidRPr="00045EDA">
        <w:rPr>
          <w:sz w:val="28"/>
          <w:szCs w:val="28"/>
        </w:rPr>
        <w:t>едвижимости о земельном участке;</w:t>
      </w:r>
    </w:p>
    <w:p w:rsidR="004C258F" w:rsidRPr="00045EDA" w:rsidRDefault="00623052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EDA">
        <w:rPr>
          <w:rFonts w:ascii="Times New Roman" w:hAnsi="Times New Roman" w:cs="Times New Roman"/>
          <w:sz w:val="28"/>
          <w:szCs w:val="28"/>
        </w:rPr>
        <w:t>2</w:t>
      </w:r>
      <w:r w:rsidR="004C258F" w:rsidRPr="00045EDA">
        <w:rPr>
          <w:rFonts w:ascii="Times New Roman" w:hAnsi="Times New Roman" w:cs="Times New Roman"/>
          <w:sz w:val="28"/>
          <w:szCs w:val="28"/>
        </w:rPr>
        <w:t>.6.</w:t>
      </w:r>
      <w:r w:rsidR="00045EDA" w:rsidRPr="00045EDA">
        <w:rPr>
          <w:rFonts w:ascii="Times New Roman" w:hAnsi="Times New Roman" w:cs="Times New Roman"/>
          <w:sz w:val="28"/>
          <w:szCs w:val="28"/>
        </w:rPr>
        <w:t>5</w:t>
      </w:r>
      <w:r w:rsidR="004C258F" w:rsidRPr="00045EDA">
        <w:rPr>
          <w:rFonts w:ascii="Times New Roman" w:hAnsi="Times New Roman" w:cs="Times New Roman"/>
          <w:sz w:val="28"/>
          <w:szCs w:val="28"/>
        </w:rPr>
        <w:t>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4C258F" w:rsidRPr="00045EDA" w:rsidRDefault="004C258F" w:rsidP="007554D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45EDA">
        <w:rPr>
          <w:sz w:val="28"/>
          <w:szCs w:val="28"/>
        </w:rPr>
        <w:t>2.6.</w:t>
      </w:r>
      <w:r w:rsidR="00045EDA" w:rsidRPr="00045EDA">
        <w:rPr>
          <w:sz w:val="28"/>
          <w:szCs w:val="28"/>
        </w:rPr>
        <w:t>6</w:t>
      </w:r>
      <w:r w:rsidRPr="00045EDA">
        <w:rPr>
          <w:sz w:val="28"/>
          <w:szCs w:val="28"/>
        </w:rPr>
        <w:t xml:space="preserve">. Копии документов могут быть заверены нотариально или заверяются при приеме документов в установленном порядке при наличии </w:t>
      </w:r>
      <w:r w:rsidRPr="00045EDA">
        <w:rPr>
          <w:sz w:val="28"/>
          <w:szCs w:val="28"/>
        </w:rPr>
        <w:lastRenderedPageBreak/>
        <w:t>ор</w:t>
      </w:r>
      <w:r w:rsidRPr="00045EDA">
        <w:rPr>
          <w:sz w:val="28"/>
          <w:szCs w:val="28"/>
        </w:rPr>
        <w:t>и</w:t>
      </w:r>
      <w:r w:rsidRPr="00045EDA">
        <w:rPr>
          <w:sz w:val="28"/>
          <w:szCs w:val="28"/>
        </w:rPr>
        <w:t>гиналов. Ответственность за достоверность представляемых сведений возл</w:t>
      </w:r>
      <w:r w:rsidRPr="00045EDA">
        <w:rPr>
          <w:sz w:val="28"/>
          <w:szCs w:val="28"/>
        </w:rPr>
        <w:t>а</w:t>
      </w:r>
      <w:r w:rsidRPr="00045EDA">
        <w:rPr>
          <w:sz w:val="28"/>
          <w:szCs w:val="28"/>
        </w:rPr>
        <w:t>гается на заявителя.</w:t>
      </w:r>
    </w:p>
    <w:p w:rsidR="00045EDA" w:rsidRDefault="00045EDA" w:rsidP="00045E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EDA" w:rsidRDefault="00045EDA" w:rsidP="00045ED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74"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 в соо</w:t>
      </w:r>
      <w:r w:rsidRPr="00750074">
        <w:rPr>
          <w:rFonts w:ascii="Times New Roman" w:hAnsi="Times New Roman" w:cs="Times New Roman"/>
          <w:sz w:val="28"/>
          <w:szCs w:val="28"/>
        </w:rPr>
        <w:t>т</w:t>
      </w:r>
      <w:r w:rsidRPr="00750074">
        <w:rPr>
          <w:rFonts w:ascii="Times New Roman" w:hAnsi="Times New Roman" w:cs="Times New Roman"/>
          <w:sz w:val="28"/>
          <w:szCs w:val="28"/>
        </w:rPr>
        <w:t>ветствии с нормативными правовыми актами для предоставления муниципальной услуги, которые находятся в распоряжении государстве</w:t>
      </w:r>
      <w:r w:rsidRPr="00750074">
        <w:rPr>
          <w:rFonts w:ascii="Times New Roman" w:hAnsi="Times New Roman" w:cs="Times New Roman"/>
          <w:sz w:val="28"/>
          <w:szCs w:val="28"/>
        </w:rPr>
        <w:t>н</w:t>
      </w:r>
      <w:r w:rsidRPr="00750074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иных органов и кот</w:t>
      </w:r>
      <w:r w:rsidRPr="00750074">
        <w:rPr>
          <w:rFonts w:ascii="Times New Roman" w:hAnsi="Times New Roman" w:cs="Times New Roman"/>
          <w:sz w:val="28"/>
          <w:szCs w:val="28"/>
        </w:rPr>
        <w:t>о</w:t>
      </w:r>
      <w:r w:rsidRPr="00750074">
        <w:rPr>
          <w:rFonts w:ascii="Times New Roman" w:hAnsi="Times New Roman" w:cs="Times New Roman"/>
          <w:sz w:val="28"/>
          <w:szCs w:val="28"/>
        </w:rPr>
        <w:t>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045EDA" w:rsidRDefault="00045EDA" w:rsidP="00CB0A7D">
      <w:pPr>
        <w:pStyle w:val="a8"/>
        <w:spacing w:before="120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45EDA" w:rsidRPr="00A97089" w:rsidRDefault="00A97089" w:rsidP="00045EDA">
      <w:pPr>
        <w:ind w:firstLine="709"/>
        <w:jc w:val="both"/>
        <w:rPr>
          <w:sz w:val="28"/>
          <w:szCs w:val="28"/>
        </w:rPr>
      </w:pPr>
      <w:r w:rsidRPr="00A97089">
        <w:rPr>
          <w:sz w:val="28"/>
          <w:szCs w:val="28"/>
        </w:rPr>
        <w:t>2.7.1.</w:t>
      </w:r>
      <w:r w:rsidR="00045EDA" w:rsidRPr="00A97089">
        <w:rPr>
          <w:sz w:val="28"/>
          <w:szCs w:val="28"/>
        </w:rPr>
        <w:t xml:space="preserve"> Документы, которые заявитель вправе представить по собстве</w:t>
      </w:r>
      <w:r w:rsidR="00045EDA" w:rsidRPr="00A97089">
        <w:rPr>
          <w:sz w:val="28"/>
          <w:szCs w:val="28"/>
        </w:rPr>
        <w:t>н</w:t>
      </w:r>
      <w:r w:rsidR="00045EDA" w:rsidRPr="00A97089">
        <w:rPr>
          <w:sz w:val="28"/>
          <w:szCs w:val="28"/>
        </w:rPr>
        <w:t>ной инициативе, так как они подлежат представлению в рамках межведомственного  и</w:t>
      </w:r>
      <w:r w:rsidR="00045EDA" w:rsidRPr="00A97089">
        <w:rPr>
          <w:sz w:val="28"/>
          <w:szCs w:val="28"/>
        </w:rPr>
        <w:t>н</w:t>
      </w:r>
      <w:r w:rsidR="00045EDA" w:rsidRPr="00A97089">
        <w:rPr>
          <w:sz w:val="28"/>
          <w:szCs w:val="28"/>
        </w:rPr>
        <w:t>формационного  взаимодействия:</w:t>
      </w:r>
    </w:p>
    <w:p w:rsidR="00045EDA" w:rsidRPr="00A97089" w:rsidRDefault="00045EDA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1) выписка из ЕГР</w:t>
      </w:r>
      <w:r w:rsidR="006F0E2D">
        <w:rPr>
          <w:rFonts w:ascii="Times New Roman" w:hAnsi="Times New Roman" w:cs="Times New Roman"/>
          <w:sz w:val="28"/>
          <w:szCs w:val="28"/>
        </w:rPr>
        <w:t>Н</w:t>
      </w:r>
      <w:r w:rsidRPr="00A97089">
        <w:rPr>
          <w:rFonts w:ascii="Times New Roman" w:hAnsi="Times New Roman" w:cs="Times New Roman"/>
          <w:sz w:val="28"/>
          <w:szCs w:val="28"/>
        </w:rPr>
        <w:t xml:space="preserve"> на недвижимое имущество и сделок с ним (далее  выписка из ЕГР</w:t>
      </w:r>
      <w:r w:rsidR="006F0E2D">
        <w:rPr>
          <w:rFonts w:ascii="Times New Roman" w:hAnsi="Times New Roman" w:cs="Times New Roman"/>
          <w:sz w:val="28"/>
          <w:szCs w:val="28"/>
        </w:rPr>
        <w:t>Н</w:t>
      </w:r>
      <w:r w:rsidRPr="00A97089">
        <w:rPr>
          <w:rFonts w:ascii="Times New Roman" w:hAnsi="Times New Roman" w:cs="Times New Roman"/>
          <w:sz w:val="28"/>
          <w:szCs w:val="28"/>
        </w:rPr>
        <w:t>) о правах на земельный участок или уведомление об отсутствии в ЕГР</w:t>
      </w:r>
      <w:r w:rsidR="006F0E2D">
        <w:rPr>
          <w:rFonts w:ascii="Times New Roman" w:hAnsi="Times New Roman" w:cs="Times New Roman"/>
          <w:sz w:val="28"/>
          <w:szCs w:val="28"/>
        </w:rPr>
        <w:t>Н</w:t>
      </w:r>
      <w:r w:rsidRPr="00A97089">
        <w:rPr>
          <w:rFonts w:ascii="Times New Roman" w:hAnsi="Times New Roman" w:cs="Times New Roman"/>
          <w:sz w:val="28"/>
          <w:szCs w:val="28"/>
        </w:rPr>
        <w:t xml:space="preserve"> запрашиваемых сведений о зарегистрированных правах на земельный участок;</w:t>
      </w:r>
    </w:p>
    <w:p w:rsidR="00045EDA" w:rsidRPr="00A97089" w:rsidRDefault="00045EDA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2) выписка из ЕГР</w:t>
      </w:r>
      <w:r w:rsidR="006F0E2D">
        <w:rPr>
          <w:rFonts w:ascii="Times New Roman" w:hAnsi="Times New Roman" w:cs="Times New Roman"/>
          <w:sz w:val="28"/>
          <w:szCs w:val="28"/>
        </w:rPr>
        <w:t>Н</w:t>
      </w:r>
      <w:r w:rsidRPr="00A97089">
        <w:rPr>
          <w:rFonts w:ascii="Times New Roman" w:hAnsi="Times New Roman" w:cs="Times New Roman"/>
          <w:sz w:val="28"/>
          <w:szCs w:val="28"/>
        </w:rPr>
        <w:t xml:space="preserve"> о правах на объект капитального строительства или уведомление об отсутствии в ЕГР</w:t>
      </w:r>
      <w:r w:rsidR="006F0E2D">
        <w:rPr>
          <w:rFonts w:ascii="Times New Roman" w:hAnsi="Times New Roman" w:cs="Times New Roman"/>
          <w:sz w:val="28"/>
          <w:szCs w:val="28"/>
        </w:rPr>
        <w:t>Н</w:t>
      </w:r>
      <w:r w:rsidRPr="00A97089">
        <w:rPr>
          <w:rFonts w:ascii="Times New Roman" w:hAnsi="Times New Roman" w:cs="Times New Roman"/>
          <w:sz w:val="28"/>
          <w:szCs w:val="28"/>
        </w:rPr>
        <w:t xml:space="preserve"> запрашиваемых сведений о зарегистрированных правах на объект капитального строительства;</w:t>
      </w:r>
    </w:p>
    <w:p w:rsidR="00045EDA" w:rsidRPr="00A97089" w:rsidRDefault="00045EDA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3) копия технического паспорта на объект адресации;</w:t>
      </w:r>
    </w:p>
    <w:p w:rsidR="00045EDA" w:rsidRPr="00A97089" w:rsidRDefault="00045EDA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4) копия разрешения на строительство объекта капитального строительства (при присвоении адреса строящимся объектам адресации) и (или) разрешение  на ввод объекта в эксплуатацию;</w:t>
      </w:r>
    </w:p>
    <w:p w:rsidR="00045EDA" w:rsidRPr="00A97089" w:rsidRDefault="00045EDA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5) кадастровый паспорт объекта адресации (в случае присвоения адреса объекту адресации, поставленному на кадастровый учет);</w:t>
      </w:r>
    </w:p>
    <w:p w:rsidR="00045EDA" w:rsidRPr="00A97089" w:rsidRDefault="00045EDA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6)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045EDA" w:rsidRPr="00A97089" w:rsidRDefault="00C32946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45EDA" w:rsidRPr="00A97089">
        <w:rPr>
          <w:rFonts w:ascii="Times New Roman" w:hAnsi="Times New Roman" w:cs="Times New Roman"/>
          <w:sz w:val="28"/>
          <w:szCs w:val="28"/>
        </w:rPr>
        <w:t>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045EDA" w:rsidRPr="00A97089" w:rsidRDefault="00C32946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45EDA" w:rsidRPr="00A97089">
        <w:rPr>
          <w:rFonts w:ascii="Times New Roman" w:hAnsi="Times New Roman" w:cs="Times New Roman"/>
          <w:sz w:val="28"/>
          <w:szCs w:val="28"/>
        </w:rPr>
        <w:t>) уведомление об отсутствии в государственном кадастре недвижимости, запрашиваемых сведений по объекту адресации (в случае аннулирования адреса объекта адресации);</w:t>
      </w:r>
    </w:p>
    <w:p w:rsidR="00045EDA" w:rsidRPr="00A97089" w:rsidRDefault="00C32946" w:rsidP="00045ED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45EDA" w:rsidRPr="00A97089">
        <w:rPr>
          <w:rFonts w:ascii="Times New Roman" w:hAnsi="Times New Roman" w:cs="Times New Roman"/>
          <w:sz w:val="28"/>
          <w:szCs w:val="28"/>
        </w:rPr>
        <w:t>) кадастровые паспорта объектов недвижимости, следствием преобразования которых является образование о</w:t>
      </w:r>
      <w:r>
        <w:rPr>
          <w:rFonts w:ascii="Times New Roman" w:hAnsi="Times New Roman" w:cs="Times New Roman"/>
          <w:sz w:val="28"/>
          <w:szCs w:val="28"/>
        </w:rPr>
        <w:t>дного и более объекта адресации;</w:t>
      </w:r>
    </w:p>
    <w:p w:rsidR="00045EDA" w:rsidRPr="00A97089" w:rsidRDefault="00C32946" w:rsidP="00045E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45EDA" w:rsidRPr="00A97089">
        <w:rPr>
          <w:sz w:val="28"/>
          <w:szCs w:val="28"/>
        </w:rPr>
        <w:t>) схема расположения объекта адресации на кадастровом плане или кадастровой карте соответствующей территории (в случае присвоения з</w:t>
      </w:r>
      <w:r w:rsidR="00045EDA" w:rsidRPr="00A97089">
        <w:rPr>
          <w:sz w:val="28"/>
          <w:szCs w:val="28"/>
        </w:rPr>
        <w:t>е</w:t>
      </w:r>
      <w:r w:rsidR="00045EDA" w:rsidRPr="00A97089">
        <w:rPr>
          <w:sz w:val="28"/>
          <w:szCs w:val="28"/>
        </w:rPr>
        <w:t>мельному участку адреса).</w:t>
      </w:r>
    </w:p>
    <w:p w:rsidR="004D059C" w:rsidRPr="00A97089" w:rsidRDefault="004D059C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2.7.</w:t>
      </w:r>
      <w:r w:rsidR="00A97089" w:rsidRPr="00A97089">
        <w:rPr>
          <w:rFonts w:ascii="Times New Roman" w:hAnsi="Times New Roman" w:cs="Times New Roman"/>
          <w:sz w:val="28"/>
          <w:szCs w:val="28"/>
        </w:rPr>
        <w:t>2</w:t>
      </w:r>
      <w:r w:rsidRPr="00A97089">
        <w:rPr>
          <w:rFonts w:ascii="Times New Roman" w:hAnsi="Times New Roman" w:cs="Times New Roman"/>
          <w:sz w:val="28"/>
          <w:szCs w:val="28"/>
        </w:rPr>
        <w:t xml:space="preserve">. В случае, если заявителем не представлены самостоятельно копии документов, необходимых в соответствии с нормативными актами для </w:t>
      </w:r>
      <w:r w:rsidRPr="00A97089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r w:rsidR="00A97089" w:rsidRPr="00A9708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A97089">
        <w:rPr>
          <w:rFonts w:ascii="Times New Roman" w:hAnsi="Times New Roman" w:cs="Times New Roman"/>
          <w:sz w:val="28"/>
          <w:szCs w:val="28"/>
        </w:rPr>
        <w:t xml:space="preserve"> запрашивает по каналам межведомственного взаимодействия: </w:t>
      </w:r>
    </w:p>
    <w:p w:rsidR="004D059C" w:rsidRPr="00A97089" w:rsidRDefault="00A36184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4D059C" w:rsidRPr="00A97089">
        <w:rPr>
          <w:rFonts w:ascii="Times New Roman" w:hAnsi="Times New Roman" w:cs="Times New Roman"/>
          <w:bCs/>
          <w:sz w:val="28"/>
          <w:szCs w:val="28"/>
        </w:rPr>
        <w:t>выписку из ЕГР</w:t>
      </w:r>
      <w:r w:rsidR="006F0E2D">
        <w:rPr>
          <w:rFonts w:ascii="Times New Roman" w:hAnsi="Times New Roman" w:cs="Times New Roman"/>
          <w:bCs/>
          <w:sz w:val="28"/>
          <w:szCs w:val="28"/>
        </w:rPr>
        <w:t>Н</w:t>
      </w:r>
      <w:r w:rsidR="004D059C" w:rsidRPr="00A97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059C" w:rsidRPr="00A97089">
        <w:rPr>
          <w:rFonts w:ascii="Times New Roman" w:hAnsi="Times New Roman" w:cs="Times New Roman"/>
          <w:sz w:val="28"/>
          <w:szCs w:val="28"/>
        </w:rPr>
        <w:t xml:space="preserve"> </w:t>
      </w:r>
      <w:r w:rsidR="004B0A5F" w:rsidRPr="00A97089">
        <w:rPr>
          <w:rFonts w:ascii="Times New Roman" w:hAnsi="Times New Roman" w:cs="Times New Roman"/>
          <w:sz w:val="28"/>
          <w:szCs w:val="28"/>
        </w:rPr>
        <w:t>о правах на земельный участок</w:t>
      </w:r>
      <w:r w:rsidR="002A512A" w:rsidRPr="00A97089">
        <w:rPr>
          <w:rFonts w:ascii="Times New Roman" w:hAnsi="Times New Roman" w:cs="Times New Roman"/>
          <w:sz w:val="28"/>
          <w:szCs w:val="28"/>
        </w:rPr>
        <w:t xml:space="preserve"> (Управление Росреестра по Н</w:t>
      </w:r>
      <w:r w:rsidR="004D059C" w:rsidRPr="00A97089">
        <w:rPr>
          <w:rFonts w:ascii="Times New Roman" w:hAnsi="Times New Roman" w:cs="Times New Roman"/>
          <w:sz w:val="28"/>
          <w:szCs w:val="28"/>
        </w:rPr>
        <w:t xml:space="preserve">овгородской области) (Приложение </w:t>
      </w:r>
      <w:r w:rsidR="00502C63" w:rsidRPr="00A97089">
        <w:rPr>
          <w:rFonts w:ascii="Times New Roman" w:hAnsi="Times New Roman" w:cs="Times New Roman"/>
          <w:sz w:val="28"/>
          <w:szCs w:val="28"/>
        </w:rPr>
        <w:t>№</w:t>
      </w:r>
      <w:r w:rsidR="004D059C" w:rsidRPr="00A97089">
        <w:rPr>
          <w:rFonts w:ascii="Times New Roman" w:hAnsi="Times New Roman" w:cs="Times New Roman"/>
          <w:sz w:val="28"/>
          <w:szCs w:val="28"/>
        </w:rPr>
        <w:t>1 к настоящем</w:t>
      </w:r>
      <w:r w:rsidR="001C2E04" w:rsidRPr="00A97089">
        <w:rPr>
          <w:rFonts w:ascii="Times New Roman" w:hAnsi="Times New Roman" w:cs="Times New Roman"/>
          <w:sz w:val="28"/>
          <w:szCs w:val="28"/>
        </w:rPr>
        <w:t>у</w:t>
      </w:r>
      <w:r w:rsidR="004B0A5F" w:rsidRPr="00A97089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регламенту);</w:t>
      </w:r>
    </w:p>
    <w:p w:rsidR="004B0A5F" w:rsidRPr="00A97089" w:rsidRDefault="00A36184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4B0A5F" w:rsidRPr="00A97089">
        <w:rPr>
          <w:rFonts w:ascii="Times New Roman" w:hAnsi="Times New Roman" w:cs="Times New Roman"/>
          <w:bCs/>
          <w:sz w:val="28"/>
          <w:szCs w:val="28"/>
        </w:rPr>
        <w:t>выписку из ЕГР</w:t>
      </w:r>
      <w:r w:rsidR="006F0E2D">
        <w:rPr>
          <w:rFonts w:ascii="Times New Roman" w:hAnsi="Times New Roman" w:cs="Times New Roman"/>
          <w:bCs/>
          <w:sz w:val="28"/>
          <w:szCs w:val="28"/>
        </w:rPr>
        <w:t>Н</w:t>
      </w:r>
      <w:r w:rsidR="004B0A5F" w:rsidRPr="00A970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0A5F" w:rsidRPr="00A97089">
        <w:rPr>
          <w:rFonts w:ascii="Times New Roman" w:hAnsi="Times New Roman" w:cs="Times New Roman"/>
          <w:sz w:val="28"/>
          <w:szCs w:val="28"/>
        </w:rPr>
        <w:t xml:space="preserve"> о правах на объект капитального строитель</w:t>
      </w:r>
      <w:r w:rsidR="002A512A" w:rsidRPr="00A97089">
        <w:rPr>
          <w:rFonts w:ascii="Times New Roman" w:hAnsi="Times New Roman" w:cs="Times New Roman"/>
          <w:sz w:val="28"/>
          <w:szCs w:val="28"/>
        </w:rPr>
        <w:t>ства (Управление Росреестра по Н</w:t>
      </w:r>
      <w:r w:rsidR="004B0A5F" w:rsidRPr="00A97089">
        <w:rPr>
          <w:rFonts w:ascii="Times New Roman" w:hAnsi="Times New Roman" w:cs="Times New Roman"/>
          <w:sz w:val="28"/>
          <w:szCs w:val="28"/>
        </w:rPr>
        <w:t xml:space="preserve">овгородской области) (Приложение </w:t>
      </w:r>
      <w:r w:rsidR="00502C63" w:rsidRPr="00A97089">
        <w:rPr>
          <w:rFonts w:ascii="Times New Roman" w:hAnsi="Times New Roman" w:cs="Times New Roman"/>
          <w:sz w:val="28"/>
          <w:szCs w:val="28"/>
        </w:rPr>
        <w:t>№</w:t>
      </w:r>
      <w:r w:rsidR="004B0A5F" w:rsidRPr="00A97089">
        <w:rPr>
          <w:rFonts w:ascii="Times New Roman" w:hAnsi="Times New Roman" w:cs="Times New Roman"/>
          <w:sz w:val="28"/>
          <w:szCs w:val="28"/>
        </w:rPr>
        <w:t>1 к настоящему Административному регламенту).</w:t>
      </w:r>
    </w:p>
    <w:p w:rsidR="00183E12" w:rsidRPr="00A97089" w:rsidRDefault="00183E12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3) документ, подтверждающий кадастровый номер здания, строения, жилого (нежилого) помещения, присвоенный после 01.01.2013.</w:t>
      </w:r>
    </w:p>
    <w:p w:rsidR="004D059C" w:rsidRPr="00034AF7" w:rsidRDefault="004D059C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AF7">
        <w:rPr>
          <w:rFonts w:ascii="Times New Roman" w:hAnsi="Times New Roman" w:cs="Times New Roman"/>
          <w:sz w:val="28"/>
          <w:szCs w:val="28"/>
        </w:rPr>
        <w:t>2.7.</w:t>
      </w:r>
      <w:r w:rsidR="00034AF7" w:rsidRPr="00034AF7">
        <w:rPr>
          <w:rFonts w:ascii="Times New Roman" w:hAnsi="Times New Roman" w:cs="Times New Roman"/>
          <w:sz w:val="28"/>
          <w:szCs w:val="28"/>
        </w:rPr>
        <w:t>3</w:t>
      </w:r>
      <w:r w:rsidRPr="00034AF7">
        <w:rPr>
          <w:rFonts w:ascii="Times New Roman" w:hAnsi="Times New Roman" w:cs="Times New Roman"/>
          <w:sz w:val="28"/>
          <w:szCs w:val="28"/>
        </w:rPr>
        <w:t>. Непредставление заявителем указанных в пункте 2.7 настоящего Административного регламента документов не является основанием для отказа заявителю в предоставлении муниципальной услуги</w:t>
      </w:r>
      <w:r w:rsidR="00A36184" w:rsidRPr="00034AF7">
        <w:rPr>
          <w:rFonts w:ascii="Times New Roman" w:hAnsi="Times New Roman" w:cs="Times New Roman"/>
          <w:sz w:val="28"/>
          <w:szCs w:val="28"/>
        </w:rPr>
        <w:t>.</w:t>
      </w:r>
    </w:p>
    <w:p w:rsidR="00045EDA" w:rsidRDefault="00045EDA" w:rsidP="00045EDA">
      <w:pPr>
        <w:autoSpaceDE w:val="0"/>
        <w:ind w:firstLine="709"/>
        <w:jc w:val="both"/>
        <w:rPr>
          <w:bCs/>
          <w:sz w:val="28"/>
          <w:szCs w:val="28"/>
          <w:lang w:eastAsia="zh-CN"/>
        </w:rPr>
      </w:pPr>
    </w:p>
    <w:p w:rsidR="00045EDA" w:rsidRPr="00CF40D6" w:rsidRDefault="00045EDA" w:rsidP="00045EDA">
      <w:pPr>
        <w:autoSpaceDE w:val="0"/>
        <w:ind w:firstLine="709"/>
        <w:jc w:val="both"/>
        <w:rPr>
          <w:rFonts w:eastAsia="Arial"/>
          <w:bCs/>
          <w:sz w:val="28"/>
          <w:szCs w:val="28"/>
          <w:lang w:eastAsia="zh-CN"/>
        </w:rPr>
      </w:pPr>
      <w:r w:rsidRPr="00CF40D6">
        <w:rPr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045EDA" w:rsidRDefault="00045EDA" w:rsidP="00045EDA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 CYR"/>
          <w:bCs/>
          <w:sz w:val="28"/>
          <w:szCs w:val="28"/>
          <w:highlight w:val="yellow"/>
        </w:rPr>
      </w:pPr>
    </w:p>
    <w:p w:rsidR="00045EDA" w:rsidRPr="00AA5329" w:rsidRDefault="00045EDA" w:rsidP="00045ED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Pr="00AA5329">
        <w:rPr>
          <w:sz w:val="28"/>
          <w:szCs w:val="28"/>
        </w:rPr>
        <w:t>Запрещено требовать от заявителя:</w:t>
      </w:r>
    </w:p>
    <w:p w:rsidR="00045EDA" w:rsidRPr="00AA5329" w:rsidRDefault="00045EDA" w:rsidP="00045EDA">
      <w:pPr>
        <w:autoSpaceDE w:val="0"/>
        <w:ind w:firstLine="709"/>
        <w:jc w:val="both"/>
        <w:rPr>
          <w:sz w:val="28"/>
          <w:szCs w:val="28"/>
        </w:rPr>
      </w:pPr>
      <w:r w:rsidRPr="00AA532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AA5329">
        <w:rPr>
          <w:bCs/>
          <w:iCs/>
          <w:sz w:val="28"/>
          <w:szCs w:val="28"/>
        </w:rPr>
        <w:t>муниципаль</w:t>
      </w:r>
      <w:r w:rsidRPr="00AA5329">
        <w:rPr>
          <w:sz w:val="28"/>
          <w:szCs w:val="28"/>
        </w:rPr>
        <w:t>ной услуги;</w:t>
      </w:r>
    </w:p>
    <w:p w:rsidR="00045EDA" w:rsidRPr="00AA5329" w:rsidRDefault="00045EDA" w:rsidP="00045EDA">
      <w:pPr>
        <w:autoSpaceDE w:val="0"/>
        <w:ind w:firstLine="709"/>
        <w:jc w:val="both"/>
        <w:rPr>
          <w:sz w:val="28"/>
          <w:szCs w:val="28"/>
        </w:rPr>
      </w:pPr>
      <w:r w:rsidRPr="00AA5329">
        <w:rPr>
          <w:sz w:val="28"/>
          <w:szCs w:val="28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034AF7" w:rsidRDefault="00034AF7" w:rsidP="00045EDA">
      <w:pPr>
        <w:ind w:firstLine="709"/>
        <w:jc w:val="both"/>
        <w:rPr>
          <w:sz w:val="28"/>
          <w:szCs w:val="28"/>
        </w:rPr>
      </w:pPr>
    </w:p>
    <w:p w:rsidR="00045EDA" w:rsidRDefault="00045EDA" w:rsidP="00045EDA">
      <w:pPr>
        <w:ind w:firstLine="709"/>
        <w:jc w:val="both"/>
        <w:rPr>
          <w:sz w:val="28"/>
          <w:szCs w:val="28"/>
        </w:rPr>
      </w:pPr>
      <w:r w:rsidRPr="00CF40D6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045EDA" w:rsidRPr="00CF40D6" w:rsidRDefault="00045EDA" w:rsidP="00045EDA">
      <w:pPr>
        <w:ind w:firstLine="709"/>
        <w:jc w:val="both"/>
        <w:rPr>
          <w:sz w:val="28"/>
          <w:szCs w:val="28"/>
        </w:rPr>
      </w:pPr>
    </w:p>
    <w:p w:rsidR="00045EDA" w:rsidRDefault="00045EDA" w:rsidP="00045EDA">
      <w:pPr>
        <w:ind w:firstLine="709"/>
        <w:jc w:val="both"/>
        <w:rPr>
          <w:sz w:val="28"/>
          <w:szCs w:val="28"/>
        </w:rPr>
      </w:pPr>
      <w:r w:rsidRPr="00CF40D6">
        <w:rPr>
          <w:sz w:val="28"/>
          <w:szCs w:val="28"/>
        </w:rPr>
        <w:t>Основания для отказа в приеме документов отсутствуют.</w:t>
      </w:r>
    </w:p>
    <w:p w:rsidR="00045EDA" w:rsidRPr="00CF40D6" w:rsidRDefault="00045EDA" w:rsidP="00045EDA">
      <w:pPr>
        <w:ind w:firstLine="709"/>
        <w:jc w:val="both"/>
        <w:rPr>
          <w:sz w:val="28"/>
          <w:szCs w:val="28"/>
        </w:rPr>
      </w:pPr>
    </w:p>
    <w:p w:rsidR="00045EDA" w:rsidRDefault="00045EDA" w:rsidP="00045EDA">
      <w:pPr>
        <w:ind w:firstLine="709"/>
        <w:jc w:val="both"/>
        <w:rPr>
          <w:sz w:val="28"/>
          <w:szCs w:val="28"/>
        </w:rPr>
      </w:pPr>
      <w:r w:rsidRPr="00CF40D6">
        <w:rPr>
          <w:sz w:val="28"/>
          <w:szCs w:val="28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045EDA" w:rsidRDefault="00045EDA" w:rsidP="00045EDA">
      <w:pPr>
        <w:ind w:firstLine="709"/>
        <w:jc w:val="both"/>
        <w:rPr>
          <w:sz w:val="28"/>
          <w:szCs w:val="28"/>
        </w:rPr>
      </w:pPr>
    </w:p>
    <w:p w:rsidR="004C258F" w:rsidRPr="00045EDA" w:rsidRDefault="004C258F" w:rsidP="007554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муниципальной усл</w:t>
      </w:r>
      <w:r w:rsidRPr="00045EDA">
        <w:rPr>
          <w:rFonts w:ascii="Times New Roman" w:hAnsi="Times New Roman" w:cs="Times New Roman"/>
          <w:bCs/>
          <w:sz w:val="28"/>
          <w:szCs w:val="28"/>
        </w:rPr>
        <w:t>у</w:t>
      </w:r>
      <w:r w:rsidRPr="00045EDA">
        <w:rPr>
          <w:rFonts w:ascii="Times New Roman" w:hAnsi="Times New Roman" w:cs="Times New Roman"/>
          <w:bCs/>
          <w:sz w:val="28"/>
          <w:szCs w:val="28"/>
        </w:rPr>
        <w:t>ги отсутствуют.</w:t>
      </w:r>
    </w:p>
    <w:p w:rsidR="006A61D7" w:rsidRPr="00045EDA" w:rsidRDefault="00FD6099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2</w:t>
      </w:r>
      <w:r w:rsidR="002013C4" w:rsidRPr="00045EDA">
        <w:rPr>
          <w:rFonts w:ascii="Times New Roman" w:hAnsi="Times New Roman" w:cs="Times New Roman"/>
          <w:bCs/>
          <w:sz w:val="28"/>
          <w:szCs w:val="28"/>
        </w:rPr>
        <w:t>.10.</w:t>
      </w:r>
      <w:r w:rsidR="00453DA7" w:rsidRPr="00045EDA"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="002013C4" w:rsidRPr="00045ED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53DA7" w:rsidRPr="00045EDA">
        <w:rPr>
          <w:rFonts w:ascii="Times New Roman" w:hAnsi="Times New Roman" w:cs="Times New Roman"/>
          <w:bCs/>
          <w:sz w:val="28"/>
          <w:szCs w:val="28"/>
        </w:rPr>
        <w:t>Основаниями для отказа в предоставлении</w:t>
      </w:r>
      <w:r w:rsidR="006A61D7" w:rsidRPr="00045EDA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 </w:t>
      </w:r>
      <w:r w:rsidR="00453DA7" w:rsidRPr="00045EDA">
        <w:rPr>
          <w:rFonts w:ascii="Times New Roman" w:hAnsi="Times New Roman" w:cs="Times New Roman"/>
          <w:bCs/>
          <w:sz w:val="28"/>
          <w:szCs w:val="28"/>
        </w:rPr>
        <w:t>являются</w:t>
      </w:r>
      <w:r w:rsidR="006A61D7" w:rsidRPr="00045EDA">
        <w:rPr>
          <w:rFonts w:ascii="Times New Roman" w:hAnsi="Times New Roman" w:cs="Times New Roman"/>
          <w:bCs/>
          <w:sz w:val="28"/>
          <w:szCs w:val="28"/>
        </w:rPr>
        <w:t>:</w:t>
      </w:r>
    </w:p>
    <w:p w:rsidR="001C2E04" w:rsidRPr="00045EDA" w:rsidRDefault="001C2E04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1) непредставление документов, указанных в пунктах 2.6.1</w:t>
      </w:r>
      <w:r w:rsidR="00E60164" w:rsidRPr="00045EDA">
        <w:rPr>
          <w:rFonts w:ascii="Times New Roman" w:hAnsi="Times New Roman" w:cs="Times New Roman"/>
          <w:bCs/>
          <w:sz w:val="28"/>
          <w:szCs w:val="28"/>
        </w:rPr>
        <w:t>-</w:t>
      </w:r>
      <w:r w:rsidRPr="00045EDA">
        <w:rPr>
          <w:rFonts w:ascii="Times New Roman" w:hAnsi="Times New Roman" w:cs="Times New Roman"/>
          <w:bCs/>
          <w:sz w:val="28"/>
          <w:szCs w:val="28"/>
        </w:rPr>
        <w:t>2.6.4  настоящего Административного   регламента;</w:t>
      </w:r>
    </w:p>
    <w:p w:rsidR="001C2E04" w:rsidRPr="00045EDA" w:rsidRDefault="001C2E04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EDA">
        <w:rPr>
          <w:rFonts w:ascii="Times New Roman" w:hAnsi="Times New Roman" w:cs="Times New Roman"/>
          <w:bCs/>
          <w:sz w:val="28"/>
          <w:szCs w:val="28"/>
        </w:rPr>
        <w:t>2)</w:t>
      </w:r>
      <w:r w:rsidRPr="00045EDA">
        <w:rPr>
          <w:rFonts w:ascii="Times New Roman" w:hAnsi="Times New Roman" w:cs="Times New Roman"/>
          <w:sz w:val="28"/>
          <w:szCs w:val="28"/>
        </w:rPr>
        <w:t xml:space="preserve"> документы, представленные заявителем, не соответствуют требо</w:t>
      </w:r>
      <w:r w:rsidR="00E60164" w:rsidRPr="00045EDA">
        <w:rPr>
          <w:rFonts w:ascii="Times New Roman" w:hAnsi="Times New Roman" w:cs="Times New Roman"/>
          <w:sz w:val="28"/>
          <w:szCs w:val="28"/>
        </w:rPr>
        <w:t>-</w:t>
      </w:r>
      <w:r w:rsidRPr="00045EDA">
        <w:rPr>
          <w:rFonts w:ascii="Times New Roman" w:hAnsi="Times New Roman" w:cs="Times New Roman"/>
          <w:sz w:val="28"/>
          <w:szCs w:val="28"/>
        </w:rPr>
        <w:t xml:space="preserve">ваниям пунктов </w:t>
      </w:r>
      <w:r w:rsidRPr="00045EDA">
        <w:rPr>
          <w:rFonts w:ascii="Times New Roman" w:hAnsi="Times New Roman" w:cs="Times New Roman"/>
          <w:bCs/>
          <w:sz w:val="28"/>
          <w:szCs w:val="28"/>
        </w:rPr>
        <w:t>2.6.1</w:t>
      </w:r>
      <w:r w:rsidR="00E60164" w:rsidRPr="00045EDA">
        <w:rPr>
          <w:rFonts w:ascii="Times New Roman" w:hAnsi="Times New Roman" w:cs="Times New Roman"/>
          <w:bCs/>
          <w:sz w:val="28"/>
          <w:szCs w:val="28"/>
        </w:rPr>
        <w:t>-</w:t>
      </w:r>
      <w:r w:rsidRPr="00045EDA">
        <w:rPr>
          <w:rFonts w:ascii="Times New Roman" w:hAnsi="Times New Roman" w:cs="Times New Roman"/>
          <w:bCs/>
          <w:sz w:val="28"/>
          <w:szCs w:val="28"/>
        </w:rPr>
        <w:t xml:space="preserve">2.6.4  </w:t>
      </w:r>
      <w:r w:rsidRPr="00045ED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1C2E04" w:rsidRPr="00045EDA" w:rsidRDefault="001C2E04" w:rsidP="007554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69A0">
        <w:rPr>
          <w:sz w:val="28"/>
          <w:szCs w:val="28"/>
        </w:rPr>
        <w:t>3) представление</w:t>
      </w:r>
      <w:r w:rsidRPr="00045EDA">
        <w:rPr>
          <w:sz w:val="28"/>
          <w:szCs w:val="28"/>
        </w:rPr>
        <w:t xml:space="preserve"> документов нена</w:t>
      </w:r>
      <w:r w:rsidRPr="00045EDA">
        <w:rPr>
          <w:sz w:val="28"/>
          <w:szCs w:val="28"/>
        </w:rPr>
        <w:t>д</w:t>
      </w:r>
      <w:r w:rsidRPr="00045EDA">
        <w:rPr>
          <w:sz w:val="28"/>
          <w:szCs w:val="28"/>
        </w:rPr>
        <w:t>лежащим лицом;</w:t>
      </w:r>
    </w:p>
    <w:p w:rsidR="001C2E04" w:rsidRPr="00045EDA" w:rsidRDefault="001C2E04" w:rsidP="007554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lastRenderedPageBreak/>
        <w:t>4) наличие в представленных документах исправлений, серьезных поврежд</w:t>
      </w:r>
      <w:r w:rsidRPr="00045EDA">
        <w:rPr>
          <w:sz w:val="28"/>
          <w:szCs w:val="28"/>
        </w:rPr>
        <w:t>е</w:t>
      </w:r>
      <w:r w:rsidRPr="00045EDA">
        <w:rPr>
          <w:sz w:val="28"/>
          <w:szCs w:val="28"/>
        </w:rPr>
        <w:t>ний, не позволяющих однозначно истолковать их содержание.</w:t>
      </w:r>
    </w:p>
    <w:p w:rsidR="00453DA7" w:rsidRPr="00045EDA" w:rsidRDefault="00453DA7" w:rsidP="007554D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EDA">
        <w:rPr>
          <w:sz w:val="28"/>
          <w:szCs w:val="28"/>
        </w:rPr>
        <w:t xml:space="preserve">2.10.3. Граждане имеют право повторно обратиться в </w:t>
      </w:r>
      <w:r w:rsidR="00045EDA" w:rsidRPr="00045EDA">
        <w:rPr>
          <w:sz w:val="28"/>
          <w:szCs w:val="28"/>
        </w:rPr>
        <w:t>Уполномоченный орган</w:t>
      </w:r>
      <w:r w:rsidRPr="00045EDA">
        <w:rPr>
          <w:sz w:val="28"/>
          <w:szCs w:val="28"/>
        </w:rPr>
        <w:t xml:space="preserve"> за получ</w:t>
      </w:r>
      <w:r w:rsidRPr="00045EDA">
        <w:rPr>
          <w:sz w:val="28"/>
          <w:szCs w:val="28"/>
        </w:rPr>
        <w:t>е</w:t>
      </w:r>
      <w:r w:rsidRPr="00045EDA">
        <w:rPr>
          <w:sz w:val="28"/>
          <w:szCs w:val="28"/>
        </w:rPr>
        <w:t>нием муниципальной услуги после устранения предусмотренных насто</w:t>
      </w:r>
      <w:r w:rsidRPr="00045EDA">
        <w:rPr>
          <w:sz w:val="28"/>
          <w:szCs w:val="28"/>
        </w:rPr>
        <w:t>я</w:t>
      </w:r>
      <w:r w:rsidRPr="00045EDA">
        <w:rPr>
          <w:sz w:val="28"/>
          <w:szCs w:val="28"/>
        </w:rPr>
        <w:t>щим пунктом оснований для отказа в предоставлении муниципальной усл</w:t>
      </w:r>
      <w:r w:rsidRPr="00045EDA">
        <w:rPr>
          <w:sz w:val="28"/>
          <w:szCs w:val="28"/>
        </w:rPr>
        <w:t>у</w:t>
      </w:r>
      <w:r w:rsidRPr="00045EDA">
        <w:rPr>
          <w:sz w:val="28"/>
          <w:szCs w:val="28"/>
        </w:rPr>
        <w:t>ги.</w:t>
      </w:r>
    </w:p>
    <w:p w:rsidR="00EE46B1" w:rsidRDefault="00EE46B1" w:rsidP="00EE46B1">
      <w:pPr>
        <w:ind w:firstLine="709"/>
        <w:jc w:val="both"/>
        <w:rPr>
          <w:sz w:val="28"/>
          <w:szCs w:val="28"/>
        </w:rPr>
      </w:pPr>
    </w:p>
    <w:p w:rsidR="00EE46B1" w:rsidRPr="00900485" w:rsidRDefault="00EE46B1" w:rsidP="00EE46B1">
      <w:pPr>
        <w:ind w:firstLine="709"/>
        <w:jc w:val="both"/>
        <w:rPr>
          <w:sz w:val="28"/>
          <w:szCs w:val="28"/>
        </w:rPr>
      </w:pPr>
      <w:r w:rsidRPr="00900485">
        <w:rPr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E46B1" w:rsidRPr="00900485" w:rsidRDefault="00EE46B1" w:rsidP="00EE46B1">
      <w:pPr>
        <w:ind w:firstLine="709"/>
        <w:jc w:val="both"/>
        <w:rPr>
          <w:sz w:val="28"/>
          <w:szCs w:val="28"/>
        </w:rPr>
      </w:pPr>
    </w:p>
    <w:p w:rsidR="00EE46B1" w:rsidRDefault="00EE46B1" w:rsidP="00EE46B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0485">
        <w:rPr>
          <w:sz w:val="28"/>
          <w:szCs w:val="28"/>
        </w:rPr>
        <w:t>Услуг, которые являются необходимыми и обязательными для предоставления муниципальной услуги, не предусмотрено.</w:t>
      </w:r>
    </w:p>
    <w:p w:rsidR="00EE46B1" w:rsidRDefault="00EE46B1" w:rsidP="00EE46B1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EE46B1" w:rsidRPr="00900485" w:rsidRDefault="00EE46B1" w:rsidP="00EE46B1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900485">
        <w:rPr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EE46B1" w:rsidRPr="00900485" w:rsidRDefault="00EE46B1" w:rsidP="00EE46B1">
      <w:pPr>
        <w:keepNext/>
        <w:tabs>
          <w:tab w:val="num" w:pos="0"/>
        </w:tabs>
        <w:ind w:firstLine="540"/>
        <w:jc w:val="both"/>
        <w:outlineLvl w:val="3"/>
        <w:rPr>
          <w:sz w:val="28"/>
          <w:szCs w:val="28"/>
        </w:rPr>
      </w:pPr>
    </w:p>
    <w:p w:rsidR="00EE46B1" w:rsidRPr="00900485" w:rsidRDefault="00EE46B1" w:rsidP="00EE46B1">
      <w:pPr>
        <w:autoSpaceDE w:val="0"/>
        <w:autoSpaceDN w:val="0"/>
        <w:adjustRightInd w:val="0"/>
        <w:ind w:firstLine="709"/>
        <w:jc w:val="both"/>
        <w:outlineLvl w:val="1"/>
        <w:rPr>
          <w:rFonts w:cs="Times New Roman CYR"/>
          <w:bCs/>
          <w:sz w:val="28"/>
          <w:szCs w:val="28"/>
        </w:rPr>
      </w:pPr>
      <w:r w:rsidRPr="00900485">
        <w:rPr>
          <w:rFonts w:cs="Times New Roman CYR"/>
          <w:bCs/>
          <w:sz w:val="28"/>
          <w:szCs w:val="28"/>
        </w:rPr>
        <w:t>Муниципальная услуга предоставляется бесплатно.</w:t>
      </w:r>
    </w:p>
    <w:p w:rsidR="00EE46B1" w:rsidRDefault="00EE46B1" w:rsidP="00E60164">
      <w:pPr>
        <w:pStyle w:val="a8"/>
        <w:spacing w:before="120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E46B1" w:rsidRDefault="00EE46B1" w:rsidP="00EE46B1">
      <w:pPr>
        <w:ind w:firstLine="709"/>
        <w:jc w:val="both"/>
        <w:rPr>
          <w:sz w:val="28"/>
          <w:szCs w:val="28"/>
        </w:rPr>
      </w:pPr>
      <w:r w:rsidRPr="00D900C9">
        <w:rPr>
          <w:sz w:val="28"/>
          <w:szCs w:val="28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EE46B1" w:rsidRDefault="00EE46B1" w:rsidP="00EE46B1">
      <w:pPr>
        <w:ind w:firstLine="709"/>
        <w:jc w:val="both"/>
        <w:rPr>
          <w:sz w:val="28"/>
          <w:szCs w:val="28"/>
        </w:rPr>
      </w:pPr>
    </w:p>
    <w:p w:rsidR="006A61D7" w:rsidRPr="00EE46B1" w:rsidRDefault="00766C35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46B1">
        <w:rPr>
          <w:rFonts w:ascii="Times New Roman" w:hAnsi="Times New Roman" w:cs="Times New Roman"/>
          <w:bCs/>
          <w:sz w:val="28"/>
          <w:szCs w:val="28"/>
        </w:rPr>
        <w:t>2.1</w:t>
      </w:r>
      <w:r w:rsidR="00EE46B1" w:rsidRPr="00EE46B1">
        <w:rPr>
          <w:rFonts w:ascii="Times New Roman" w:hAnsi="Times New Roman" w:cs="Times New Roman"/>
          <w:bCs/>
          <w:sz w:val="28"/>
          <w:szCs w:val="28"/>
        </w:rPr>
        <w:t>3</w:t>
      </w:r>
      <w:r w:rsidRPr="00EE46B1">
        <w:rPr>
          <w:rFonts w:ascii="Times New Roman" w:hAnsi="Times New Roman" w:cs="Times New Roman"/>
          <w:bCs/>
          <w:sz w:val="28"/>
          <w:szCs w:val="28"/>
        </w:rPr>
        <w:t xml:space="preserve">.1 </w:t>
      </w:r>
      <w:r w:rsidR="006A61D7" w:rsidRPr="00EE46B1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заявления и документов, необходимых для предоставления муниципальной услуги, не должен превышать 15</w:t>
      </w:r>
      <w:r w:rsidR="00E60164" w:rsidRPr="00EE46B1">
        <w:rPr>
          <w:rFonts w:ascii="Times New Roman" w:hAnsi="Times New Roman" w:cs="Times New Roman"/>
          <w:bCs/>
          <w:sz w:val="28"/>
          <w:szCs w:val="28"/>
        </w:rPr>
        <w:t xml:space="preserve"> (пятнадцати)</w:t>
      </w:r>
      <w:r w:rsidR="006A61D7" w:rsidRPr="00EE46B1">
        <w:rPr>
          <w:rFonts w:ascii="Times New Roman" w:hAnsi="Times New Roman" w:cs="Times New Roman"/>
          <w:bCs/>
          <w:sz w:val="28"/>
          <w:szCs w:val="28"/>
        </w:rPr>
        <w:t xml:space="preserve"> минут.</w:t>
      </w:r>
    </w:p>
    <w:p w:rsidR="00766C35" w:rsidRPr="00EE46B1" w:rsidRDefault="00766C35" w:rsidP="00EE46B1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EE46B1">
        <w:rPr>
          <w:bCs/>
          <w:sz w:val="28"/>
          <w:szCs w:val="28"/>
        </w:rPr>
        <w:t>2.1</w:t>
      </w:r>
      <w:r w:rsidR="00EE46B1" w:rsidRPr="00EE46B1">
        <w:rPr>
          <w:bCs/>
          <w:sz w:val="28"/>
          <w:szCs w:val="28"/>
        </w:rPr>
        <w:t>3</w:t>
      </w:r>
      <w:r w:rsidRPr="00EE46B1">
        <w:rPr>
          <w:bCs/>
          <w:sz w:val="28"/>
          <w:szCs w:val="28"/>
        </w:rPr>
        <w:t>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и при получении результата предоста</w:t>
      </w:r>
      <w:r w:rsidRPr="00EE46B1">
        <w:rPr>
          <w:bCs/>
          <w:sz w:val="28"/>
          <w:szCs w:val="28"/>
        </w:rPr>
        <w:t>в</w:t>
      </w:r>
      <w:r w:rsidRPr="00EE46B1">
        <w:rPr>
          <w:bCs/>
          <w:sz w:val="28"/>
          <w:szCs w:val="28"/>
        </w:rPr>
        <w:t>ления таких услуг устанавливается регламентом работы органи</w:t>
      </w:r>
      <w:r w:rsidR="00CF49C8" w:rsidRPr="00EE46B1">
        <w:rPr>
          <w:bCs/>
          <w:sz w:val="28"/>
          <w:szCs w:val="28"/>
        </w:rPr>
        <w:t>заций, указанных в Приложении №</w:t>
      </w:r>
      <w:r w:rsidR="00E60164" w:rsidRPr="00EE46B1">
        <w:rPr>
          <w:bCs/>
          <w:sz w:val="28"/>
          <w:szCs w:val="28"/>
        </w:rPr>
        <w:t xml:space="preserve"> </w:t>
      </w:r>
      <w:r w:rsidRPr="00EE46B1">
        <w:rPr>
          <w:bCs/>
          <w:sz w:val="28"/>
          <w:szCs w:val="28"/>
        </w:rPr>
        <w:t>1 к настоящему Административному регламе</w:t>
      </w:r>
      <w:r w:rsidRPr="00EE46B1">
        <w:rPr>
          <w:bCs/>
          <w:sz w:val="28"/>
          <w:szCs w:val="28"/>
        </w:rPr>
        <w:t>н</w:t>
      </w:r>
      <w:r w:rsidRPr="00EE46B1">
        <w:rPr>
          <w:bCs/>
          <w:sz w:val="28"/>
          <w:szCs w:val="28"/>
        </w:rPr>
        <w:t>ту.</w:t>
      </w:r>
    </w:p>
    <w:p w:rsidR="00EE46B1" w:rsidRDefault="00EE46B1" w:rsidP="00EE46B1">
      <w:pPr>
        <w:ind w:firstLine="709"/>
        <w:jc w:val="both"/>
        <w:rPr>
          <w:sz w:val="28"/>
          <w:szCs w:val="28"/>
        </w:rPr>
      </w:pPr>
    </w:p>
    <w:p w:rsidR="00EE46B1" w:rsidRPr="00840A44" w:rsidRDefault="00EE46B1" w:rsidP="00EE46B1">
      <w:pPr>
        <w:ind w:firstLine="709"/>
        <w:jc w:val="both"/>
        <w:rPr>
          <w:sz w:val="28"/>
          <w:szCs w:val="28"/>
        </w:rPr>
      </w:pPr>
      <w:r w:rsidRPr="00840A44">
        <w:rPr>
          <w:sz w:val="28"/>
          <w:szCs w:val="28"/>
        </w:rPr>
        <w:t>2.14. Срок и порядок  регистрации запроса заявителя о предоставлении</w:t>
      </w:r>
    </w:p>
    <w:p w:rsidR="00EE46B1" w:rsidRDefault="00EE46B1" w:rsidP="00EE46B1">
      <w:pPr>
        <w:jc w:val="both"/>
        <w:rPr>
          <w:sz w:val="28"/>
          <w:szCs w:val="28"/>
        </w:rPr>
      </w:pPr>
      <w:r w:rsidRPr="00840A44">
        <w:rPr>
          <w:sz w:val="28"/>
          <w:szCs w:val="28"/>
        </w:rPr>
        <w:t>муниципальной услуги</w:t>
      </w:r>
    </w:p>
    <w:p w:rsidR="00EE46B1" w:rsidRDefault="00EE46B1" w:rsidP="00EE46B1">
      <w:pPr>
        <w:jc w:val="both"/>
        <w:rPr>
          <w:sz w:val="28"/>
          <w:szCs w:val="28"/>
        </w:rPr>
      </w:pPr>
    </w:p>
    <w:p w:rsidR="001C2E04" w:rsidRPr="00EE46B1" w:rsidRDefault="001C2E04" w:rsidP="007554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46B1">
        <w:rPr>
          <w:rFonts w:ascii="Times New Roman" w:hAnsi="Times New Roman" w:cs="Times New Roman"/>
          <w:bCs/>
          <w:sz w:val="28"/>
          <w:szCs w:val="28"/>
        </w:rPr>
        <w:t>2.1</w:t>
      </w:r>
      <w:r w:rsidR="00EE46B1" w:rsidRPr="00EE46B1">
        <w:rPr>
          <w:rFonts w:ascii="Times New Roman" w:hAnsi="Times New Roman" w:cs="Times New Roman"/>
          <w:bCs/>
          <w:sz w:val="28"/>
          <w:szCs w:val="28"/>
        </w:rPr>
        <w:t>4</w:t>
      </w:r>
      <w:r w:rsidRPr="00EE46B1">
        <w:rPr>
          <w:rFonts w:ascii="Times New Roman" w:hAnsi="Times New Roman" w:cs="Times New Roman"/>
          <w:bCs/>
          <w:sz w:val="28"/>
          <w:szCs w:val="28"/>
        </w:rPr>
        <w:t>.1. Запрос заявителя о предоставлении муниципальной услуги регистрируется в день обращения заявителя за предоставлением муниципал</w:t>
      </w:r>
      <w:r w:rsidRPr="00EE46B1">
        <w:rPr>
          <w:rFonts w:ascii="Times New Roman" w:hAnsi="Times New Roman" w:cs="Times New Roman"/>
          <w:bCs/>
          <w:sz w:val="28"/>
          <w:szCs w:val="28"/>
        </w:rPr>
        <w:t>ь</w:t>
      </w:r>
      <w:r w:rsidRPr="00EE46B1">
        <w:rPr>
          <w:rFonts w:ascii="Times New Roman" w:hAnsi="Times New Roman" w:cs="Times New Roman"/>
          <w:bCs/>
          <w:sz w:val="28"/>
          <w:szCs w:val="28"/>
        </w:rPr>
        <w:t>ной услуги</w:t>
      </w:r>
      <w:r w:rsidR="00A51F95" w:rsidRPr="00EE46B1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EE46B1" w:rsidRPr="00EE46B1">
        <w:rPr>
          <w:rFonts w:ascii="Times New Roman" w:hAnsi="Times New Roman" w:cs="Times New Roman"/>
          <w:bCs/>
          <w:sz w:val="28"/>
          <w:szCs w:val="28"/>
        </w:rPr>
        <w:t>Уполномоченный орган</w:t>
      </w:r>
      <w:r w:rsidRPr="00EE46B1">
        <w:rPr>
          <w:rFonts w:ascii="Times New Roman" w:hAnsi="Times New Roman" w:cs="Times New Roman"/>
          <w:bCs/>
          <w:sz w:val="28"/>
          <w:szCs w:val="28"/>
        </w:rPr>
        <w:t>.</w:t>
      </w:r>
    </w:p>
    <w:p w:rsidR="00E60164" w:rsidRPr="00EE46B1" w:rsidRDefault="001C2E04" w:rsidP="007554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B1">
        <w:rPr>
          <w:rFonts w:ascii="Times New Roman" w:hAnsi="Times New Roman" w:cs="Times New Roman"/>
          <w:sz w:val="28"/>
          <w:szCs w:val="28"/>
        </w:rPr>
        <w:t>2.1</w:t>
      </w:r>
      <w:r w:rsidR="00EE46B1" w:rsidRPr="00EE46B1">
        <w:rPr>
          <w:rFonts w:ascii="Times New Roman" w:hAnsi="Times New Roman" w:cs="Times New Roman"/>
          <w:sz w:val="28"/>
          <w:szCs w:val="28"/>
        </w:rPr>
        <w:t>4</w:t>
      </w:r>
      <w:r w:rsidRPr="00EE46B1">
        <w:rPr>
          <w:rFonts w:ascii="Times New Roman" w:hAnsi="Times New Roman" w:cs="Times New Roman"/>
          <w:sz w:val="28"/>
          <w:szCs w:val="28"/>
        </w:rPr>
        <w:t>.2. Регистрация принятых документов производится в соответств</w:t>
      </w:r>
      <w:r w:rsidRPr="00EE46B1">
        <w:rPr>
          <w:rFonts w:ascii="Times New Roman" w:hAnsi="Times New Roman" w:cs="Times New Roman"/>
          <w:sz w:val="28"/>
          <w:szCs w:val="28"/>
        </w:rPr>
        <w:t>у</w:t>
      </w:r>
      <w:r w:rsidRPr="00EE46B1">
        <w:rPr>
          <w:rFonts w:ascii="Times New Roman" w:hAnsi="Times New Roman" w:cs="Times New Roman"/>
          <w:sz w:val="28"/>
          <w:szCs w:val="28"/>
        </w:rPr>
        <w:t>ющем журнале. На заявлении проставляется отметка с указанием даты при</w:t>
      </w:r>
      <w:r w:rsidRPr="00EE46B1">
        <w:rPr>
          <w:rFonts w:ascii="Times New Roman" w:hAnsi="Times New Roman" w:cs="Times New Roman"/>
          <w:sz w:val="28"/>
          <w:szCs w:val="28"/>
        </w:rPr>
        <w:t>е</w:t>
      </w:r>
      <w:r w:rsidRPr="00EE46B1">
        <w:rPr>
          <w:rFonts w:ascii="Times New Roman" w:hAnsi="Times New Roman" w:cs="Times New Roman"/>
          <w:sz w:val="28"/>
          <w:szCs w:val="28"/>
        </w:rPr>
        <w:t>ма и входящего номера регистрации.</w:t>
      </w:r>
    </w:p>
    <w:p w:rsidR="001C2E04" w:rsidRPr="00EE46B1" w:rsidRDefault="001C2E04" w:rsidP="007554D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6B1">
        <w:rPr>
          <w:rFonts w:ascii="Times New Roman" w:hAnsi="Times New Roman" w:cs="Times New Roman"/>
          <w:sz w:val="28"/>
          <w:szCs w:val="28"/>
        </w:rPr>
        <w:t>2.1</w:t>
      </w:r>
      <w:r w:rsidR="00EE46B1" w:rsidRPr="00EE46B1">
        <w:rPr>
          <w:rFonts w:ascii="Times New Roman" w:hAnsi="Times New Roman" w:cs="Times New Roman"/>
          <w:sz w:val="28"/>
          <w:szCs w:val="28"/>
        </w:rPr>
        <w:t>4</w:t>
      </w:r>
      <w:r w:rsidRPr="00EE46B1">
        <w:rPr>
          <w:rFonts w:ascii="Times New Roman" w:hAnsi="Times New Roman" w:cs="Times New Roman"/>
          <w:sz w:val="28"/>
          <w:szCs w:val="28"/>
        </w:rPr>
        <w:t>.3. Прием и регистрация запр</w:t>
      </w:r>
      <w:r w:rsidRPr="00EE46B1">
        <w:rPr>
          <w:rFonts w:ascii="Times New Roman" w:hAnsi="Times New Roman" w:cs="Times New Roman"/>
          <w:sz w:val="28"/>
          <w:szCs w:val="28"/>
        </w:rPr>
        <w:t>о</w:t>
      </w:r>
      <w:r w:rsidRPr="00EE46B1">
        <w:rPr>
          <w:rFonts w:ascii="Times New Roman" w:hAnsi="Times New Roman" w:cs="Times New Roman"/>
          <w:sz w:val="28"/>
          <w:szCs w:val="28"/>
        </w:rPr>
        <w:t>са  о предоставлении муниципальной услуги в электронной форме обеспечивается при наличии технических во</w:t>
      </w:r>
      <w:r w:rsidRPr="00EE46B1">
        <w:rPr>
          <w:rFonts w:ascii="Times New Roman" w:hAnsi="Times New Roman" w:cs="Times New Roman"/>
          <w:sz w:val="28"/>
          <w:szCs w:val="28"/>
        </w:rPr>
        <w:t>з</w:t>
      </w:r>
      <w:r w:rsidRPr="00EE46B1">
        <w:rPr>
          <w:rFonts w:ascii="Times New Roman" w:hAnsi="Times New Roman" w:cs="Times New Roman"/>
          <w:sz w:val="28"/>
          <w:szCs w:val="28"/>
        </w:rPr>
        <w:t xml:space="preserve">можностей с помощью региональной государственной информационной  </w:t>
      </w:r>
      <w:r w:rsidRPr="00EE46B1">
        <w:rPr>
          <w:rFonts w:ascii="Times New Roman" w:hAnsi="Times New Roman" w:cs="Times New Roman"/>
          <w:sz w:val="28"/>
          <w:szCs w:val="28"/>
        </w:rPr>
        <w:lastRenderedPageBreak/>
        <w:t>системы «Портал государственных и муниципальных услуг (функций) Новгородской о</w:t>
      </w:r>
      <w:r w:rsidRPr="00EE46B1">
        <w:rPr>
          <w:rFonts w:ascii="Times New Roman" w:hAnsi="Times New Roman" w:cs="Times New Roman"/>
          <w:sz w:val="28"/>
          <w:szCs w:val="28"/>
        </w:rPr>
        <w:t>б</w:t>
      </w:r>
      <w:r w:rsidRPr="00EE46B1">
        <w:rPr>
          <w:rFonts w:ascii="Times New Roman" w:hAnsi="Times New Roman" w:cs="Times New Roman"/>
          <w:sz w:val="28"/>
          <w:szCs w:val="28"/>
        </w:rPr>
        <w:t>ласти».</w:t>
      </w:r>
    </w:p>
    <w:p w:rsidR="009C2C6B" w:rsidRDefault="009C2C6B" w:rsidP="009C2C6B">
      <w:pPr>
        <w:keepNext/>
        <w:tabs>
          <w:tab w:val="num" w:pos="0"/>
        </w:tabs>
        <w:ind w:firstLine="709"/>
        <w:jc w:val="both"/>
        <w:outlineLvl w:val="3"/>
        <w:rPr>
          <w:iCs/>
          <w:sz w:val="28"/>
          <w:szCs w:val="28"/>
        </w:rPr>
      </w:pPr>
    </w:p>
    <w:p w:rsidR="009C2C6B" w:rsidRDefault="009C2C6B" w:rsidP="009C2C6B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840A44">
        <w:rPr>
          <w:iCs/>
          <w:sz w:val="28"/>
          <w:szCs w:val="28"/>
        </w:rPr>
        <w:t>2.15.</w:t>
      </w:r>
      <w:r w:rsidRPr="00840A44">
        <w:rPr>
          <w:iCs/>
          <w:sz w:val="28"/>
          <w:szCs w:val="28"/>
        </w:rPr>
        <w:tab/>
      </w:r>
      <w:r w:rsidRPr="00840A44">
        <w:rPr>
          <w:sz w:val="28"/>
          <w:szCs w:val="28"/>
        </w:rPr>
        <w:t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9C2C6B" w:rsidRPr="00840A44" w:rsidRDefault="009C2C6B" w:rsidP="009C2C6B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9C2C6B" w:rsidRPr="00840A44" w:rsidRDefault="009C2C6B" w:rsidP="009C2C6B">
      <w:pPr>
        <w:ind w:firstLine="709"/>
        <w:jc w:val="both"/>
        <w:rPr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 xml:space="preserve">2.15.1. Рабочие кабинеты Уполномоченного органа должны соответствовать </w:t>
      </w:r>
      <w:r w:rsidRPr="00840A44">
        <w:rPr>
          <w:sz w:val="28"/>
          <w:szCs w:val="28"/>
        </w:rPr>
        <w:t>санита</w:t>
      </w:r>
      <w:r w:rsidRPr="00840A44">
        <w:rPr>
          <w:sz w:val="28"/>
          <w:szCs w:val="28"/>
        </w:rPr>
        <w:t>р</w:t>
      </w:r>
      <w:r w:rsidRPr="00840A44">
        <w:rPr>
          <w:sz w:val="28"/>
          <w:szCs w:val="28"/>
        </w:rPr>
        <w:t>но-эпидемиологическим правилам и нормативам. Помещения должны быть оборуд</w:t>
      </w:r>
      <w:r w:rsidRPr="00840A44">
        <w:rPr>
          <w:sz w:val="28"/>
          <w:szCs w:val="28"/>
        </w:rPr>
        <w:t>о</w:t>
      </w:r>
      <w:r w:rsidRPr="00840A44">
        <w:rPr>
          <w:sz w:val="28"/>
          <w:szCs w:val="28"/>
        </w:rPr>
        <w:t>ваны противопожарной системой и средствами пожаротушения, средс</w:t>
      </w:r>
      <w:r w:rsidRPr="00840A44">
        <w:rPr>
          <w:sz w:val="28"/>
          <w:szCs w:val="28"/>
        </w:rPr>
        <w:t>т</w:t>
      </w:r>
      <w:r w:rsidRPr="00840A44">
        <w:rPr>
          <w:sz w:val="28"/>
          <w:szCs w:val="28"/>
        </w:rPr>
        <w:t>вами оповещения о возникновении чрезвычайной ситуации, системой охр</w:t>
      </w:r>
      <w:r w:rsidRPr="00840A44">
        <w:rPr>
          <w:sz w:val="28"/>
          <w:szCs w:val="28"/>
        </w:rPr>
        <w:t>а</w:t>
      </w:r>
      <w:r w:rsidRPr="00840A44">
        <w:rPr>
          <w:sz w:val="28"/>
          <w:szCs w:val="28"/>
        </w:rPr>
        <w:t>ны.</w:t>
      </w:r>
    </w:p>
    <w:p w:rsidR="009C2C6B" w:rsidRPr="00840A44" w:rsidRDefault="009C2C6B" w:rsidP="009C2C6B">
      <w:pPr>
        <w:ind w:firstLine="709"/>
        <w:jc w:val="both"/>
        <w:rPr>
          <w:sz w:val="28"/>
          <w:szCs w:val="28"/>
        </w:rPr>
      </w:pPr>
      <w:r w:rsidRPr="00840A44">
        <w:rPr>
          <w:sz w:val="28"/>
          <w:szCs w:val="28"/>
        </w:rPr>
        <w:t>2.15.2. Каждое рабочее место специалистов должно быть оборудовано персональным компьютером с возможностью доступа к необходимым и</w:t>
      </w:r>
      <w:r w:rsidRPr="00840A44">
        <w:rPr>
          <w:sz w:val="28"/>
          <w:szCs w:val="28"/>
        </w:rPr>
        <w:t>н</w:t>
      </w:r>
      <w:r w:rsidRPr="00840A44">
        <w:rPr>
          <w:sz w:val="28"/>
          <w:szCs w:val="28"/>
        </w:rPr>
        <w:t>формационным базам данных, печатающим и сканирующим устройствам, бумагой, расходными материалами, канцелярскими товарами в к</w:t>
      </w:r>
      <w:r w:rsidRPr="00840A44">
        <w:rPr>
          <w:sz w:val="28"/>
          <w:szCs w:val="28"/>
        </w:rPr>
        <w:t>о</w:t>
      </w:r>
      <w:r w:rsidRPr="00840A44">
        <w:rPr>
          <w:sz w:val="28"/>
          <w:szCs w:val="28"/>
        </w:rPr>
        <w:t>личестве, достато</w:t>
      </w:r>
      <w:r w:rsidRPr="00840A44">
        <w:rPr>
          <w:sz w:val="28"/>
          <w:szCs w:val="28"/>
        </w:rPr>
        <w:t>ч</w:t>
      </w:r>
      <w:r w:rsidRPr="00840A44">
        <w:rPr>
          <w:sz w:val="28"/>
          <w:szCs w:val="28"/>
        </w:rPr>
        <w:t>ном для предоставления муниципальной услуги.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2.15.3. Требования к размещению мест ожидания: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а) места ожидания должны быть оборудованы стульями (кресельными секциями) и (или) скамьями (банкетками);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б) количество мест ожидания определяется исходя из фактической н</w:t>
      </w:r>
      <w:r w:rsidRPr="00840A44">
        <w:rPr>
          <w:rFonts w:cs="Times New Roman CYR"/>
          <w:color w:val="000000"/>
          <w:sz w:val="28"/>
          <w:szCs w:val="28"/>
        </w:rPr>
        <w:t>а</w:t>
      </w:r>
      <w:r w:rsidRPr="00840A44">
        <w:rPr>
          <w:rFonts w:cs="Times New Roman CYR"/>
          <w:color w:val="000000"/>
          <w:sz w:val="28"/>
          <w:szCs w:val="28"/>
        </w:rPr>
        <w:t>грузки и возможностей для их размещения в здании, но не может составлять менее 3 мест.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2.15.4. Требования к оформлению входа в здание: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б) центральный вход в здание должен быть оборудован информацио</w:t>
      </w:r>
      <w:r w:rsidRPr="00840A44">
        <w:rPr>
          <w:rFonts w:cs="Times New Roman CYR"/>
          <w:color w:val="000000"/>
          <w:sz w:val="28"/>
          <w:szCs w:val="28"/>
        </w:rPr>
        <w:t>н</w:t>
      </w:r>
      <w:r w:rsidRPr="00840A44">
        <w:rPr>
          <w:rFonts w:cs="Times New Roman CYR"/>
          <w:color w:val="000000"/>
          <w:sz w:val="28"/>
          <w:szCs w:val="28"/>
        </w:rPr>
        <w:t>ной табличкой (вывеской), содержащей следующую информацию: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наименование уполномоченного органа;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режим работы;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в) вход и выход из здания оборудуются соответствующими указател</w:t>
      </w:r>
      <w:r w:rsidRPr="00840A44">
        <w:rPr>
          <w:rFonts w:cs="Times New Roman CYR"/>
          <w:color w:val="000000"/>
          <w:sz w:val="28"/>
          <w:szCs w:val="28"/>
        </w:rPr>
        <w:t>я</w:t>
      </w:r>
      <w:r w:rsidRPr="00840A44">
        <w:rPr>
          <w:rFonts w:cs="Times New Roman CYR"/>
          <w:color w:val="000000"/>
          <w:sz w:val="28"/>
          <w:szCs w:val="28"/>
        </w:rPr>
        <w:t>ми;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д) фасад здания (строения) должен быть оборудован осветительными приборами; 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</w:t>
      </w:r>
      <w:r w:rsidRPr="00840A44">
        <w:rPr>
          <w:rFonts w:cs="Times New Roman CYR"/>
          <w:color w:val="000000"/>
          <w:sz w:val="28"/>
          <w:szCs w:val="28"/>
        </w:rPr>
        <w:t>а</w:t>
      </w:r>
      <w:r w:rsidRPr="00840A44">
        <w:rPr>
          <w:rFonts w:cs="Times New Roman CYR"/>
          <w:color w:val="000000"/>
          <w:sz w:val="28"/>
          <w:szCs w:val="28"/>
        </w:rPr>
        <w:t>лидов. Доступ заявителей к парковочным местам является бесплатным.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2.15.5. Требования к местам для информирования, предназначенным для ознакомления заявителей с информационными материалами: оборудую</w:t>
      </w:r>
      <w:r w:rsidRPr="00840A44">
        <w:rPr>
          <w:rFonts w:cs="Times New Roman CYR"/>
          <w:color w:val="000000"/>
          <w:sz w:val="28"/>
          <w:szCs w:val="28"/>
        </w:rPr>
        <w:t>т</w:t>
      </w:r>
      <w:r w:rsidRPr="00840A44">
        <w:rPr>
          <w:rFonts w:cs="Times New Roman CYR"/>
          <w:color w:val="000000"/>
          <w:sz w:val="28"/>
          <w:szCs w:val="28"/>
        </w:rPr>
        <w:t>ся информационными стендами,</w:t>
      </w:r>
      <w:r w:rsidRPr="00840A44">
        <w:rPr>
          <w:color w:val="000000"/>
          <w:sz w:val="28"/>
          <w:szCs w:val="28"/>
        </w:rPr>
        <w:t xml:space="preserve"> которые </w:t>
      </w:r>
      <w:r w:rsidRPr="00840A44">
        <w:rPr>
          <w:rFonts w:cs="Times New Roman CYR"/>
          <w:color w:val="000000"/>
          <w:sz w:val="28"/>
          <w:szCs w:val="28"/>
        </w:rPr>
        <w:t>должны быть максимально заме</w:t>
      </w:r>
      <w:r w:rsidRPr="00840A44">
        <w:rPr>
          <w:rFonts w:cs="Times New Roman CYR"/>
          <w:color w:val="000000"/>
          <w:sz w:val="28"/>
          <w:szCs w:val="28"/>
        </w:rPr>
        <w:t>т</w:t>
      </w:r>
      <w:r w:rsidRPr="00840A44">
        <w:rPr>
          <w:rFonts w:cs="Times New Roman CYR"/>
          <w:color w:val="000000"/>
          <w:sz w:val="28"/>
          <w:szCs w:val="28"/>
        </w:rPr>
        <w:t xml:space="preserve">ны, хорошо просматриваемы и функциональны (информационные стенды могут быть оборудованы карманами формата А4, в которых размещаются </w:t>
      </w:r>
      <w:r w:rsidRPr="00840A44">
        <w:rPr>
          <w:rFonts w:cs="Times New Roman CYR"/>
          <w:color w:val="000000"/>
          <w:sz w:val="28"/>
          <w:szCs w:val="28"/>
        </w:rPr>
        <w:lastRenderedPageBreak/>
        <w:t>информацио</w:t>
      </w:r>
      <w:r w:rsidRPr="00840A44">
        <w:rPr>
          <w:rFonts w:cs="Times New Roman CYR"/>
          <w:color w:val="000000"/>
          <w:sz w:val="28"/>
          <w:szCs w:val="28"/>
        </w:rPr>
        <w:t>н</w:t>
      </w:r>
      <w:r w:rsidRPr="00840A44">
        <w:rPr>
          <w:rFonts w:cs="Times New Roman CYR"/>
          <w:color w:val="000000"/>
          <w:sz w:val="28"/>
          <w:szCs w:val="28"/>
        </w:rPr>
        <w:t>ные листки).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2.15.6. Требования к местам приема заявителей: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а) кабинеты приема заявителей должны быть оборудованы информац</w:t>
      </w:r>
      <w:r w:rsidRPr="00840A44">
        <w:rPr>
          <w:rFonts w:cs="Times New Roman CYR"/>
          <w:color w:val="000000"/>
          <w:sz w:val="28"/>
          <w:szCs w:val="28"/>
        </w:rPr>
        <w:t>и</w:t>
      </w:r>
      <w:r w:rsidRPr="00840A44">
        <w:rPr>
          <w:rFonts w:cs="Times New Roman CYR"/>
          <w:color w:val="000000"/>
          <w:sz w:val="28"/>
          <w:szCs w:val="28"/>
        </w:rPr>
        <w:t>онными табличками с указанием: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номера кабинета;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фамилии, имени, отчества и должности специалиста, осуществляющ</w:t>
      </w:r>
      <w:r w:rsidRPr="00840A44">
        <w:rPr>
          <w:rFonts w:cs="Times New Roman CYR"/>
          <w:color w:val="000000"/>
          <w:sz w:val="28"/>
          <w:szCs w:val="28"/>
        </w:rPr>
        <w:t>е</w:t>
      </w:r>
      <w:r w:rsidRPr="00840A44">
        <w:rPr>
          <w:rFonts w:cs="Times New Roman CYR"/>
          <w:color w:val="000000"/>
          <w:sz w:val="28"/>
          <w:szCs w:val="28"/>
        </w:rPr>
        <w:t>го предоставление муниципальной услуги;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времени перерыва на обед;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9C2C6B" w:rsidRPr="00840A44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840A44">
        <w:rPr>
          <w:rFonts w:cs="Times New Roman CYR"/>
          <w:color w:val="000000"/>
          <w:sz w:val="28"/>
          <w:szCs w:val="28"/>
        </w:rPr>
        <w:t>в) место для приема заявителя должно быть снабжено стулом, иметь место для письма и раскладки документов.</w:t>
      </w:r>
    </w:p>
    <w:p w:rsidR="009C2C6B" w:rsidRDefault="009C2C6B" w:rsidP="009C2C6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A44">
        <w:rPr>
          <w:sz w:val="28"/>
          <w:szCs w:val="28"/>
        </w:rPr>
        <w:t>2.15.7. В целях обеспечения конфиденциальности сведений о заявит</w:t>
      </w:r>
      <w:r w:rsidRPr="00840A44">
        <w:rPr>
          <w:sz w:val="28"/>
          <w:szCs w:val="28"/>
        </w:rPr>
        <w:t>е</w:t>
      </w:r>
      <w:r w:rsidRPr="00840A44">
        <w:rPr>
          <w:sz w:val="28"/>
          <w:szCs w:val="28"/>
        </w:rPr>
        <w:t>ле, одним должностным лицом одновременно ведется прием только одного за</w:t>
      </w:r>
      <w:r w:rsidRPr="00840A44">
        <w:rPr>
          <w:sz w:val="28"/>
          <w:szCs w:val="28"/>
        </w:rPr>
        <w:t>я</w:t>
      </w:r>
      <w:r w:rsidRPr="00840A44">
        <w:rPr>
          <w:sz w:val="28"/>
          <w:szCs w:val="28"/>
        </w:rPr>
        <w:t xml:space="preserve">вителя. </w:t>
      </w:r>
    </w:p>
    <w:p w:rsidR="009C2C6B" w:rsidRDefault="009C2C6B" w:rsidP="009C2C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B70">
        <w:rPr>
          <w:rFonts w:ascii="Times New Roman" w:hAnsi="Times New Roman" w:cs="Times New Roman"/>
          <w:sz w:val="28"/>
          <w:szCs w:val="28"/>
        </w:rPr>
        <w:t>2.15</w:t>
      </w:r>
      <w:r>
        <w:rPr>
          <w:rFonts w:ascii="Times New Roman" w:hAnsi="Times New Roman" w:cs="Times New Roman"/>
          <w:sz w:val="28"/>
          <w:szCs w:val="28"/>
        </w:rPr>
        <w:t>.8. 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9C2C6B" w:rsidRDefault="009C2C6B" w:rsidP="009C2C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9C2C6B" w:rsidRDefault="009C2C6B" w:rsidP="009C2C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9C2C6B" w:rsidRDefault="009C2C6B" w:rsidP="009C2C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9C2C6B" w:rsidRPr="00732B70" w:rsidRDefault="009C2C6B" w:rsidP="009C2C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C6B" w:rsidRDefault="009C2C6B" w:rsidP="009C2C6B">
      <w:pPr>
        <w:ind w:firstLine="709"/>
        <w:jc w:val="both"/>
        <w:rPr>
          <w:sz w:val="28"/>
          <w:szCs w:val="28"/>
        </w:rPr>
      </w:pPr>
      <w:r w:rsidRPr="00A27F66">
        <w:rPr>
          <w:sz w:val="28"/>
          <w:szCs w:val="28"/>
        </w:rPr>
        <w:t>2.16. 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9C2C6B" w:rsidRDefault="009C2C6B" w:rsidP="009C2C6B">
      <w:pPr>
        <w:ind w:firstLine="709"/>
        <w:jc w:val="both"/>
        <w:rPr>
          <w:sz w:val="28"/>
          <w:szCs w:val="28"/>
        </w:rPr>
      </w:pPr>
    </w:p>
    <w:p w:rsidR="003A20FB" w:rsidRPr="009C2C6B" w:rsidRDefault="003A20FB" w:rsidP="007554D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C2C6B">
        <w:rPr>
          <w:bCs/>
          <w:sz w:val="28"/>
          <w:szCs w:val="28"/>
        </w:rPr>
        <w:lastRenderedPageBreak/>
        <w:t>2.1</w:t>
      </w:r>
      <w:r w:rsidR="009C2C6B" w:rsidRPr="009C2C6B">
        <w:rPr>
          <w:bCs/>
          <w:sz w:val="28"/>
          <w:szCs w:val="28"/>
        </w:rPr>
        <w:t>6</w:t>
      </w:r>
      <w:r w:rsidRPr="009C2C6B">
        <w:rPr>
          <w:bCs/>
          <w:sz w:val="28"/>
          <w:szCs w:val="28"/>
        </w:rPr>
        <w:t xml:space="preserve">.1. Показателем качества и доступности муниципальной услуги </w:t>
      </w:r>
      <w:r w:rsidRPr="009C2C6B">
        <w:rPr>
          <w:b/>
          <w:bCs/>
          <w:sz w:val="28"/>
          <w:szCs w:val="28"/>
        </w:rPr>
        <w:t xml:space="preserve"> </w:t>
      </w:r>
      <w:r w:rsidRPr="009C2C6B">
        <w:rPr>
          <w:bCs/>
          <w:sz w:val="28"/>
          <w:szCs w:val="28"/>
        </w:rPr>
        <w:t xml:space="preserve">является </w:t>
      </w:r>
      <w:r w:rsidRPr="009C2C6B">
        <w:rPr>
          <w:sz w:val="28"/>
          <w:szCs w:val="28"/>
        </w:rPr>
        <w:t>совокупность количественных и качественных параметров, позв</w:t>
      </w:r>
      <w:r w:rsidRPr="009C2C6B">
        <w:rPr>
          <w:sz w:val="28"/>
          <w:szCs w:val="28"/>
        </w:rPr>
        <w:t>о</w:t>
      </w:r>
      <w:r w:rsidRPr="009C2C6B">
        <w:rPr>
          <w:sz w:val="28"/>
          <w:szCs w:val="28"/>
        </w:rPr>
        <w:t>ляющих измерять, учитывать, контролировать и оценивать процесс и результат предоставления  мун</w:t>
      </w:r>
      <w:r w:rsidRPr="009C2C6B">
        <w:rPr>
          <w:sz w:val="28"/>
          <w:szCs w:val="28"/>
        </w:rPr>
        <w:t>и</w:t>
      </w:r>
      <w:r w:rsidRPr="009C2C6B">
        <w:rPr>
          <w:sz w:val="28"/>
          <w:szCs w:val="28"/>
        </w:rPr>
        <w:t>ципальной услуги.</w:t>
      </w:r>
    </w:p>
    <w:p w:rsidR="003A20FB" w:rsidRPr="009C2C6B" w:rsidRDefault="003A20FB" w:rsidP="00755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C6B">
        <w:rPr>
          <w:rFonts w:ascii="Times New Roman" w:hAnsi="Times New Roman" w:cs="Times New Roman"/>
          <w:bCs/>
          <w:sz w:val="28"/>
          <w:szCs w:val="28"/>
        </w:rPr>
        <w:t>2.1</w:t>
      </w:r>
      <w:r w:rsidR="009C2C6B" w:rsidRPr="009C2C6B">
        <w:rPr>
          <w:rFonts w:ascii="Times New Roman" w:hAnsi="Times New Roman" w:cs="Times New Roman"/>
          <w:bCs/>
          <w:sz w:val="28"/>
          <w:szCs w:val="28"/>
        </w:rPr>
        <w:t>6</w:t>
      </w:r>
      <w:r w:rsidRPr="009C2C6B">
        <w:rPr>
          <w:rFonts w:ascii="Times New Roman" w:hAnsi="Times New Roman" w:cs="Times New Roman"/>
          <w:bCs/>
          <w:sz w:val="28"/>
          <w:szCs w:val="28"/>
        </w:rPr>
        <w:t>.2. Показателем</w:t>
      </w:r>
      <w:r w:rsidRPr="009C2C6B">
        <w:rPr>
          <w:rFonts w:ascii="Times New Roman" w:hAnsi="Times New Roman" w:cs="Times New Roman"/>
          <w:sz w:val="28"/>
          <w:szCs w:val="28"/>
        </w:rPr>
        <w:t xml:space="preserve"> </w:t>
      </w:r>
      <w:r w:rsidRPr="009C2C6B">
        <w:rPr>
          <w:rFonts w:ascii="Times New Roman" w:hAnsi="Times New Roman" w:cs="Times New Roman"/>
          <w:bCs/>
          <w:sz w:val="28"/>
          <w:szCs w:val="28"/>
        </w:rPr>
        <w:t>доступности</w:t>
      </w:r>
      <w:r w:rsidRPr="009C2C6B">
        <w:rPr>
          <w:rFonts w:ascii="Times New Roman" w:hAnsi="Times New Roman" w:cs="Times New Roman"/>
          <w:sz w:val="28"/>
          <w:szCs w:val="28"/>
        </w:rPr>
        <w:t xml:space="preserve"> является информационная открытость п</w:t>
      </w:r>
      <w:r w:rsidRPr="009C2C6B">
        <w:rPr>
          <w:rFonts w:ascii="Times New Roman" w:hAnsi="Times New Roman" w:cs="Times New Roman"/>
          <w:sz w:val="28"/>
          <w:szCs w:val="28"/>
        </w:rPr>
        <w:t>о</w:t>
      </w:r>
      <w:r w:rsidRPr="009C2C6B">
        <w:rPr>
          <w:rFonts w:ascii="Times New Roman" w:hAnsi="Times New Roman" w:cs="Times New Roman"/>
          <w:sz w:val="28"/>
          <w:szCs w:val="28"/>
        </w:rPr>
        <w:t xml:space="preserve">рядка и правил предоставления муниципальной услуги: </w:t>
      </w:r>
    </w:p>
    <w:p w:rsidR="003A20FB" w:rsidRPr="009C2C6B" w:rsidRDefault="003A20FB" w:rsidP="007554DC">
      <w:pPr>
        <w:ind w:firstLine="709"/>
        <w:jc w:val="both"/>
        <w:rPr>
          <w:sz w:val="28"/>
          <w:szCs w:val="28"/>
        </w:rPr>
      </w:pPr>
      <w:r w:rsidRPr="009C2C6B">
        <w:rPr>
          <w:sz w:val="28"/>
          <w:szCs w:val="28"/>
        </w:rPr>
        <w:t>наличие административного регламента предоставления  муниципальной у</w:t>
      </w:r>
      <w:r w:rsidRPr="009C2C6B">
        <w:rPr>
          <w:sz w:val="28"/>
          <w:szCs w:val="28"/>
        </w:rPr>
        <w:t>с</w:t>
      </w:r>
      <w:r w:rsidRPr="009C2C6B">
        <w:rPr>
          <w:sz w:val="28"/>
          <w:szCs w:val="28"/>
        </w:rPr>
        <w:t xml:space="preserve">луги; </w:t>
      </w:r>
    </w:p>
    <w:p w:rsidR="003A20FB" w:rsidRPr="009C2C6B" w:rsidRDefault="003A20FB" w:rsidP="007554DC">
      <w:pPr>
        <w:ind w:firstLine="709"/>
        <w:jc w:val="both"/>
        <w:rPr>
          <w:sz w:val="28"/>
          <w:szCs w:val="28"/>
        </w:rPr>
      </w:pPr>
      <w:r w:rsidRPr="009C2C6B">
        <w:rPr>
          <w:sz w:val="28"/>
          <w:szCs w:val="28"/>
        </w:rPr>
        <w:t>наличие  информации об оказании муниципальной услуги в средствах масс</w:t>
      </w:r>
      <w:r w:rsidRPr="009C2C6B">
        <w:rPr>
          <w:sz w:val="28"/>
          <w:szCs w:val="28"/>
        </w:rPr>
        <w:t>о</w:t>
      </w:r>
      <w:r w:rsidRPr="009C2C6B">
        <w:rPr>
          <w:sz w:val="28"/>
          <w:szCs w:val="28"/>
        </w:rPr>
        <w:t xml:space="preserve">вой информации, общедоступных местах, на стендах в Администрации </w:t>
      </w:r>
      <w:r w:rsidR="002D2874">
        <w:rPr>
          <w:sz w:val="28"/>
          <w:szCs w:val="28"/>
        </w:rPr>
        <w:t xml:space="preserve">Великосельского сельского поселения Старорусского </w:t>
      </w:r>
      <w:r w:rsidRPr="009C2C6B">
        <w:rPr>
          <w:sz w:val="28"/>
          <w:szCs w:val="28"/>
        </w:rPr>
        <w:t>муниц</w:t>
      </w:r>
      <w:r w:rsidRPr="009C2C6B">
        <w:rPr>
          <w:sz w:val="28"/>
          <w:szCs w:val="28"/>
        </w:rPr>
        <w:t>и</w:t>
      </w:r>
      <w:r w:rsidRPr="009C2C6B">
        <w:rPr>
          <w:sz w:val="28"/>
          <w:szCs w:val="28"/>
        </w:rPr>
        <w:t xml:space="preserve">пального района. </w:t>
      </w:r>
    </w:p>
    <w:p w:rsidR="003A20FB" w:rsidRPr="009C2C6B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C2C6B">
        <w:rPr>
          <w:sz w:val="28"/>
          <w:szCs w:val="28"/>
        </w:rPr>
        <w:t>2.1</w:t>
      </w:r>
      <w:r w:rsidR="009C2C6B" w:rsidRPr="009C2C6B">
        <w:rPr>
          <w:sz w:val="28"/>
          <w:szCs w:val="28"/>
        </w:rPr>
        <w:t>6</w:t>
      </w:r>
      <w:r w:rsidRPr="009C2C6B">
        <w:rPr>
          <w:sz w:val="28"/>
          <w:szCs w:val="28"/>
        </w:rPr>
        <w:t>.3. Показателями качества предоставления муниципальной услуги являю</w:t>
      </w:r>
      <w:r w:rsidRPr="009C2C6B">
        <w:rPr>
          <w:sz w:val="28"/>
          <w:szCs w:val="28"/>
        </w:rPr>
        <w:t>т</w:t>
      </w:r>
      <w:r w:rsidRPr="009C2C6B">
        <w:rPr>
          <w:sz w:val="28"/>
          <w:szCs w:val="28"/>
        </w:rPr>
        <w:t xml:space="preserve">ся:  </w:t>
      </w:r>
    </w:p>
    <w:p w:rsidR="003A20FB" w:rsidRPr="009C2C6B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C2C6B">
        <w:rPr>
          <w:sz w:val="28"/>
          <w:szCs w:val="28"/>
        </w:rPr>
        <w:t>степень удовлетворенности граждан качеством и доступностью муниципал</w:t>
      </w:r>
      <w:r w:rsidRPr="009C2C6B">
        <w:rPr>
          <w:sz w:val="28"/>
          <w:szCs w:val="28"/>
        </w:rPr>
        <w:t>ь</w:t>
      </w:r>
      <w:r w:rsidRPr="009C2C6B">
        <w:rPr>
          <w:sz w:val="28"/>
          <w:szCs w:val="28"/>
        </w:rPr>
        <w:t>ной услуги;</w:t>
      </w:r>
    </w:p>
    <w:p w:rsidR="003A20FB" w:rsidRPr="009C2C6B" w:rsidRDefault="003A20FB" w:rsidP="00755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C6B">
        <w:rPr>
          <w:rFonts w:ascii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настоящ</w:t>
      </w:r>
      <w:r w:rsidRPr="009C2C6B">
        <w:rPr>
          <w:rFonts w:ascii="Times New Roman" w:hAnsi="Times New Roman" w:cs="Times New Roman"/>
          <w:sz w:val="28"/>
          <w:szCs w:val="28"/>
        </w:rPr>
        <w:t>е</w:t>
      </w:r>
      <w:r w:rsidRPr="009C2C6B">
        <w:rPr>
          <w:rFonts w:ascii="Times New Roman" w:hAnsi="Times New Roman" w:cs="Times New Roman"/>
          <w:sz w:val="28"/>
          <w:szCs w:val="28"/>
        </w:rPr>
        <w:t>го Административного регламента;</w:t>
      </w:r>
    </w:p>
    <w:p w:rsidR="003A20FB" w:rsidRPr="009C2C6B" w:rsidRDefault="003A20FB" w:rsidP="007554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C6B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3A20FB" w:rsidRPr="009C2C6B" w:rsidRDefault="003A20FB" w:rsidP="007554D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9C2C6B">
        <w:rPr>
          <w:sz w:val="28"/>
          <w:szCs w:val="28"/>
        </w:rPr>
        <w:t>количество обоснованных жалоб;</w:t>
      </w:r>
    </w:p>
    <w:p w:rsidR="003A20FB" w:rsidRPr="009C2C6B" w:rsidRDefault="003A20FB" w:rsidP="007554DC">
      <w:pPr>
        <w:ind w:firstLine="709"/>
        <w:jc w:val="both"/>
        <w:rPr>
          <w:sz w:val="28"/>
          <w:szCs w:val="28"/>
        </w:rPr>
      </w:pPr>
      <w:r w:rsidRPr="009C2C6B">
        <w:rPr>
          <w:sz w:val="28"/>
          <w:szCs w:val="28"/>
        </w:rPr>
        <w:t>регистрация, учет и анализ жалоб и обращений в Администрации муниц</w:t>
      </w:r>
      <w:r w:rsidRPr="009C2C6B">
        <w:rPr>
          <w:sz w:val="28"/>
          <w:szCs w:val="28"/>
        </w:rPr>
        <w:t>и</w:t>
      </w:r>
      <w:r w:rsidRPr="009C2C6B">
        <w:rPr>
          <w:sz w:val="28"/>
          <w:szCs w:val="28"/>
        </w:rPr>
        <w:t>пального района.</w:t>
      </w:r>
    </w:p>
    <w:p w:rsidR="009C2C6B" w:rsidRDefault="009C2C6B" w:rsidP="009C2C6B">
      <w:pPr>
        <w:ind w:firstLine="601"/>
        <w:jc w:val="both"/>
        <w:rPr>
          <w:sz w:val="28"/>
          <w:szCs w:val="28"/>
        </w:rPr>
      </w:pPr>
    </w:p>
    <w:p w:rsidR="009C2C6B" w:rsidRDefault="009C2C6B" w:rsidP="009C2C6B">
      <w:pPr>
        <w:ind w:firstLine="601"/>
        <w:jc w:val="both"/>
        <w:rPr>
          <w:sz w:val="28"/>
          <w:szCs w:val="28"/>
        </w:rPr>
      </w:pPr>
      <w:r w:rsidRPr="00370C9E">
        <w:rPr>
          <w:sz w:val="28"/>
          <w:szCs w:val="28"/>
        </w:rPr>
        <w:t>2.17</w:t>
      </w:r>
      <w:r w:rsidRPr="00A27F66">
        <w:rPr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C2C6B" w:rsidRDefault="009C2C6B" w:rsidP="009C2C6B">
      <w:pPr>
        <w:ind w:firstLine="601"/>
        <w:jc w:val="both"/>
        <w:rPr>
          <w:sz w:val="28"/>
          <w:szCs w:val="28"/>
        </w:rPr>
      </w:pPr>
    </w:p>
    <w:p w:rsidR="009C2C6B" w:rsidRPr="00A27F66" w:rsidRDefault="009C2C6B" w:rsidP="009C2C6B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A27F66">
        <w:rPr>
          <w:sz w:val="28"/>
          <w:szCs w:val="28"/>
        </w:rPr>
        <w:t>2.17.1.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</w:t>
      </w:r>
      <w:r w:rsidRPr="00A27F66">
        <w:rPr>
          <w:sz w:val="28"/>
          <w:szCs w:val="28"/>
        </w:rPr>
        <w:t>е</w:t>
      </w:r>
      <w:r w:rsidRPr="00A27F66">
        <w:rPr>
          <w:sz w:val="28"/>
          <w:szCs w:val="28"/>
        </w:rPr>
        <w:t>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</w:t>
      </w:r>
      <w:r w:rsidRPr="00A27F66">
        <w:rPr>
          <w:sz w:val="28"/>
          <w:szCs w:val="28"/>
        </w:rPr>
        <w:t>в</w:t>
      </w:r>
      <w:r w:rsidRPr="00A27F66">
        <w:rPr>
          <w:sz w:val="28"/>
          <w:szCs w:val="28"/>
        </w:rPr>
        <w:t>городской области» при наличии технической возможности.</w:t>
      </w:r>
    </w:p>
    <w:p w:rsidR="009C2C6B" w:rsidRPr="00A27F66" w:rsidRDefault="009C2C6B" w:rsidP="009C2C6B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A27F66">
        <w:rPr>
          <w:sz w:val="28"/>
          <w:szCs w:val="28"/>
        </w:rPr>
        <w:t xml:space="preserve">2.17.2. Прием документов на предоставление муниципальной услуги и выдача результата муниципальной услуги может осуществляться в МФЦ </w:t>
      </w:r>
      <w:r>
        <w:rPr>
          <w:sz w:val="28"/>
          <w:szCs w:val="28"/>
        </w:rPr>
        <w:t xml:space="preserve">(приложение №1 к настоящему административному регламенту) </w:t>
      </w:r>
      <w:r w:rsidRPr="00A27F66">
        <w:rPr>
          <w:sz w:val="28"/>
          <w:szCs w:val="28"/>
        </w:rPr>
        <w:t xml:space="preserve">на основании заключенного Соглашения  о взаимодействии между Администрацией </w:t>
      </w:r>
      <w:r w:rsidR="00535F3A">
        <w:rPr>
          <w:sz w:val="28"/>
          <w:szCs w:val="28"/>
        </w:rPr>
        <w:t>Великосельского сельского поселения Старорусского</w:t>
      </w:r>
      <w:r w:rsidRPr="00A27F66">
        <w:rPr>
          <w:sz w:val="28"/>
          <w:szCs w:val="28"/>
        </w:rPr>
        <w:t xml:space="preserve"> муниципального района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9C2C6B" w:rsidRPr="00A27F66" w:rsidRDefault="009C2C6B" w:rsidP="009C2C6B">
      <w:pPr>
        <w:keepNext/>
        <w:tabs>
          <w:tab w:val="num" w:pos="0"/>
        </w:tabs>
        <w:ind w:firstLine="540"/>
        <w:jc w:val="both"/>
        <w:outlineLvl w:val="3"/>
        <w:rPr>
          <w:iCs/>
          <w:sz w:val="28"/>
          <w:szCs w:val="28"/>
        </w:rPr>
      </w:pPr>
      <w:r w:rsidRPr="00A27F66">
        <w:rPr>
          <w:sz w:val="28"/>
          <w:szCs w:val="28"/>
        </w:rPr>
        <w:t>2</w:t>
      </w:r>
      <w:r w:rsidRPr="00A27F66">
        <w:rPr>
          <w:iCs/>
          <w:sz w:val="28"/>
          <w:szCs w:val="28"/>
        </w:rPr>
        <w:t xml:space="preserve">.17.3. Перечень классов средств электронной подписи, которые допускаются к использованию при обращении за получением </w:t>
      </w:r>
      <w:r w:rsidRPr="00A27F66">
        <w:rPr>
          <w:bCs/>
          <w:iCs/>
          <w:sz w:val="28"/>
          <w:szCs w:val="28"/>
        </w:rPr>
        <w:t>муниципаль</w:t>
      </w:r>
      <w:r w:rsidRPr="00A27F66">
        <w:rPr>
          <w:iCs/>
          <w:sz w:val="28"/>
          <w:szCs w:val="28"/>
        </w:rPr>
        <w:t xml:space="preserve">ной </w:t>
      </w:r>
      <w:r w:rsidRPr="00A27F66">
        <w:rPr>
          <w:iCs/>
          <w:sz w:val="28"/>
          <w:szCs w:val="28"/>
        </w:rPr>
        <w:lastRenderedPageBreak/>
        <w:t>услуги, оказываемой с применением усиленной квалифицированной электронной подписи.</w:t>
      </w:r>
    </w:p>
    <w:p w:rsidR="009C2C6B" w:rsidRPr="00A27F66" w:rsidRDefault="009C2C6B" w:rsidP="009C2C6B">
      <w:pPr>
        <w:ind w:firstLine="540"/>
        <w:jc w:val="both"/>
        <w:rPr>
          <w:sz w:val="28"/>
          <w:szCs w:val="28"/>
        </w:rPr>
      </w:pPr>
      <w:r w:rsidRPr="00A27F66">
        <w:rPr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A27F66">
        <w:rPr>
          <w:bCs/>
          <w:iCs/>
          <w:sz w:val="28"/>
          <w:szCs w:val="28"/>
        </w:rPr>
        <w:t>муниципаль</w:t>
      </w:r>
      <w:r w:rsidRPr="00A27F66">
        <w:rPr>
          <w:sz w:val="28"/>
          <w:szCs w:val="28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A27F66">
        <w:rPr>
          <w:bCs/>
          <w:iCs/>
          <w:sz w:val="28"/>
          <w:szCs w:val="28"/>
        </w:rPr>
        <w:t>муниципаль</w:t>
      </w:r>
      <w:r w:rsidRPr="00A27F66">
        <w:rPr>
          <w:sz w:val="28"/>
          <w:szCs w:val="28"/>
        </w:rPr>
        <w:t>ной услуги и (или) предоставления такой услуги.</w:t>
      </w:r>
    </w:p>
    <w:p w:rsidR="009C2C6B" w:rsidRDefault="009C2C6B" w:rsidP="00E60164">
      <w:pPr>
        <w:pStyle w:val="a8"/>
        <w:spacing w:before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9C2C6B" w:rsidRPr="00D967E7" w:rsidRDefault="009C2C6B" w:rsidP="009C2C6B">
      <w:pPr>
        <w:pStyle w:val="4"/>
        <w:spacing w:before="0"/>
        <w:ind w:firstLine="540"/>
        <w:jc w:val="center"/>
        <w:rPr>
          <w:b w:val="0"/>
          <w:bCs w:val="0"/>
        </w:rPr>
      </w:pPr>
      <w:r w:rsidRPr="00D967E7">
        <w:rPr>
          <w:b w:val="0"/>
          <w:bCs w:val="0"/>
          <w:lang w:val="en-US"/>
        </w:rPr>
        <w:t>III</w:t>
      </w:r>
      <w:r w:rsidRPr="00D967E7">
        <w:rPr>
          <w:b w:val="0"/>
          <w:bCs w:val="0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C2C6B" w:rsidRPr="00EE0A64" w:rsidRDefault="009C2C6B" w:rsidP="009C2C6B">
      <w:pPr>
        <w:autoSpaceDE w:val="0"/>
        <w:autoSpaceDN w:val="0"/>
        <w:adjustRightInd w:val="0"/>
        <w:spacing w:before="120"/>
        <w:ind w:firstLine="709"/>
        <w:jc w:val="both"/>
        <w:outlineLvl w:val="2"/>
        <w:rPr>
          <w:sz w:val="28"/>
          <w:szCs w:val="28"/>
        </w:rPr>
      </w:pPr>
      <w:r w:rsidRPr="00EE0A64">
        <w:rPr>
          <w:sz w:val="28"/>
          <w:szCs w:val="28"/>
        </w:rPr>
        <w:t>3.1. Исчерпывающий перечень администр</w:t>
      </w:r>
      <w:r w:rsidRPr="00EE0A64">
        <w:rPr>
          <w:sz w:val="28"/>
          <w:szCs w:val="28"/>
        </w:rPr>
        <w:t>а</w:t>
      </w:r>
      <w:r w:rsidRPr="00EE0A64">
        <w:rPr>
          <w:sz w:val="28"/>
          <w:szCs w:val="28"/>
        </w:rPr>
        <w:t xml:space="preserve">тивных процедур  </w:t>
      </w:r>
    </w:p>
    <w:p w:rsidR="003A20FB" w:rsidRPr="009C2C6B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C2C6B">
        <w:rPr>
          <w:sz w:val="28"/>
          <w:szCs w:val="28"/>
        </w:rPr>
        <w:t>Организация предоставления муниципальной услуги включает в себя сл</w:t>
      </w:r>
      <w:r w:rsidRPr="009C2C6B">
        <w:rPr>
          <w:sz w:val="28"/>
          <w:szCs w:val="28"/>
        </w:rPr>
        <w:t>е</w:t>
      </w:r>
      <w:r w:rsidRPr="009C2C6B">
        <w:rPr>
          <w:sz w:val="28"/>
          <w:szCs w:val="28"/>
        </w:rPr>
        <w:t>дующие административные процедуры:</w:t>
      </w:r>
    </w:p>
    <w:p w:rsidR="003A20FB" w:rsidRPr="009C2C6B" w:rsidRDefault="00E60164" w:rsidP="00E6016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C2C6B">
        <w:rPr>
          <w:sz w:val="28"/>
          <w:szCs w:val="28"/>
        </w:rPr>
        <w:t xml:space="preserve">1) </w:t>
      </w:r>
      <w:r w:rsidR="003A20FB" w:rsidRPr="009C2C6B">
        <w:rPr>
          <w:sz w:val="28"/>
          <w:szCs w:val="28"/>
        </w:rPr>
        <w:t xml:space="preserve">регистрация заявления в </w:t>
      </w:r>
      <w:r w:rsidR="00EE46B1" w:rsidRPr="009C2C6B">
        <w:rPr>
          <w:sz w:val="28"/>
          <w:szCs w:val="28"/>
        </w:rPr>
        <w:t>Уполномоченном органе</w:t>
      </w:r>
      <w:r w:rsidR="003A20FB" w:rsidRPr="009C2C6B">
        <w:rPr>
          <w:sz w:val="28"/>
          <w:szCs w:val="28"/>
        </w:rPr>
        <w:t>;</w:t>
      </w:r>
    </w:p>
    <w:p w:rsidR="003A20FB" w:rsidRPr="009C2C6B" w:rsidRDefault="00183E12" w:rsidP="00E60164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C2C6B">
        <w:rPr>
          <w:sz w:val="28"/>
          <w:szCs w:val="28"/>
        </w:rPr>
        <w:t>2</w:t>
      </w:r>
      <w:r w:rsidR="00E60164" w:rsidRPr="009C2C6B">
        <w:rPr>
          <w:sz w:val="28"/>
          <w:szCs w:val="28"/>
        </w:rPr>
        <w:t xml:space="preserve">) </w:t>
      </w:r>
      <w:r w:rsidR="00E165A3" w:rsidRPr="009C2C6B">
        <w:rPr>
          <w:sz w:val="28"/>
          <w:szCs w:val="28"/>
        </w:rPr>
        <w:t xml:space="preserve">рассмотрение заявления в </w:t>
      </w:r>
      <w:r w:rsidR="00EE46B1" w:rsidRPr="009C2C6B">
        <w:rPr>
          <w:sz w:val="28"/>
          <w:szCs w:val="28"/>
        </w:rPr>
        <w:t>Уполномоченном органе</w:t>
      </w:r>
      <w:r w:rsidR="00E165A3" w:rsidRPr="009C2C6B">
        <w:rPr>
          <w:sz w:val="28"/>
          <w:szCs w:val="28"/>
        </w:rPr>
        <w:t>;</w:t>
      </w:r>
    </w:p>
    <w:p w:rsidR="003A20FB" w:rsidRPr="009C2C6B" w:rsidRDefault="00183E12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C2C6B">
        <w:rPr>
          <w:sz w:val="28"/>
          <w:szCs w:val="28"/>
        </w:rPr>
        <w:t>3</w:t>
      </w:r>
      <w:r w:rsidR="003A20FB" w:rsidRPr="009C2C6B">
        <w:rPr>
          <w:sz w:val="28"/>
          <w:szCs w:val="28"/>
        </w:rPr>
        <w:t>)</w:t>
      </w:r>
      <w:r w:rsidR="00E60164" w:rsidRPr="009C2C6B">
        <w:rPr>
          <w:b/>
          <w:sz w:val="28"/>
          <w:szCs w:val="28"/>
        </w:rPr>
        <w:t xml:space="preserve"> </w:t>
      </w:r>
      <w:r w:rsidR="003A20FB" w:rsidRPr="009C2C6B">
        <w:rPr>
          <w:sz w:val="28"/>
          <w:szCs w:val="28"/>
        </w:rPr>
        <w:t>формирование и направление межведомственных запросов;</w:t>
      </w:r>
    </w:p>
    <w:p w:rsidR="000A182C" w:rsidRPr="009C2C6B" w:rsidRDefault="00183E12" w:rsidP="007554DC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2C6B">
        <w:rPr>
          <w:rFonts w:ascii="Times New Roman" w:hAnsi="Times New Roman" w:cs="Times New Roman"/>
          <w:sz w:val="28"/>
          <w:szCs w:val="28"/>
        </w:rPr>
        <w:t>4</w:t>
      </w:r>
      <w:r w:rsidR="002738E2" w:rsidRPr="009C2C6B">
        <w:rPr>
          <w:rFonts w:ascii="Times New Roman" w:hAnsi="Times New Roman" w:cs="Times New Roman"/>
          <w:sz w:val="28"/>
          <w:szCs w:val="28"/>
        </w:rPr>
        <w:t>)</w:t>
      </w:r>
      <w:r w:rsidR="005829F4" w:rsidRPr="009C2C6B">
        <w:rPr>
          <w:rFonts w:ascii="Times New Roman" w:hAnsi="Times New Roman" w:cs="Times New Roman"/>
          <w:sz w:val="28"/>
          <w:szCs w:val="28"/>
        </w:rPr>
        <w:t xml:space="preserve"> </w:t>
      </w:r>
      <w:r w:rsidR="007A0E49" w:rsidRPr="009C2C6B">
        <w:rPr>
          <w:rFonts w:ascii="Times New Roman" w:hAnsi="Times New Roman" w:cs="Times New Roman"/>
          <w:sz w:val="28"/>
          <w:szCs w:val="28"/>
        </w:rPr>
        <w:t>подготовка</w:t>
      </w:r>
      <w:r w:rsidR="009733F7" w:rsidRPr="009C2C6B">
        <w:rPr>
          <w:rFonts w:ascii="Times New Roman" w:hAnsi="Times New Roman" w:cs="Times New Roman"/>
          <w:sz w:val="28"/>
          <w:szCs w:val="28"/>
        </w:rPr>
        <w:t xml:space="preserve"> </w:t>
      </w:r>
      <w:r w:rsidR="00E165A3" w:rsidRPr="009C2C6B">
        <w:rPr>
          <w:rFonts w:ascii="Times New Roman" w:hAnsi="Times New Roman" w:cs="Times New Roman"/>
          <w:bCs/>
          <w:sz w:val="28"/>
          <w:szCs w:val="28"/>
        </w:rPr>
        <w:t xml:space="preserve">постановления о </w:t>
      </w:r>
      <w:r w:rsidR="000A182C" w:rsidRPr="009C2C6B">
        <w:rPr>
          <w:rFonts w:ascii="Times New Roman" w:hAnsi="Times New Roman" w:cs="Times New Roman"/>
          <w:bCs/>
          <w:sz w:val="28"/>
          <w:szCs w:val="28"/>
        </w:rPr>
        <w:t>предоставлении муниципальной услуги, либо подготовка решения об отказе в предоставлении муниципальной услуги</w:t>
      </w:r>
      <w:r w:rsidR="009C2C6B">
        <w:rPr>
          <w:rFonts w:ascii="Times New Roman" w:hAnsi="Times New Roman" w:cs="Times New Roman"/>
          <w:bCs/>
          <w:sz w:val="28"/>
          <w:szCs w:val="28"/>
        </w:rPr>
        <w:t>.</w:t>
      </w:r>
      <w:r w:rsidR="000A182C" w:rsidRPr="009C2C6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20FB" w:rsidRPr="009C2C6B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C2C6B">
        <w:rPr>
          <w:sz w:val="28"/>
          <w:szCs w:val="28"/>
        </w:rPr>
        <w:t>Последовательность предоставл</w:t>
      </w:r>
      <w:r w:rsidRPr="009C2C6B">
        <w:rPr>
          <w:sz w:val="28"/>
          <w:szCs w:val="28"/>
        </w:rPr>
        <w:t>е</w:t>
      </w:r>
      <w:r w:rsidRPr="009C2C6B">
        <w:rPr>
          <w:sz w:val="28"/>
          <w:szCs w:val="28"/>
        </w:rPr>
        <w:t>ния муниципальной услуги отражена в блок-схеме, представленной в Прилож</w:t>
      </w:r>
      <w:r w:rsidRPr="009C2C6B">
        <w:rPr>
          <w:sz w:val="28"/>
          <w:szCs w:val="28"/>
        </w:rPr>
        <w:t>е</w:t>
      </w:r>
      <w:r w:rsidRPr="009C2C6B">
        <w:rPr>
          <w:sz w:val="28"/>
          <w:szCs w:val="28"/>
        </w:rPr>
        <w:t>нии №</w:t>
      </w:r>
      <w:r w:rsidR="00E60164" w:rsidRPr="009C2C6B">
        <w:rPr>
          <w:sz w:val="28"/>
          <w:szCs w:val="28"/>
        </w:rPr>
        <w:t xml:space="preserve"> </w:t>
      </w:r>
      <w:r w:rsidR="00502C63" w:rsidRPr="009C2C6B">
        <w:rPr>
          <w:sz w:val="28"/>
          <w:szCs w:val="28"/>
        </w:rPr>
        <w:t>4</w:t>
      </w:r>
      <w:r w:rsidRPr="009C2C6B">
        <w:rPr>
          <w:sz w:val="28"/>
          <w:szCs w:val="28"/>
        </w:rPr>
        <w:t xml:space="preserve"> к настоящему Административному ре</w:t>
      </w:r>
      <w:r w:rsidRPr="009C2C6B">
        <w:rPr>
          <w:sz w:val="28"/>
          <w:szCs w:val="28"/>
        </w:rPr>
        <w:t>г</w:t>
      </w:r>
      <w:r w:rsidRPr="009C2C6B">
        <w:rPr>
          <w:sz w:val="28"/>
          <w:szCs w:val="28"/>
        </w:rPr>
        <w:t>ламенту.</w:t>
      </w:r>
    </w:p>
    <w:p w:rsidR="003A20FB" w:rsidRPr="0016336A" w:rsidRDefault="003A20FB" w:rsidP="00E60164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>
        <w:rPr>
          <w:sz w:val="28"/>
          <w:szCs w:val="28"/>
        </w:rPr>
        <w:t>2</w:t>
      </w:r>
      <w:r w:rsidRPr="0016336A">
        <w:rPr>
          <w:sz w:val="28"/>
          <w:szCs w:val="28"/>
        </w:rPr>
        <w:t xml:space="preserve">. Административная процедура – регистрация заявления в </w:t>
      </w:r>
      <w:r w:rsidR="0016336A" w:rsidRPr="0016336A">
        <w:rPr>
          <w:sz w:val="28"/>
          <w:szCs w:val="28"/>
        </w:rPr>
        <w:t>Уполномоченном органе</w:t>
      </w:r>
    </w:p>
    <w:p w:rsidR="00C619BE" w:rsidRPr="0016336A" w:rsidRDefault="00C619BE" w:rsidP="0016336A">
      <w:pPr>
        <w:spacing w:line="360" w:lineRule="exact"/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>
        <w:rPr>
          <w:sz w:val="28"/>
          <w:szCs w:val="28"/>
        </w:rPr>
        <w:t>2</w:t>
      </w:r>
      <w:r w:rsidRPr="0016336A">
        <w:rPr>
          <w:sz w:val="28"/>
          <w:szCs w:val="28"/>
        </w:rPr>
        <w:t xml:space="preserve">.1. Основанием для начала административной процедуры по приему заявления (Приложение № 2 к настоящему Административному регламенту), поступившего в </w:t>
      </w:r>
      <w:r w:rsidR="00EE46B1" w:rsidRPr="0016336A">
        <w:rPr>
          <w:sz w:val="28"/>
          <w:szCs w:val="28"/>
        </w:rPr>
        <w:t>Уполномоченный орган</w:t>
      </w:r>
      <w:r w:rsidRPr="0016336A">
        <w:rPr>
          <w:sz w:val="28"/>
          <w:szCs w:val="28"/>
        </w:rPr>
        <w:t xml:space="preserve"> от заявителя на бумажном носителе или в электронной форме, либо при наличии технической возможности с использованием региональной государственной информационной системы «Портал госуда</w:t>
      </w:r>
      <w:r w:rsidRPr="0016336A">
        <w:rPr>
          <w:sz w:val="28"/>
          <w:szCs w:val="28"/>
        </w:rPr>
        <w:t>р</w:t>
      </w:r>
      <w:r w:rsidRPr="0016336A">
        <w:rPr>
          <w:sz w:val="28"/>
          <w:szCs w:val="28"/>
        </w:rPr>
        <w:t xml:space="preserve">ственных и муниципальных услуг (функций) Новгородской области», либо поступление в </w:t>
      </w:r>
      <w:r w:rsidR="00EE46B1" w:rsidRPr="0016336A">
        <w:rPr>
          <w:sz w:val="28"/>
          <w:szCs w:val="28"/>
        </w:rPr>
        <w:t>Уполномоченный орган</w:t>
      </w:r>
      <w:r w:rsidRPr="0016336A">
        <w:rPr>
          <w:sz w:val="28"/>
          <w:szCs w:val="28"/>
        </w:rPr>
        <w:t xml:space="preserve"> заявления и документов, полученных МФЦ от заяв</w:t>
      </w:r>
      <w:r w:rsidRPr="0016336A">
        <w:rPr>
          <w:sz w:val="28"/>
          <w:szCs w:val="28"/>
        </w:rPr>
        <w:t>и</w:t>
      </w:r>
      <w:r w:rsidRPr="0016336A">
        <w:rPr>
          <w:sz w:val="28"/>
          <w:szCs w:val="28"/>
        </w:rPr>
        <w:t>теля.</w:t>
      </w:r>
    </w:p>
    <w:p w:rsidR="00C619BE" w:rsidRPr="0016336A" w:rsidRDefault="00C619BE" w:rsidP="00C619BE">
      <w:pPr>
        <w:spacing w:line="360" w:lineRule="exact"/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>
        <w:rPr>
          <w:sz w:val="28"/>
          <w:szCs w:val="28"/>
        </w:rPr>
        <w:t>2</w:t>
      </w:r>
      <w:r w:rsidRPr="0016336A">
        <w:rPr>
          <w:sz w:val="28"/>
          <w:szCs w:val="28"/>
        </w:rPr>
        <w:t xml:space="preserve">.2. Заявление для предоставления муниципальной услуги подается на имя </w:t>
      </w:r>
      <w:r w:rsidR="00EE46B1" w:rsidRPr="0016336A">
        <w:rPr>
          <w:sz w:val="28"/>
          <w:szCs w:val="28"/>
        </w:rPr>
        <w:t>руководителя Уполномоченного органа</w:t>
      </w:r>
      <w:r w:rsidRPr="0016336A">
        <w:rPr>
          <w:sz w:val="28"/>
          <w:szCs w:val="28"/>
        </w:rPr>
        <w:t>.</w:t>
      </w:r>
    </w:p>
    <w:p w:rsidR="00C619BE" w:rsidRPr="0016336A" w:rsidRDefault="00C619BE" w:rsidP="00C619BE">
      <w:pPr>
        <w:spacing w:line="360" w:lineRule="exact"/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>
        <w:rPr>
          <w:sz w:val="28"/>
          <w:szCs w:val="28"/>
        </w:rPr>
        <w:t>2</w:t>
      </w:r>
      <w:r w:rsidRPr="0016336A">
        <w:rPr>
          <w:sz w:val="28"/>
          <w:szCs w:val="28"/>
        </w:rPr>
        <w:t xml:space="preserve">.3. Результат административной процедуры – регистрация заявления в соответствующем журнале. </w:t>
      </w:r>
    </w:p>
    <w:p w:rsidR="00C619BE" w:rsidRPr="0016336A" w:rsidRDefault="00C619BE" w:rsidP="00C619BE">
      <w:pPr>
        <w:pStyle w:val="310"/>
        <w:tabs>
          <w:tab w:val="left" w:pos="709"/>
        </w:tabs>
        <w:spacing w:line="360" w:lineRule="exact"/>
        <w:ind w:firstLine="0"/>
        <w:rPr>
          <w:szCs w:val="28"/>
        </w:rPr>
      </w:pPr>
      <w:r w:rsidRPr="0016336A">
        <w:rPr>
          <w:szCs w:val="28"/>
        </w:rPr>
        <w:t xml:space="preserve">           3.</w:t>
      </w:r>
      <w:r w:rsidR="0016336A">
        <w:rPr>
          <w:szCs w:val="28"/>
        </w:rPr>
        <w:t>2</w:t>
      </w:r>
      <w:r w:rsidRPr="0016336A">
        <w:rPr>
          <w:szCs w:val="28"/>
        </w:rPr>
        <w:t>.4. Время выполнения административной процедуры по приему заявления не должно превышать 25 (двадцати пяти) минут</w:t>
      </w:r>
      <w:r w:rsidR="0016336A">
        <w:rPr>
          <w:szCs w:val="28"/>
        </w:rPr>
        <w:t>.</w:t>
      </w:r>
    </w:p>
    <w:p w:rsidR="003A20FB" w:rsidRPr="0016336A" w:rsidRDefault="00E7160C" w:rsidP="001D5DFA">
      <w:pPr>
        <w:autoSpaceDE w:val="0"/>
        <w:autoSpaceDN w:val="0"/>
        <w:adjustRightInd w:val="0"/>
        <w:spacing w:before="120"/>
        <w:ind w:firstLine="709"/>
        <w:jc w:val="both"/>
        <w:outlineLvl w:val="2"/>
        <w:rPr>
          <w:sz w:val="28"/>
          <w:szCs w:val="28"/>
        </w:rPr>
      </w:pPr>
      <w:r w:rsidRPr="0016336A">
        <w:rPr>
          <w:b/>
          <w:sz w:val="28"/>
          <w:szCs w:val="28"/>
        </w:rPr>
        <w:t>3</w:t>
      </w:r>
      <w:r w:rsidR="003A20FB" w:rsidRPr="0016336A">
        <w:rPr>
          <w:b/>
          <w:sz w:val="28"/>
          <w:szCs w:val="28"/>
        </w:rPr>
        <w:t>.</w:t>
      </w:r>
      <w:r w:rsidR="0016336A" w:rsidRPr="0016336A">
        <w:rPr>
          <w:b/>
          <w:sz w:val="28"/>
          <w:szCs w:val="28"/>
        </w:rPr>
        <w:t>3</w:t>
      </w:r>
      <w:r w:rsidR="003A20FB" w:rsidRPr="0016336A">
        <w:rPr>
          <w:b/>
          <w:sz w:val="28"/>
          <w:szCs w:val="28"/>
        </w:rPr>
        <w:t xml:space="preserve">. Административная процедура – рассмотрение заявления в </w:t>
      </w:r>
      <w:r w:rsidR="00E04178">
        <w:rPr>
          <w:b/>
          <w:sz w:val="28"/>
          <w:szCs w:val="28"/>
        </w:rPr>
        <w:t>Администрации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lastRenderedPageBreak/>
        <w:t>3.</w:t>
      </w:r>
      <w:r w:rsidR="0016336A" w:rsidRPr="0016336A">
        <w:rPr>
          <w:sz w:val="28"/>
          <w:szCs w:val="28"/>
        </w:rPr>
        <w:t>3</w:t>
      </w:r>
      <w:r w:rsidRPr="0016336A">
        <w:rPr>
          <w:sz w:val="28"/>
          <w:szCs w:val="28"/>
        </w:rPr>
        <w:t xml:space="preserve">.1. Основанием для начала административной процедуры по рассмотрению заявления в </w:t>
      </w:r>
      <w:r w:rsidR="0016336A" w:rsidRPr="0016336A">
        <w:rPr>
          <w:sz w:val="28"/>
          <w:szCs w:val="28"/>
        </w:rPr>
        <w:t>Уполномоченный орган</w:t>
      </w:r>
      <w:r w:rsidRPr="0016336A">
        <w:rPr>
          <w:sz w:val="28"/>
          <w:szCs w:val="28"/>
        </w:rPr>
        <w:t xml:space="preserve"> является направление заявления с соотве</w:t>
      </w:r>
      <w:r w:rsidRPr="0016336A">
        <w:rPr>
          <w:sz w:val="28"/>
          <w:szCs w:val="28"/>
        </w:rPr>
        <w:t>т</w:t>
      </w:r>
      <w:r w:rsidRPr="0016336A">
        <w:rPr>
          <w:sz w:val="28"/>
          <w:szCs w:val="28"/>
        </w:rPr>
        <w:t xml:space="preserve">ствующими  резолюциями и представленными документами в </w:t>
      </w:r>
      <w:r w:rsidR="0016336A" w:rsidRPr="0016336A">
        <w:rPr>
          <w:sz w:val="28"/>
          <w:szCs w:val="28"/>
        </w:rPr>
        <w:t>Уполномоченный орган</w:t>
      </w:r>
      <w:r w:rsidRPr="0016336A">
        <w:rPr>
          <w:sz w:val="28"/>
          <w:szCs w:val="28"/>
        </w:rPr>
        <w:t xml:space="preserve"> для р</w:t>
      </w:r>
      <w:r w:rsidRPr="0016336A">
        <w:rPr>
          <w:sz w:val="28"/>
          <w:szCs w:val="28"/>
        </w:rPr>
        <w:t>а</w:t>
      </w:r>
      <w:r w:rsidRPr="0016336A">
        <w:rPr>
          <w:sz w:val="28"/>
          <w:szCs w:val="28"/>
        </w:rPr>
        <w:t>боты.</w:t>
      </w:r>
    </w:p>
    <w:p w:rsidR="003A20FB" w:rsidRPr="0016336A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 w:rsidRPr="0016336A">
        <w:rPr>
          <w:sz w:val="28"/>
          <w:szCs w:val="28"/>
        </w:rPr>
        <w:t>3</w:t>
      </w:r>
      <w:r w:rsidRPr="0016336A">
        <w:rPr>
          <w:sz w:val="28"/>
          <w:szCs w:val="28"/>
        </w:rPr>
        <w:t xml:space="preserve">.2. Специалист </w:t>
      </w:r>
      <w:r w:rsidR="0016336A" w:rsidRPr="0016336A">
        <w:rPr>
          <w:sz w:val="28"/>
          <w:szCs w:val="28"/>
        </w:rPr>
        <w:t>Уполномоченного органа</w:t>
      </w:r>
      <w:r w:rsidRPr="0016336A">
        <w:rPr>
          <w:sz w:val="28"/>
          <w:szCs w:val="28"/>
        </w:rPr>
        <w:t>, ответственный за предоставление муниц</w:t>
      </w:r>
      <w:r w:rsidRPr="0016336A">
        <w:rPr>
          <w:sz w:val="28"/>
          <w:szCs w:val="28"/>
        </w:rPr>
        <w:t>и</w:t>
      </w:r>
      <w:r w:rsidRPr="0016336A">
        <w:rPr>
          <w:sz w:val="28"/>
          <w:szCs w:val="28"/>
        </w:rPr>
        <w:t>пальной услуги: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</w:t>
      </w:r>
      <w:r w:rsidRPr="0016336A">
        <w:rPr>
          <w:sz w:val="28"/>
          <w:szCs w:val="28"/>
        </w:rPr>
        <w:t>т</w:t>
      </w:r>
      <w:r w:rsidRPr="0016336A">
        <w:rPr>
          <w:sz w:val="28"/>
          <w:szCs w:val="28"/>
        </w:rPr>
        <w:t>ствия их требованиям, установленным законодательством и настоящим Административным ре</w:t>
      </w:r>
      <w:r w:rsidRPr="0016336A">
        <w:rPr>
          <w:sz w:val="28"/>
          <w:szCs w:val="28"/>
        </w:rPr>
        <w:t>г</w:t>
      </w:r>
      <w:r w:rsidRPr="0016336A">
        <w:rPr>
          <w:sz w:val="28"/>
          <w:szCs w:val="28"/>
        </w:rPr>
        <w:t>ламентом, а именно: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правильности заполнения заявл</w:t>
      </w:r>
      <w:r w:rsidRPr="0016336A">
        <w:rPr>
          <w:sz w:val="28"/>
          <w:szCs w:val="28"/>
        </w:rPr>
        <w:t>е</w:t>
      </w:r>
      <w:r w:rsidRPr="0016336A">
        <w:rPr>
          <w:sz w:val="28"/>
          <w:szCs w:val="28"/>
        </w:rPr>
        <w:t>ния;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наличия документов, указанных в пункте 2.6.1 настоящего Административн</w:t>
      </w:r>
      <w:r w:rsidRPr="0016336A">
        <w:rPr>
          <w:sz w:val="28"/>
          <w:szCs w:val="28"/>
        </w:rPr>
        <w:t>о</w:t>
      </w:r>
      <w:r w:rsidRPr="0016336A">
        <w:rPr>
          <w:sz w:val="28"/>
          <w:szCs w:val="28"/>
        </w:rPr>
        <w:t>го регламента;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соответствия документов, подтверждающих полномочия (права) представит</w:t>
      </w:r>
      <w:r w:rsidRPr="0016336A">
        <w:rPr>
          <w:sz w:val="28"/>
          <w:szCs w:val="28"/>
        </w:rPr>
        <w:t>е</w:t>
      </w:r>
      <w:r w:rsidRPr="0016336A">
        <w:rPr>
          <w:sz w:val="28"/>
          <w:szCs w:val="28"/>
        </w:rPr>
        <w:t>ля заявителя, действующему законодательству;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2) проверяет соответствие представленных документов следующим требов</w:t>
      </w:r>
      <w:r w:rsidRPr="0016336A">
        <w:rPr>
          <w:sz w:val="28"/>
          <w:szCs w:val="28"/>
        </w:rPr>
        <w:t>а</w:t>
      </w:r>
      <w:r w:rsidRPr="0016336A">
        <w:rPr>
          <w:sz w:val="28"/>
          <w:szCs w:val="28"/>
        </w:rPr>
        <w:t>ниям: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тексты документов написаны разборчиво;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документы не исполнены карандашом;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документы не имеют серьезных повреждений, наличие которых не по</w:t>
      </w:r>
      <w:r w:rsidRPr="0016336A">
        <w:rPr>
          <w:sz w:val="28"/>
          <w:szCs w:val="28"/>
        </w:rPr>
        <w:t>з</w:t>
      </w:r>
      <w:r w:rsidRPr="0016336A">
        <w:rPr>
          <w:sz w:val="28"/>
          <w:szCs w:val="28"/>
        </w:rPr>
        <w:t xml:space="preserve">воляет однозначно истолковать их содержание. 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 w:rsidRPr="0016336A">
        <w:rPr>
          <w:sz w:val="28"/>
          <w:szCs w:val="28"/>
        </w:rPr>
        <w:t>3</w:t>
      </w:r>
      <w:r w:rsidRPr="0016336A">
        <w:rPr>
          <w:sz w:val="28"/>
          <w:szCs w:val="28"/>
        </w:rPr>
        <w:t>.3. В случае выявления несоответствия заявления и иных документов п</w:t>
      </w:r>
      <w:r w:rsidRPr="0016336A">
        <w:rPr>
          <w:sz w:val="28"/>
          <w:szCs w:val="28"/>
        </w:rPr>
        <w:t>е</w:t>
      </w:r>
      <w:r w:rsidRPr="0016336A">
        <w:rPr>
          <w:sz w:val="28"/>
          <w:szCs w:val="28"/>
        </w:rPr>
        <w:t>речн</w:t>
      </w:r>
      <w:r w:rsidR="000A182C" w:rsidRPr="0016336A">
        <w:rPr>
          <w:sz w:val="28"/>
          <w:szCs w:val="28"/>
        </w:rPr>
        <w:t>ю, установленному в пункте 2.6.</w:t>
      </w:r>
      <w:r w:rsidRPr="0016336A">
        <w:rPr>
          <w:sz w:val="28"/>
          <w:szCs w:val="28"/>
        </w:rPr>
        <w:t xml:space="preserve"> настоящего Административного регламе</w:t>
      </w:r>
      <w:r w:rsidRPr="0016336A">
        <w:rPr>
          <w:sz w:val="28"/>
          <w:szCs w:val="28"/>
        </w:rPr>
        <w:t>н</w:t>
      </w:r>
      <w:r w:rsidRPr="0016336A">
        <w:rPr>
          <w:sz w:val="28"/>
          <w:szCs w:val="28"/>
        </w:rPr>
        <w:t>та, или возникновения сомнений в достоверности представленных данных, заявитель в течение 2 (двух) рабочих дней со дня поступления зая</w:t>
      </w:r>
      <w:r w:rsidRPr="0016336A">
        <w:rPr>
          <w:sz w:val="28"/>
          <w:szCs w:val="28"/>
        </w:rPr>
        <w:t>в</w:t>
      </w:r>
      <w:r w:rsidRPr="0016336A">
        <w:rPr>
          <w:sz w:val="28"/>
          <w:szCs w:val="28"/>
        </w:rPr>
        <w:t xml:space="preserve">ления в </w:t>
      </w:r>
      <w:r w:rsidR="0016336A" w:rsidRPr="0016336A">
        <w:rPr>
          <w:sz w:val="28"/>
          <w:szCs w:val="28"/>
        </w:rPr>
        <w:t>Уполномоченный орган</w:t>
      </w:r>
      <w:r w:rsidRPr="0016336A">
        <w:rPr>
          <w:sz w:val="28"/>
          <w:szCs w:val="28"/>
        </w:rPr>
        <w:t xml:space="preserve"> извещается об имеющихся недостатках и способах их устр</w:t>
      </w:r>
      <w:r w:rsidRPr="0016336A">
        <w:rPr>
          <w:sz w:val="28"/>
          <w:szCs w:val="28"/>
        </w:rPr>
        <w:t>а</w:t>
      </w:r>
      <w:r w:rsidRPr="0016336A">
        <w:rPr>
          <w:sz w:val="28"/>
          <w:szCs w:val="28"/>
        </w:rPr>
        <w:t>нения.</w:t>
      </w:r>
    </w:p>
    <w:p w:rsidR="000A182C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 w:rsidRPr="0016336A">
        <w:rPr>
          <w:sz w:val="28"/>
          <w:szCs w:val="28"/>
        </w:rPr>
        <w:t>3</w:t>
      </w:r>
      <w:r w:rsidRPr="0016336A">
        <w:rPr>
          <w:sz w:val="28"/>
          <w:szCs w:val="28"/>
        </w:rPr>
        <w:t>.4. Результат административной процедуры –</w:t>
      </w:r>
      <w:r w:rsidR="004774B9" w:rsidRPr="0016336A">
        <w:rPr>
          <w:sz w:val="28"/>
          <w:szCs w:val="28"/>
        </w:rPr>
        <w:t xml:space="preserve"> </w:t>
      </w:r>
      <w:r w:rsidR="000A182C" w:rsidRPr="0016336A">
        <w:rPr>
          <w:sz w:val="28"/>
          <w:szCs w:val="28"/>
        </w:rPr>
        <w:t>прием документов</w:t>
      </w:r>
      <w:r w:rsidR="004774B9" w:rsidRPr="0016336A">
        <w:rPr>
          <w:sz w:val="28"/>
          <w:szCs w:val="28"/>
        </w:rPr>
        <w:t xml:space="preserve"> в работу </w:t>
      </w:r>
      <w:r w:rsidR="000A182C" w:rsidRPr="0016336A">
        <w:rPr>
          <w:sz w:val="28"/>
          <w:szCs w:val="28"/>
        </w:rPr>
        <w:t xml:space="preserve"> на предоставление муниципальной </w:t>
      </w:r>
      <w:r w:rsidR="004774B9" w:rsidRPr="0016336A">
        <w:rPr>
          <w:sz w:val="28"/>
          <w:szCs w:val="28"/>
        </w:rPr>
        <w:t>услуги</w:t>
      </w:r>
    </w:p>
    <w:p w:rsidR="003A20FB" w:rsidRPr="0016336A" w:rsidRDefault="003A20FB" w:rsidP="007554DC">
      <w:pPr>
        <w:ind w:firstLine="709"/>
        <w:jc w:val="both"/>
        <w:rPr>
          <w:sz w:val="28"/>
          <w:szCs w:val="28"/>
        </w:rPr>
      </w:pPr>
      <w:r w:rsidRPr="0016336A">
        <w:rPr>
          <w:sz w:val="28"/>
          <w:szCs w:val="28"/>
        </w:rPr>
        <w:t>3.</w:t>
      </w:r>
      <w:r w:rsidR="0016336A" w:rsidRPr="0016336A">
        <w:rPr>
          <w:sz w:val="28"/>
          <w:szCs w:val="28"/>
        </w:rPr>
        <w:t>3</w:t>
      </w:r>
      <w:r w:rsidRPr="0016336A">
        <w:rPr>
          <w:sz w:val="28"/>
          <w:szCs w:val="28"/>
        </w:rPr>
        <w:t>.5. Время выполнения административной процедуры не должно пр</w:t>
      </w:r>
      <w:r w:rsidRPr="0016336A">
        <w:rPr>
          <w:sz w:val="28"/>
          <w:szCs w:val="28"/>
        </w:rPr>
        <w:t>е</w:t>
      </w:r>
      <w:r w:rsidRPr="0016336A">
        <w:rPr>
          <w:sz w:val="28"/>
          <w:szCs w:val="28"/>
        </w:rPr>
        <w:t xml:space="preserve">вышать </w:t>
      </w:r>
      <w:r w:rsidR="00E7160C" w:rsidRPr="0016336A">
        <w:rPr>
          <w:sz w:val="28"/>
          <w:szCs w:val="28"/>
        </w:rPr>
        <w:t>2 (дв</w:t>
      </w:r>
      <w:r w:rsidR="001D5DFA" w:rsidRPr="0016336A">
        <w:rPr>
          <w:sz w:val="28"/>
          <w:szCs w:val="28"/>
        </w:rPr>
        <w:t>ух</w:t>
      </w:r>
      <w:r w:rsidRPr="0016336A">
        <w:rPr>
          <w:sz w:val="28"/>
          <w:szCs w:val="28"/>
        </w:rPr>
        <w:t>) рабочи</w:t>
      </w:r>
      <w:r w:rsidR="00E7160C" w:rsidRPr="0016336A">
        <w:rPr>
          <w:sz w:val="28"/>
          <w:szCs w:val="28"/>
        </w:rPr>
        <w:t>х дн</w:t>
      </w:r>
      <w:r w:rsidR="001D5DFA" w:rsidRPr="0016336A">
        <w:rPr>
          <w:sz w:val="28"/>
          <w:szCs w:val="28"/>
        </w:rPr>
        <w:t>ей</w:t>
      </w:r>
      <w:r w:rsidR="00E7160C" w:rsidRPr="0016336A">
        <w:rPr>
          <w:sz w:val="28"/>
          <w:szCs w:val="28"/>
        </w:rPr>
        <w:t>.</w:t>
      </w:r>
    </w:p>
    <w:p w:rsidR="003A20FB" w:rsidRPr="00A97089" w:rsidRDefault="003A20FB" w:rsidP="001D5DFA">
      <w:pPr>
        <w:spacing w:before="120"/>
        <w:ind w:firstLine="709"/>
        <w:jc w:val="both"/>
        <w:rPr>
          <w:b/>
          <w:sz w:val="28"/>
          <w:szCs w:val="28"/>
        </w:rPr>
      </w:pPr>
      <w:r w:rsidRPr="00A97089">
        <w:rPr>
          <w:b/>
          <w:sz w:val="28"/>
          <w:szCs w:val="28"/>
        </w:rPr>
        <w:t>3.</w:t>
      </w:r>
      <w:r w:rsidR="00A97089" w:rsidRPr="00A97089">
        <w:rPr>
          <w:b/>
          <w:sz w:val="28"/>
          <w:szCs w:val="28"/>
        </w:rPr>
        <w:t>4</w:t>
      </w:r>
      <w:r w:rsidRPr="00A97089">
        <w:rPr>
          <w:b/>
          <w:sz w:val="28"/>
          <w:szCs w:val="28"/>
        </w:rPr>
        <w:t>. Административная процед</w:t>
      </w:r>
      <w:r w:rsidR="0013285F" w:rsidRPr="00A97089">
        <w:rPr>
          <w:b/>
          <w:sz w:val="28"/>
          <w:szCs w:val="28"/>
        </w:rPr>
        <w:t>у</w:t>
      </w:r>
      <w:r w:rsidRPr="00A97089">
        <w:rPr>
          <w:b/>
          <w:sz w:val="28"/>
          <w:szCs w:val="28"/>
        </w:rPr>
        <w:t xml:space="preserve">ра – формирование и направление межведомственных запросов </w:t>
      </w:r>
    </w:p>
    <w:p w:rsidR="003A20FB" w:rsidRPr="00A97089" w:rsidRDefault="003A20FB" w:rsidP="00A970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97089">
        <w:rPr>
          <w:sz w:val="28"/>
          <w:szCs w:val="28"/>
        </w:rPr>
        <w:t>3.</w:t>
      </w:r>
      <w:r w:rsidR="00A97089" w:rsidRPr="00A97089">
        <w:rPr>
          <w:sz w:val="28"/>
          <w:szCs w:val="28"/>
        </w:rPr>
        <w:t>4</w:t>
      </w:r>
      <w:r w:rsidRPr="00A97089">
        <w:rPr>
          <w:sz w:val="28"/>
          <w:szCs w:val="28"/>
        </w:rPr>
        <w:t>.1. Основанием для начала административной процедуры по форм</w:t>
      </w:r>
      <w:r w:rsidRPr="00A97089">
        <w:rPr>
          <w:sz w:val="28"/>
          <w:szCs w:val="28"/>
        </w:rPr>
        <w:t>и</w:t>
      </w:r>
      <w:r w:rsidRPr="00A97089">
        <w:rPr>
          <w:sz w:val="28"/>
          <w:szCs w:val="28"/>
        </w:rPr>
        <w:t>рованию и направлению межведомственных запросов в органы (организ</w:t>
      </w:r>
      <w:r w:rsidRPr="00A97089">
        <w:rPr>
          <w:sz w:val="28"/>
          <w:szCs w:val="28"/>
        </w:rPr>
        <w:t>а</w:t>
      </w:r>
      <w:r w:rsidRPr="00A97089">
        <w:rPr>
          <w:sz w:val="28"/>
          <w:szCs w:val="28"/>
        </w:rPr>
        <w:t>ции), участвующие в предоставлении муниципальной услуги, является н</w:t>
      </w:r>
      <w:r w:rsidRPr="00A97089">
        <w:rPr>
          <w:sz w:val="28"/>
          <w:szCs w:val="28"/>
        </w:rPr>
        <w:t>е</w:t>
      </w:r>
      <w:r w:rsidRPr="00A97089">
        <w:rPr>
          <w:sz w:val="28"/>
          <w:szCs w:val="28"/>
        </w:rPr>
        <w:t>представление заявителем документов, указанных в пункте 2.7 настоящего Административного регламе</w:t>
      </w:r>
      <w:r w:rsidRPr="00A97089">
        <w:rPr>
          <w:sz w:val="28"/>
          <w:szCs w:val="28"/>
        </w:rPr>
        <w:t>н</w:t>
      </w:r>
      <w:r w:rsidRPr="00A97089">
        <w:rPr>
          <w:sz w:val="28"/>
          <w:szCs w:val="28"/>
        </w:rPr>
        <w:t>та.</w:t>
      </w:r>
    </w:p>
    <w:p w:rsidR="003A20FB" w:rsidRPr="00A97089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A97089">
        <w:rPr>
          <w:sz w:val="28"/>
          <w:szCs w:val="28"/>
        </w:rPr>
        <w:t>3.</w:t>
      </w:r>
      <w:r w:rsidR="00A97089" w:rsidRPr="00A97089">
        <w:rPr>
          <w:sz w:val="28"/>
          <w:szCs w:val="28"/>
        </w:rPr>
        <w:t>4</w:t>
      </w:r>
      <w:r w:rsidRPr="00A97089">
        <w:rPr>
          <w:sz w:val="28"/>
          <w:szCs w:val="28"/>
        </w:rPr>
        <w:t>.2. Документы, указанные в пункте 2.7 настоящего Администрати</w:t>
      </w:r>
      <w:r w:rsidRPr="00A97089">
        <w:rPr>
          <w:sz w:val="28"/>
          <w:szCs w:val="28"/>
        </w:rPr>
        <w:t>в</w:t>
      </w:r>
      <w:r w:rsidRPr="00A97089">
        <w:rPr>
          <w:sz w:val="28"/>
          <w:szCs w:val="28"/>
        </w:rPr>
        <w:t xml:space="preserve">ного регламента, запрашиваются </w:t>
      </w:r>
      <w:r w:rsidRPr="00A97089">
        <w:rPr>
          <w:bCs/>
          <w:sz w:val="28"/>
          <w:szCs w:val="28"/>
        </w:rPr>
        <w:t xml:space="preserve">специалистом </w:t>
      </w:r>
      <w:r w:rsidR="00A97089" w:rsidRPr="00A97089">
        <w:rPr>
          <w:bCs/>
          <w:sz w:val="28"/>
          <w:szCs w:val="28"/>
        </w:rPr>
        <w:t>Уполномоченного органа</w:t>
      </w:r>
      <w:r w:rsidRPr="00A97089">
        <w:rPr>
          <w:bCs/>
          <w:sz w:val="28"/>
          <w:szCs w:val="28"/>
        </w:rPr>
        <w:t xml:space="preserve"> по каналам межв</w:t>
      </w:r>
      <w:r w:rsidRPr="00A97089">
        <w:rPr>
          <w:bCs/>
          <w:sz w:val="28"/>
          <w:szCs w:val="28"/>
        </w:rPr>
        <w:t>е</w:t>
      </w:r>
      <w:r w:rsidRPr="00A97089">
        <w:rPr>
          <w:bCs/>
          <w:sz w:val="28"/>
          <w:szCs w:val="28"/>
        </w:rPr>
        <w:t xml:space="preserve">домственного взаимодействия </w:t>
      </w:r>
      <w:r w:rsidR="00A97089" w:rsidRPr="00A97089">
        <w:rPr>
          <w:bCs/>
          <w:sz w:val="28"/>
          <w:szCs w:val="28"/>
        </w:rPr>
        <w:t xml:space="preserve">              </w:t>
      </w:r>
      <w:r w:rsidRPr="00A97089">
        <w:rPr>
          <w:sz w:val="28"/>
          <w:szCs w:val="28"/>
        </w:rPr>
        <w:t>в течение 1 (одного) рабочего дня со дня в</w:t>
      </w:r>
      <w:r w:rsidRPr="00A97089">
        <w:rPr>
          <w:sz w:val="28"/>
          <w:szCs w:val="28"/>
        </w:rPr>
        <w:t>ы</w:t>
      </w:r>
      <w:r w:rsidRPr="00A97089">
        <w:rPr>
          <w:sz w:val="28"/>
          <w:szCs w:val="28"/>
        </w:rPr>
        <w:t>явления не представления заявителем документов, указанных в пункте 2.7 настоящего Администрати</w:t>
      </w:r>
      <w:r w:rsidRPr="00A97089">
        <w:rPr>
          <w:sz w:val="28"/>
          <w:szCs w:val="28"/>
        </w:rPr>
        <w:t>в</w:t>
      </w:r>
      <w:r w:rsidRPr="00A97089">
        <w:rPr>
          <w:sz w:val="28"/>
          <w:szCs w:val="28"/>
        </w:rPr>
        <w:t xml:space="preserve">ного регламента. </w:t>
      </w:r>
    </w:p>
    <w:p w:rsidR="003A20FB" w:rsidRPr="00A97089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A97089">
        <w:rPr>
          <w:bCs/>
          <w:sz w:val="28"/>
          <w:szCs w:val="28"/>
        </w:rPr>
        <w:t xml:space="preserve">В </w:t>
      </w:r>
      <w:r w:rsidRPr="00A97089">
        <w:rPr>
          <w:sz w:val="28"/>
          <w:szCs w:val="28"/>
        </w:rPr>
        <w:t xml:space="preserve">течение 5 (пяти) рабочих дней в </w:t>
      </w:r>
      <w:r w:rsidR="00A97089" w:rsidRPr="00A97089">
        <w:rPr>
          <w:sz w:val="28"/>
          <w:szCs w:val="28"/>
        </w:rPr>
        <w:t>Уполномоченный орган</w:t>
      </w:r>
      <w:r w:rsidRPr="00A97089">
        <w:rPr>
          <w:sz w:val="28"/>
          <w:szCs w:val="28"/>
        </w:rPr>
        <w:t xml:space="preserve">  направляются ответы на п</w:t>
      </w:r>
      <w:r w:rsidRPr="00A97089">
        <w:rPr>
          <w:sz w:val="28"/>
          <w:szCs w:val="28"/>
        </w:rPr>
        <w:t>о</w:t>
      </w:r>
      <w:r w:rsidRPr="00A97089">
        <w:rPr>
          <w:sz w:val="28"/>
          <w:szCs w:val="28"/>
        </w:rPr>
        <w:t>лученные запросы.</w:t>
      </w:r>
    </w:p>
    <w:p w:rsidR="003A20FB" w:rsidRPr="00A97089" w:rsidRDefault="003A20FB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97089">
        <w:rPr>
          <w:sz w:val="28"/>
          <w:szCs w:val="28"/>
        </w:rPr>
        <w:lastRenderedPageBreak/>
        <w:t>3.</w:t>
      </w:r>
      <w:r w:rsidR="00A97089" w:rsidRPr="00A97089">
        <w:rPr>
          <w:sz w:val="28"/>
          <w:szCs w:val="28"/>
        </w:rPr>
        <w:t>4</w:t>
      </w:r>
      <w:r w:rsidRPr="00A97089">
        <w:rPr>
          <w:sz w:val="28"/>
          <w:szCs w:val="28"/>
        </w:rPr>
        <w:t>.3. Результат административной процедуры – формирование полн</w:t>
      </w:r>
      <w:r w:rsidRPr="00A97089">
        <w:rPr>
          <w:sz w:val="28"/>
          <w:szCs w:val="28"/>
        </w:rPr>
        <w:t>о</w:t>
      </w:r>
      <w:r w:rsidRPr="00A97089">
        <w:rPr>
          <w:sz w:val="28"/>
          <w:szCs w:val="28"/>
        </w:rPr>
        <w:t>го пак</w:t>
      </w:r>
      <w:r w:rsidRPr="00A97089">
        <w:rPr>
          <w:sz w:val="28"/>
          <w:szCs w:val="28"/>
        </w:rPr>
        <w:t>е</w:t>
      </w:r>
      <w:r w:rsidRPr="00A97089">
        <w:rPr>
          <w:sz w:val="28"/>
          <w:szCs w:val="28"/>
        </w:rPr>
        <w:t>та документов для предоставления муниципальной услуги.</w:t>
      </w:r>
    </w:p>
    <w:p w:rsidR="003A20FB" w:rsidRPr="00A97089" w:rsidRDefault="003A20FB" w:rsidP="007554D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A97089">
        <w:rPr>
          <w:sz w:val="28"/>
          <w:szCs w:val="28"/>
        </w:rPr>
        <w:t>3.</w:t>
      </w:r>
      <w:r w:rsidR="00A97089" w:rsidRPr="00A97089">
        <w:rPr>
          <w:sz w:val="28"/>
          <w:szCs w:val="28"/>
        </w:rPr>
        <w:t>4</w:t>
      </w:r>
      <w:r w:rsidRPr="00A97089">
        <w:rPr>
          <w:sz w:val="28"/>
          <w:szCs w:val="28"/>
        </w:rPr>
        <w:t>.4. Время выполнения административной процедуры не должно пр</w:t>
      </w:r>
      <w:r w:rsidRPr="00A97089">
        <w:rPr>
          <w:sz w:val="28"/>
          <w:szCs w:val="28"/>
        </w:rPr>
        <w:t>е</w:t>
      </w:r>
      <w:r w:rsidRPr="00A97089">
        <w:rPr>
          <w:sz w:val="28"/>
          <w:szCs w:val="28"/>
        </w:rPr>
        <w:t>вышать 6 (шест</w:t>
      </w:r>
      <w:r w:rsidR="001D5DFA" w:rsidRPr="00A97089">
        <w:rPr>
          <w:sz w:val="28"/>
          <w:szCs w:val="28"/>
        </w:rPr>
        <w:t>и</w:t>
      </w:r>
      <w:r w:rsidRPr="00A97089">
        <w:rPr>
          <w:sz w:val="28"/>
          <w:szCs w:val="28"/>
        </w:rPr>
        <w:t>) рабочих дней.</w:t>
      </w:r>
    </w:p>
    <w:p w:rsidR="00E7160C" w:rsidRPr="00D90DFF" w:rsidRDefault="00E7160C" w:rsidP="007554D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  <w:highlight w:val="yellow"/>
        </w:rPr>
      </w:pPr>
      <w:r w:rsidRPr="00034AF7">
        <w:rPr>
          <w:sz w:val="28"/>
          <w:szCs w:val="28"/>
        </w:rPr>
        <w:t>3.</w:t>
      </w:r>
      <w:r w:rsidR="00A97089" w:rsidRPr="00034AF7">
        <w:rPr>
          <w:sz w:val="28"/>
          <w:szCs w:val="28"/>
        </w:rPr>
        <w:t>4</w:t>
      </w:r>
      <w:r w:rsidRPr="00034AF7">
        <w:rPr>
          <w:sz w:val="28"/>
          <w:szCs w:val="28"/>
        </w:rPr>
        <w:t xml:space="preserve">.5. В случае  поступления в </w:t>
      </w:r>
      <w:r w:rsidR="00A97089" w:rsidRPr="00034AF7">
        <w:rPr>
          <w:sz w:val="28"/>
          <w:szCs w:val="28"/>
        </w:rPr>
        <w:t>Уполномоченный орган</w:t>
      </w:r>
      <w:r w:rsidRPr="00034AF7">
        <w:rPr>
          <w:sz w:val="28"/>
          <w:szCs w:val="28"/>
        </w:rPr>
        <w:t xml:space="preserve">  ответа на межведомственный з</w:t>
      </w:r>
      <w:r w:rsidRPr="00034AF7">
        <w:rPr>
          <w:sz w:val="28"/>
          <w:szCs w:val="28"/>
        </w:rPr>
        <w:t>а</w:t>
      </w:r>
      <w:r w:rsidRPr="00034AF7">
        <w:rPr>
          <w:sz w:val="28"/>
          <w:szCs w:val="28"/>
        </w:rPr>
        <w:t>прос, свидетельствующего об отсутствии документа и (или) информации, необходимых для принятия соответствующего решения в соответствии с пунктом 2.7.</w:t>
      </w:r>
      <w:r w:rsidR="00034AF7" w:rsidRPr="00034AF7">
        <w:rPr>
          <w:sz w:val="28"/>
          <w:szCs w:val="28"/>
        </w:rPr>
        <w:t>2</w:t>
      </w:r>
      <w:r w:rsidRPr="00034AF7">
        <w:rPr>
          <w:sz w:val="28"/>
          <w:szCs w:val="28"/>
        </w:rPr>
        <w:t xml:space="preserve"> настоящего </w:t>
      </w:r>
      <w:r w:rsidR="001D5DFA" w:rsidRPr="00034AF7">
        <w:rPr>
          <w:sz w:val="28"/>
          <w:szCs w:val="28"/>
        </w:rPr>
        <w:t>А</w:t>
      </w:r>
      <w:r w:rsidRPr="00034AF7">
        <w:rPr>
          <w:sz w:val="28"/>
          <w:szCs w:val="28"/>
        </w:rPr>
        <w:t xml:space="preserve">дминистративного регламента, </w:t>
      </w:r>
      <w:r w:rsidR="00A97089" w:rsidRPr="00A97089">
        <w:rPr>
          <w:sz w:val="28"/>
          <w:szCs w:val="28"/>
        </w:rPr>
        <w:t>Уполномоченный орган</w:t>
      </w:r>
      <w:r w:rsidRPr="00A97089">
        <w:rPr>
          <w:sz w:val="28"/>
          <w:szCs w:val="28"/>
        </w:rPr>
        <w:t xml:space="preserve"> уведомл</w:t>
      </w:r>
      <w:r w:rsidRPr="00A97089">
        <w:rPr>
          <w:sz w:val="28"/>
          <w:szCs w:val="28"/>
        </w:rPr>
        <w:t>я</w:t>
      </w:r>
      <w:r w:rsidRPr="00A97089">
        <w:rPr>
          <w:sz w:val="28"/>
          <w:szCs w:val="28"/>
        </w:rPr>
        <w:t>ет заявителя о получении такого ответа, с предложением представить в теч</w:t>
      </w:r>
      <w:r w:rsidRPr="00A97089">
        <w:rPr>
          <w:sz w:val="28"/>
          <w:szCs w:val="28"/>
        </w:rPr>
        <w:t>е</w:t>
      </w:r>
      <w:r w:rsidRPr="00A97089">
        <w:rPr>
          <w:sz w:val="28"/>
          <w:szCs w:val="28"/>
        </w:rPr>
        <w:t xml:space="preserve">ние  </w:t>
      </w:r>
      <w:r w:rsidR="001D5DFA" w:rsidRPr="00A97089">
        <w:rPr>
          <w:sz w:val="28"/>
          <w:szCs w:val="28"/>
        </w:rPr>
        <w:t>15 (</w:t>
      </w:r>
      <w:r w:rsidRPr="00A97089">
        <w:rPr>
          <w:sz w:val="28"/>
          <w:szCs w:val="28"/>
        </w:rPr>
        <w:t>пятнадцати</w:t>
      </w:r>
      <w:r w:rsidR="001D5DFA" w:rsidRPr="00A97089">
        <w:rPr>
          <w:sz w:val="28"/>
          <w:szCs w:val="28"/>
        </w:rPr>
        <w:t>)</w:t>
      </w:r>
      <w:r w:rsidRPr="00A97089">
        <w:rPr>
          <w:sz w:val="28"/>
          <w:szCs w:val="28"/>
        </w:rPr>
        <w:t xml:space="preserve"> рабочих дней  со дня  направления  уведомления такие документ  и (или) и</w:t>
      </w:r>
      <w:r w:rsidRPr="00A97089">
        <w:rPr>
          <w:sz w:val="28"/>
          <w:szCs w:val="28"/>
        </w:rPr>
        <w:t>н</w:t>
      </w:r>
      <w:r w:rsidRPr="00A97089">
        <w:rPr>
          <w:sz w:val="28"/>
          <w:szCs w:val="28"/>
        </w:rPr>
        <w:t>формацию.</w:t>
      </w:r>
    </w:p>
    <w:p w:rsidR="004774B9" w:rsidRPr="00A97089" w:rsidRDefault="00FE76E6" w:rsidP="004774B9">
      <w:pPr>
        <w:pStyle w:val="a8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7089">
        <w:rPr>
          <w:rFonts w:ascii="Times New Roman" w:hAnsi="Times New Roman" w:cs="Times New Roman"/>
          <w:b/>
          <w:sz w:val="28"/>
          <w:szCs w:val="28"/>
        </w:rPr>
        <w:t>3.</w:t>
      </w:r>
      <w:r w:rsidR="00A97089" w:rsidRPr="00A97089">
        <w:rPr>
          <w:rFonts w:ascii="Times New Roman" w:hAnsi="Times New Roman" w:cs="Times New Roman"/>
          <w:b/>
          <w:sz w:val="28"/>
          <w:szCs w:val="28"/>
        </w:rPr>
        <w:t>5</w:t>
      </w:r>
      <w:r w:rsidRPr="00A97089">
        <w:rPr>
          <w:rFonts w:ascii="Times New Roman" w:hAnsi="Times New Roman" w:cs="Times New Roman"/>
          <w:b/>
          <w:sz w:val="28"/>
          <w:szCs w:val="28"/>
        </w:rPr>
        <w:t>.</w:t>
      </w:r>
      <w:r w:rsidR="00D4579C" w:rsidRPr="00A97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183" w:rsidRPr="00A97089">
        <w:rPr>
          <w:rFonts w:ascii="Times New Roman" w:hAnsi="Times New Roman" w:cs="Times New Roman"/>
          <w:b/>
          <w:sz w:val="28"/>
          <w:szCs w:val="28"/>
        </w:rPr>
        <w:t>Административная процедура</w:t>
      </w:r>
      <w:r w:rsidR="00DF0B23" w:rsidRPr="00A97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183" w:rsidRPr="00A97089">
        <w:rPr>
          <w:rFonts w:ascii="Times New Roman" w:hAnsi="Times New Roman" w:cs="Times New Roman"/>
          <w:b/>
          <w:sz w:val="28"/>
          <w:szCs w:val="28"/>
        </w:rPr>
        <w:t>-</w:t>
      </w:r>
      <w:r w:rsidR="00DF0B23" w:rsidRPr="00A970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160C" w:rsidRPr="00A97089">
        <w:rPr>
          <w:rFonts w:ascii="Times New Roman" w:hAnsi="Times New Roman" w:cs="Times New Roman"/>
          <w:b/>
          <w:sz w:val="28"/>
          <w:szCs w:val="28"/>
        </w:rPr>
        <w:t xml:space="preserve">подготовка </w:t>
      </w:r>
      <w:r w:rsidR="00E7160C" w:rsidRPr="00A97089">
        <w:rPr>
          <w:rFonts w:ascii="Times New Roman" w:hAnsi="Times New Roman" w:cs="Times New Roman"/>
          <w:b/>
          <w:bCs/>
          <w:sz w:val="28"/>
          <w:szCs w:val="28"/>
        </w:rPr>
        <w:t>постановления</w:t>
      </w:r>
      <w:r w:rsidR="004774B9" w:rsidRPr="00A970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74B9" w:rsidRPr="00A97089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4774B9" w:rsidRPr="00A9708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предоставлении муниципальной услуги, либо подготовка решения об отказе в предоставлении муниципальной услуги </w:t>
      </w:r>
    </w:p>
    <w:p w:rsidR="00FE76E6" w:rsidRPr="00A97089" w:rsidRDefault="00FE76E6" w:rsidP="004774B9">
      <w:pPr>
        <w:pStyle w:val="a8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089">
        <w:rPr>
          <w:rFonts w:ascii="Times New Roman" w:hAnsi="Times New Roman" w:cs="Times New Roman"/>
          <w:bCs/>
          <w:sz w:val="28"/>
          <w:szCs w:val="28"/>
        </w:rPr>
        <w:t>3.</w:t>
      </w:r>
      <w:r w:rsidR="00A97089" w:rsidRPr="00A97089">
        <w:rPr>
          <w:rFonts w:ascii="Times New Roman" w:hAnsi="Times New Roman" w:cs="Times New Roman"/>
          <w:bCs/>
          <w:sz w:val="28"/>
          <w:szCs w:val="28"/>
        </w:rPr>
        <w:t>5</w:t>
      </w:r>
      <w:r w:rsidRPr="00A97089">
        <w:rPr>
          <w:rFonts w:ascii="Times New Roman" w:hAnsi="Times New Roman" w:cs="Times New Roman"/>
          <w:bCs/>
          <w:sz w:val="28"/>
          <w:szCs w:val="28"/>
        </w:rPr>
        <w:t>.1. Начал</w:t>
      </w:r>
      <w:r w:rsidR="00453DA7" w:rsidRPr="00A97089">
        <w:rPr>
          <w:rFonts w:ascii="Times New Roman" w:hAnsi="Times New Roman" w:cs="Times New Roman"/>
          <w:bCs/>
          <w:sz w:val="28"/>
          <w:szCs w:val="28"/>
        </w:rPr>
        <w:t>ом административной</w:t>
      </w:r>
      <w:r w:rsidR="004774B9" w:rsidRPr="00A97089">
        <w:rPr>
          <w:rFonts w:ascii="Times New Roman" w:hAnsi="Times New Roman" w:cs="Times New Roman"/>
          <w:bCs/>
          <w:sz w:val="28"/>
          <w:szCs w:val="28"/>
        </w:rPr>
        <w:t xml:space="preserve"> процедуры  по </w:t>
      </w:r>
      <w:r w:rsidR="004774B9" w:rsidRPr="00A97089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4774B9" w:rsidRPr="00A97089">
        <w:rPr>
          <w:rFonts w:ascii="Times New Roman" w:hAnsi="Times New Roman" w:cs="Times New Roman"/>
          <w:bCs/>
          <w:sz w:val="28"/>
          <w:szCs w:val="28"/>
        </w:rPr>
        <w:t>постановления о предоставлении муниципальной услуги, либо</w:t>
      </w:r>
      <w:r w:rsidR="00193D2A" w:rsidRPr="00A97089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="004774B9" w:rsidRPr="00A97089">
        <w:rPr>
          <w:rFonts w:ascii="Times New Roman" w:hAnsi="Times New Roman" w:cs="Times New Roman"/>
          <w:bCs/>
          <w:sz w:val="28"/>
          <w:szCs w:val="28"/>
        </w:rPr>
        <w:t xml:space="preserve"> подготовк</w:t>
      </w:r>
      <w:r w:rsidR="00193D2A" w:rsidRPr="00A97089">
        <w:rPr>
          <w:rFonts w:ascii="Times New Roman" w:hAnsi="Times New Roman" w:cs="Times New Roman"/>
          <w:bCs/>
          <w:sz w:val="28"/>
          <w:szCs w:val="28"/>
        </w:rPr>
        <w:t>е</w:t>
      </w:r>
      <w:r w:rsidR="004774B9" w:rsidRPr="00A97089">
        <w:rPr>
          <w:rFonts w:ascii="Times New Roman" w:hAnsi="Times New Roman" w:cs="Times New Roman"/>
          <w:bCs/>
          <w:sz w:val="28"/>
          <w:szCs w:val="28"/>
        </w:rPr>
        <w:t xml:space="preserve"> решения об отказе в предоставлении муниципальной услуги </w:t>
      </w:r>
      <w:r w:rsidR="00D0538B" w:rsidRPr="00A97089">
        <w:rPr>
          <w:rFonts w:ascii="Times New Roman" w:hAnsi="Times New Roman" w:cs="Times New Roman"/>
          <w:sz w:val="28"/>
          <w:szCs w:val="28"/>
        </w:rPr>
        <w:t>является формирование полного пакета документов для предоставления муниципальной услуги.</w:t>
      </w:r>
    </w:p>
    <w:p w:rsidR="004774B9" w:rsidRPr="00A97089" w:rsidRDefault="00D0538B" w:rsidP="004774B9">
      <w:pPr>
        <w:pStyle w:val="a8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 xml:space="preserve"> 3.</w:t>
      </w:r>
      <w:r w:rsidR="00A97089" w:rsidRPr="00A97089">
        <w:rPr>
          <w:rFonts w:ascii="Times New Roman" w:hAnsi="Times New Roman" w:cs="Times New Roman"/>
          <w:sz w:val="28"/>
          <w:szCs w:val="28"/>
        </w:rPr>
        <w:t>5</w:t>
      </w:r>
      <w:r w:rsidR="00FE76E6" w:rsidRPr="00A97089">
        <w:rPr>
          <w:rFonts w:ascii="Times New Roman" w:hAnsi="Times New Roman" w:cs="Times New Roman"/>
          <w:sz w:val="28"/>
          <w:szCs w:val="28"/>
        </w:rPr>
        <w:t>.2</w:t>
      </w:r>
      <w:r w:rsidRPr="00A97089">
        <w:rPr>
          <w:rFonts w:ascii="Times New Roman" w:hAnsi="Times New Roman" w:cs="Times New Roman"/>
          <w:sz w:val="28"/>
          <w:szCs w:val="28"/>
        </w:rPr>
        <w:t xml:space="preserve">. </w:t>
      </w:r>
      <w:r w:rsidR="004774B9" w:rsidRPr="00A97089">
        <w:rPr>
          <w:rFonts w:ascii="Times New Roman" w:hAnsi="Times New Roman" w:cs="Times New Roman"/>
          <w:sz w:val="28"/>
          <w:szCs w:val="28"/>
        </w:rPr>
        <w:t>В случае отсутствия оснований для отказа в предоставлении муниципальной услуги, указанных в пункте 2.10.2.</w:t>
      </w:r>
      <w:r w:rsidR="00193D2A" w:rsidRPr="00A97089">
        <w:rPr>
          <w:rFonts w:ascii="Times New Roman" w:hAnsi="Times New Roman" w:cs="Times New Roman"/>
          <w:sz w:val="28"/>
          <w:szCs w:val="28"/>
        </w:rPr>
        <w:t xml:space="preserve"> </w:t>
      </w:r>
      <w:r w:rsidR="004774B9" w:rsidRPr="00A97089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 с</w:t>
      </w:r>
      <w:r w:rsidR="00FE76E6" w:rsidRPr="00A97089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="00A97089" w:rsidRPr="00A9708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97089">
        <w:rPr>
          <w:rFonts w:ascii="Times New Roman" w:hAnsi="Times New Roman" w:cs="Times New Roman"/>
          <w:sz w:val="28"/>
          <w:szCs w:val="28"/>
        </w:rPr>
        <w:t xml:space="preserve"> </w:t>
      </w:r>
      <w:r w:rsidR="00FE76E6" w:rsidRPr="00A97089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4774B9" w:rsidRPr="00A97089">
        <w:rPr>
          <w:rFonts w:ascii="Times New Roman" w:hAnsi="Times New Roman" w:cs="Times New Roman"/>
          <w:sz w:val="28"/>
          <w:szCs w:val="28"/>
        </w:rPr>
        <w:t xml:space="preserve">проект постановления  о предоставлении муниципальной </w:t>
      </w:r>
      <w:r w:rsidR="003D3183" w:rsidRPr="00A97089">
        <w:rPr>
          <w:rFonts w:ascii="Times New Roman" w:hAnsi="Times New Roman" w:cs="Times New Roman"/>
          <w:sz w:val="28"/>
          <w:szCs w:val="28"/>
        </w:rPr>
        <w:t xml:space="preserve"> </w:t>
      </w:r>
      <w:r w:rsidR="004774B9" w:rsidRPr="00A97089">
        <w:rPr>
          <w:rFonts w:ascii="Times New Roman" w:hAnsi="Times New Roman" w:cs="Times New Roman"/>
          <w:sz w:val="28"/>
          <w:szCs w:val="28"/>
        </w:rPr>
        <w:t xml:space="preserve">услуги и направляет его на согласование и </w:t>
      </w:r>
      <w:r w:rsidRPr="00A97089">
        <w:rPr>
          <w:rFonts w:ascii="Times New Roman" w:hAnsi="Times New Roman" w:cs="Times New Roman"/>
          <w:sz w:val="28"/>
          <w:szCs w:val="28"/>
        </w:rPr>
        <w:t>проведения правовой антикоррупционной экспертизы</w:t>
      </w:r>
      <w:r w:rsidRPr="00A97089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  <w:r w:rsidR="003E7123" w:rsidRPr="00A970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D0538B" w:rsidRPr="00A97089" w:rsidRDefault="00D0538B" w:rsidP="004774B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sz w:val="28"/>
          <w:szCs w:val="28"/>
        </w:rPr>
        <w:t>3.</w:t>
      </w:r>
      <w:r w:rsidR="00A97089" w:rsidRPr="00A97089">
        <w:rPr>
          <w:rFonts w:ascii="Times New Roman" w:hAnsi="Times New Roman" w:cs="Times New Roman"/>
          <w:sz w:val="28"/>
          <w:szCs w:val="28"/>
        </w:rPr>
        <w:t>5</w:t>
      </w:r>
      <w:r w:rsidRPr="00A97089">
        <w:rPr>
          <w:rFonts w:ascii="Times New Roman" w:hAnsi="Times New Roman" w:cs="Times New Roman"/>
          <w:sz w:val="28"/>
          <w:szCs w:val="28"/>
        </w:rPr>
        <w:t xml:space="preserve">.3. </w:t>
      </w:r>
      <w:r w:rsidR="003D3183" w:rsidRPr="00A9708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A97089">
        <w:rPr>
          <w:rFonts w:ascii="Times New Roman" w:hAnsi="Times New Roman" w:cs="Times New Roman"/>
          <w:sz w:val="28"/>
          <w:szCs w:val="28"/>
        </w:rPr>
        <w:t xml:space="preserve">подписывает </w:t>
      </w:r>
      <w:r w:rsidR="003A0501">
        <w:rPr>
          <w:rFonts w:ascii="Times New Roman" w:hAnsi="Times New Roman" w:cs="Times New Roman"/>
          <w:sz w:val="28"/>
          <w:szCs w:val="28"/>
        </w:rPr>
        <w:t>Глава администрации Великосельского сельского поселения</w:t>
      </w:r>
      <w:r w:rsidRPr="00A97089">
        <w:rPr>
          <w:rFonts w:ascii="Times New Roman" w:hAnsi="Times New Roman" w:cs="Times New Roman"/>
          <w:sz w:val="28"/>
          <w:szCs w:val="28"/>
        </w:rPr>
        <w:t xml:space="preserve">, контролирующий и координирующий деятельность  </w:t>
      </w:r>
      <w:r w:rsidR="00EE46B1" w:rsidRPr="00A9708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97089">
        <w:rPr>
          <w:rFonts w:ascii="Times New Roman" w:hAnsi="Times New Roman" w:cs="Times New Roman"/>
          <w:sz w:val="28"/>
          <w:szCs w:val="28"/>
        </w:rPr>
        <w:t xml:space="preserve">. </w:t>
      </w:r>
      <w:r w:rsidRPr="00A97089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DF0B23" w:rsidRPr="00A97089" w:rsidRDefault="004774B9" w:rsidP="007554D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97089">
        <w:rPr>
          <w:spacing w:val="-1"/>
          <w:sz w:val="28"/>
          <w:szCs w:val="28"/>
        </w:rPr>
        <w:t>3.</w:t>
      </w:r>
      <w:r w:rsidR="00A97089" w:rsidRPr="00A97089">
        <w:rPr>
          <w:spacing w:val="-1"/>
          <w:sz w:val="28"/>
          <w:szCs w:val="28"/>
        </w:rPr>
        <w:t>5</w:t>
      </w:r>
      <w:r w:rsidRPr="00A97089">
        <w:rPr>
          <w:spacing w:val="-1"/>
          <w:sz w:val="28"/>
          <w:szCs w:val="28"/>
        </w:rPr>
        <w:t>.4. В случае наличия оснований для отказа в предоставлении мун</w:t>
      </w:r>
      <w:r w:rsidRPr="00A97089">
        <w:rPr>
          <w:spacing w:val="-1"/>
          <w:sz w:val="28"/>
          <w:szCs w:val="28"/>
        </w:rPr>
        <w:t>и</w:t>
      </w:r>
      <w:r w:rsidRPr="00A97089">
        <w:rPr>
          <w:spacing w:val="-1"/>
          <w:sz w:val="28"/>
          <w:szCs w:val="28"/>
        </w:rPr>
        <w:t xml:space="preserve">ципальной услуги, указанных в пункте 2.10.2. специалист </w:t>
      </w:r>
      <w:r w:rsidR="00EE46B1" w:rsidRPr="00A97089">
        <w:rPr>
          <w:sz w:val="28"/>
          <w:szCs w:val="28"/>
        </w:rPr>
        <w:t>Уполномоченного органа</w:t>
      </w:r>
      <w:r w:rsidRPr="00A97089">
        <w:rPr>
          <w:spacing w:val="-1"/>
          <w:sz w:val="28"/>
          <w:szCs w:val="28"/>
        </w:rPr>
        <w:t xml:space="preserve"> готовит р</w:t>
      </w:r>
      <w:r w:rsidRPr="00A97089">
        <w:rPr>
          <w:spacing w:val="-1"/>
          <w:sz w:val="28"/>
          <w:szCs w:val="28"/>
        </w:rPr>
        <w:t>е</w:t>
      </w:r>
      <w:r w:rsidR="00193D2A" w:rsidRPr="00A97089">
        <w:rPr>
          <w:spacing w:val="-1"/>
          <w:sz w:val="28"/>
          <w:szCs w:val="28"/>
        </w:rPr>
        <w:t>шение об отказе в предоста</w:t>
      </w:r>
      <w:r w:rsidRPr="00A97089">
        <w:rPr>
          <w:spacing w:val="-1"/>
          <w:sz w:val="28"/>
          <w:szCs w:val="28"/>
        </w:rPr>
        <w:t>влении муниципальной услуги</w:t>
      </w:r>
      <w:r w:rsidR="00193D2A" w:rsidRPr="00A97089">
        <w:rPr>
          <w:spacing w:val="-1"/>
          <w:sz w:val="28"/>
          <w:szCs w:val="28"/>
        </w:rPr>
        <w:t>, которое подпис</w:t>
      </w:r>
      <w:r w:rsidR="00193D2A" w:rsidRPr="00A97089">
        <w:rPr>
          <w:spacing w:val="-1"/>
          <w:sz w:val="28"/>
          <w:szCs w:val="28"/>
        </w:rPr>
        <w:t>ы</w:t>
      </w:r>
      <w:r w:rsidR="00193D2A" w:rsidRPr="00A97089">
        <w:rPr>
          <w:spacing w:val="-1"/>
          <w:sz w:val="28"/>
          <w:szCs w:val="28"/>
        </w:rPr>
        <w:t xml:space="preserve">вается </w:t>
      </w:r>
      <w:r w:rsidR="00EE46B1" w:rsidRPr="00A97089">
        <w:rPr>
          <w:spacing w:val="-1"/>
          <w:sz w:val="28"/>
          <w:szCs w:val="28"/>
        </w:rPr>
        <w:t xml:space="preserve">руководителем </w:t>
      </w:r>
      <w:r w:rsidR="00EE46B1" w:rsidRPr="00A97089">
        <w:rPr>
          <w:sz w:val="28"/>
          <w:szCs w:val="28"/>
        </w:rPr>
        <w:t>Уполномоченного органа.</w:t>
      </w:r>
    </w:p>
    <w:p w:rsidR="002A1663" w:rsidRPr="00A97089" w:rsidRDefault="00D0538B" w:rsidP="007554DC">
      <w:pPr>
        <w:ind w:firstLine="709"/>
        <w:jc w:val="both"/>
        <w:rPr>
          <w:bCs/>
          <w:sz w:val="28"/>
          <w:szCs w:val="28"/>
        </w:rPr>
      </w:pPr>
      <w:r w:rsidRPr="00A97089">
        <w:rPr>
          <w:bCs/>
          <w:sz w:val="28"/>
          <w:szCs w:val="28"/>
        </w:rPr>
        <w:t>3.</w:t>
      </w:r>
      <w:r w:rsidR="00A97089" w:rsidRPr="00A97089">
        <w:rPr>
          <w:bCs/>
          <w:sz w:val="28"/>
          <w:szCs w:val="28"/>
        </w:rPr>
        <w:t>5</w:t>
      </w:r>
      <w:r w:rsidR="00FE76E6" w:rsidRPr="00A97089">
        <w:rPr>
          <w:bCs/>
          <w:sz w:val="28"/>
          <w:szCs w:val="28"/>
        </w:rPr>
        <w:t>.</w:t>
      </w:r>
      <w:r w:rsidR="002F1C71" w:rsidRPr="00A97089">
        <w:rPr>
          <w:bCs/>
          <w:sz w:val="28"/>
          <w:szCs w:val="28"/>
        </w:rPr>
        <w:t>5</w:t>
      </w:r>
      <w:r w:rsidR="00FE76E6" w:rsidRPr="00A97089">
        <w:rPr>
          <w:bCs/>
          <w:sz w:val="28"/>
          <w:szCs w:val="28"/>
        </w:rPr>
        <w:t>. Результат</w:t>
      </w:r>
      <w:r w:rsidR="00DF0B23" w:rsidRPr="00A97089">
        <w:rPr>
          <w:bCs/>
          <w:sz w:val="28"/>
          <w:szCs w:val="28"/>
        </w:rPr>
        <w:t xml:space="preserve"> </w:t>
      </w:r>
      <w:r w:rsidR="00FE76E6" w:rsidRPr="00A97089">
        <w:rPr>
          <w:bCs/>
          <w:sz w:val="28"/>
          <w:szCs w:val="28"/>
        </w:rPr>
        <w:t>административной  процедуры</w:t>
      </w:r>
      <w:r w:rsidR="00DF0B23" w:rsidRPr="00A97089">
        <w:rPr>
          <w:bCs/>
          <w:sz w:val="28"/>
          <w:szCs w:val="28"/>
        </w:rPr>
        <w:t xml:space="preserve"> – </w:t>
      </w:r>
      <w:r w:rsidR="00193D2A" w:rsidRPr="00A97089">
        <w:rPr>
          <w:bCs/>
          <w:sz w:val="28"/>
          <w:szCs w:val="28"/>
        </w:rPr>
        <w:t>предоставление муниципальной услуги, либо направление отказа в предоставлении муниц</w:t>
      </w:r>
      <w:r w:rsidR="00193D2A" w:rsidRPr="00A97089">
        <w:rPr>
          <w:bCs/>
          <w:sz w:val="28"/>
          <w:szCs w:val="28"/>
        </w:rPr>
        <w:t>и</w:t>
      </w:r>
      <w:r w:rsidR="00193D2A" w:rsidRPr="00A97089">
        <w:rPr>
          <w:bCs/>
          <w:sz w:val="28"/>
          <w:szCs w:val="28"/>
        </w:rPr>
        <w:t>пальной услуги.</w:t>
      </w:r>
    </w:p>
    <w:p w:rsidR="00D0538B" w:rsidRPr="00A97089" w:rsidRDefault="00D0538B" w:rsidP="007554D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089">
        <w:rPr>
          <w:rFonts w:ascii="Times New Roman" w:hAnsi="Times New Roman" w:cs="Times New Roman"/>
          <w:bCs/>
          <w:sz w:val="28"/>
          <w:szCs w:val="28"/>
        </w:rPr>
        <w:t>3.</w:t>
      </w:r>
      <w:r w:rsidR="00A97089" w:rsidRPr="00A97089">
        <w:rPr>
          <w:rFonts w:ascii="Times New Roman" w:hAnsi="Times New Roman" w:cs="Times New Roman"/>
          <w:bCs/>
          <w:sz w:val="28"/>
          <w:szCs w:val="28"/>
        </w:rPr>
        <w:t>5</w:t>
      </w:r>
      <w:r w:rsidR="00FE76E6" w:rsidRPr="00A97089">
        <w:rPr>
          <w:rFonts w:ascii="Times New Roman" w:hAnsi="Times New Roman" w:cs="Times New Roman"/>
          <w:bCs/>
          <w:sz w:val="28"/>
          <w:szCs w:val="28"/>
        </w:rPr>
        <w:t>.</w:t>
      </w:r>
      <w:r w:rsidR="002F1C71" w:rsidRPr="00A97089">
        <w:rPr>
          <w:rFonts w:ascii="Times New Roman" w:hAnsi="Times New Roman" w:cs="Times New Roman"/>
          <w:bCs/>
          <w:sz w:val="28"/>
          <w:szCs w:val="28"/>
        </w:rPr>
        <w:t>8</w:t>
      </w:r>
      <w:r w:rsidR="00FE76E6" w:rsidRPr="00A9708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97089">
        <w:rPr>
          <w:rFonts w:ascii="Times New Roman" w:hAnsi="Times New Roman" w:cs="Times New Roman"/>
          <w:sz w:val="28"/>
          <w:szCs w:val="28"/>
        </w:rPr>
        <w:t>Время выполнения административной процедуры не должно превышать 1</w:t>
      </w:r>
      <w:r w:rsidR="00E7160C" w:rsidRPr="00A97089">
        <w:rPr>
          <w:rFonts w:ascii="Times New Roman" w:hAnsi="Times New Roman" w:cs="Times New Roman"/>
          <w:sz w:val="28"/>
          <w:szCs w:val="28"/>
        </w:rPr>
        <w:t>0</w:t>
      </w:r>
      <w:r w:rsidRPr="00A97089">
        <w:rPr>
          <w:rFonts w:ascii="Times New Roman" w:hAnsi="Times New Roman" w:cs="Times New Roman"/>
          <w:sz w:val="28"/>
          <w:szCs w:val="28"/>
        </w:rPr>
        <w:t xml:space="preserve"> (</w:t>
      </w:r>
      <w:r w:rsidR="00E7160C" w:rsidRPr="00A97089">
        <w:rPr>
          <w:rFonts w:ascii="Times New Roman" w:hAnsi="Times New Roman" w:cs="Times New Roman"/>
          <w:sz w:val="28"/>
          <w:szCs w:val="28"/>
        </w:rPr>
        <w:t>десят</w:t>
      </w:r>
      <w:r w:rsidR="001D5DFA" w:rsidRPr="00A97089">
        <w:rPr>
          <w:rFonts w:ascii="Times New Roman" w:hAnsi="Times New Roman" w:cs="Times New Roman"/>
          <w:sz w:val="28"/>
          <w:szCs w:val="28"/>
        </w:rPr>
        <w:t>и</w:t>
      </w:r>
      <w:r w:rsidRPr="00A97089">
        <w:rPr>
          <w:rFonts w:ascii="Times New Roman" w:hAnsi="Times New Roman" w:cs="Times New Roman"/>
          <w:sz w:val="28"/>
          <w:szCs w:val="28"/>
        </w:rPr>
        <w:t xml:space="preserve">) рабочих дней. </w:t>
      </w:r>
    </w:p>
    <w:p w:rsidR="00D90DFF" w:rsidRDefault="00D90DFF" w:rsidP="005E5BBE">
      <w:pPr>
        <w:pStyle w:val="a8"/>
        <w:spacing w:line="240" w:lineRule="exact"/>
        <w:ind w:left="4500"/>
        <w:rPr>
          <w:highlight w:val="yellow"/>
        </w:rPr>
      </w:pPr>
    </w:p>
    <w:p w:rsidR="00D90DFF" w:rsidRPr="00752407" w:rsidRDefault="00D90DFF" w:rsidP="00D90DFF">
      <w:pPr>
        <w:ind w:firstLine="540"/>
        <w:jc w:val="both"/>
        <w:rPr>
          <w:sz w:val="28"/>
          <w:szCs w:val="28"/>
        </w:rPr>
      </w:pPr>
      <w:r w:rsidRPr="00752407">
        <w:rPr>
          <w:sz w:val="28"/>
          <w:szCs w:val="28"/>
        </w:rPr>
        <w:t>IV. ПОРЯДОК И ФОРМЫ КОНТРОЛЯ ЗА ПРЕДОСТАВЛЕНИЕ МУНИЦИПАЛЬНОЙ УСЛУГИ</w:t>
      </w:r>
    </w:p>
    <w:p w:rsidR="00D90DFF" w:rsidRPr="00752407" w:rsidRDefault="00D90DFF" w:rsidP="00D90DFF">
      <w:pPr>
        <w:ind w:firstLine="540"/>
        <w:jc w:val="both"/>
        <w:rPr>
          <w:sz w:val="28"/>
          <w:szCs w:val="28"/>
        </w:rPr>
      </w:pPr>
    </w:p>
    <w:p w:rsidR="00D90DFF" w:rsidRPr="007E005C" w:rsidRDefault="00D90DFF" w:rsidP="00D90DFF">
      <w:pPr>
        <w:ind w:firstLine="709"/>
        <w:jc w:val="both"/>
        <w:rPr>
          <w:sz w:val="28"/>
          <w:szCs w:val="28"/>
        </w:rPr>
      </w:pPr>
      <w:r w:rsidRPr="007E005C">
        <w:rPr>
          <w:sz w:val="28"/>
          <w:szCs w:val="28"/>
        </w:rPr>
        <w:t>4.1.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90DFF" w:rsidRPr="007E005C" w:rsidRDefault="00D90DFF" w:rsidP="00D90DFF">
      <w:pPr>
        <w:ind w:firstLine="720"/>
        <w:jc w:val="both"/>
        <w:rPr>
          <w:sz w:val="28"/>
          <w:szCs w:val="28"/>
        </w:rPr>
      </w:pPr>
      <w:r w:rsidRPr="007E005C">
        <w:rPr>
          <w:sz w:val="28"/>
          <w:szCs w:val="28"/>
        </w:rPr>
        <w:lastRenderedPageBreak/>
        <w:t>4.1.1.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</w:t>
      </w:r>
      <w:r w:rsidRPr="007E005C">
        <w:rPr>
          <w:sz w:val="28"/>
          <w:szCs w:val="28"/>
        </w:rPr>
        <w:t>н</w:t>
      </w:r>
      <w:r w:rsidRPr="007E005C">
        <w:rPr>
          <w:sz w:val="28"/>
          <w:szCs w:val="28"/>
        </w:rPr>
        <w:t>та.</w:t>
      </w:r>
    </w:p>
    <w:p w:rsidR="00D90DFF" w:rsidRPr="007E005C" w:rsidRDefault="00D90DFF" w:rsidP="00D90DFF">
      <w:pPr>
        <w:ind w:firstLine="720"/>
        <w:jc w:val="both"/>
        <w:rPr>
          <w:sz w:val="28"/>
          <w:szCs w:val="28"/>
        </w:rPr>
      </w:pPr>
      <w:r w:rsidRPr="007E005C">
        <w:rPr>
          <w:sz w:val="28"/>
          <w:szCs w:val="28"/>
        </w:rPr>
        <w:t>Для текущего контроля используются сведения, содержащиеся в ра</w:t>
      </w:r>
      <w:r w:rsidRPr="007E005C">
        <w:rPr>
          <w:sz w:val="28"/>
          <w:szCs w:val="28"/>
        </w:rPr>
        <w:t>з</w:t>
      </w:r>
      <w:r w:rsidRPr="007E005C">
        <w:rPr>
          <w:sz w:val="28"/>
          <w:szCs w:val="28"/>
        </w:rPr>
        <w:t>решительных делах, реестре выданных разрешений, устной и письменной информации должностных лиц, осуществляющих регл</w:t>
      </w:r>
      <w:r w:rsidRPr="007E005C">
        <w:rPr>
          <w:sz w:val="28"/>
          <w:szCs w:val="28"/>
        </w:rPr>
        <w:t>а</w:t>
      </w:r>
      <w:r w:rsidRPr="007E005C">
        <w:rPr>
          <w:sz w:val="28"/>
          <w:szCs w:val="28"/>
        </w:rPr>
        <w:t>ментируемые действия.</w:t>
      </w:r>
    </w:p>
    <w:p w:rsidR="00D90DFF" w:rsidRPr="007E005C" w:rsidRDefault="00EA6377" w:rsidP="00D90D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0DFF" w:rsidRPr="007E005C">
        <w:rPr>
          <w:sz w:val="28"/>
          <w:szCs w:val="28"/>
        </w:rPr>
        <w:t>О случаях и причинах нарушения сроков, содержания администрати</w:t>
      </w:r>
      <w:r w:rsidR="00D90DFF" w:rsidRPr="007E005C">
        <w:rPr>
          <w:sz w:val="28"/>
          <w:szCs w:val="28"/>
        </w:rPr>
        <w:t>в</w:t>
      </w:r>
      <w:r w:rsidR="00D90DFF" w:rsidRPr="007E005C">
        <w:rPr>
          <w:sz w:val="28"/>
          <w:szCs w:val="28"/>
        </w:rPr>
        <w:t>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</w:t>
      </w:r>
      <w:r w:rsidR="00D90DFF" w:rsidRPr="007E005C">
        <w:rPr>
          <w:sz w:val="28"/>
          <w:szCs w:val="28"/>
        </w:rPr>
        <w:t>а</w:t>
      </w:r>
      <w:r w:rsidR="00D90DFF" w:rsidRPr="007E005C">
        <w:rPr>
          <w:sz w:val="28"/>
          <w:szCs w:val="28"/>
        </w:rPr>
        <w:t>рушений.</w:t>
      </w:r>
    </w:p>
    <w:p w:rsidR="00D90DFF" w:rsidRPr="00DC4BE4" w:rsidRDefault="00D90DFF" w:rsidP="00D90DFF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D90DFF" w:rsidRDefault="00D90DFF" w:rsidP="00D90DFF">
      <w:pPr>
        <w:ind w:firstLine="709"/>
        <w:jc w:val="both"/>
        <w:rPr>
          <w:sz w:val="28"/>
          <w:szCs w:val="28"/>
        </w:rPr>
      </w:pPr>
      <w:r w:rsidRPr="007E005C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90DFF" w:rsidRPr="007E005C" w:rsidRDefault="00D90DFF" w:rsidP="00D90DFF">
      <w:pPr>
        <w:ind w:firstLine="709"/>
        <w:jc w:val="both"/>
        <w:rPr>
          <w:sz w:val="28"/>
          <w:szCs w:val="28"/>
        </w:rPr>
      </w:pPr>
    </w:p>
    <w:p w:rsidR="00D90DFF" w:rsidRPr="0040046E" w:rsidRDefault="00D90DFF" w:rsidP="00D90DFF">
      <w:pPr>
        <w:ind w:firstLine="720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плановых и внеплановых проверок, в</w:t>
      </w:r>
      <w:r w:rsidRPr="0040046E">
        <w:rPr>
          <w:sz w:val="28"/>
          <w:szCs w:val="28"/>
        </w:rPr>
        <w:t>ы</w:t>
      </w:r>
      <w:r w:rsidRPr="0040046E">
        <w:rPr>
          <w:sz w:val="28"/>
          <w:szCs w:val="28"/>
        </w:rPr>
        <w:t>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</w:t>
      </w:r>
      <w:r w:rsidRPr="0040046E">
        <w:rPr>
          <w:sz w:val="28"/>
          <w:szCs w:val="28"/>
        </w:rPr>
        <w:t>о</w:t>
      </w:r>
      <w:r w:rsidRPr="0040046E">
        <w:rPr>
          <w:sz w:val="28"/>
          <w:szCs w:val="28"/>
        </w:rPr>
        <w:t>бы на решения, действия (бездействие) должностных лиц.</w:t>
      </w:r>
    </w:p>
    <w:p w:rsidR="00D90DFF" w:rsidRPr="0040046E" w:rsidRDefault="00D90DFF" w:rsidP="00D90DFF">
      <w:pPr>
        <w:ind w:firstLine="720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4.2.2. Проверки могут быть плановыми и внеплановыми.</w:t>
      </w:r>
    </w:p>
    <w:p w:rsidR="00D90DFF" w:rsidRPr="0040046E" w:rsidRDefault="00D90DFF" w:rsidP="00D90DFF">
      <w:pPr>
        <w:ind w:firstLine="720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D90DFF" w:rsidRPr="0040046E" w:rsidRDefault="00D90DFF" w:rsidP="00D90DFF">
      <w:pPr>
        <w:ind w:firstLine="720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D90DFF" w:rsidRPr="0040046E" w:rsidRDefault="00D90DFF" w:rsidP="00D90DFF">
      <w:pPr>
        <w:ind w:firstLine="720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Проверки полноты и качества предоставляемой муниципальной усл</w:t>
      </w:r>
      <w:r w:rsidRPr="0040046E">
        <w:rPr>
          <w:sz w:val="28"/>
          <w:szCs w:val="28"/>
        </w:rPr>
        <w:t>у</w:t>
      </w:r>
      <w:r w:rsidRPr="0040046E">
        <w:rPr>
          <w:sz w:val="28"/>
          <w:szCs w:val="28"/>
        </w:rPr>
        <w:t>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</w:t>
      </w:r>
      <w:r w:rsidRPr="0040046E">
        <w:rPr>
          <w:sz w:val="28"/>
          <w:szCs w:val="28"/>
        </w:rPr>
        <w:t>т</w:t>
      </w:r>
      <w:r w:rsidRPr="0040046E">
        <w:rPr>
          <w:sz w:val="28"/>
          <w:szCs w:val="28"/>
        </w:rPr>
        <w:t>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D90DFF" w:rsidRPr="00DC4BE4" w:rsidRDefault="00D90DFF" w:rsidP="00D90DFF">
      <w:pPr>
        <w:ind w:firstLine="720"/>
        <w:jc w:val="both"/>
        <w:rPr>
          <w:sz w:val="28"/>
          <w:szCs w:val="28"/>
          <w:highlight w:val="yellow"/>
        </w:rPr>
      </w:pPr>
    </w:p>
    <w:p w:rsidR="00D90DFF" w:rsidRPr="0040046E" w:rsidRDefault="00D90DFF" w:rsidP="00D90D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283"/>
      <w:r w:rsidRPr="0040046E">
        <w:rPr>
          <w:sz w:val="28"/>
          <w:szCs w:val="28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D90DFF" w:rsidRPr="0040046E" w:rsidRDefault="00D90DFF" w:rsidP="00D90D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90DFF" w:rsidRPr="0040046E" w:rsidRDefault="00D90DFF" w:rsidP="00D90DFF">
      <w:pPr>
        <w:ind w:firstLine="720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Должностное лицо несет персональную ответственность за:</w:t>
      </w:r>
    </w:p>
    <w:p w:rsidR="00D90DFF" w:rsidRPr="0040046E" w:rsidRDefault="00D90DFF" w:rsidP="00D90D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0046E">
        <w:rPr>
          <w:sz w:val="28"/>
          <w:szCs w:val="28"/>
        </w:rPr>
        <w:t xml:space="preserve">-  соблюдение установленного порядка приема документов; </w:t>
      </w:r>
    </w:p>
    <w:p w:rsidR="00D90DFF" w:rsidRPr="0040046E" w:rsidRDefault="00D90DFF" w:rsidP="00D90D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0046E">
        <w:rPr>
          <w:sz w:val="28"/>
          <w:szCs w:val="28"/>
        </w:rPr>
        <w:lastRenderedPageBreak/>
        <w:t>-  принятие надлежащих мер по полной и всесторонней проверке пре</w:t>
      </w:r>
      <w:r w:rsidRPr="0040046E">
        <w:rPr>
          <w:sz w:val="28"/>
          <w:szCs w:val="28"/>
        </w:rPr>
        <w:t>д</w:t>
      </w:r>
      <w:r w:rsidRPr="0040046E">
        <w:rPr>
          <w:sz w:val="28"/>
          <w:szCs w:val="28"/>
        </w:rPr>
        <w:t xml:space="preserve">ставленных документов; </w:t>
      </w:r>
    </w:p>
    <w:p w:rsidR="00D90DFF" w:rsidRPr="0040046E" w:rsidRDefault="00D90DFF" w:rsidP="00D90D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-  соблюдение сроков рассмотрения документов, соблюдение порядка выдачи документов;</w:t>
      </w:r>
    </w:p>
    <w:p w:rsidR="00D90DFF" w:rsidRPr="0040046E" w:rsidRDefault="00D90DFF" w:rsidP="00D90D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0046E">
        <w:rPr>
          <w:sz w:val="28"/>
          <w:szCs w:val="28"/>
        </w:rPr>
        <w:t xml:space="preserve">-  учет выданных документов; </w:t>
      </w:r>
    </w:p>
    <w:p w:rsidR="00D90DFF" w:rsidRPr="0040046E" w:rsidRDefault="00D90DFF" w:rsidP="00D90DF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0046E">
        <w:rPr>
          <w:sz w:val="28"/>
          <w:szCs w:val="28"/>
        </w:rPr>
        <w:t xml:space="preserve">- своевременное формирование, ведение и надлежащее хранение документов. </w:t>
      </w:r>
    </w:p>
    <w:p w:rsidR="00D90DFF" w:rsidRPr="0040046E" w:rsidRDefault="00D90DFF" w:rsidP="00D90DFF">
      <w:pPr>
        <w:ind w:firstLine="720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D90DFF" w:rsidRPr="00DC4BE4" w:rsidRDefault="00D90DFF" w:rsidP="00D90DFF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</w:p>
    <w:p w:rsidR="00D90DFF" w:rsidRPr="0040046E" w:rsidRDefault="00D90DFF" w:rsidP="00D90DFF">
      <w:pPr>
        <w:ind w:firstLine="709"/>
        <w:jc w:val="both"/>
        <w:rPr>
          <w:sz w:val="28"/>
          <w:szCs w:val="28"/>
        </w:rPr>
      </w:pPr>
      <w:r w:rsidRPr="0040046E">
        <w:rPr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D90DFF" w:rsidRPr="0040046E" w:rsidRDefault="00D90DFF" w:rsidP="00D90D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4"/>
    <w:p w:rsidR="00D90DFF" w:rsidRPr="00482FD9" w:rsidRDefault="00D90DFF" w:rsidP="00D90DFF">
      <w:pPr>
        <w:ind w:firstLine="720"/>
        <w:jc w:val="both"/>
        <w:rPr>
          <w:sz w:val="28"/>
          <w:szCs w:val="28"/>
        </w:rPr>
      </w:pPr>
      <w:r w:rsidRPr="00482FD9">
        <w:rPr>
          <w:sz w:val="28"/>
          <w:szCs w:val="28"/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орган.</w:t>
      </w:r>
    </w:p>
    <w:p w:rsidR="00D90DFF" w:rsidRPr="00DC4BE4" w:rsidRDefault="00D90DFF" w:rsidP="00D90DFF">
      <w:pPr>
        <w:ind w:firstLine="708"/>
        <w:jc w:val="both"/>
        <w:rPr>
          <w:sz w:val="28"/>
          <w:szCs w:val="28"/>
        </w:rPr>
      </w:pPr>
      <w:r w:rsidRPr="00482FD9">
        <w:rPr>
          <w:sz w:val="28"/>
          <w:szCs w:val="28"/>
        </w:rPr>
        <w:t>Любое заинтересованное лицо может осуществлять контроль за полнотой и к</w:t>
      </w:r>
      <w:r w:rsidRPr="00482FD9">
        <w:rPr>
          <w:sz w:val="28"/>
          <w:szCs w:val="28"/>
        </w:rPr>
        <w:t>а</w:t>
      </w:r>
      <w:r w:rsidRPr="00482FD9">
        <w:rPr>
          <w:sz w:val="28"/>
          <w:szCs w:val="28"/>
        </w:rPr>
        <w:t xml:space="preserve">чеством предоставления </w:t>
      </w:r>
      <w:r w:rsidRPr="00482FD9">
        <w:rPr>
          <w:sz w:val="28"/>
          <w:szCs w:val="28"/>
          <w:shd w:val="clear" w:color="auto" w:fill="FFFFFF"/>
        </w:rPr>
        <w:t>муниципальной</w:t>
      </w:r>
      <w:r w:rsidRPr="00482FD9">
        <w:rPr>
          <w:sz w:val="28"/>
          <w:szCs w:val="28"/>
        </w:rPr>
        <w:t xml:space="preserve"> услуги, обратившись к руководителю Уполномоченного органа или лицу, его замещающему.</w:t>
      </w:r>
    </w:p>
    <w:p w:rsidR="00D90DFF" w:rsidRPr="008535D6" w:rsidRDefault="00D90DFF" w:rsidP="00D90DFF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0DFF" w:rsidRPr="00C05BE0" w:rsidRDefault="00D90DFF" w:rsidP="00D90DFF">
      <w:pPr>
        <w:ind w:firstLine="540"/>
        <w:jc w:val="both"/>
        <w:rPr>
          <w:sz w:val="28"/>
          <w:szCs w:val="28"/>
        </w:rPr>
      </w:pPr>
      <w:r w:rsidRPr="00C05BE0">
        <w:rPr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D90DFF" w:rsidRPr="008535D6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0DFF" w:rsidRPr="00DC4BE4" w:rsidRDefault="00D90DFF" w:rsidP="00D90DFF">
      <w:pPr>
        <w:ind w:firstLine="540"/>
        <w:jc w:val="both"/>
        <w:rPr>
          <w:sz w:val="28"/>
          <w:szCs w:val="28"/>
        </w:rPr>
      </w:pPr>
      <w:r w:rsidRPr="00DC4BE4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>
        <w:rPr>
          <w:sz w:val="28"/>
          <w:szCs w:val="28"/>
        </w:rPr>
        <w:t>Уполномоченного органа</w:t>
      </w:r>
      <w:r w:rsidRPr="00DC4BE4">
        <w:rPr>
          <w:sz w:val="28"/>
          <w:szCs w:val="28"/>
        </w:rPr>
        <w:t xml:space="preserve"> и (или) его должностных лиц, </w:t>
      </w:r>
      <w:r>
        <w:rPr>
          <w:sz w:val="28"/>
          <w:szCs w:val="28"/>
        </w:rPr>
        <w:t>муниципальных</w:t>
      </w:r>
      <w:r w:rsidRPr="00DC4BE4">
        <w:rPr>
          <w:sz w:val="28"/>
          <w:szCs w:val="28"/>
        </w:rPr>
        <w:t xml:space="preserve"> служащих при предоставлении </w:t>
      </w:r>
      <w:r>
        <w:rPr>
          <w:sz w:val="28"/>
          <w:szCs w:val="28"/>
        </w:rPr>
        <w:t>муниципальной услуги (далее жалоба)</w:t>
      </w:r>
    </w:p>
    <w:p w:rsidR="00D90DFF" w:rsidRPr="00DC4BE4" w:rsidRDefault="00D90DFF" w:rsidP="00D90DFF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5.1.1. </w:t>
      </w:r>
      <w:r w:rsidRPr="00DC4BE4">
        <w:rPr>
          <w:rFonts w:eastAsia="Calibri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D90DFF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BE4">
        <w:rPr>
          <w:rFonts w:ascii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D90DFF" w:rsidRPr="00DC4BE4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DFF" w:rsidRPr="005C16C0" w:rsidRDefault="00D90DFF" w:rsidP="00D90DFF">
      <w:pPr>
        <w:tabs>
          <w:tab w:val="num" w:pos="540"/>
          <w:tab w:val="left" w:pos="1260"/>
        </w:tabs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1720E">
        <w:rPr>
          <w:sz w:val="28"/>
          <w:szCs w:val="28"/>
        </w:rPr>
        <w:t>5.2. Предмет жалобы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t>5.2.1.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Заявитель может обратиться с жалобой, в том числе в следующих случаях: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lastRenderedPageBreak/>
        <w:t>нарушение срока предоставления муниципальной услуги;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r w:rsidR="00EA6377">
        <w:rPr>
          <w:rFonts w:ascii="Times New Roman" w:hAnsi="Times New Roman" w:cs="Times New Roman"/>
          <w:sz w:val="28"/>
          <w:szCs w:val="28"/>
        </w:rPr>
        <w:t>Великосельское сельское поселение</w:t>
      </w:r>
      <w:r w:rsidRPr="00D1720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r w:rsidR="00BA407B">
        <w:rPr>
          <w:rFonts w:ascii="Times New Roman" w:hAnsi="Times New Roman" w:cs="Times New Roman"/>
          <w:sz w:val="28"/>
          <w:szCs w:val="28"/>
        </w:rPr>
        <w:t>Великосельское сельское поселение</w:t>
      </w:r>
      <w:r w:rsidRPr="00D1720E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r w:rsidR="00B930F0">
        <w:rPr>
          <w:rFonts w:ascii="Times New Roman" w:hAnsi="Times New Roman" w:cs="Times New Roman"/>
          <w:sz w:val="28"/>
          <w:szCs w:val="28"/>
        </w:rPr>
        <w:t>Великосельское сельское поселение</w:t>
      </w:r>
      <w:r w:rsidRPr="00D1720E">
        <w:rPr>
          <w:rFonts w:ascii="Times New Roman" w:hAnsi="Times New Roman" w:cs="Times New Roman"/>
          <w:sz w:val="28"/>
          <w:szCs w:val="28"/>
        </w:rPr>
        <w:t>;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муниципального образования </w:t>
      </w:r>
      <w:r w:rsidR="002B4B6A">
        <w:rPr>
          <w:rFonts w:ascii="Times New Roman" w:hAnsi="Times New Roman" w:cs="Times New Roman"/>
          <w:sz w:val="28"/>
          <w:szCs w:val="28"/>
        </w:rPr>
        <w:t>Великосельское сельское поселение</w:t>
      </w:r>
      <w:r w:rsidRPr="00D1720E">
        <w:rPr>
          <w:rFonts w:ascii="Times New Roman" w:hAnsi="Times New Roman" w:cs="Times New Roman"/>
          <w:sz w:val="28"/>
          <w:szCs w:val="28"/>
        </w:rPr>
        <w:t>;</w:t>
      </w:r>
    </w:p>
    <w:p w:rsidR="00D90DFF" w:rsidRPr="00D1720E" w:rsidRDefault="00D90DFF" w:rsidP="00D90D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720E">
        <w:rPr>
          <w:rFonts w:ascii="Times New Roman" w:hAnsi="Times New Roman" w:cs="Times New Roman"/>
          <w:sz w:val="28"/>
          <w:szCs w:val="28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90DFF" w:rsidRPr="00482FD9" w:rsidRDefault="00D90DFF" w:rsidP="00D90DFF">
      <w:pPr>
        <w:autoSpaceDE w:val="0"/>
        <w:autoSpaceDN w:val="0"/>
        <w:adjustRightInd w:val="0"/>
        <w:ind w:firstLine="720"/>
        <w:jc w:val="both"/>
        <w:rPr>
          <w:rFonts w:eastAsia="Calibri"/>
          <w:b/>
          <w:iCs/>
          <w:sz w:val="28"/>
          <w:szCs w:val="28"/>
          <w:highlight w:val="yellow"/>
        </w:rPr>
      </w:pPr>
    </w:p>
    <w:p w:rsidR="00D90DFF" w:rsidRPr="00C20364" w:rsidRDefault="00D90DFF" w:rsidP="00D90DF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20364">
        <w:rPr>
          <w:rFonts w:eastAsia="Calibri"/>
          <w:iCs/>
          <w:sz w:val="28"/>
          <w:szCs w:val="28"/>
        </w:rPr>
        <w:t xml:space="preserve">5.3. </w:t>
      </w:r>
      <w:r w:rsidRPr="00C20364">
        <w:rPr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D90DFF" w:rsidRDefault="00D90DFF" w:rsidP="00D90D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5.3</w:t>
      </w:r>
      <w:r w:rsidRPr="00B402EB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402EB">
        <w:rPr>
          <w:sz w:val="28"/>
          <w:szCs w:val="28"/>
        </w:rPr>
        <w:t xml:space="preserve"> Жалобы на </w:t>
      </w:r>
      <w:r>
        <w:rPr>
          <w:sz w:val="28"/>
          <w:szCs w:val="28"/>
        </w:rPr>
        <w:t>муниципального</w:t>
      </w:r>
      <w:r w:rsidRPr="003218F4">
        <w:rPr>
          <w:sz w:val="28"/>
          <w:szCs w:val="28"/>
        </w:rPr>
        <w:t xml:space="preserve"> служащего</w:t>
      </w:r>
      <w:r>
        <w:rPr>
          <w:sz w:val="28"/>
          <w:szCs w:val="28"/>
        </w:rPr>
        <w:t xml:space="preserve"> Уполномоченного органа</w:t>
      </w:r>
      <w:r w:rsidRPr="003218F4">
        <w:rPr>
          <w:sz w:val="28"/>
          <w:szCs w:val="28"/>
        </w:rPr>
        <w:t>, решения и действия (бездействие) которого обжалуются</w:t>
      </w:r>
      <w:r>
        <w:rPr>
          <w:sz w:val="28"/>
          <w:szCs w:val="28"/>
        </w:rPr>
        <w:t>,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даются руководителю Уполномоченного органа.</w:t>
      </w:r>
    </w:p>
    <w:p w:rsidR="00D90DFF" w:rsidRPr="00C20364" w:rsidRDefault="00D90DFF" w:rsidP="00D90D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5.3.2. </w:t>
      </w:r>
      <w:r w:rsidRPr="00B402EB">
        <w:rPr>
          <w:sz w:val="28"/>
          <w:szCs w:val="28"/>
        </w:rPr>
        <w:t xml:space="preserve">Жалобы на решения, </w:t>
      </w:r>
      <w:r>
        <w:rPr>
          <w:sz w:val="28"/>
          <w:szCs w:val="28"/>
        </w:rPr>
        <w:t xml:space="preserve">принятые  руководителем Уполномоченного органа </w:t>
      </w:r>
      <w:r w:rsidRPr="00B402EB">
        <w:rPr>
          <w:sz w:val="28"/>
          <w:szCs w:val="28"/>
        </w:rPr>
        <w:t xml:space="preserve">при предоставлении </w:t>
      </w:r>
      <w:r>
        <w:rPr>
          <w:sz w:val="28"/>
          <w:szCs w:val="28"/>
        </w:rPr>
        <w:t xml:space="preserve">муниципальной услуги, подаются заместителю Главы администрации </w:t>
      </w:r>
      <w:r w:rsidR="00AD14A8">
        <w:rPr>
          <w:sz w:val="28"/>
          <w:szCs w:val="28"/>
        </w:rPr>
        <w:t>Старорусского</w:t>
      </w:r>
      <w:r>
        <w:rPr>
          <w:sz w:val="28"/>
          <w:szCs w:val="28"/>
        </w:rPr>
        <w:t xml:space="preserve"> муниципального района, курирующему работу Уполномоченного органа</w:t>
      </w:r>
      <w:r w:rsidRPr="00B402EB">
        <w:rPr>
          <w:sz w:val="28"/>
          <w:szCs w:val="28"/>
        </w:rPr>
        <w:t>.</w:t>
      </w:r>
    </w:p>
    <w:p w:rsidR="00D90DFF" w:rsidRDefault="00D90DFF" w:rsidP="00D90D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5.3.3.</w:t>
      </w:r>
      <w:r w:rsidRPr="00675A82">
        <w:rPr>
          <w:sz w:val="28"/>
          <w:szCs w:val="28"/>
        </w:rPr>
        <w:t xml:space="preserve"> </w:t>
      </w:r>
      <w:r w:rsidRPr="00B402EB">
        <w:rPr>
          <w:sz w:val="28"/>
          <w:szCs w:val="28"/>
        </w:rPr>
        <w:t xml:space="preserve">Жалобы на решения, </w:t>
      </w:r>
      <w:r>
        <w:rPr>
          <w:sz w:val="28"/>
          <w:szCs w:val="28"/>
        </w:rPr>
        <w:t>принятые  заместителем Главы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</w:t>
      </w:r>
      <w:r w:rsidR="008506CC">
        <w:rPr>
          <w:sz w:val="28"/>
          <w:szCs w:val="28"/>
        </w:rPr>
        <w:t>Старорусского</w:t>
      </w:r>
      <w:r>
        <w:rPr>
          <w:sz w:val="28"/>
          <w:szCs w:val="28"/>
        </w:rPr>
        <w:t xml:space="preserve"> муниципального района, курирующим работу Уполномоченного органа, подаются Главе </w:t>
      </w:r>
      <w:r w:rsidR="008506CC">
        <w:rPr>
          <w:sz w:val="28"/>
          <w:szCs w:val="28"/>
        </w:rPr>
        <w:t>Старорусского</w:t>
      </w:r>
      <w:r>
        <w:rPr>
          <w:sz w:val="28"/>
          <w:szCs w:val="28"/>
        </w:rPr>
        <w:t xml:space="preserve"> муниципального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на.</w:t>
      </w:r>
    </w:p>
    <w:p w:rsidR="00D90DFF" w:rsidRPr="00B402EB" w:rsidRDefault="00D90DFF" w:rsidP="00D90DF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5.3.4. </w:t>
      </w:r>
      <w:r w:rsidRPr="00B402EB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</w:t>
      </w:r>
      <w:r w:rsidRPr="00B402EB">
        <w:rPr>
          <w:sz w:val="28"/>
          <w:szCs w:val="28"/>
        </w:rPr>
        <w:t>у</w:t>
      </w:r>
      <w:r w:rsidRPr="00B402EB">
        <w:rPr>
          <w:sz w:val="28"/>
          <w:szCs w:val="28"/>
        </w:rPr>
        <w:t>пления должностное лицо, наделенное полномочиями по рассмотрению ж</w:t>
      </w:r>
      <w:r w:rsidRPr="00B402EB">
        <w:rPr>
          <w:sz w:val="28"/>
          <w:szCs w:val="28"/>
        </w:rPr>
        <w:t>а</w:t>
      </w:r>
      <w:r w:rsidRPr="00B402EB">
        <w:rPr>
          <w:sz w:val="28"/>
          <w:szCs w:val="28"/>
        </w:rPr>
        <w:t>лоб, незамедлительно направляет имеющиеся материалы в органы прокур</w:t>
      </w:r>
      <w:r w:rsidRPr="00B402EB">
        <w:rPr>
          <w:sz w:val="28"/>
          <w:szCs w:val="28"/>
        </w:rPr>
        <w:t>а</w:t>
      </w:r>
      <w:r w:rsidRPr="00B402EB">
        <w:rPr>
          <w:sz w:val="28"/>
          <w:szCs w:val="28"/>
        </w:rPr>
        <w:t>туры.</w:t>
      </w:r>
    </w:p>
    <w:p w:rsidR="00D90DFF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  <w:highlight w:val="yellow"/>
        </w:rPr>
      </w:pPr>
    </w:p>
    <w:p w:rsidR="00D90DFF" w:rsidRPr="00482FD9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2FD9">
        <w:rPr>
          <w:sz w:val="28"/>
          <w:szCs w:val="28"/>
        </w:rPr>
        <w:lastRenderedPageBreak/>
        <w:t>5.4. Порядок подачи и рассмотрения жалобы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sz w:val="28"/>
          <w:szCs w:val="28"/>
        </w:rPr>
      </w:pPr>
      <w:r w:rsidRPr="00482FD9">
        <w:rPr>
          <w:rFonts w:eastAsia="Calibri"/>
          <w:sz w:val="28"/>
          <w:szCs w:val="28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82FD9">
        <w:rPr>
          <w:rFonts w:eastAsia="Calibri"/>
          <w:iCs/>
          <w:sz w:val="28"/>
          <w:szCs w:val="28"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 w:rsidRPr="00482FD9">
        <w:rPr>
          <w:rFonts w:eastAsia="Calibri"/>
          <w:sz w:val="28"/>
          <w:szCs w:val="28"/>
        </w:rPr>
        <w:t xml:space="preserve"> информационно-телекоммуникационных сетей общего пользования</w:t>
      </w:r>
      <w:r w:rsidRPr="00482FD9">
        <w:rPr>
          <w:rFonts w:eastAsia="Calibri"/>
          <w:iCs/>
          <w:sz w:val="28"/>
          <w:szCs w:val="28"/>
        </w:rPr>
        <w:t xml:space="preserve">, а также может быть принята при личном приеме заявителя.    </w:t>
      </w:r>
    </w:p>
    <w:p w:rsidR="00D90DFF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D90DFF" w:rsidRPr="00C20364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2FD9">
        <w:rPr>
          <w:sz w:val="28"/>
          <w:szCs w:val="28"/>
        </w:rPr>
        <w:t>5.5. Сроки рассмотрения жалобы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82FD9">
        <w:rPr>
          <w:rFonts w:eastAsia="Calibri"/>
          <w:iCs/>
          <w:sz w:val="28"/>
          <w:szCs w:val="28"/>
        </w:rPr>
        <w:t xml:space="preserve">5.5.1. Жалоба, поступившая в </w:t>
      </w:r>
      <w:r w:rsidRPr="00482FD9">
        <w:rPr>
          <w:rFonts w:eastAsia="Calibri"/>
          <w:sz w:val="28"/>
          <w:szCs w:val="28"/>
        </w:rPr>
        <w:t>Уполномоченный орган</w:t>
      </w:r>
      <w:r w:rsidRPr="00482FD9">
        <w:rPr>
          <w:rFonts w:eastAsia="Calibri"/>
          <w:iCs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482FD9">
        <w:rPr>
          <w:rFonts w:eastAsia="Calibri"/>
          <w:sz w:val="28"/>
          <w:szCs w:val="28"/>
        </w:rPr>
        <w:t>Уполномоченного органа</w:t>
      </w:r>
      <w:r w:rsidRPr="00482FD9">
        <w:rPr>
          <w:rFonts w:eastAsia="Calibri"/>
          <w:iCs/>
          <w:sz w:val="28"/>
          <w:szCs w:val="28"/>
        </w:rPr>
        <w:t xml:space="preserve">, должностного лица </w:t>
      </w:r>
      <w:r w:rsidRPr="00482FD9">
        <w:rPr>
          <w:rFonts w:eastAsia="Calibri"/>
          <w:sz w:val="28"/>
          <w:szCs w:val="28"/>
        </w:rPr>
        <w:t>Уполномоченного органа</w:t>
      </w:r>
      <w:r w:rsidRPr="00482FD9">
        <w:rPr>
          <w:rFonts w:eastAsia="Calibri"/>
          <w:iCs/>
          <w:sz w:val="28"/>
          <w:szCs w:val="28"/>
        </w:rPr>
        <w:t xml:space="preserve">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D90DFF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D90DFF" w:rsidRPr="00C20364" w:rsidRDefault="00D90DFF" w:rsidP="00D90D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2B04">
        <w:rPr>
          <w:sz w:val="28"/>
          <w:szCs w:val="28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5.6.1. Случаи оставления жалобы без ответа: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решения, за исключением случая, если в жалобе не указаны фамилия заявителя и (или) почтовый адрес, по которому должен быть направлен ответ.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5.6.2. Случаи отказа в удовлетворении жалобы: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а) отсутствие нарушения порядка предоставления муниципальной услуги;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б) наличие вступившего в законную силу решения суда, арбитражного суда по жалобе о том же предмете и по тем же основаниям;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в)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C62B04">
        <w:rPr>
          <w:rFonts w:eastAsia="Calibri"/>
          <w:sz w:val="28"/>
          <w:szCs w:val="28"/>
        </w:rPr>
        <w:t>г) наличие решения по жалобе, принятого ранее в отношении того же заявителя и по тому же предмету жалобы.</w:t>
      </w:r>
    </w:p>
    <w:p w:rsidR="00D90DFF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D90DFF" w:rsidRPr="00482FD9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2FD9">
        <w:rPr>
          <w:sz w:val="28"/>
          <w:szCs w:val="28"/>
        </w:rPr>
        <w:t>5.7. Результат рассмотрения жалобы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82FD9">
        <w:rPr>
          <w:rFonts w:eastAsia="Calibri"/>
          <w:iCs/>
          <w:sz w:val="28"/>
          <w:szCs w:val="28"/>
        </w:rPr>
        <w:t>5.7.1. По результатам рассмотрения жалобы принимается одно из следующих решений: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82FD9">
        <w:rPr>
          <w:rFonts w:eastAsia="Calibri"/>
          <w:iCs/>
          <w:sz w:val="28"/>
          <w:szCs w:val="28"/>
        </w:rPr>
        <w:t xml:space="preserve">об удовлетворении жалобы, в том числе в форме отмены принятого решения, исправления допущенных </w:t>
      </w:r>
      <w:r w:rsidRPr="00482FD9">
        <w:rPr>
          <w:rFonts w:eastAsia="Calibri"/>
          <w:sz w:val="28"/>
          <w:szCs w:val="28"/>
        </w:rPr>
        <w:t>Уполномоченного органа</w:t>
      </w:r>
      <w:r w:rsidRPr="00482FD9">
        <w:rPr>
          <w:rFonts w:eastAsia="Calibri"/>
          <w:iCs/>
          <w:sz w:val="28"/>
          <w:szCs w:val="28"/>
        </w:rPr>
        <w:t xml:space="preserve"> опечаток и ошибок в выданных в результате предоставления муниципальной услуги </w:t>
      </w:r>
      <w:r w:rsidRPr="00482FD9">
        <w:rPr>
          <w:rFonts w:eastAsia="Calibri"/>
          <w:iCs/>
          <w:sz w:val="28"/>
          <w:szCs w:val="28"/>
        </w:rPr>
        <w:lastRenderedPageBreak/>
        <w:t xml:space="preserve"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 w:rsidRPr="00482FD9">
        <w:rPr>
          <w:rFonts w:eastAsia="Calibri"/>
          <w:sz w:val="28"/>
          <w:szCs w:val="28"/>
        </w:rPr>
        <w:t xml:space="preserve"> муниципальными правовыми актами муниципального образования </w:t>
      </w:r>
      <w:r w:rsidR="00186EDC">
        <w:rPr>
          <w:rFonts w:eastAsia="Calibri"/>
          <w:sz w:val="28"/>
          <w:szCs w:val="28"/>
        </w:rPr>
        <w:t>Великосельское сельское поселение</w:t>
      </w:r>
      <w:r w:rsidRPr="00482FD9">
        <w:rPr>
          <w:rFonts w:eastAsia="Calibri"/>
          <w:sz w:val="28"/>
          <w:szCs w:val="28"/>
        </w:rPr>
        <w:t xml:space="preserve">, </w:t>
      </w:r>
      <w:r w:rsidRPr="00482FD9">
        <w:rPr>
          <w:rFonts w:eastAsia="Calibri"/>
          <w:iCs/>
          <w:sz w:val="28"/>
          <w:szCs w:val="28"/>
        </w:rPr>
        <w:t>а также в иных формах;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482FD9">
        <w:rPr>
          <w:rFonts w:eastAsia="Calibri"/>
          <w:iCs/>
          <w:sz w:val="28"/>
          <w:szCs w:val="28"/>
        </w:rPr>
        <w:t>об отказе в удовлетворении жалобы.</w:t>
      </w:r>
    </w:p>
    <w:p w:rsidR="00D90DFF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D90DFF" w:rsidRPr="00C20364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82FD9">
        <w:rPr>
          <w:sz w:val="28"/>
          <w:szCs w:val="28"/>
        </w:rPr>
        <w:t>5.8. Порядок информирования заявителя о результатах рассмотрения жалобы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iCs/>
          <w:sz w:val="28"/>
          <w:szCs w:val="28"/>
        </w:rPr>
      </w:pPr>
      <w:r w:rsidRPr="00482FD9">
        <w:rPr>
          <w:rFonts w:eastAsia="Calibri"/>
          <w:iCs/>
          <w:sz w:val="28"/>
          <w:szCs w:val="28"/>
        </w:rPr>
        <w:t>5.8.1. Не позднее дня, следующего за днем принятия решения, указанного в пункте 5.7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90DFF" w:rsidRDefault="00D90DFF" w:rsidP="00D90DF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90DFF" w:rsidRPr="00C20364" w:rsidRDefault="00D90DFF" w:rsidP="00D90D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82FD9">
        <w:rPr>
          <w:sz w:val="28"/>
          <w:szCs w:val="28"/>
        </w:rPr>
        <w:t>5.9. Порядок обжалования решения по жалобе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5.9.1. </w:t>
      </w:r>
      <w:r w:rsidRPr="00482FD9">
        <w:rPr>
          <w:rFonts w:eastAsia="Calibri"/>
          <w:iCs/>
          <w:sz w:val="28"/>
          <w:szCs w:val="28"/>
        </w:rPr>
        <w:t>В досудебном порядке могут быть обжалованы действия (бездействие) и решения: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bCs/>
          <w:sz w:val="28"/>
          <w:szCs w:val="28"/>
        </w:rPr>
      </w:pPr>
      <w:r w:rsidRPr="00482FD9">
        <w:rPr>
          <w:iCs/>
          <w:sz w:val="28"/>
          <w:szCs w:val="28"/>
        </w:rPr>
        <w:t xml:space="preserve">должностных лиц </w:t>
      </w:r>
      <w:r w:rsidRPr="00482FD9">
        <w:rPr>
          <w:sz w:val="28"/>
          <w:szCs w:val="28"/>
        </w:rPr>
        <w:t>Уполномоченного органа</w:t>
      </w:r>
      <w:r w:rsidRPr="00482FD9">
        <w:rPr>
          <w:iCs/>
          <w:sz w:val="28"/>
          <w:szCs w:val="28"/>
        </w:rPr>
        <w:t xml:space="preserve">, муниципальных служащих – </w:t>
      </w:r>
      <w:r w:rsidRPr="00E22F8F">
        <w:rPr>
          <w:iCs/>
          <w:sz w:val="28"/>
          <w:szCs w:val="28"/>
        </w:rPr>
        <w:t xml:space="preserve">руководителю </w:t>
      </w:r>
      <w:r w:rsidRPr="00E22F8F">
        <w:rPr>
          <w:sz w:val="28"/>
          <w:szCs w:val="28"/>
        </w:rPr>
        <w:t xml:space="preserve">Уполномоченного органа (Главе </w:t>
      </w:r>
      <w:r w:rsidR="00E22F8F" w:rsidRPr="00E22F8F">
        <w:rPr>
          <w:sz w:val="28"/>
          <w:szCs w:val="28"/>
        </w:rPr>
        <w:t>администрации Великосельского сельского поселения</w:t>
      </w:r>
      <w:r w:rsidRPr="00E22F8F">
        <w:rPr>
          <w:sz w:val="28"/>
          <w:szCs w:val="28"/>
        </w:rPr>
        <w:t>)</w:t>
      </w:r>
      <w:r w:rsidRPr="00E22F8F">
        <w:rPr>
          <w:bCs/>
          <w:sz w:val="28"/>
          <w:szCs w:val="28"/>
        </w:rPr>
        <w:t>;</w:t>
      </w:r>
    </w:p>
    <w:p w:rsidR="00D90DFF" w:rsidRPr="00482FD9" w:rsidRDefault="00D90DFF" w:rsidP="00D90DF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482FD9">
        <w:rPr>
          <w:rFonts w:eastAsia="Calibri"/>
          <w:sz w:val="28"/>
          <w:szCs w:val="28"/>
        </w:rPr>
        <w:t>МФЦ - в Уполномоченный орган, заключивший соглашение о взаимодействии с многофункциональным центром</w:t>
      </w:r>
      <w:r w:rsidRPr="00482FD9">
        <w:rPr>
          <w:rFonts w:eastAsia="Calibri"/>
          <w:bCs/>
          <w:sz w:val="28"/>
          <w:szCs w:val="28"/>
        </w:rPr>
        <w:t xml:space="preserve">.   </w:t>
      </w:r>
    </w:p>
    <w:p w:rsidR="00D90DFF" w:rsidRPr="005B75EA" w:rsidRDefault="00D90DFF" w:rsidP="00D90DFF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2B04">
        <w:rPr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62B04">
        <w:rPr>
          <w:rFonts w:eastAsia="Calibri"/>
          <w:iCs/>
          <w:sz w:val="28"/>
          <w:szCs w:val="28"/>
        </w:rPr>
        <w:t xml:space="preserve">5.10.1. На стадии досудебного обжалования действий (бездействия) </w:t>
      </w:r>
      <w:r w:rsidRPr="00C62B04">
        <w:rPr>
          <w:rFonts w:eastAsia="Calibri"/>
          <w:sz w:val="28"/>
          <w:szCs w:val="28"/>
        </w:rPr>
        <w:t>Уполномоченного органа</w:t>
      </w:r>
      <w:r w:rsidRPr="00C62B04">
        <w:rPr>
          <w:rFonts w:eastAsia="Calibri"/>
          <w:iCs/>
          <w:sz w:val="28"/>
          <w:szCs w:val="28"/>
        </w:rPr>
        <w:t xml:space="preserve">, должностного лица </w:t>
      </w:r>
      <w:r w:rsidRPr="00C62B04">
        <w:rPr>
          <w:rFonts w:eastAsia="Calibri"/>
          <w:sz w:val="28"/>
          <w:szCs w:val="28"/>
        </w:rPr>
        <w:t>Уполномоченного органа</w:t>
      </w:r>
      <w:r w:rsidRPr="00C62B04">
        <w:rPr>
          <w:rFonts w:eastAsia="Calibri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D90DFF" w:rsidRDefault="00D90DFF" w:rsidP="00D90DF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90DFF" w:rsidRPr="00C20364" w:rsidRDefault="00D90DFF" w:rsidP="00D90D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62B04">
        <w:rPr>
          <w:sz w:val="28"/>
          <w:szCs w:val="28"/>
        </w:rPr>
        <w:t>5.11. Способы информирования заявителей о порядке подачи и рассмотрения жалобы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62B04">
        <w:rPr>
          <w:rFonts w:eastAsia="Calibri"/>
          <w:iCs/>
          <w:sz w:val="28"/>
          <w:szCs w:val="28"/>
        </w:rPr>
        <w:t>5.11.1 Жалоба должна содержать: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62B04">
        <w:rPr>
          <w:rFonts w:eastAsia="Calibri"/>
          <w:iCs/>
          <w:sz w:val="28"/>
          <w:szCs w:val="28"/>
        </w:rPr>
        <w:t xml:space="preserve">наименование органа, должностного лица </w:t>
      </w:r>
      <w:r w:rsidRPr="00C62B04">
        <w:rPr>
          <w:rFonts w:eastAsia="Calibri"/>
          <w:sz w:val="28"/>
          <w:szCs w:val="28"/>
        </w:rPr>
        <w:t>Уполномоченного органа</w:t>
      </w:r>
      <w:r w:rsidRPr="00C62B04">
        <w:rPr>
          <w:rFonts w:eastAsia="Calibri"/>
          <w:iCs/>
          <w:sz w:val="28"/>
          <w:szCs w:val="28"/>
        </w:rPr>
        <w:t xml:space="preserve"> либо муниципального служащего, решения и действия (бездействие) которых обжалуются;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62B04">
        <w:rPr>
          <w:rFonts w:eastAsia="Calibri"/>
          <w:iCs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90DFF" w:rsidRPr="00C62B04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62B04">
        <w:rPr>
          <w:rFonts w:eastAsia="Calibri"/>
          <w:iCs/>
          <w:sz w:val="28"/>
          <w:szCs w:val="28"/>
        </w:rPr>
        <w:t xml:space="preserve">сведения об обжалуемых решениях и действиях (бездействии) </w:t>
      </w:r>
      <w:r w:rsidRPr="00C62B04">
        <w:rPr>
          <w:rFonts w:eastAsia="Calibri"/>
          <w:sz w:val="28"/>
          <w:szCs w:val="28"/>
        </w:rPr>
        <w:t>Уполномоченного органа</w:t>
      </w:r>
      <w:r w:rsidRPr="00C62B04">
        <w:rPr>
          <w:rFonts w:eastAsia="Calibri"/>
          <w:iCs/>
          <w:sz w:val="28"/>
          <w:szCs w:val="28"/>
        </w:rPr>
        <w:t xml:space="preserve">, должностного лица </w:t>
      </w:r>
      <w:r w:rsidRPr="00C62B04">
        <w:rPr>
          <w:rFonts w:eastAsia="Calibri"/>
          <w:sz w:val="28"/>
          <w:szCs w:val="28"/>
        </w:rPr>
        <w:t>Уполномоченного органа</w:t>
      </w:r>
      <w:r w:rsidRPr="00C62B04">
        <w:rPr>
          <w:rFonts w:eastAsia="Calibri"/>
          <w:i/>
          <w:iCs/>
          <w:color w:val="FF0000"/>
          <w:sz w:val="28"/>
          <w:szCs w:val="28"/>
          <w:u w:val="single"/>
        </w:rPr>
        <w:t xml:space="preserve"> </w:t>
      </w:r>
      <w:r w:rsidRPr="00C62B04">
        <w:rPr>
          <w:rFonts w:eastAsia="Calibri"/>
          <w:iCs/>
          <w:sz w:val="28"/>
          <w:szCs w:val="28"/>
        </w:rPr>
        <w:t>либо муниципального служащего;</w:t>
      </w:r>
    </w:p>
    <w:p w:rsidR="00D90DFF" w:rsidRPr="00604046" w:rsidRDefault="00D90DFF" w:rsidP="00D90DFF">
      <w:pPr>
        <w:autoSpaceDE w:val="0"/>
        <w:autoSpaceDN w:val="0"/>
        <w:adjustRightInd w:val="0"/>
        <w:ind w:firstLine="540"/>
        <w:jc w:val="both"/>
        <w:outlineLvl w:val="1"/>
        <w:rPr>
          <w:rFonts w:eastAsia="Calibri"/>
          <w:iCs/>
          <w:sz w:val="28"/>
          <w:szCs w:val="28"/>
        </w:rPr>
      </w:pPr>
      <w:r w:rsidRPr="00C62B04">
        <w:rPr>
          <w:rFonts w:eastAsia="Calibri"/>
          <w:iCs/>
          <w:sz w:val="28"/>
          <w:szCs w:val="28"/>
        </w:rPr>
        <w:lastRenderedPageBreak/>
        <w:t xml:space="preserve">доводы, на основании которых заявитель не согласен с решением и действием (бездействием) </w:t>
      </w:r>
      <w:r w:rsidRPr="00C62B04">
        <w:rPr>
          <w:rFonts w:eastAsia="Calibri"/>
          <w:sz w:val="28"/>
          <w:szCs w:val="28"/>
        </w:rPr>
        <w:t>Уполномоченного органа</w:t>
      </w:r>
      <w:r w:rsidRPr="00C62B04">
        <w:rPr>
          <w:rFonts w:eastAsia="Calibri"/>
          <w:iCs/>
          <w:sz w:val="28"/>
          <w:szCs w:val="28"/>
        </w:rPr>
        <w:t xml:space="preserve">, должностного лица </w:t>
      </w:r>
      <w:r w:rsidRPr="00C62B04">
        <w:rPr>
          <w:rFonts w:eastAsia="Calibri"/>
          <w:sz w:val="28"/>
          <w:szCs w:val="28"/>
        </w:rPr>
        <w:t>Уполномоченного органа</w:t>
      </w:r>
      <w:r w:rsidRPr="00C62B04">
        <w:rPr>
          <w:rFonts w:eastAsia="Calibri"/>
          <w:iCs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</w:t>
      </w:r>
      <w:r w:rsidRPr="00604046">
        <w:rPr>
          <w:rFonts w:eastAsia="Calibri"/>
          <w:iCs/>
          <w:sz w:val="28"/>
          <w:szCs w:val="28"/>
        </w:rPr>
        <w:t>либо их копии.</w:t>
      </w:r>
    </w:p>
    <w:p w:rsidR="00D90DFF" w:rsidRPr="00604046" w:rsidRDefault="00D90DFF" w:rsidP="00D90DFF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D90DFF" w:rsidRPr="00604046" w:rsidRDefault="00D90DFF" w:rsidP="00D90DFF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604046">
        <w:rPr>
          <w:sz w:val="28"/>
          <w:szCs w:val="28"/>
        </w:rPr>
        <w:t>________________________</w:t>
      </w:r>
    </w:p>
    <w:p w:rsidR="006A61D7" w:rsidRPr="00240A08" w:rsidRDefault="00D407CF" w:rsidP="005E5BBE">
      <w:pPr>
        <w:pStyle w:val="a8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  <w:r w:rsidRPr="00D90DFF">
        <w:rPr>
          <w:highlight w:val="yellow"/>
        </w:rPr>
        <w:br w:type="page"/>
      </w:r>
      <w:r w:rsidRPr="00240A0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366EC" w:rsidRPr="00240A0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C2E10" w:rsidRPr="00240A08">
        <w:rPr>
          <w:rFonts w:ascii="Times New Roman" w:hAnsi="Times New Roman" w:cs="Times New Roman"/>
          <w:sz w:val="28"/>
          <w:szCs w:val="28"/>
        </w:rPr>
        <w:t>П</w:t>
      </w:r>
      <w:r w:rsidR="006A61D7" w:rsidRPr="00240A08">
        <w:rPr>
          <w:rFonts w:ascii="Times New Roman" w:hAnsi="Times New Roman" w:cs="Times New Roman"/>
          <w:sz w:val="28"/>
          <w:szCs w:val="28"/>
        </w:rPr>
        <w:t>риложение</w:t>
      </w:r>
      <w:r w:rsidR="00BC2E10" w:rsidRPr="00240A08">
        <w:rPr>
          <w:rFonts w:ascii="Times New Roman" w:hAnsi="Times New Roman" w:cs="Times New Roman"/>
          <w:sz w:val="28"/>
          <w:szCs w:val="28"/>
        </w:rPr>
        <w:t xml:space="preserve"> №</w:t>
      </w:r>
      <w:r w:rsidR="00C877E2" w:rsidRPr="00240A08">
        <w:rPr>
          <w:rFonts w:ascii="Times New Roman" w:hAnsi="Times New Roman" w:cs="Times New Roman"/>
          <w:sz w:val="28"/>
          <w:szCs w:val="28"/>
        </w:rPr>
        <w:t xml:space="preserve"> </w:t>
      </w:r>
      <w:r w:rsidR="006A61D7" w:rsidRPr="00240A08">
        <w:rPr>
          <w:rFonts w:ascii="Times New Roman" w:hAnsi="Times New Roman" w:cs="Times New Roman"/>
          <w:sz w:val="28"/>
          <w:szCs w:val="28"/>
        </w:rPr>
        <w:t>1</w:t>
      </w:r>
    </w:p>
    <w:p w:rsidR="006A61D7" w:rsidRPr="00240A08" w:rsidRDefault="00216AD8" w:rsidP="005E5BBE">
      <w:pPr>
        <w:pStyle w:val="a8"/>
        <w:spacing w:before="120" w:line="240" w:lineRule="exact"/>
        <w:ind w:left="4500"/>
        <w:rPr>
          <w:rFonts w:ascii="Times New Roman" w:hAnsi="Times New Roman"/>
          <w:bCs/>
          <w:sz w:val="28"/>
          <w:szCs w:val="28"/>
        </w:rPr>
      </w:pPr>
      <w:r w:rsidRPr="00240A08">
        <w:rPr>
          <w:rFonts w:ascii="Times New Roman" w:hAnsi="Times New Roman"/>
          <w:bCs/>
          <w:sz w:val="28"/>
          <w:szCs w:val="28"/>
        </w:rPr>
        <w:t>к</w:t>
      </w:r>
      <w:r w:rsidR="006A61D7" w:rsidRPr="00240A08">
        <w:rPr>
          <w:rFonts w:ascii="Times New Roman" w:hAnsi="Times New Roman"/>
          <w:bCs/>
          <w:sz w:val="28"/>
          <w:szCs w:val="28"/>
        </w:rPr>
        <w:t xml:space="preserve"> </w:t>
      </w:r>
      <w:r w:rsidR="00240A08" w:rsidRPr="00240A08">
        <w:rPr>
          <w:rFonts w:ascii="Times New Roman" w:hAnsi="Times New Roman"/>
          <w:bCs/>
          <w:sz w:val="28"/>
          <w:szCs w:val="28"/>
        </w:rPr>
        <w:t>А</w:t>
      </w:r>
      <w:r w:rsidR="006A61D7" w:rsidRPr="00240A08">
        <w:rPr>
          <w:rFonts w:ascii="Times New Roman" w:hAnsi="Times New Roman"/>
          <w:bCs/>
          <w:sz w:val="28"/>
          <w:szCs w:val="28"/>
        </w:rPr>
        <w:t>дминистративному регламенту</w:t>
      </w:r>
    </w:p>
    <w:p w:rsidR="00D00EBA" w:rsidRPr="00240A08" w:rsidRDefault="00D00EBA" w:rsidP="00D00EBA">
      <w:pPr>
        <w:pStyle w:val="a8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5BBE" w:rsidRPr="00B86044" w:rsidRDefault="00387775" w:rsidP="00387775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r w:rsidRPr="00B86044">
        <w:rPr>
          <w:b/>
          <w:sz w:val="28"/>
          <w:szCs w:val="28"/>
        </w:rPr>
        <w:t xml:space="preserve">Информация о месте нахождения и графике работы организаций, </w:t>
      </w:r>
    </w:p>
    <w:p w:rsidR="005E5BBE" w:rsidRPr="00B86044" w:rsidRDefault="00387775" w:rsidP="00387775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sz w:val="28"/>
          <w:szCs w:val="28"/>
        </w:rPr>
      </w:pPr>
      <w:r w:rsidRPr="00B86044">
        <w:rPr>
          <w:b/>
          <w:sz w:val="28"/>
          <w:szCs w:val="28"/>
        </w:rPr>
        <w:t xml:space="preserve">государственных и муниципальных органов, участвующих </w:t>
      </w:r>
    </w:p>
    <w:p w:rsidR="00387775" w:rsidRPr="00B86044" w:rsidRDefault="00387775" w:rsidP="00387775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 w:rsidRPr="00B86044">
        <w:rPr>
          <w:b/>
          <w:sz w:val="28"/>
          <w:szCs w:val="28"/>
        </w:rPr>
        <w:t>в предоставлении муниц</w:t>
      </w:r>
      <w:r w:rsidRPr="00B86044">
        <w:rPr>
          <w:b/>
          <w:sz w:val="28"/>
          <w:szCs w:val="28"/>
        </w:rPr>
        <w:t>и</w:t>
      </w:r>
      <w:r w:rsidRPr="00B86044">
        <w:rPr>
          <w:b/>
          <w:sz w:val="28"/>
          <w:szCs w:val="28"/>
        </w:rPr>
        <w:t>пальной услуги</w:t>
      </w:r>
    </w:p>
    <w:p w:rsidR="00387775" w:rsidRPr="00D90DFF" w:rsidRDefault="00387775" w:rsidP="00387775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</w:pPr>
    </w:p>
    <w:p w:rsidR="00387775" w:rsidRPr="00B86044" w:rsidRDefault="00387775" w:rsidP="00387775">
      <w:pPr>
        <w:autoSpaceDE w:val="0"/>
        <w:autoSpaceDN w:val="0"/>
        <w:adjustRightInd w:val="0"/>
        <w:ind w:firstLine="720"/>
        <w:jc w:val="both"/>
        <w:outlineLvl w:val="2"/>
        <w:rPr>
          <w:b/>
          <w:sz w:val="28"/>
          <w:szCs w:val="28"/>
        </w:rPr>
      </w:pPr>
      <w:r w:rsidRPr="00B86044">
        <w:rPr>
          <w:b/>
          <w:sz w:val="28"/>
          <w:szCs w:val="28"/>
        </w:rPr>
        <w:t>1. Федеральное государственное бюджетное учреждение «Федеральная кад</w:t>
      </w:r>
      <w:r w:rsidRPr="00B86044">
        <w:rPr>
          <w:b/>
          <w:sz w:val="28"/>
          <w:szCs w:val="28"/>
        </w:rPr>
        <w:t>а</w:t>
      </w:r>
      <w:r w:rsidRPr="00B86044">
        <w:rPr>
          <w:b/>
          <w:sz w:val="28"/>
          <w:szCs w:val="28"/>
        </w:rPr>
        <w:t xml:space="preserve">стровая палата управления Росреестра по Новгородской области» </w:t>
      </w:r>
    </w:p>
    <w:p w:rsidR="00B86044" w:rsidRPr="001D1F28" w:rsidRDefault="00B86044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D1F28">
        <w:rPr>
          <w:sz w:val="28"/>
          <w:szCs w:val="28"/>
        </w:rPr>
        <w:t xml:space="preserve">Местонахождение: </w:t>
      </w:r>
      <w:r w:rsidRPr="001D1F28">
        <w:rPr>
          <w:color w:val="000000"/>
          <w:sz w:val="28"/>
          <w:szCs w:val="28"/>
        </w:rPr>
        <w:t xml:space="preserve">Новгородская обл., </w:t>
      </w:r>
      <w:r w:rsidR="00906D1B">
        <w:rPr>
          <w:color w:val="000000"/>
          <w:sz w:val="28"/>
          <w:szCs w:val="28"/>
        </w:rPr>
        <w:t>г. Старая Русса, ул. Александровская, д. 24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 xml:space="preserve">Почтовый адрес:  </w:t>
      </w:r>
      <w:r w:rsidR="00906D1B">
        <w:rPr>
          <w:color w:val="000000"/>
          <w:sz w:val="28"/>
          <w:szCs w:val="28"/>
        </w:rPr>
        <w:t>175204</w:t>
      </w:r>
      <w:r w:rsidRPr="001D1F28">
        <w:rPr>
          <w:color w:val="000000"/>
          <w:sz w:val="28"/>
          <w:szCs w:val="28"/>
        </w:rPr>
        <w:t>, Новг</w:t>
      </w:r>
      <w:r w:rsidR="00906D1B">
        <w:rPr>
          <w:color w:val="000000"/>
          <w:sz w:val="28"/>
          <w:szCs w:val="28"/>
        </w:rPr>
        <w:t>ородская обл.,</w:t>
      </w:r>
      <w:r w:rsidR="00906D1B" w:rsidRPr="00906D1B">
        <w:rPr>
          <w:color w:val="000000"/>
          <w:sz w:val="28"/>
          <w:szCs w:val="28"/>
        </w:rPr>
        <w:t xml:space="preserve"> </w:t>
      </w:r>
      <w:r w:rsidR="00906D1B">
        <w:rPr>
          <w:color w:val="000000"/>
          <w:sz w:val="28"/>
          <w:szCs w:val="28"/>
        </w:rPr>
        <w:t xml:space="preserve">г. Старая Русса, ул. Александровская, д. 24 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 xml:space="preserve">Телефоны: </w:t>
      </w:r>
      <w:r w:rsidR="00906D1B">
        <w:rPr>
          <w:color w:val="000000"/>
          <w:sz w:val="28"/>
          <w:szCs w:val="28"/>
        </w:rPr>
        <w:t>8(81652)3-17-30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906D1B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Факс: 8(81652)3-17-30</w:t>
      </w:r>
      <w:r w:rsidR="00B86044"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>Официальный сайт в сети Инте</w:t>
      </w:r>
      <w:r w:rsidRPr="001D1F28">
        <w:rPr>
          <w:color w:val="000000"/>
          <w:sz w:val="28"/>
          <w:szCs w:val="28"/>
        </w:rPr>
        <w:t>р</w:t>
      </w:r>
      <w:r w:rsidRPr="001D1F28">
        <w:rPr>
          <w:color w:val="000000"/>
          <w:sz w:val="28"/>
          <w:szCs w:val="28"/>
        </w:rPr>
        <w:t xml:space="preserve">нет: </w:t>
      </w:r>
      <w:r w:rsidR="00B80018">
        <w:rPr>
          <w:color w:val="000000"/>
          <w:sz w:val="28"/>
          <w:szCs w:val="28"/>
          <w:lang w:val="en-US"/>
        </w:rPr>
        <w:t>fgu</w:t>
      </w:r>
      <w:r w:rsidR="00B80018" w:rsidRPr="00B80018">
        <w:rPr>
          <w:color w:val="000000"/>
          <w:sz w:val="28"/>
          <w:szCs w:val="28"/>
        </w:rPr>
        <w:t>532002@</w:t>
      </w:r>
      <w:r w:rsidR="00B80018">
        <w:rPr>
          <w:color w:val="000000"/>
          <w:sz w:val="28"/>
          <w:szCs w:val="28"/>
          <w:lang w:val="en-US"/>
        </w:rPr>
        <w:t>u</w:t>
      </w:r>
      <w:r w:rsidR="00B80018" w:rsidRPr="00B80018">
        <w:rPr>
          <w:color w:val="000000"/>
          <w:sz w:val="28"/>
          <w:szCs w:val="28"/>
        </w:rPr>
        <w:t>53.</w:t>
      </w:r>
      <w:r w:rsidR="00B80018">
        <w:rPr>
          <w:color w:val="000000"/>
          <w:sz w:val="28"/>
          <w:szCs w:val="28"/>
          <w:lang w:val="en-US"/>
        </w:rPr>
        <w:t>rosreestr</w:t>
      </w:r>
      <w:r w:rsidR="00B80018" w:rsidRPr="00B80018">
        <w:rPr>
          <w:color w:val="000000"/>
          <w:sz w:val="28"/>
          <w:szCs w:val="28"/>
        </w:rPr>
        <w:t>.</w:t>
      </w:r>
      <w:r w:rsidR="00B80018">
        <w:rPr>
          <w:color w:val="000000"/>
          <w:sz w:val="28"/>
          <w:szCs w:val="28"/>
          <w:lang w:val="en-US"/>
        </w:rPr>
        <w:t>ru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 xml:space="preserve">Адрес электронной почты: </w:t>
      </w:r>
      <w:r w:rsidR="00B80018">
        <w:rPr>
          <w:color w:val="000000"/>
          <w:sz w:val="28"/>
          <w:szCs w:val="28"/>
          <w:lang w:val="en-US"/>
        </w:rPr>
        <w:t>fgu</w:t>
      </w:r>
      <w:r w:rsidR="00B80018" w:rsidRPr="00941859">
        <w:rPr>
          <w:color w:val="000000"/>
          <w:sz w:val="28"/>
          <w:szCs w:val="28"/>
        </w:rPr>
        <w:t xml:space="preserve">5317@ </w:t>
      </w:r>
      <w:r w:rsidR="00B80018">
        <w:rPr>
          <w:color w:val="000000"/>
          <w:sz w:val="28"/>
          <w:szCs w:val="28"/>
          <w:lang w:val="en-US"/>
        </w:rPr>
        <w:t>u</w:t>
      </w:r>
      <w:r w:rsidR="00B80018" w:rsidRPr="00B80018">
        <w:rPr>
          <w:color w:val="000000"/>
          <w:sz w:val="28"/>
          <w:szCs w:val="28"/>
        </w:rPr>
        <w:t>53.</w:t>
      </w:r>
      <w:r w:rsidR="00B80018">
        <w:rPr>
          <w:color w:val="000000"/>
          <w:sz w:val="28"/>
          <w:szCs w:val="28"/>
          <w:lang w:val="en-US"/>
        </w:rPr>
        <w:t>rosreestr</w:t>
      </w:r>
      <w:r w:rsidR="00B80018" w:rsidRPr="00B80018">
        <w:rPr>
          <w:color w:val="000000"/>
          <w:sz w:val="28"/>
          <w:szCs w:val="28"/>
        </w:rPr>
        <w:t>.</w:t>
      </w:r>
      <w:r w:rsidR="00B80018">
        <w:rPr>
          <w:color w:val="000000"/>
          <w:sz w:val="28"/>
          <w:szCs w:val="28"/>
          <w:lang w:val="en-US"/>
        </w:rPr>
        <w:t>ru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пон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е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941859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941859">
              <w:rPr>
                <w:color w:val="000000"/>
                <w:sz w:val="28"/>
                <w:szCs w:val="28"/>
              </w:rPr>
              <w:t>неприемный день</w:t>
            </w:r>
            <w:r w:rsidRPr="001D1F2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941859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с </w:t>
            </w:r>
            <w:r w:rsidR="00941859">
              <w:rPr>
                <w:color w:val="000000"/>
                <w:sz w:val="28"/>
                <w:szCs w:val="28"/>
              </w:rPr>
              <w:t>09.00</w:t>
            </w:r>
            <w:r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941859">
              <w:rPr>
                <w:color w:val="000000"/>
                <w:sz w:val="28"/>
                <w:szCs w:val="28"/>
              </w:rPr>
              <w:t>17.30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941859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941859">
              <w:rPr>
                <w:color w:val="000000"/>
                <w:sz w:val="28"/>
                <w:szCs w:val="28"/>
              </w:rPr>
              <w:t>09.00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941859">
              <w:rPr>
                <w:color w:val="000000"/>
                <w:sz w:val="28"/>
                <w:szCs w:val="28"/>
              </w:rPr>
              <w:t>17.00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941859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941859">
              <w:rPr>
                <w:color w:val="000000"/>
                <w:sz w:val="28"/>
                <w:szCs w:val="28"/>
              </w:rPr>
              <w:t>10.00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941859">
              <w:rPr>
                <w:color w:val="000000"/>
                <w:sz w:val="28"/>
                <w:szCs w:val="28"/>
              </w:rPr>
              <w:t>19.00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941859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941859">
              <w:rPr>
                <w:color w:val="000000"/>
                <w:sz w:val="28"/>
                <w:szCs w:val="28"/>
              </w:rPr>
              <w:t>08.00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941859">
              <w:rPr>
                <w:color w:val="000000"/>
                <w:sz w:val="28"/>
                <w:szCs w:val="28"/>
              </w:rPr>
              <w:t>16.00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941859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941859">
              <w:rPr>
                <w:color w:val="000000"/>
                <w:sz w:val="28"/>
                <w:szCs w:val="28"/>
              </w:rPr>
              <w:t>09.00</w:t>
            </w:r>
            <w:r w:rsidR="00941859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941859">
              <w:rPr>
                <w:color w:val="000000"/>
                <w:sz w:val="28"/>
                <w:szCs w:val="28"/>
              </w:rPr>
              <w:t>13.00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воскр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е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941859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941859">
              <w:rPr>
                <w:color w:val="000000"/>
                <w:sz w:val="28"/>
                <w:szCs w:val="28"/>
              </w:rPr>
              <w:t>выходной</w:t>
            </w:r>
            <w:r w:rsidRPr="001D1F2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387775" w:rsidRPr="00B86044" w:rsidRDefault="00387775" w:rsidP="005E5BBE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86044">
        <w:rPr>
          <w:rFonts w:ascii="Times New Roman" w:hAnsi="Times New Roman" w:cs="Times New Roman"/>
          <w:sz w:val="28"/>
          <w:szCs w:val="28"/>
        </w:rPr>
        <w:t>Время перерыва для отдыха и питания должностных лиц</w:t>
      </w:r>
      <w:r w:rsidR="005E5BBE" w:rsidRPr="00B8604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B86044">
        <w:rPr>
          <w:rFonts w:ascii="Times New Roman" w:hAnsi="Times New Roman" w:cs="Times New Roman"/>
          <w:sz w:val="28"/>
          <w:szCs w:val="28"/>
        </w:rPr>
        <w:t xml:space="preserve"> устанавливается правилами служебного распорядка с соблюдением графика (режима) работы с за</w:t>
      </w:r>
      <w:r w:rsidRPr="00B86044">
        <w:rPr>
          <w:rFonts w:ascii="Times New Roman" w:hAnsi="Times New Roman" w:cs="Times New Roman"/>
          <w:sz w:val="28"/>
          <w:szCs w:val="28"/>
        </w:rPr>
        <w:t>я</w:t>
      </w:r>
      <w:r w:rsidRPr="00B86044">
        <w:rPr>
          <w:rFonts w:ascii="Times New Roman" w:hAnsi="Times New Roman" w:cs="Times New Roman"/>
          <w:sz w:val="28"/>
          <w:szCs w:val="28"/>
        </w:rPr>
        <w:t>вителями.</w:t>
      </w:r>
    </w:p>
    <w:p w:rsidR="00B86044" w:rsidRPr="001D1F28" w:rsidRDefault="00387775" w:rsidP="00B86044">
      <w:pPr>
        <w:autoSpaceDE w:val="0"/>
        <w:autoSpaceDN w:val="0"/>
        <w:adjustRightInd w:val="0"/>
        <w:ind w:firstLine="708"/>
        <w:jc w:val="both"/>
        <w:outlineLvl w:val="2"/>
        <w:rPr>
          <w:b/>
          <w:sz w:val="28"/>
          <w:szCs w:val="28"/>
        </w:rPr>
      </w:pPr>
      <w:r w:rsidRPr="00B86044">
        <w:rPr>
          <w:b/>
          <w:sz w:val="28"/>
          <w:szCs w:val="28"/>
        </w:rPr>
        <w:t xml:space="preserve">2. </w:t>
      </w:r>
      <w:r w:rsidR="002779AD">
        <w:rPr>
          <w:b/>
          <w:sz w:val="28"/>
          <w:szCs w:val="28"/>
        </w:rPr>
        <w:t>Управление (отдел) МФЦ по Старорусскому</w:t>
      </w:r>
      <w:r w:rsidR="00B86044" w:rsidRPr="001D1F28">
        <w:rPr>
          <w:b/>
          <w:sz w:val="28"/>
          <w:szCs w:val="28"/>
        </w:rPr>
        <w:t xml:space="preserve"> муниципальному району государственного областного автономного учреждения «Многофункци</w:t>
      </w:r>
      <w:r w:rsidR="00B86044" w:rsidRPr="001D1F28">
        <w:rPr>
          <w:b/>
          <w:sz w:val="28"/>
          <w:szCs w:val="28"/>
        </w:rPr>
        <w:t>о</w:t>
      </w:r>
      <w:r w:rsidR="00B86044" w:rsidRPr="001D1F28">
        <w:rPr>
          <w:b/>
          <w:sz w:val="28"/>
          <w:szCs w:val="28"/>
        </w:rPr>
        <w:t>нальный центр предоставления государственных и муниципальных услуг»</w:t>
      </w:r>
    </w:p>
    <w:p w:rsidR="00B86044" w:rsidRPr="001D1F28" w:rsidRDefault="00B86044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D1F28">
        <w:rPr>
          <w:sz w:val="28"/>
          <w:szCs w:val="28"/>
        </w:rPr>
        <w:t xml:space="preserve">Местонахождение: </w:t>
      </w:r>
      <w:r w:rsidRPr="001D1F28">
        <w:rPr>
          <w:color w:val="000000"/>
          <w:sz w:val="28"/>
          <w:szCs w:val="28"/>
        </w:rPr>
        <w:t xml:space="preserve">Новгородская обл., </w:t>
      </w:r>
      <w:r w:rsidR="0059548C">
        <w:rPr>
          <w:color w:val="000000"/>
          <w:sz w:val="28"/>
          <w:szCs w:val="28"/>
        </w:rPr>
        <w:t>г. Старая Русса, ул. Александровская, д. 34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 xml:space="preserve">Почтовый адрес:  </w:t>
      </w:r>
      <w:r w:rsidR="0059548C">
        <w:rPr>
          <w:color w:val="000000"/>
          <w:sz w:val="28"/>
          <w:szCs w:val="28"/>
        </w:rPr>
        <w:t>17520</w:t>
      </w:r>
      <w:r w:rsidR="00BA601D">
        <w:rPr>
          <w:color w:val="000000"/>
          <w:sz w:val="28"/>
          <w:szCs w:val="28"/>
        </w:rPr>
        <w:t>4</w:t>
      </w:r>
      <w:r w:rsidRPr="001D1F28">
        <w:rPr>
          <w:color w:val="000000"/>
          <w:sz w:val="28"/>
          <w:szCs w:val="28"/>
        </w:rPr>
        <w:t>, Новгородская обл.,</w:t>
      </w:r>
      <w:r w:rsidR="0059548C" w:rsidRPr="0059548C">
        <w:rPr>
          <w:color w:val="000000"/>
          <w:sz w:val="28"/>
          <w:szCs w:val="28"/>
        </w:rPr>
        <w:t xml:space="preserve"> </w:t>
      </w:r>
      <w:r w:rsidR="0059548C">
        <w:rPr>
          <w:color w:val="000000"/>
          <w:sz w:val="28"/>
          <w:szCs w:val="28"/>
        </w:rPr>
        <w:t>г. Старая Русса, ул. Александровская, д. 34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 xml:space="preserve">Телефоны: </w:t>
      </w:r>
      <w:r w:rsidR="0059548C">
        <w:rPr>
          <w:color w:val="000000"/>
          <w:sz w:val="28"/>
          <w:szCs w:val="28"/>
        </w:rPr>
        <w:t>8(81652) 3-04-95, 8(81652) 3-04-94</w:t>
      </w:r>
    </w:p>
    <w:p w:rsidR="00B86044" w:rsidRPr="001D1F28" w:rsidRDefault="00B86044" w:rsidP="00B860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 xml:space="preserve"> Факс:</w:t>
      </w:r>
      <w:r w:rsidR="0059548C" w:rsidRPr="0059548C">
        <w:rPr>
          <w:color w:val="000000"/>
          <w:sz w:val="28"/>
          <w:szCs w:val="28"/>
        </w:rPr>
        <w:t xml:space="preserve"> </w:t>
      </w:r>
      <w:r w:rsidR="0059548C">
        <w:rPr>
          <w:color w:val="000000"/>
          <w:sz w:val="28"/>
          <w:szCs w:val="28"/>
        </w:rPr>
        <w:t>8(81652) 3-04-94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>Официальный сайт в сети Инте</w:t>
      </w:r>
      <w:r w:rsidRPr="001D1F28">
        <w:rPr>
          <w:color w:val="000000"/>
          <w:sz w:val="28"/>
          <w:szCs w:val="28"/>
        </w:rPr>
        <w:t>р</w:t>
      </w:r>
      <w:r w:rsidRPr="001D1F28">
        <w:rPr>
          <w:color w:val="000000"/>
          <w:sz w:val="28"/>
          <w:szCs w:val="28"/>
        </w:rPr>
        <w:t xml:space="preserve">нет: </w:t>
      </w:r>
      <w:r w:rsidR="0059548C">
        <w:rPr>
          <w:color w:val="000000"/>
          <w:sz w:val="28"/>
          <w:szCs w:val="28"/>
          <w:lang w:val="en-US"/>
        </w:rPr>
        <w:t>htt</w:t>
      </w:r>
      <w:r w:rsidR="0059548C">
        <w:rPr>
          <w:color w:val="000000"/>
          <w:sz w:val="28"/>
          <w:szCs w:val="28"/>
        </w:rPr>
        <w:t>:</w:t>
      </w:r>
      <w:r w:rsidR="0059548C" w:rsidRPr="0059548C">
        <w:rPr>
          <w:color w:val="000000"/>
          <w:sz w:val="28"/>
          <w:szCs w:val="28"/>
        </w:rPr>
        <w:t>//</w:t>
      </w:r>
      <w:r w:rsidR="0059548C">
        <w:rPr>
          <w:color w:val="000000"/>
          <w:sz w:val="28"/>
          <w:szCs w:val="28"/>
          <w:lang w:val="en-US"/>
        </w:rPr>
        <w:t>stmfc</w:t>
      </w:r>
      <w:r w:rsidR="0059548C" w:rsidRPr="0059548C">
        <w:rPr>
          <w:color w:val="000000"/>
          <w:sz w:val="28"/>
          <w:szCs w:val="28"/>
        </w:rPr>
        <w:t>.</w:t>
      </w:r>
      <w:r w:rsidR="0059548C">
        <w:rPr>
          <w:color w:val="000000"/>
          <w:sz w:val="28"/>
          <w:szCs w:val="28"/>
          <w:lang w:val="en-US"/>
        </w:rPr>
        <w:t>ru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 xml:space="preserve">Адрес электронной почты: </w:t>
      </w:r>
      <w:r w:rsidR="0059548C">
        <w:rPr>
          <w:color w:val="000000"/>
          <w:sz w:val="28"/>
          <w:szCs w:val="28"/>
          <w:lang w:val="en-US"/>
        </w:rPr>
        <w:t>str</w:t>
      </w:r>
      <w:r w:rsidR="0059548C" w:rsidRPr="00FE1B58">
        <w:rPr>
          <w:color w:val="000000"/>
          <w:sz w:val="28"/>
          <w:szCs w:val="28"/>
        </w:rPr>
        <w:t>-</w:t>
      </w:r>
      <w:r w:rsidR="0059548C">
        <w:rPr>
          <w:color w:val="000000"/>
          <w:sz w:val="28"/>
          <w:szCs w:val="28"/>
          <w:lang w:val="en-US"/>
        </w:rPr>
        <w:t>mfc</w:t>
      </w:r>
      <w:r w:rsidR="0059548C" w:rsidRPr="00FE1B58">
        <w:rPr>
          <w:color w:val="000000"/>
          <w:sz w:val="28"/>
          <w:szCs w:val="28"/>
        </w:rPr>
        <w:t>@</w:t>
      </w:r>
      <w:r w:rsidR="0059548C">
        <w:rPr>
          <w:color w:val="000000"/>
          <w:sz w:val="28"/>
          <w:szCs w:val="28"/>
          <w:lang w:val="en-US"/>
        </w:rPr>
        <w:t>mail</w:t>
      </w:r>
      <w:r w:rsidR="0059548C" w:rsidRPr="00FE1B58">
        <w:rPr>
          <w:color w:val="000000"/>
          <w:sz w:val="28"/>
          <w:szCs w:val="28"/>
        </w:rPr>
        <w:t>.</w:t>
      </w:r>
      <w:r w:rsidR="0059548C">
        <w:rPr>
          <w:color w:val="000000"/>
          <w:sz w:val="28"/>
          <w:szCs w:val="28"/>
          <w:lang w:val="en-US"/>
        </w:rPr>
        <w:t>ru</w:t>
      </w:r>
      <w:r w:rsidRPr="001D1F28">
        <w:rPr>
          <w:color w:val="000000"/>
          <w:sz w:val="28"/>
          <w:szCs w:val="28"/>
        </w:rPr>
        <w:t>.</w:t>
      </w:r>
    </w:p>
    <w:p w:rsidR="00B86044" w:rsidRPr="001D1F28" w:rsidRDefault="00B86044" w:rsidP="00B86044">
      <w:pPr>
        <w:ind w:firstLine="709"/>
        <w:jc w:val="both"/>
        <w:rPr>
          <w:color w:val="000000"/>
          <w:sz w:val="28"/>
          <w:szCs w:val="28"/>
        </w:rPr>
      </w:pPr>
      <w:r w:rsidRPr="001D1F28">
        <w:rPr>
          <w:color w:val="000000"/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6840"/>
      </w:tblGrid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пон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е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дельник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FE1B58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с </w:t>
            </w:r>
            <w:r w:rsidR="00FE1B58">
              <w:rPr>
                <w:color w:val="000000"/>
                <w:sz w:val="28"/>
                <w:szCs w:val="28"/>
              </w:rPr>
              <w:t>8.30</w:t>
            </w:r>
            <w:r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FE1B58">
              <w:rPr>
                <w:color w:val="000000"/>
                <w:sz w:val="28"/>
                <w:szCs w:val="28"/>
              </w:rPr>
              <w:t>18.30</w:t>
            </w:r>
            <w:r w:rsidRPr="001D1F2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вторник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FE1B58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FE1B58">
              <w:rPr>
                <w:color w:val="000000"/>
                <w:sz w:val="28"/>
                <w:szCs w:val="28"/>
              </w:rPr>
              <w:t>8.30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FE1B58">
              <w:rPr>
                <w:color w:val="000000"/>
                <w:sz w:val="28"/>
                <w:szCs w:val="28"/>
              </w:rPr>
              <w:t>18.30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среда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FE1B58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FE1B58">
              <w:rPr>
                <w:color w:val="000000"/>
                <w:sz w:val="28"/>
                <w:szCs w:val="28"/>
              </w:rPr>
              <w:t>8.30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FE1B58">
              <w:rPr>
                <w:color w:val="000000"/>
                <w:sz w:val="28"/>
                <w:szCs w:val="28"/>
              </w:rPr>
              <w:t>18.30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четверг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FE1B58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FE1B58">
              <w:rPr>
                <w:color w:val="000000"/>
                <w:sz w:val="28"/>
                <w:szCs w:val="28"/>
              </w:rPr>
              <w:t>10.00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FE1B58">
              <w:rPr>
                <w:color w:val="000000"/>
                <w:sz w:val="28"/>
                <w:szCs w:val="28"/>
              </w:rPr>
              <w:t>20.00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пятница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FE1B58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FE1B58">
              <w:rPr>
                <w:color w:val="000000"/>
                <w:sz w:val="28"/>
                <w:szCs w:val="28"/>
              </w:rPr>
              <w:t>8.30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FE1B58">
              <w:rPr>
                <w:color w:val="000000"/>
                <w:sz w:val="28"/>
                <w:szCs w:val="28"/>
              </w:rPr>
              <w:t>18.30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 xml:space="preserve"> суббота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FE1B58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с </w:t>
            </w:r>
            <w:r w:rsidR="00FE1B58">
              <w:rPr>
                <w:color w:val="000000"/>
                <w:sz w:val="28"/>
                <w:szCs w:val="28"/>
              </w:rPr>
              <w:t>8.30</w:t>
            </w:r>
            <w:r w:rsidR="00FE1B58" w:rsidRPr="001D1F28">
              <w:rPr>
                <w:color w:val="000000"/>
                <w:sz w:val="28"/>
                <w:szCs w:val="28"/>
              </w:rPr>
              <w:t xml:space="preserve"> до </w:t>
            </w:r>
            <w:r w:rsidR="00FE1B58">
              <w:rPr>
                <w:color w:val="000000"/>
                <w:sz w:val="28"/>
                <w:szCs w:val="28"/>
              </w:rPr>
              <w:t>14.30</w:t>
            </w:r>
          </w:p>
        </w:tc>
      </w:tr>
      <w:tr w:rsidR="00B86044" w:rsidRPr="001D1F28" w:rsidTr="00462DD8">
        <w:tblPrEx>
          <w:tblCellMar>
            <w:top w:w="0" w:type="dxa"/>
            <w:bottom w:w="0" w:type="dxa"/>
          </w:tblCellMar>
        </w:tblPrEx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462DD8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</w:rPr>
            </w:pP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lastRenderedPageBreak/>
              <w:t xml:space="preserve"> воскр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е</w:t>
            </w:r>
            <w:r w:rsidRPr="001D1F28">
              <w:rPr>
                <w:b w:val="0"/>
                <w:bCs w:val="0"/>
                <w:color w:val="000000"/>
                <w:sz w:val="28"/>
                <w:szCs w:val="28"/>
              </w:rPr>
              <w:t>сенье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</w:tcPr>
          <w:p w:rsidR="00B86044" w:rsidRPr="001D1F28" w:rsidRDefault="00B86044" w:rsidP="00FE1B58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1D1F28">
              <w:rPr>
                <w:color w:val="000000"/>
                <w:sz w:val="28"/>
                <w:szCs w:val="28"/>
              </w:rPr>
              <w:t xml:space="preserve">- </w:t>
            </w:r>
            <w:r w:rsidR="00FE1B58">
              <w:rPr>
                <w:color w:val="000000"/>
                <w:sz w:val="28"/>
                <w:szCs w:val="28"/>
              </w:rPr>
              <w:t>выходной</w:t>
            </w:r>
            <w:r w:rsidRPr="001D1F28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B86044" w:rsidRDefault="00B86044" w:rsidP="00B86044">
      <w:pPr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1D1F28">
        <w:rPr>
          <w:sz w:val="28"/>
          <w:szCs w:val="28"/>
        </w:rPr>
        <w:t>Время перерыва для отдыха и питания должностных лиц Управления (отдела)  устанавливается правилами служебного распорядка с соблюдением графика (режима) р</w:t>
      </w:r>
      <w:r w:rsidRPr="001D1F28">
        <w:rPr>
          <w:sz w:val="28"/>
          <w:szCs w:val="28"/>
        </w:rPr>
        <w:t>а</w:t>
      </w:r>
      <w:r w:rsidRPr="001D1F28">
        <w:rPr>
          <w:sz w:val="28"/>
          <w:szCs w:val="28"/>
        </w:rPr>
        <w:t>боты с заявителями.</w:t>
      </w:r>
    </w:p>
    <w:p w:rsidR="005E5BBE" w:rsidRPr="00B86044" w:rsidRDefault="005E5BBE" w:rsidP="005E5BBE">
      <w:pPr>
        <w:pStyle w:val="a8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  <w:r w:rsidRPr="00D90DFF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  <w:r w:rsidRPr="00B86044">
        <w:rPr>
          <w:rFonts w:ascii="Times New Roman" w:hAnsi="Times New Roman" w:cs="Times New Roman"/>
          <w:sz w:val="28"/>
          <w:szCs w:val="28"/>
        </w:rPr>
        <w:lastRenderedPageBreak/>
        <w:t xml:space="preserve">                Приложение № 2</w:t>
      </w:r>
    </w:p>
    <w:p w:rsidR="005E5BBE" w:rsidRPr="00B86044" w:rsidRDefault="005E5BBE" w:rsidP="005E5BBE">
      <w:pPr>
        <w:pStyle w:val="a8"/>
        <w:spacing w:before="120" w:line="240" w:lineRule="exact"/>
        <w:ind w:left="4500"/>
        <w:rPr>
          <w:rFonts w:ascii="Times New Roman" w:hAnsi="Times New Roman"/>
          <w:bCs/>
          <w:sz w:val="28"/>
          <w:szCs w:val="28"/>
        </w:rPr>
      </w:pPr>
      <w:r w:rsidRPr="00B86044">
        <w:rPr>
          <w:rFonts w:ascii="Times New Roman" w:hAnsi="Times New Roman"/>
          <w:bCs/>
          <w:sz w:val="28"/>
          <w:szCs w:val="28"/>
        </w:rPr>
        <w:t xml:space="preserve">к </w:t>
      </w:r>
      <w:r w:rsidR="00B86044" w:rsidRPr="00B86044">
        <w:rPr>
          <w:rFonts w:ascii="Times New Roman" w:hAnsi="Times New Roman"/>
          <w:bCs/>
          <w:sz w:val="28"/>
          <w:szCs w:val="28"/>
        </w:rPr>
        <w:t>А</w:t>
      </w:r>
      <w:r w:rsidRPr="00B86044">
        <w:rPr>
          <w:rFonts w:ascii="Times New Roman" w:hAnsi="Times New Roman"/>
          <w:bCs/>
          <w:sz w:val="28"/>
          <w:szCs w:val="28"/>
        </w:rPr>
        <w:t>дминистративному регламенту</w:t>
      </w:r>
    </w:p>
    <w:p w:rsidR="000775B1" w:rsidRPr="00B86044" w:rsidRDefault="000775B1" w:rsidP="005E5BBE">
      <w:pPr>
        <w:pStyle w:val="a8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</w:p>
    <w:p w:rsidR="000775B1" w:rsidRPr="00B86044" w:rsidRDefault="000775B1" w:rsidP="005E5BBE">
      <w:pPr>
        <w:pStyle w:val="a8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</w:p>
    <w:p w:rsidR="000775B1" w:rsidRPr="00B86044" w:rsidRDefault="000775B1" w:rsidP="000775B1">
      <w:pPr>
        <w:widowControl w:val="0"/>
        <w:autoSpaceDE w:val="0"/>
        <w:autoSpaceDN w:val="0"/>
        <w:adjustRightInd w:val="0"/>
        <w:jc w:val="both"/>
      </w:pPr>
    </w:p>
    <w:p w:rsidR="000775B1" w:rsidRPr="00B86044" w:rsidRDefault="000775B1" w:rsidP="000775B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5" w:name="Par32"/>
      <w:bookmarkEnd w:id="5"/>
      <w:r w:rsidRPr="00B86044">
        <w:rPr>
          <w:b/>
          <w:bCs/>
        </w:rPr>
        <w:t>ФОРМА ЗАЯВЛЕНИЯ</w:t>
      </w:r>
    </w:p>
    <w:p w:rsidR="000775B1" w:rsidRPr="00B86044" w:rsidRDefault="000775B1" w:rsidP="000775B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86044">
        <w:rPr>
          <w:b/>
          <w:bCs/>
        </w:rPr>
        <w:t>О ПРИСВОЕНИИ ОБЪЕКТУ АДРЕСАЦИИ АДРЕСА ИЛИ АННУЛИРОВАНИИ</w:t>
      </w:r>
    </w:p>
    <w:p w:rsidR="000775B1" w:rsidRPr="00B86044" w:rsidRDefault="000775B1" w:rsidP="000775B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86044">
        <w:rPr>
          <w:b/>
          <w:bCs/>
        </w:rPr>
        <w:t>ЕГО АДРЕСА</w:t>
      </w:r>
    </w:p>
    <w:p w:rsidR="000775B1" w:rsidRPr="00B86044" w:rsidRDefault="000775B1" w:rsidP="000775B1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0775B1" w:rsidRPr="00B86044" w:rsidTr="00A045A8">
        <w:tc>
          <w:tcPr>
            <w:tcW w:w="6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0775B1" w:rsidRPr="00B86044" w:rsidTr="00A045A8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rPr>
          <w:trHeight w:val="227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Заявление принято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регистрационный номер _______________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листов заявления ___________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прилагаемых документов ____,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 том числе оригиналов ___, копий ____, количество листов в оригиналах ____, к</w:t>
            </w:r>
            <w:r w:rsidRPr="00B86044">
              <w:t>о</w:t>
            </w:r>
            <w:r w:rsidRPr="00B86044">
              <w:t>пиях 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ФИО должностного лица ________________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подпись должностного лица ____________</w:t>
            </w:r>
          </w:p>
        </w:tc>
      </w:tr>
      <w:tr w:rsidR="000775B1" w:rsidRPr="00B86044" w:rsidTr="00A045A8">
        <w:trPr>
          <w:trHeight w:val="276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----------------------------------------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(наименование органа местного с</w:t>
            </w:r>
            <w:r w:rsidRPr="00B86044">
              <w:t>а</w:t>
            </w:r>
            <w:r w:rsidRPr="00B86044">
              <w:t>моуправления, органа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______________________________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государственной власти субъекта Российской Федерации - городов федерального значения или органа местного самоуправления внутр</w:t>
            </w:r>
            <w:r w:rsidRPr="00B86044">
              <w:t>и</w:t>
            </w:r>
            <w:r w:rsidRPr="00B86044">
              <w:t>городского муниципального обр</w:t>
            </w:r>
            <w:r w:rsidRPr="00B86044">
              <w:t>а</w:t>
            </w:r>
            <w:r w:rsidRPr="00B86044">
              <w:t>зования города федерального зн</w:t>
            </w:r>
            <w:r w:rsidRPr="00B86044">
              <w:t>а</w:t>
            </w:r>
            <w:r w:rsidRPr="00B86044">
              <w:t>чения, уполномоченного законом субъекта Российской Федерации на присвоение объектам адресации а</w:t>
            </w:r>
            <w:r w:rsidRPr="00B86044">
              <w:t>д</w:t>
            </w:r>
            <w:r w:rsidRPr="00B86044">
              <w:t>ресов)</w:t>
            </w: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693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775B1" w:rsidRPr="00B86044" w:rsidTr="00A045A8">
        <w:trPr>
          <w:trHeight w:val="227"/>
        </w:trPr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6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дата "__" ____________ ____ г.</w:t>
            </w:r>
          </w:p>
        </w:tc>
      </w:tr>
      <w:tr w:rsidR="000775B1" w:rsidRPr="00B86044" w:rsidTr="00A045A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Прошу в отношении объекта адресации: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Вид: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Объект незавершенн</w:t>
            </w:r>
            <w:r w:rsidRPr="00B86044">
              <w:t>о</w:t>
            </w:r>
            <w:r w:rsidRPr="00B86044">
              <w:t>го строительства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5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Присвоить адрес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 связи с: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участка(ов) из земель, находящихся в государственной или муниципальной собственности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участка(ов) путем раздела земельного участка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раздел которого осущест</w:t>
            </w:r>
            <w:r w:rsidRPr="00B86044">
              <w:t>в</w:t>
            </w:r>
            <w:r w:rsidRPr="00B86044">
              <w:t>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раздел которого ос</w:t>
            </w:r>
            <w:r w:rsidRPr="00B86044">
              <w:t>у</w:t>
            </w:r>
            <w:r w:rsidRPr="00B86044">
              <w:t>ществляется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 путем объединения земельных участков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Количество объединяемых земел</w:t>
            </w:r>
            <w:r w:rsidRPr="00B86044">
              <w:t>ь</w:t>
            </w:r>
            <w:r w:rsidRPr="00B86044">
              <w:t>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 xml:space="preserve">Кадастровый номер объединяемого земельного участка </w:t>
            </w:r>
            <w:hyperlink w:anchor="Par556" w:history="1">
              <w:r w:rsidRPr="00B86044">
                <w:rPr>
                  <w:color w:val="0000FF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 xml:space="preserve">Адрес объединяемого земельного участка </w:t>
            </w:r>
            <w:hyperlink w:anchor="Par556" w:history="1">
              <w:r w:rsidRPr="00B86044">
                <w:rPr>
                  <w:color w:val="0000FF"/>
                </w:rPr>
                <w:t>&lt;1&gt;</w:t>
              </w:r>
            </w:hyperlink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775B1" w:rsidRPr="00B86044" w:rsidRDefault="000775B1" w:rsidP="000775B1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434"/>
        <w:gridCol w:w="3416"/>
        <w:gridCol w:w="1944"/>
        <w:gridCol w:w="1331"/>
        <w:gridCol w:w="1992"/>
      </w:tblGrid>
      <w:tr w:rsidR="000775B1" w:rsidRPr="00B86044" w:rsidTr="00A045A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0775B1" w:rsidRPr="00B86044" w:rsidTr="00A045A8">
        <w:tc>
          <w:tcPr>
            <w:tcW w:w="9639" w:type="dxa"/>
            <w:gridSpan w:val="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участка(ов) путем выдела из земельного участка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земельных участков (за исключением земельного участка, из которого ос</w:t>
            </w:r>
            <w:r w:rsidRPr="00B86044">
              <w:t>у</w:t>
            </w:r>
            <w:r w:rsidRPr="00B86044">
              <w:t>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из которого осуществляе</w:t>
            </w:r>
            <w:r w:rsidRPr="00B86044">
              <w:t>т</w:t>
            </w:r>
            <w:r w:rsidRPr="00B86044">
              <w:t>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из которого ос</w:t>
            </w:r>
            <w:r w:rsidRPr="00B86044">
              <w:t>у</w:t>
            </w:r>
            <w:r w:rsidRPr="00B86044">
              <w:t>ществляется выдел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земельного участка(ов) путем перераспределения земельных учас</w:t>
            </w:r>
            <w:r w:rsidRPr="00B86044">
              <w:t>т</w:t>
            </w:r>
            <w:r w:rsidRPr="00B86044">
              <w:t>ков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Количество земельных участков, которые пер</w:t>
            </w:r>
            <w:r w:rsidRPr="00B86044">
              <w:t>е</w:t>
            </w:r>
            <w:r w:rsidRPr="00B86044">
              <w:t>распределяются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который перераспредел</w:t>
            </w:r>
            <w:r w:rsidRPr="00B86044">
              <w:t>я</w:t>
            </w:r>
            <w:r w:rsidRPr="00B86044">
              <w:t xml:space="preserve">ется </w:t>
            </w:r>
            <w:hyperlink w:anchor="Par557" w:history="1">
              <w:r w:rsidRPr="00B86044">
                <w:rPr>
                  <w:color w:val="0000FF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который перераспр</w:t>
            </w:r>
            <w:r w:rsidRPr="00B86044">
              <w:t>е</w:t>
            </w:r>
            <w:r w:rsidRPr="00B86044">
              <w:t xml:space="preserve">деляется </w:t>
            </w:r>
            <w:hyperlink w:anchor="Par557" w:history="1">
              <w:r w:rsidRPr="00B86044">
                <w:rPr>
                  <w:color w:val="0000FF"/>
                </w:rPr>
                <w:t>&lt;2&gt;</w:t>
              </w:r>
            </w:hyperlink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Строительством, реконструкцией здания, сооружения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объекта строител</w:t>
            </w:r>
            <w:r w:rsidRPr="00B86044">
              <w:t>ь</w:t>
            </w:r>
            <w:r w:rsidRPr="00B86044">
              <w:t>ства (реконструкции) в соотве</w:t>
            </w:r>
            <w:r w:rsidRPr="00B86044">
              <w:t>т</w:t>
            </w:r>
            <w:r w:rsidRPr="00B86044">
              <w:t>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на котором осуществляе</w:t>
            </w:r>
            <w:r w:rsidRPr="00B86044">
              <w:t>т</w:t>
            </w:r>
            <w:r w:rsidRPr="00B86044">
              <w:t>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на котором осущест</w:t>
            </w:r>
            <w:r w:rsidRPr="00B86044">
              <w:t>в</w:t>
            </w:r>
            <w:r w:rsidRPr="00B86044">
              <w:t>ляется строительство (реконструкция)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Подготовкой в отношении следующего объекта адресации документов, необход</w:t>
            </w:r>
            <w:r w:rsidRPr="00B86044">
              <w:t>и</w:t>
            </w:r>
            <w:r w:rsidRPr="00B86044">
              <w:t>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</w:t>
            </w:r>
            <w:r w:rsidRPr="00B86044">
              <w:t>й</w:t>
            </w:r>
            <w:r w:rsidRPr="00B86044">
              <w:t>ской Федерации, законодательством субъектов Российской Федерации о град</w:t>
            </w:r>
            <w:r w:rsidRPr="00B86044">
              <w:t>о</w:t>
            </w:r>
            <w:r w:rsidRPr="00B86044">
              <w:t>строительной деятельности для его строительства, реконструкции выдача разр</w:t>
            </w:r>
            <w:r w:rsidRPr="00B86044">
              <w:t>е</w:t>
            </w:r>
            <w:r w:rsidRPr="00B86044">
              <w:t>шения на строительство не требуется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объекта строител</w:t>
            </w:r>
            <w:r w:rsidRPr="00B86044">
              <w:t>ь</w:t>
            </w:r>
            <w:r w:rsidRPr="00B86044">
              <w:t>ства (реконструкции) (при наличии проектной документации указыв</w:t>
            </w:r>
            <w:r w:rsidRPr="00B86044">
              <w:t>а</w:t>
            </w:r>
            <w:r w:rsidRPr="00B86044">
              <w:t>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земельного участка, на котором осуществляе</w:t>
            </w:r>
            <w:r w:rsidRPr="00B86044">
              <w:t>т</w:t>
            </w:r>
            <w:r w:rsidRPr="00B86044">
              <w:t>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земельного участка, на котором осущест</w:t>
            </w:r>
            <w:r w:rsidRPr="00B86044">
              <w:t>в</w:t>
            </w:r>
            <w:r w:rsidRPr="00B86044">
              <w:t>ляется строительство (реконструкция)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Переводом жилого помещения в нежилое помещение и нежилого помещения в жилое помещение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помещения</w:t>
            </w: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85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775B1" w:rsidRPr="00B86044" w:rsidRDefault="000775B1" w:rsidP="000775B1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0775B1" w:rsidRPr="00B86044" w:rsidTr="00A045A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0775B1" w:rsidRPr="00D90DFF" w:rsidTr="00A045A8">
        <w:tc>
          <w:tcPr>
            <w:tcW w:w="963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помещения(ий) в здании, сооружении путем раздела здания, с</w:t>
            </w:r>
            <w:r w:rsidRPr="00B86044">
              <w:t>о</w:t>
            </w:r>
            <w:r w:rsidRPr="00B86044">
              <w:t>оружения</w:t>
            </w: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 жилого пом</w:t>
            </w:r>
            <w:r w:rsidRPr="00B86044">
              <w:t>е</w:t>
            </w:r>
            <w:r w:rsidRPr="00B86044">
              <w:t>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помещ</w:t>
            </w:r>
            <w:r w:rsidRPr="00B86044">
              <w:t>е</w:t>
            </w:r>
            <w:r w:rsidRPr="00B86044">
              <w:t>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 нежилого п</w:t>
            </w:r>
            <w:r w:rsidRPr="00B86044">
              <w:t>о</w:t>
            </w:r>
            <w:r w:rsidRPr="00B86044">
              <w:t>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помещ</w:t>
            </w:r>
            <w:r w:rsidRPr="00B86044">
              <w:t>е</w:t>
            </w:r>
            <w:r w:rsidRPr="00B86044">
              <w:t>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здания, с</w:t>
            </w:r>
            <w:r w:rsidRPr="00B86044">
              <w:t>о</w:t>
            </w:r>
            <w:r w:rsidRPr="00B86044">
              <w:t>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здания, сооружения</w:t>
            </w: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помещения(ий) в здании, сооружении путем раздела помещения</w:t>
            </w: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Назначение помещения (жилое (нежилое) помещ</w:t>
            </w:r>
            <w:r w:rsidRPr="00B86044">
              <w:t>е</w:t>
            </w:r>
            <w:r w:rsidRPr="00B86044">
              <w:t xml:space="preserve">ние) </w:t>
            </w:r>
            <w:hyperlink w:anchor="Par558" w:history="1">
              <w:r w:rsidRPr="00B86044">
                <w:rPr>
                  <w:color w:val="0000FF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 xml:space="preserve">Вид помещения </w:t>
            </w:r>
            <w:hyperlink w:anchor="Par558" w:history="1">
              <w:r w:rsidRPr="00B86044">
                <w:rPr>
                  <w:color w:val="0000FF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 xml:space="preserve">Количество помещений </w:t>
            </w:r>
            <w:hyperlink w:anchor="Par558" w:history="1">
              <w:r w:rsidRPr="00B86044">
                <w:rPr>
                  <w:color w:val="0000FF"/>
                </w:rPr>
                <w:t>&lt;3&gt;</w:t>
              </w:r>
            </w:hyperlink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помещения, раздел которого осуществляе</w:t>
            </w:r>
            <w:r w:rsidRPr="00B86044">
              <w:t>т</w:t>
            </w:r>
            <w:r w:rsidRPr="00B86044">
              <w:t>ся</w:t>
            </w: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Образование жилого помещ</w:t>
            </w:r>
            <w:r w:rsidRPr="00B86044">
              <w:t>е</w:t>
            </w:r>
            <w:r w:rsidRPr="00B86044">
              <w:t>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Образование нежилого помещения</w:t>
            </w: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объединяемых пом</w:t>
            </w:r>
            <w:r w:rsidRPr="00B86044">
              <w:t>е</w:t>
            </w:r>
            <w:r w:rsidRPr="00B86044">
              <w:t>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объединяем</w:t>
            </w:r>
            <w:r w:rsidRPr="00B86044">
              <w:t>о</w:t>
            </w:r>
            <w:r w:rsidRPr="00B86044">
              <w:t xml:space="preserve">го помещения </w:t>
            </w:r>
            <w:hyperlink w:anchor="Par559" w:history="1">
              <w:r w:rsidRPr="00B86044">
                <w:rPr>
                  <w:color w:val="0000FF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 xml:space="preserve">Адрес объединяемого помещения </w:t>
            </w:r>
            <w:hyperlink w:anchor="Par559" w:history="1">
              <w:r w:rsidRPr="00B86044">
                <w:rPr>
                  <w:color w:val="0000FF"/>
                </w:rPr>
                <w:t>&lt;4&gt;</w:t>
              </w:r>
            </w:hyperlink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Образованием помещения в здании, сооружении путем переустройства и (или) п</w:t>
            </w:r>
            <w:r w:rsidRPr="00B86044">
              <w:t>е</w:t>
            </w:r>
            <w:r w:rsidRPr="00B86044">
              <w:t>репланировки мест общего пользования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Образование жилого помещ</w:t>
            </w:r>
            <w:r w:rsidRPr="00B86044">
              <w:t>е</w:t>
            </w:r>
            <w:r w:rsidRPr="00B86044">
              <w:t>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Образование нежилого помещения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Количество образуемых помещ</w:t>
            </w:r>
            <w:r w:rsidRPr="00B86044">
              <w:t>е</w:t>
            </w:r>
            <w:r w:rsidRPr="00B86044">
              <w:t>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Кадастровый номер здания, с</w:t>
            </w:r>
            <w:r w:rsidRPr="00B86044">
              <w:t>о</w:t>
            </w:r>
            <w:r w:rsidRPr="00B86044">
              <w:t>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Адрес здания, сооружения</w:t>
            </w: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9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775B1" w:rsidRPr="00B86044" w:rsidRDefault="000775B1" w:rsidP="000775B1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8"/>
        <w:gridCol w:w="432"/>
        <w:gridCol w:w="3255"/>
        <w:gridCol w:w="2091"/>
        <w:gridCol w:w="1331"/>
        <w:gridCol w:w="1992"/>
      </w:tblGrid>
      <w:tr w:rsidR="000775B1" w:rsidRPr="00B86044" w:rsidTr="00A045A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0775B1" w:rsidRPr="00D90DFF" w:rsidTr="00A045A8">
        <w:tc>
          <w:tcPr>
            <w:tcW w:w="631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Аннулировать адрес объекта адресации:</w:t>
            </w: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субъекта Росси</w:t>
            </w:r>
            <w:r w:rsidRPr="00B86044">
              <w:t>й</w:t>
            </w:r>
            <w:r w:rsidRPr="00B86044">
              <w:t>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B86044"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</w:t>
            </w:r>
            <w:r w:rsidRPr="00B86044">
              <w:t>е</w:t>
            </w:r>
            <w:r w:rsidRPr="00B86044">
              <w:t>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населенного пун</w:t>
            </w:r>
            <w:r w:rsidRPr="00B86044">
              <w:t>к</w:t>
            </w:r>
            <w:r w:rsidRPr="00B86044">
              <w:t>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элемента планир</w:t>
            </w:r>
            <w:r w:rsidRPr="00B86044">
              <w:t>о</w:t>
            </w:r>
            <w:r w:rsidRPr="00B86044">
              <w:t>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Наименование элемента улично-</w:t>
            </w:r>
            <w:r w:rsidRPr="00B86044">
              <w:lastRenderedPageBreak/>
              <w:t>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Тип и номер помещения, расп</w:t>
            </w:r>
            <w:r w:rsidRPr="00B86044">
              <w:t>о</w:t>
            </w:r>
            <w:r w:rsidRPr="00B86044">
              <w:t>ложенного в здании или сооруж</w:t>
            </w:r>
            <w:r w:rsidRPr="00B86044">
              <w:t>е</w:t>
            </w:r>
            <w:r w:rsidRPr="00B86044">
              <w:t>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Тип и номер помещения в пред</w:t>
            </w:r>
            <w:r w:rsidRPr="00B86044">
              <w:t>е</w:t>
            </w:r>
            <w:r w:rsidRPr="00B86044">
              <w:t>лах квартиры (в отношении ко</w:t>
            </w:r>
            <w:r w:rsidRPr="00B86044">
              <w:t>м</w:t>
            </w:r>
            <w:r w:rsidRPr="00B86044">
              <w:t>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 связи с:</w:t>
            </w: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Прекращением существования объекта адресации</w:t>
            </w: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 xml:space="preserve">Отказом в осуществлении кадастрового учета объекта адресации по основаниям, указанным в </w:t>
            </w:r>
            <w:hyperlink r:id="rId14" w:history="1">
              <w:r w:rsidRPr="00B86044">
                <w:rPr>
                  <w:color w:val="0000FF"/>
                </w:rPr>
                <w:t>пунктах 1</w:t>
              </w:r>
            </w:hyperlink>
            <w:r w:rsidRPr="00B86044">
              <w:t xml:space="preserve"> и </w:t>
            </w:r>
            <w:hyperlink r:id="rId15" w:history="1">
              <w:r w:rsidRPr="00B86044">
                <w:rPr>
                  <w:color w:val="0000FF"/>
                </w:rPr>
                <w:t>3 части 2 статьи 27</w:t>
              </w:r>
            </w:hyperlink>
            <w:r w:rsidRPr="00B86044">
              <w:t xml:space="preserve"> Федерального закона от 24 июля 2007 года N 221-ФЗ "О государственном кадастре недвижимости" (Собрание законод</w:t>
            </w:r>
            <w:r w:rsidRPr="00B86044">
              <w:t>а</w:t>
            </w:r>
            <w:r w:rsidRPr="00B86044">
              <w:t xml:space="preserve">тельства Российской Федерации, 2007, N 31, ст. 4017; 2008, N 30, ст. 3597; 2009, N 52, ст. 6410; 2011, N 1, ст. 47; N 49, ст. 7061; N 50, ст. 7365; 2012, N 31, ст. 4322; 2013, N 30, ст. 4083; официальный интернет-портал правовой информации www.pravo.gov.ru,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B86044">
                <w:t>2014 г</w:t>
              </w:r>
            </w:smartTag>
            <w:r w:rsidRPr="00B86044">
              <w:t>.)</w:t>
            </w: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Присвоением объекту адресации нового адреса</w:t>
            </w: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6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0775B1" w:rsidRPr="00D90DFF" w:rsidRDefault="000775B1" w:rsidP="000775B1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0775B1" w:rsidRPr="00D90DFF" w:rsidTr="00A045A8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0775B1" w:rsidRPr="00D90DFF" w:rsidTr="00A045A8">
        <w:tc>
          <w:tcPr>
            <w:tcW w:w="9639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Собственник объекта адресации или лицо, обладающее иным вещным правом на об</w:t>
            </w:r>
            <w:r w:rsidRPr="00B86044">
              <w:t>ъ</w:t>
            </w:r>
            <w:r w:rsidRPr="00B86044">
              <w:t>ект адресации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физическое лицо:</w:t>
            </w:r>
          </w:p>
        </w:tc>
      </w:tr>
      <w:tr w:rsidR="000775B1" w:rsidRPr="00D90DFF" w:rsidTr="00A045A8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отчество (полн</w:t>
            </w:r>
            <w:r w:rsidRPr="00B86044">
              <w:t>о</w:t>
            </w:r>
            <w:r w:rsidRPr="00B86044">
              <w:t>стью) (при нал</w:t>
            </w:r>
            <w:r w:rsidRPr="00B86044">
              <w:t>и</w:t>
            </w:r>
            <w:r w:rsidRPr="00B86044">
              <w:t>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(при наличии):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 xml:space="preserve">документ, </w:t>
            </w:r>
            <w:r w:rsidRPr="00B86044">
              <w:lastRenderedPageBreak/>
              <w:t>удостов</w:t>
            </w:r>
            <w:r w:rsidRPr="00B86044">
              <w:t>е</w:t>
            </w:r>
            <w:r w:rsidRPr="00B86044">
              <w:t>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lastRenderedPageBreak/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кем выдан: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"__" ______ ____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юридическое лицо, в том числе орган государственной власти, иной госуда</w:t>
            </w:r>
            <w:r w:rsidRPr="00B86044">
              <w:t>р</w:t>
            </w:r>
            <w:r w:rsidRPr="00B86044">
              <w:t>ственный орган, орган местного самоуправления:</w:t>
            </w:r>
          </w:p>
        </w:tc>
      </w:tr>
      <w:tr w:rsidR="000775B1" w:rsidRPr="00D90DFF" w:rsidTr="00A045A8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(для российского юрид</w:t>
            </w:r>
            <w:r w:rsidRPr="00B86044">
              <w:t>и</w:t>
            </w:r>
            <w:r w:rsidRPr="00B86044">
              <w:t>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КПП (для российского юридического лица):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страна регистрации (инкорпорации)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"__"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Вещное право на объект адресации:</w:t>
            </w:r>
          </w:p>
        </w:tc>
      </w:tr>
      <w:tr w:rsidR="000775B1" w:rsidRPr="00D90DFF" w:rsidTr="00A045A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собственности</w:t>
            </w:r>
          </w:p>
        </w:tc>
      </w:tr>
      <w:tr w:rsidR="000775B1" w:rsidRPr="00D90DFF" w:rsidTr="00A045A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хозяйственного ведения имуществом на объект адресации</w:t>
            </w:r>
          </w:p>
        </w:tc>
      </w:tr>
      <w:tr w:rsidR="000775B1" w:rsidRPr="00D90DFF" w:rsidTr="00A045A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оперативного управления имуществом на объект адресации</w:t>
            </w:r>
          </w:p>
        </w:tc>
      </w:tr>
      <w:tr w:rsidR="000775B1" w:rsidRPr="00D90DFF" w:rsidTr="00A045A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пожизненно наследуемого владения земельным участком</w:t>
            </w:r>
          </w:p>
        </w:tc>
      </w:tr>
      <w:tr w:rsidR="000775B1" w:rsidRPr="00D90DFF" w:rsidTr="00A045A8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право постоянного (бессрочного) пользования земельным участком</w:t>
            </w:r>
          </w:p>
        </w:tc>
      </w:tr>
      <w:tr w:rsidR="000775B1" w:rsidRPr="00D90DFF" w:rsidTr="00A045A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0775B1" w:rsidRPr="00D90DFF" w:rsidTr="00A045A8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 многофункциональном центре</w:t>
            </w:r>
          </w:p>
        </w:tc>
      </w:tr>
      <w:tr w:rsidR="000775B1" w:rsidRPr="00D90DFF" w:rsidTr="00A045A8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Почтовым отправлением по а</w:t>
            </w:r>
            <w:r w:rsidRPr="00B86044">
              <w:t>д</w:t>
            </w:r>
            <w:r w:rsidRPr="00B86044">
              <w:t>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A045A8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B86044" w:rsidTr="00A045A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0775B1" w:rsidRPr="00B86044" w:rsidTr="00A045A8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 личном кабинете федеральной информационной адресной системы</w:t>
            </w:r>
          </w:p>
        </w:tc>
      </w:tr>
      <w:tr w:rsidR="000775B1" w:rsidRPr="00B86044" w:rsidTr="00A045A8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10"/>
              <w:jc w:val="both"/>
            </w:pPr>
            <w:r w:rsidRPr="00B86044">
              <w:t>На адрес электронной почты (для сообщения о получении заявл</w:t>
            </w:r>
            <w:r w:rsidRPr="00B86044">
              <w:t>е</w:t>
            </w:r>
            <w:r w:rsidRPr="00B86044">
              <w:t>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Расписку в получении документов прошу:</w:t>
            </w:r>
          </w:p>
        </w:tc>
      </w:tr>
      <w:tr w:rsidR="000775B1" w:rsidRPr="00B86044" w:rsidTr="00A045A8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Расписка получена: ___________________________________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3005"/>
              <w:jc w:val="both"/>
            </w:pPr>
            <w:r w:rsidRPr="00B86044">
              <w:t>(подпись заявителя)</w:t>
            </w:r>
          </w:p>
        </w:tc>
      </w:tr>
      <w:tr w:rsidR="000775B1" w:rsidRPr="00B86044" w:rsidTr="00A045A8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Направить почтовым отправл</w:t>
            </w:r>
            <w:r w:rsidRPr="00B86044">
              <w:t>е</w:t>
            </w:r>
            <w:r w:rsidRPr="00B86044">
              <w:t>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B86044" w:rsidTr="00A045A8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Не направлять</w:t>
            </w:r>
          </w:p>
        </w:tc>
      </w:tr>
    </w:tbl>
    <w:p w:rsidR="000775B1" w:rsidRPr="00B86044" w:rsidRDefault="000775B1" w:rsidP="000775B1">
      <w:pPr>
        <w:widowControl w:val="0"/>
        <w:autoSpaceDE w:val="0"/>
        <w:autoSpaceDN w:val="0"/>
        <w:adjustRightInd w:val="0"/>
        <w:jc w:val="both"/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0775B1" w:rsidRPr="00B86044" w:rsidTr="00B86044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0775B1" w:rsidRPr="00D90DFF" w:rsidTr="00B86044">
        <w:tc>
          <w:tcPr>
            <w:tcW w:w="9639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B8604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Заявитель: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0775B1" w:rsidRPr="00D90DFF" w:rsidTr="00B8604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0775B1" w:rsidRPr="00D90DFF" w:rsidTr="00B86044">
        <w:tc>
          <w:tcPr>
            <w:tcW w:w="53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физическое лицо: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отчество (полн</w:t>
            </w:r>
            <w:r w:rsidRPr="00B86044">
              <w:t>о</w:t>
            </w:r>
            <w:r w:rsidRPr="00B86044">
              <w:t>стью) (при нал</w:t>
            </w:r>
            <w:r w:rsidRPr="00B86044">
              <w:t>и</w:t>
            </w:r>
            <w:r w:rsidRPr="00B86044">
              <w:t>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(при наличии):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документ, удостов</w:t>
            </w:r>
            <w:r w:rsidRPr="00B86044">
              <w:t>е</w:t>
            </w:r>
            <w:r w:rsidRPr="00B86044">
              <w:t>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кем выдан: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"__" ______ ____ г.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и реквизиты документа, подтверждающего полномочия пре</w:t>
            </w:r>
            <w:r w:rsidRPr="00B86044">
              <w:t>д</w:t>
            </w:r>
            <w:r w:rsidRPr="00B86044">
              <w:t>ставителя: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firstLine="5"/>
              <w:jc w:val="both"/>
            </w:pPr>
            <w:r w:rsidRPr="00B86044">
              <w:t>юридическое лицо, в том числе орган государственной власти, иной госуда</w:t>
            </w:r>
            <w:r w:rsidRPr="00B86044">
              <w:t>р</w:t>
            </w:r>
            <w:r w:rsidRPr="00B86044">
              <w:t>ственный орган, орган местного самоуправления: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КПП (для российского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ИНН (для российского юридического лица):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страна регистрации (инкорпорации) (для ин</w:t>
            </w:r>
            <w:r w:rsidRPr="00B86044">
              <w:t>о</w:t>
            </w:r>
            <w:r w:rsidRPr="00B86044">
              <w:t>странного юридическ</w:t>
            </w:r>
            <w:r w:rsidRPr="00B86044">
              <w:t>о</w:t>
            </w:r>
            <w:r w:rsidRPr="00B86044">
              <w:t>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дата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номер регистрации (для иностранного юридич</w:t>
            </w:r>
            <w:r w:rsidRPr="00B86044">
              <w:t>е</w:t>
            </w:r>
            <w:r w:rsidRPr="00B86044">
              <w:t>ского лица):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"__" _________ ____ г.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адрес электронной почты (при наличии):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наименование и реквизиты документа, подтверждающего полномочия пре</w:t>
            </w:r>
            <w:r w:rsidRPr="00B86044">
              <w:t>д</w:t>
            </w:r>
            <w:r w:rsidRPr="00B86044">
              <w:t>ставителя: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B8604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Документы, прилагаемые к заявлению: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Копия в количестве ___ экз., на ___ л.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Копия в количестве ___ экз., на ___ л.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Копия в количестве ___ экз., на ___ л.</w:t>
            </w:r>
          </w:p>
        </w:tc>
      </w:tr>
      <w:tr w:rsidR="000775B1" w:rsidRPr="00D90DFF" w:rsidTr="00B86044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right"/>
            </w:pPr>
            <w:r w:rsidRPr="00B86044"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Примечание:</w:t>
            </w: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0775B1" w:rsidRPr="00D90DFF" w:rsidTr="00B86044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0775B1" w:rsidRPr="00D90DFF" w:rsidRDefault="000775B1" w:rsidP="000775B1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7"/>
        <w:gridCol w:w="2358"/>
        <w:gridCol w:w="3389"/>
        <w:gridCol w:w="1363"/>
        <w:gridCol w:w="1992"/>
      </w:tblGrid>
      <w:tr w:rsidR="000775B1" w:rsidRPr="00D90DFF" w:rsidTr="00B86044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5"/>
              <w:jc w:val="both"/>
            </w:pPr>
            <w:r w:rsidRPr="00B86044"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ind w:left="10"/>
              <w:jc w:val="both"/>
            </w:pPr>
            <w:r w:rsidRPr="00B86044">
              <w:t>Всего листов ___</w:t>
            </w:r>
          </w:p>
        </w:tc>
      </w:tr>
      <w:tr w:rsidR="000775B1" w:rsidRPr="00D90DFF" w:rsidTr="00B86044">
        <w:tc>
          <w:tcPr>
            <w:tcW w:w="628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92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  <w:r w:rsidRPr="00B86044">
              <w:t>Подтверждаю свое согласие, а также согласие представляемого мною лица на обр</w:t>
            </w:r>
            <w:r w:rsidRPr="00B86044">
              <w:t>а</w:t>
            </w:r>
            <w:r w:rsidRPr="00B86044">
              <w:t>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</w:t>
            </w:r>
            <w:r w:rsidRPr="00B86044">
              <w:t>й</w:t>
            </w:r>
            <w:r w:rsidRPr="00B86044">
              <w:t>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</w:t>
            </w:r>
            <w:r w:rsidRPr="00B86044">
              <w:t>о</w:t>
            </w:r>
            <w:r w:rsidRPr="00B86044">
              <w:t>ответствии с законодательством Российской Федерации), в том числе в автоматизир</w:t>
            </w:r>
            <w:r w:rsidRPr="00B86044">
              <w:t>о</w:t>
            </w:r>
            <w:r w:rsidRPr="00B86044">
              <w:t>ванном режиме, включая принятие решений на их основе органом, осуществляющим присвоение, изменение и аннулирование адресов, в целях предоставления госуда</w:t>
            </w:r>
            <w:r w:rsidRPr="00B86044">
              <w:t>р</w:t>
            </w:r>
            <w:r w:rsidRPr="00B86044">
              <w:t>ственной услуги.</w:t>
            </w:r>
          </w:p>
        </w:tc>
      </w:tr>
      <w:tr w:rsidR="000775B1" w:rsidRPr="00D90DFF" w:rsidTr="00B86044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  <w:r w:rsidRPr="00B86044">
              <w:t>Настоящим также подтверждаю, что: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сведения, указанные в настоящем заявлении, на дату представления заявления дост</w:t>
            </w:r>
            <w:r w:rsidRPr="00B86044">
              <w:t>о</w:t>
            </w:r>
            <w:r w:rsidRPr="00B86044">
              <w:t>верны;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представленные правоустанавливающий(ие) документ(ы) и иные документы и содержащиеся в них сведения соответствуют установленным законодательством Росси</w:t>
            </w:r>
            <w:r w:rsidRPr="00B86044">
              <w:t>й</w:t>
            </w:r>
            <w:r w:rsidRPr="00B86044">
              <w:t>ской Федерации требованиям.</w:t>
            </w:r>
          </w:p>
        </w:tc>
      </w:tr>
      <w:tr w:rsidR="000775B1" w:rsidRPr="00D90DFF" w:rsidTr="00B8604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Дата</w:t>
            </w:r>
          </w:p>
        </w:tc>
      </w:tr>
      <w:tr w:rsidR="000775B1" w:rsidRPr="00D90DFF" w:rsidTr="00B8604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_________________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_______________________</w:t>
            </w:r>
          </w:p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both"/>
            </w:pPr>
            <w:r w:rsidRPr="00B86044">
              <w:t>"__" ___________ ____ г.</w:t>
            </w:r>
          </w:p>
        </w:tc>
      </w:tr>
      <w:tr w:rsidR="000775B1" w:rsidRPr="00D90DFF" w:rsidTr="00B86044">
        <w:tc>
          <w:tcPr>
            <w:tcW w:w="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86044"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  <w:r w:rsidRPr="00B86044">
              <w:t>Отметка специалиста, принявшего заявление и приложенные к нему документы:</w:t>
            </w:r>
          </w:p>
        </w:tc>
      </w:tr>
      <w:tr w:rsidR="000775B1" w:rsidRPr="00D90DFF" w:rsidTr="00B8604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B86044" w:rsidRDefault="000775B1" w:rsidP="00A045A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775B1" w:rsidRPr="00D90DFF" w:rsidTr="00B86044">
        <w:tc>
          <w:tcPr>
            <w:tcW w:w="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775B1" w:rsidRPr="00D90DFF" w:rsidRDefault="000775B1" w:rsidP="00A045A8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:rsidR="000775B1" w:rsidRPr="00B86044" w:rsidRDefault="000775B1" w:rsidP="000775B1">
      <w:pPr>
        <w:widowControl w:val="0"/>
        <w:autoSpaceDE w:val="0"/>
        <w:autoSpaceDN w:val="0"/>
        <w:adjustRightInd w:val="0"/>
        <w:ind w:firstLine="540"/>
        <w:jc w:val="both"/>
      </w:pPr>
      <w:r w:rsidRPr="00B86044">
        <w:t>--------------------------------</w:t>
      </w:r>
    </w:p>
    <w:p w:rsidR="000775B1" w:rsidRPr="00B86044" w:rsidRDefault="000775B1" w:rsidP="000775B1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556"/>
      <w:bookmarkEnd w:id="6"/>
      <w:r w:rsidRPr="00B86044">
        <w:t>&lt;1&gt; Строка дублируется для каждого объединенного земельного участка.</w:t>
      </w:r>
    </w:p>
    <w:p w:rsidR="000775B1" w:rsidRPr="00B86044" w:rsidRDefault="000775B1" w:rsidP="000775B1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557"/>
      <w:bookmarkEnd w:id="7"/>
      <w:r w:rsidRPr="00B86044">
        <w:t>&lt;2&gt; Строка дублируется для каждого перераспределенного земельного участка.</w:t>
      </w:r>
    </w:p>
    <w:p w:rsidR="000775B1" w:rsidRPr="00B86044" w:rsidRDefault="000775B1" w:rsidP="000775B1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558"/>
      <w:bookmarkEnd w:id="8"/>
      <w:r w:rsidRPr="00B86044">
        <w:t>&lt;3&gt; Строка дублируется для каждого разделенного помещения.</w:t>
      </w:r>
    </w:p>
    <w:p w:rsidR="00502C63" w:rsidRPr="00D90DFF" w:rsidRDefault="000775B1" w:rsidP="00B86044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highlight w:val="yellow"/>
        </w:rPr>
      </w:pPr>
      <w:bookmarkStart w:id="9" w:name="Par559"/>
      <w:bookmarkEnd w:id="9"/>
      <w:r w:rsidRPr="00B86044">
        <w:t>&lt;4&gt; Строка дублируется для каждого объединенного помещения.</w:t>
      </w:r>
    </w:p>
    <w:p w:rsidR="00502C63" w:rsidRPr="0016336A" w:rsidRDefault="00502C63" w:rsidP="00502C63">
      <w:pPr>
        <w:pStyle w:val="a8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  <w:r w:rsidRPr="0016336A">
        <w:rPr>
          <w:rFonts w:ascii="Times New Roman" w:hAnsi="Times New Roman" w:cs="Times New Roman"/>
          <w:sz w:val="28"/>
          <w:szCs w:val="28"/>
        </w:rPr>
        <w:lastRenderedPageBreak/>
        <w:t xml:space="preserve">               Приложение № 3</w:t>
      </w:r>
    </w:p>
    <w:p w:rsidR="00502C63" w:rsidRPr="0016336A" w:rsidRDefault="00502C63" w:rsidP="00502C63">
      <w:pPr>
        <w:pStyle w:val="a8"/>
        <w:spacing w:before="120" w:line="240" w:lineRule="exact"/>
        <w:ind w:left="4500"/>
        <w:rPr>
          <w:rFonts w:ascii="Times New Roman" w:hAnsi="Times New Roman"/>
          <w:bCs/>
          <w:sz w:val="28"/>
          <w:szCs w:val="28"/>
        </w:rPr>
      </w:pPr>
      <w:r w:rsidRPr="0016336A">
        <w:rPr>
          <w:rFonts w:ascii="Times New Roman" w:hAnsi="Times New Roman"/>
          <w:bCs/>
          <w:sz w:val="28"/>
          <w:szCs w:val="28"/>
        </w:rPr>
        <w:t xml:space="preserve">к </w:t>
      </w:r>
      <w:r w:rsidR="00B86044" w:rsidRPr="0016336A">
        <w:rPr>
          <w:rFonts w:ascii="Times New Roman" w:hAnsi="Times New Roman"/>
          <w:bCs/>
          <w:sz w:val="28"/>
          <w:szCs w:val="28"/>
        </w:rPr>
        <w:t>А</w:t>
      </w:r>
      <w:r w:rsidRPr="0016336A">
        <w:rPr>
          <w:rFonts w:ascii="Times New Roman" w:hAnsi="Times New Roman"/>
          <w:bCs/>
          <w:sz w:val="28"/>
          <w:szCs w:val="28"/>
        </w:rPr>
        <w:t>дминистративному регламенту</w:t>
      </w:r>
    </w:p>
    <w:p w:rsidR="00502C63" w:rsidRPr="0016336A" w:rsidRDefault="00502C63" w:rsidP="00502C63">
      <w:pPr>
        <w:ind w:left="4536"/>
        <w:jc w:val="right"/>
        <w:rPr>
          <w:sz w:val="28"/>
          <w:szCs w:val="28"/>
        </w:rPr>
      </w:pPr>
    </w:p>
    <w:p w:rsidR="00502C63" w:rsidRPr="0016336A" w:rsidRDefault="00502C63" w:rsidP="00502C63">
      <w:pPr>
        <w:widowControl w:val="0"/>
        <w:autoSpaceDE w:val="0"/>
        <w:autoSpaceDN w:val="0"/>
        <w:adjustRightInd w:val="0"/>
        <w:jc w:val="both"/>
      </w:pPr>
    </w:p>
    <w:p w:rsidR="00502C63" w:rsidRPr="0016336A" w:rsidRDefault="00502C63" w:rsidP="00502C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0" w:name="Par570"/>
      <w:bookmarkEnd w:id="10"/>
      <w:r w:rsidRPr="0016336A">
        <w:rPr>
          <w:b/>
          <w:bCs/>
        </w:rPr>
        <w:t>ФОРМА РЕШЕНИЯ</w:t>
      </w:r>
    </w:p>
    <w:p w:rsidR="00502C63" w:rsidRPr="0016336A" w:rsidRDefault="00502C63" w:rsidP="00502C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336A">
        <w:rPr>
          <w:b/>
          <w:bCs/>
        </w:rPr>
        <w:t>ОБ ОТКАЗЕ В ПРИСВОЕНИИ ОБЪЕКТУ АДРЕСАЦИИ АДРЕСА</w:t>
      </w:r>
    </w:p>
    <w:p w:rsidR="00502C63" w:rsidRPr="0016336A" w:rsidRDefault="00502C63" w:rsidP="00502C6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6336A">
        <w:rPr>
          <w:b/>
          <w:bCs/>
        </w:rPr>
        <w:t>ИЛИ АННУЛИРОВАНИИ ЕГО АДРЕСА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   (Ф.И.О., адрес заявителя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  (представителя) заявителя)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    (регистрационный номер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    заявления о присвоении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   объекту адресации адреса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 или аннулировании его адреса)</w:t>
      </w:r>
    </w:p>
    <w:p w:rsidR="00502C63" w:rsidRPr="0016336A" w:rsidRDefault="00502C63" w:rsidP="00502C63">
      <w:pPr>
        <w:pStyle w:val="ConsPlusNonformat"/>
        <w:jc w:val="both"/>
      </w:pP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Решение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об отказе в присвоении объекту адресации адреса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или аннулировании его адреса</w:t>
      </w:r>
    </w:p>
    <w:p w:rsidR="00502C63" w:rsidRPr="0016336A" w:rsidRDefault="00502C63" w:rsidP="00502C63">
      <w:pPr>
        <w:pStyle w:val="ConsPlusNonformat"/>
        <w:jc w:val="both"/>
      </w:pP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от ___________ N __________</w:t>
      </w:r>
    </w:p>
    <w:p w:rsidR="00502C63" w:rsidRPr="0016336A" w:rsidRDefault="00502C63" w:rsidP="00502C63">
      <w:pPr>
        <w:pStyle w:val="ConsPlusNonformat"/>
        <w:jc w:val="both"/>
      </w:pP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(наименование органа местного самоуправления, органа государственной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власти субъекта Российской Федерации - города федерального значения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или органа местного самоуправления внутригородского муниципального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образования города федерального значения, уполномоченного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законом субъекта Российской Федерации)</w:t>
      </w:r>
    </w:p>
    <w:p w:rsidR="00502C63" w:rsidRPr="0016336A" w:rsidRDefault="00502C63" w:rsidP="00502C63">
      <w:pPr>
        <w:pStyle w:val="ConsPlusNonformat"/>
        <w:jc w:val="both"/>
      </w:pPr>
      <w:r w:rsidRPr="0016336A">
        <w:t>сообщает, что ____________________________________________________________,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(Ф.И.О. заявителя в дательном падеже, наименование, номер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и дата выдачи документа,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подтверждающего личность, почтовый адрес - для физического лица;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полное наименование, ИНН, КПП (для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российского юридического лица), страна, дата и номер регистрации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(для иностранного юридического лица),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__________________________________________________________________________,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почтовый адрес - для юридического лица)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на  основании  </w:t>
      </w:r>
      <w:hyperlink r:id="rId16" w:history="1">
        <w:r w:rsidRPr="0016336A">
          <w:rPr>
            <w:color w:val="0000FF"/>
          </w:rPr>
          <w:t>Правил</w:t>
        </w:r>
      </w:hyperlink>
      <w:r w:rsidRPr="0016336A">
        <w:t xml:space="preserve">  присвоения,  изменения  и   аннулирования   адресов,</w:t>
      </w:r>
    </w:p>
    <w:p w:rsidR="00502C63" w:rsidRPr="0016336A" w:rsidRDefault="00502C63" w:rsidP="00502C63">
      <w:pPr>
        <w:pStyle w:val="ConsPlusNonformat"/>
        <w:jc w:val="both"/>
      </w:pPr>
      <w:r w:rsidRPr="0016336A">
        <w:t>утвержденных постановлением Правительства Российской Федерации от 19 ноября</w:t>
      </w:r>
    </w:p>
    <w:p w:rsidR="00502C63" w:rsidRPr="0016336A" w:rsidRDefault="00502C63" w:rsidP="00502C63">
      <w:pPr>
        <w:pStyle w:val="ConsPlusNonformat"/>
        <w:jc w:val="both"/>
      </w:pPr>
      <w:smartTag w:uri="urn:schemas-microsoft-com:office:smarttags" w:element="metricconverter">
        <w:smartTagPr>
          <w:attr w:name="ProductID" w:val="2014 г"/>
        </w:smartTagPr>
        <w:r w:rsidRPr="0016336A">
          <w:t>2014 г</w:t>
        </w:r>
      </w:smartTag>
      <w:r w:rsidRPr="0016336A">
        <w:t>.  N 1221,  отказано  в  присвоении (аннулировании) адреса следующему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(нужное подчеркнуть)</w:t>
      </w:r>
    </w:p>
    <w:p w:rsidR="00502C63" w:rsidRPr="0016336A" w:rsidRDefault="00502C63" w:rsidP="00502C63">
      <w:pPr>
        <w:pStyle w:val="ConsPlusNonformat"/>
        <w:jc w:val="both"/>
      </w:pPr>
      <w:r w:rsidRPr="0016336A">
        <w:t>объекту адресации ________________________________________________________.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(вид и наименование объекта адресации, описание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местонахождения объекта адресации в случае обращения заявителя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о присвоении объекту адресации адреса,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адрес объекта адресации в случае обращения заявителя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об аннулировании его адреса)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>в связи с _________________________________________________________________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__________________________________________________________________________.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(основание отказа)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Уполномоченное    лицо    органа    местного   самоуправления,   органа</w:t>
      </w:r>
    </w:p>
    <w:p w:rsidR="00502C63" w:rsidRPr="0016336A" w:rsidRDefault="00502C63" w:rsidP="00502C63">
      <w:pPr>
        <w:pStyle w:val="ConsPlusNonformat"/>
        <w:jc w:val="both"/>
      </w:pPr>
      <w:r w:rsidRPr="0016336A">
        <w:t>государственной  власти субъекта Российской Федерации - города федерального</w:t>
      </w:r>
    </w:p>
    <w:p w:rsidR="00502C63" w:rsidRPr="0016336A" w:rsidRDefault="00502C63" w:rsidP="00502C63">
      <w:pPr>
        <w:pStyle w:val="ConsPlusNonformat"/>
        <w:jc w:val="both"/>
      </w:pPr>
      <w:r w:rsidRPr="0016336A">
        <w:t>значения или органа местного самоуправления внутригородского муниципального</w:t>
      </w:r>
    </w:p>
    <w:p w:rsidR="00502C63" w:rsidRPr="0016336A" w:rsidRDefault="00502C63" w:rsidP="00502C63">
      <w:pPr>
        <w:pStyle w:val="ConsPlusNonformat"/>
        <w:jc w:val="both"/>
      </w:pPr>
      <w:r w:rsidRPr="0016336A">
        <w:t>образования  города федерального значения, уполномоченного законом субъекта</w:t>
      </w:r>
    </w:p>
    <w:p w:rsidR="00502C63" w:rsidRPr="0016336A" w:rsidRDefault="00502C63" w:rsidP="00502C63">
      <w:pPr>
        <w:pStyle w:val="ConsPlusNonformat"/>
        <w:jc w:val="both"/>
      </w:pPr>
      <w:r w:rsidRPr="0016336A">
        <w:t>Российской Федерации</w:t>
      </w:r>
    </w:p>
    <w:p w:rsidR="00502C63" w:rsidRPr="0016336A" w:rsidRDefault="00502C63" w:rsidP="00502C63">
      <w:pPr>
        <w:pStyle w:val="ConsPlusNonformat"/>
        <w:jc w:val="both"/>
      </w:pPr>
      <w:r w:rsidRPr="0016336A">
        <w:t>___________________________________                         _______________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(должность, Ф.И.О.)                                    (подпись)</w:t>
      </w:r>
    </w:p>
    <w:p w:rsidR="00502C63" w:rsidRPr="0016336A" w:rsidRDefault="00502C63" w:rsidP="00502C63">
      <w:pPr>
        <w:pStyle w:val="ConsPlusNonformat"/>
        <w:jc w:val="both"/>
      </w:pPr>
      <w:r w:rsidRPr="0016336A">
        <w:t xml:space="preserve">                                                                       М.П.</w:t>
      </w:r>
    </w:p>
    <w:p w:rsidR="000D7AFE" w:rsidRPr="0016336A" w:rsidRDefault="000D7AFE" w:rsidP="000D7AFE">
      <w:pPr>
        <w:pStyle w:val="a8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  <w:r w:rsidRPr="0016336A">
        <w:rPr>
          <w:rFonts w:ascii="Times New Roman" w:hAnsi="Times New Roman" w:cs="Times New Roman"/>
          <w:sz w:val="28"/>
          <w:szCs w:val="28"/>
        </w:rPr>
        <w:lastRenderedPageBreak/>
        <w:t xml:space="preserve">               Приложение № </w:t>
      </w:r>
      <w:r w:rsidR="00502C63" w:rsidRPr="0016336A">
        <w:rPr>
          <w:rFonts w:ascii="Times New Roman" w:hAnsi="Times New Roman" w:cs="Times New Roman"/>
          <w:sz w:val="28"/>
          <w:szCs w:val="28"/>
        </w:rPr>
        <w:t>4</w:t>
      </w:r>
    </w:p>
    <w:p w:rsidR="000D7AFE" w:rsidRPr="0016336A" w:rsidRDefault="000D7AFE" w:rsidP="000D7AFE">
      <w:pPr>
        <w:pStyle w:val="a8"/>
        <w:spacing w:before="120" w:line="240" w:lineRule="exact"/>
        <w:ind w:left="4500"/>
        <w:rPr>
          <w:rFonts w:ascii="Times New Roman" w:hAnsi="Times New Roman"/>
          <w:bCs/>
          <w:sz w:val="28"/>
          <w:szCs w:val="28"/>
        </w:rPr>
      </w:pPr>
      <w:r w:rsidRPr="0016336A">
        <w:rPr>
          <w:rFonts w:ascii="Times New Roman" w:hAnsi="Times New Roman"/>
          <w:bCs/>
          <w:sz w:val="28"/>
          <w:szCs w:val="28"/>
        </w:rPr>
        <w:t xml:space="preserve">к </w:t>
      </w:r>
      <w:r w:rsidR="0016336A" w:rsidRPr="0016336A">
        <w:rPr>
          <w:rFonts w:ascii="Times New Roman" w:hAnsi="Times New Roman"/>
          <w:bCs/>
          <w:sz w:val="28"/>
          <w:szCs w:val="28"/>
        </w:rPr>
        <w:t>А</w:t>
      </w:r>
      <w:r w:rsidRPr="0016336A">
        <w:rPr>
          <w:rFonts w:ascii="Times New Roman" w:hAnsi="Times New Roman"/>
          <w:bCs/>
          <w:sz w:val="28"/>
          <w:szCs w:val="28"/>
        </w:rPr>
        <w:t>дминистративному регламенту</w:t>
      </w:r>
    </w:p>
    <w:p w:rsidR="00F27329" w:rsidRPr="0016336A" w:rsidRDefault="00F27329" w:rsidP="00F27329">
      <w:pPr>
        <w:ind w:left="4536"/>
        <w:jc w:val="right"/>
        <w:rPr>
          <w:sz w:val="28"/>
          <w:szCs w:val="28"/>
        </w:rPr>
      </w:pPr>
    </w:p>
    <w:p w:rsidR="00AF129C" w:rsidRPr="0016336A" w:rsidRDefault="00AF129C" w:rsidP="00AF129C">
      <w:pPr>
        <w:jc w:val="center"/>
        <w:rPr>
          <w:b/>
          <w:caps/>
          <w:sz w:val="28"/>
          <w:szCs w:val="28"/>
        </w:rPr>
      </w:pPr>
      <w:r w:rsidRPr="0016336A">
        <w:rPr>
          <w:b/>
          <w:caps/>
          <w:sz w:val="28"/>
          <w:szCs w:val="28"/>
        </w:rPr>
        <w:t xml:space="preserve">Блок-схема </w:t>
      </w:r>
    </w:p>
    <w:p w:rsidR="00AF129C" w:rsidRPr="0016336A" w:rsidRDefault="00AF129C" w:rsidP="00AF129C">
      <w:pPr>
        <w:jc w:val="center"/>
        <w:rPr>
          <w:sz w:val="28"/>
          <w:szCs w:val="28"/>
        </w:rPr>
      </w:pPr>
      <w:r w:rsidRPr="0016336A">
        <w:rPr>
          <w:sz w:val="28"/>
          <w:szCs w:val="28"/>
        </w:rPr>
        <w:t>предоставлени</w:t>
      </w:r>
      <w:r w:rsidR="000D7AFE" w:rsidRPr="0016336A">
        <w:rPr>
          <w:sz w:val="28"/>
          <w:szCs w:val="28"/>
        </w:rPr>
        <w:t>я</w:t>
      </w:r>
      <w:r w:rsidRPr="0016336A">
        <w:rPr>
          <w:sz w:val="28"/>
          <w:szCs w:val="28"/>
        </w:rPr>
        <w:t xml:space="preserve"> муниципальной усл</w:t>
      </w:r>
      <w:r w:rsidRPr="0016336A">
        <w:rPr>
          <w:sz w:val="28"/>
          <w:szCs w:val="28"/>
        </w:rPr>
        <w:t>у</w:t>
      </w:r>
      <w:r w:rsidRPr="0016336A">
        <w:rPr>
          <w:sz w:val="28"/>
          <w:szCs w:val="28"/>
        </w:rPr>
        <w:t>ги</w:t>
      </w:r>
    </w:p>
    <w:p w:rsidR="00AF129C" w:rsidRPr="0016336A" w:rsidRDefault="0016690C" w:rsidP="00AF12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3930"/>
        </w:tabs>
        <w:rPr>
          <w:rFonts w:ascii="Times New Roman" w:hAnsi="Times New Roman" w:cs="Times New Roman"/>
          <w:sz w:val="28"/>
          <w:szCs w:val="28"/>
        </w:rPr>
      </w:pPr>
      <w:r w:rsidRPr="001633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363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72390</wp:posOffset>
                </wp:positionV>
                <wp:extent cx="3834765" cy="342900"/>
                <wp:effectExtent l="9525" t="5715" r="13335" b="13335"/>
                <wp:wrapNone/>
                <wp:docPr id="18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4765" cy="342900"/>
                          <a:chOff x="360" y="156"/>
                          <a:chExt cx="8640" cy="1440"/>
                        </a:xfrm>
                      </wpg:grpSpPr>
                      <wps:wsp>
                        <wps:cNvPr id="19" name="AutoShape 146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45A8" w:rsidRPr="00AF129C" w:rsidRDefault="00A045A8" w:rsidP="002A70CA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outlineLvl w:val="2"/>
                              </w:pPr>
                              <w:r>
                                <w:t xml:space="preserve">Прием заявления </w:t>
                              </w:r>
                              <w:r w:rsidR="0016336A">
                                <w:t>Уполномоченным органом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5" o:spid="_x0000_s1026" style="position:absolute;left:0;text-align:left;margin-left:99pt;margin-top:5.7pt;width:301.95pt;height:27pt;z-index:251653632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">
                <v:roundrect id="AutoShape 146" o:spid="_x0000_s1027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dGyMMA&#10;AADbAAAADwAAAGRycy9kb3ducmV2LnhtbERPTWvCQBC9C/0PyxR6Ed3oQWzMJpRCbfFUUwWPY3ZM&#10;QrOzcXer8d93CwVv83ifkxWD6cSFnG8tK5hNExDEldUt1wp2X2+TJQgfkDV2lknBjTwU+cMow1Tb&#10;K2/pUoZaxBD2KSpoQuhTKX3VkEE/tT1x5E7WGQwRulpqh9cYbjo5T5KFNNhybGiwp9eGqu/yxyjo&#10;DvPP8XhJi3X5fnSnamNm571R6ulxeFmBCDSEu/jf/aHj/Gf4+yU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dGyMMAAADbAAAADwAAAAAAAAAAAAAAAACYAgAAZHJzL2Rv&#10;d25yZXYueG1sUEsFBgAAAAAEAAQA9QAAAIgDAAAAAA==&#10;" strokeweight=".26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7" o:spid="_x0000_s1028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nmb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E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mWGeZvAAAANsAAAAPAAAAAAAAAAAAAAAAAJgCAABkcnMvZG93bnJldi54&#10;bWxQSwUGAAAAAAQABAD1AAAAgQMAAAAA&#10;" filled="f" stroked="f">
                  <v:stroke joinstyle="round"/>
                  <v:textbox>
                    <w:txbxContent>
                      <w:p w:rsidR="00A045A8" w:rsidRPr="00AF129C" w:rsidRDefault="00A045A8" w:rsidP="002A70CA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2"/>
                        </w:pPr>
                        <w:r>
                          <w:t xml:space="preserve">Прием заявления </w:t>
                        </w:r>
                        <w:r w:rsidR="0016336A">
                          <w:t>Уполномоченным органом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129C" w:rsidRPr="0016336A" w:rsidRDefault="0016690C" w:rsidP="00AF12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6336A">
        <w:rPr>
          <w:noProof/>
        </w:rPr>
        <mc:AlternateContent>
          <mc:Choice Requires="wpg">
            <w:drawing>
              <wp:anchor distT="0" distB="0" distL="0" distR="0" simplePos="0" relativeHeight="25166080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120650</wp:posOffset>
                </wp:positionV>
                <wp:extent cx="3886200" cy="457200"/>
                <wp:effectExtent l="9525" t="6350" r="9525" b="12700"/>
                <wp:wrapNone/>
                <wp:docPr id="15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457200"/>
                          <a:chOff x="360" y="156"/>
                          <a:chExt cx="8640" cy="1440"/>
                        </a:xfrm>
                      </wpg:grpSpPr>
                      <wps:wsp>
                        <wps:cNvPr id="16" name="AutoShape 169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45A8" w:rsidRPr="00AF129C" w:rsidRDefault="00A045A8" w:rsidP="002A70CA">
                              <w:pPr>
                                <w:jc w:val="center"/>
                              </w:pPr>
                              <w:r w:rsidRPr="00AF129C">
                                <w:t xml:space="preserve">Рассмотрение заявления </w:t>
                              </w:r>
                              <w:r>
                                <w:t xml:space="preserve"> в </w:t>
                              </w:r>
                              <w:r w:rsidR="0016336A">
                                <w:t>Уполномоченном органе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" o:spid="_x0000_s1029" style="position:absolute;left:0;text-align:left;margin-left:99pt;margin-top:9.5pt;width:306pt;height:36pt;z-index:25166080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">
                <v:roundrect id="AutoShape 169" o:spid="_x0000_s1030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usIA&#10;AADbAAAADwAAAGRycy9kb3ducmV2LnhtbERPTWvCQBC9C/6HZYReRDd6CBKzCSK0lZ7atIUex+yY&#10;BLOz6e6q6b/vFgre5vE+Jy9H04srOd9ZVrBaJiCIa6s7bhR8vD8uNiB8QNbYWyYFP+ShLKaTHDNt&#10;b/xG1yo0Ioawz1BBG8KQSenrlgz6pR2II3eyzmCI0DVSO7zFcNPLdZKk0mDHsaHFgfYt1efqYhT0&#10;X+vX+XxD6VP1fHSn+sWsvj+NUg+zcbcFEWgMd/G/+6Dj/BT+fok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SNK6wgAAANsAAAAPAAAAAAAAAAAAAAAAAJgCAABkcnMvZG93&#10;bnJldi54bWxQSwUGAAAAAAQABAD1AAAAhwMAAAAA&#10;" strokeweight=".26mm">
                  <v:stroke joinstyle="miter"/>
                </v:roundrect>
                <v:shape id="Text Box 170" o:spid="_x0000_s1031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01UMAA&#10;AADbAAAADwAAAGRycy9kb3ducmV2LnhtbERPzYrCMBC+C/sOYRa8yDbVgy5dY1kWCiJ68OcBZpux&#10;KTaT0sRa394Igrf5+H5nmQ+2ET11vnasYJqkIIhLp2uuFJyOxdc3CB+QNTaOScGdPOSrj9ESM+1u&#10;vKf+ECoRQ9hnqMCE0GZS+tKQRZ+4ljhyZ9dZDBF2ldQd3mK4beQsTefSYs2xwWBLf4bKy+FqFUxM&#10;m+625/V/oeeluWw8Lmy/UWr8Ofz+gAg0hLf45V7rOH8Bz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01UMAAAADbAAAADwAAAAAAAAAAAAAAAACYAgAAZHJzL2Rvd25y&#10;ZXYueG1sUEsFBgAAAAAEAAQA9QAAAIUDAAAAAA==&#10;" filled="f" stroked="f">
                  <v:stroke joinstyle="round"/>
                  <v:textbox>
                    <w:txbxContent>
                      <w:p w:rsidR="00A045A8" w:rsidRPr="00AF129C" w:rsidRDefault="00A045A8" w:rsidP="002A70CA">
                        <w:pPr>
                          <w:jc w:val="center"/>
                        </w:pPr>
                        <w:r w:rsidRPr="00AF129C">
                          <w:t xml:space="preserve">Рассмотрение заявления </w:t>
                        </w:r>
                        <w:r>
                          <w:t xml:space="preserve"> в </w:t>
                        </w:r>
                        <w:r w:rsidR="0016336A">
                          <w:t>Уполномоченном органе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33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6350</wp:posOffset>
                </wp:positionV>
                <wp:extent cx="0" cy="121920"/>
                <wp:effectExtent l="57150" t="6350" r="57150" b="14605"/>
                <wp:wrapNone/>
                <wp:docPr id="1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6305D" id="Line 17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.5pt" to="243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">
                <v:stroke endarrow="block"/>
              </v:line>
            </w:pict>
          </mc:Fallback>
        </mc:AlternateContent>
      </w:r>
    </w:p>
    <w:p w:rsidR="00AF129C" w:rsidRPr="0016336A" w:rsidRDefault="00AF129C" w:rsidP="00AF129C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b/>
          <w:sz w:val="24"/>
          <w:szCs w:val="24"/>
        </w:rPr>
      </w:pPr>
    </w:p>
    <w:p w:rsidR="00AF129C" w:rsidRPr="0016336A" w:rsidRDefault="0016690C" w:rsidP="00AF12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633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22860</wp:posOffset>
                </wp:positionV>
                <wp:extent cx="0" cy="121920"/>
                <wp:effectExtent l="57150" t="13335" r="57150" b="17145"/>
                <wp:wrapNone/>
                <wp:docPr id="13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EF599" id="Line 14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8pt" to="24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IpKgIAAEw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">
                <v:stroke endarrow="block"/>
              </v:line>
            </w:pict>
          </mc:Fallback>
        </mc:AlternateContent>
      </w:r>
      <w:r w:rsidRPr="001633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137160</wp:posOffset>
                </wp:positionV>
                <wp:extent cx="4114800" cy="800100"/>
                <wp:effectExtent l="9525" t="13335" r="9525" b="5715"/>
                <wp:wrapNone/>
                <wp:docPr id="1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14800" cy="800100"/>
                          <a:chOff x="360" y="156"/>
                          <a:chExt cx="8640" cy="1440"/>
                        </a:xfrm>
                      </wpg:grpSpPr>
                      <wps:wsp>
                        <wps:cNvPr id="11" name="AutoShape 150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45A8" w:rsidRPr="005F09BC" w:rsidRDefault="00A045A8" w:rsidP="000775B1">
                              <w:pPr>
                                <w:autoSpaceDE w:val="0"/>
                                <w:jc w:val="center"/>
                              </w:pPr>
                              <w:r>
                                <w:t>Ф</w:t>
                              </w:r>
                              <w:r w:rsidRPr="005F09BC">
                                <w:t>ормирование и направление межведомственных запр</w:t>
                              </w:r>
                              <w:r w:rsidRPr="005F09BC">
                                <w:t>о</w:t>
                              </w:r>
                              <w:r w:rsidRPr="005F09BC">
                                <w:t>сов в органы (организации), участвующие в предоставл</w:t>
                              </w:r>
                              <w:r w:rsidRPr="005F09BC">
                                <w:t>е</w:t>
                              </w:r>
                              <w:r w:rsidRPr="005F09BC">
                                <w:t>нии муниципальной услуги</w:t>
                              </w:r>
                            </w:p>
                            <w:p w:rsidR="00A045A8" w:rsidRPr="00AF129C" w:rsidRDefault="00A045A8" w:rsidP="00AF129C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outlineLvl w:val="2"/>
                              </w:pPr>
                              <w:r>
                                <w:t xml:space="preserve"> </w:t>
                              </w:r>
                            </w:p>
                            <w:p w:rsidR="00A045A8" w:rsidRPr="00086CD2" w:rsidRDefault="00A045A8" w:rsidP="00AF129C">
                              <w:pPr>
                                <w:autoSpaceDE w:val="0"/>
                                <w:jc w:val="center"/>
                              </w:pPr>
                              <w:r>
                                <w:rPr>
                                  <w:rFonts w:cs="Times New Roman CY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32" style="position:absolute;left:0;text-align:left;margin-left:99pt;margin-top:10.8pt;width:324pt;height:63pt;z-index:251655680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">
                <v:roundrect id="AutoShape 150" o:spid="_x0000_s1033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FKzsIA&#10;AADbAAAADwAAAGRycy9kb3ducmV2LnhtbERPTWvCQBC9C/0PyxR6Ed3Eg0jMJojQVnpq0xZ6HLNj&#10;EszOprurpv++Kwje5vE+Jy9H04szOd9ZVpDOExDEtdUdNwq+Pp9nKxA+IGvsLZOCP/JQFg+THDNt&#10;L/xB5yo0Ioawz1BBG8KQSenrlgz6uR2II3ewzmCI0DVSO7zEcNPLRZIspcGOY0OLA21bqo/VySjo&#10;fxbv0+mKli/V694d6jeT/n4bpZ4ex80aRKAx3MU3907H+Slcf4kH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oUrOwgAAANsAAAAPAAAAAAAAAAAAAAAAAJgCAABkcnMvZG93&#10;bnJldi54bWxQSwUGAAAAAAQABAD1AAAAhwMAAAAA&#10;" strokeweight=".26mm">
                  <v:stroke joinstyle="miter"/>
                </v:roundrect>
                <v:shape id="Text Box 151" o:spid="_x0000_s1034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WyMEA&#10;AADbAAAADwAAAGRycy9kb3ducmV2LnhtbERPzWrCQBC+F3yHZQpeitnUgy3RVYoghGAPVR9gmp1k&#10;g9nZkN0m8e3dguBtPr7f2ewm24qBet84VvCepCCIS6cbrhVczofFJwgfkDW2jknBjTzstrOXDWba&#10;jfxDwynUIoawz1CBCaHLpPSlIYs+cR1x5CrXWwwR9rXUPY4x3LZymaYrabHh2GCwo72h8nr6swre&#10;TJd+H6v896BXpbkWHj/sUCg1f52+1iACTeEpfrhzHecv4f+XeID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lsjBAAAA2wAAAA8AAAAAAAAAAAAAAAAAmAIAAGRycy9kb3du&#10;cmV2LnhtbFBLBQYAAAAABAAEAPUAAACGAwAAAAA=&#10;" filled="f" stroked="f">
                  <v:stroke joinstyle="round"/>
                  <v:textbox>
                    <w:txbxContent>
                      <w:p w:rsidR="00A045A8" w:rsidRPr="005F09BC" w:rsidRDefault="00A045A8" w:rsidP="000775B1">
                        <w:pPr>
                          <w:autoSpaceDE w:val="0"/>
                          <w:jc w:val="center"/>
                        </w:pPr>
                        <w:r>
                          <w:t>Ф</w:t>
                        </w:r>
                        <w:r w:rsidRPr="005F09BC">
                          <w:t>ормирование и направление межведомственных запр</w:t>
                        </w:r>
                        <w:r w:rsidRPr="005F09BC">
                          <w:t>о</w:t>
                        </w:r>
                        <w:r w:rsidRPr="005F09BC">
                          <w:t>сов в органы (организации), участвующие в предоставл</w:t>
                        </w:r>
                        <w:r w:rsidRPr="005F09BC">
                          <w:t>е</w:t>
                        </w:r>
                        <w:r w:rsidRPr="005F09BC">
                          <w:t>нии муниципальной услуги</w:t>
                        </w:r>
                      </w:p>
                      <w:p w:rsidR="00A045A8" w:rsidRPr="00AF129C" w:rsidRDefault="00A045A8" w:rsidP="00AF129C">
                        <w:pPr>
                          <w:autoSpaceDE w:val="0"/>
                          <w:autoSpaceDN w:val="0"/>
                          <w:adjustRightInd w:val="0"/>
                          <w:jc w:val="center"/>
                          <w:outlineLvl w:val="2"/>
                        </w:pPr>
                        <w:r>
                          <w:t xml:space="preserve"> </w:t>
                        </w:r>
                      </w:p>
                      <w:p w:rsidR="00A045A8" w:rsidRPr="00086CD2" w:rsidRDefault="00A045A8" w:rsidP="00AF129C">
                        <w:pPr>
                          <w:autoSpaceDE w:val="0"/>
                          <w:jc w:val="center"/>
                        </w:pPr>
                        <w:r>
                          <w:rPr>
                            <w:rFonts w:cs="Times New Roman CYR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6336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775B1" w:rsidRPr="0016336A" w:rsidRDefault="000775B1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775B1" w:rsidRPr="0016336A" w:rsidRDefault="0016690C" w:rsidP="00AF129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1633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119380</wp:posOffset>
                </wp:positionV>
                <wp:extent cx="0" cy="342900"/>
                <wp:effectExtent l="57150" t="5080" r="57150" b="23495"/>
                <wp:wrapNone/>
                <wp:docPr id="9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D8BF4" id="Line 15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9.4pt" to="243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0775B1" w:rsidRPr="0016336A" w:rsidRDefault="000775B1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129C" w:rsidRPr="0016336A" w:rsidRDefault="0016690C" w:rsidP="00AF12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rPr>
          <w:rFonts w:ascii="Times New Roman" w:hAnsi="Times New Roman" w:cs="Times New Roman"/>
          <w:sz w:val="28"/>
          <w:szCs w:val="28"/>
        </w:rPr>
      </w:pPr>
      <w:r w:rsidRPr="0016336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53340</wp:posOffset>
                </wp:positionV>
                <wp:extent cx="4229100" cy="2057400"/>
                <wp:effectExtent l="9525" t="5715" r="9525" b="13335"/>
                <wp:wrapNone/>
                <wp:docPr id="6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29100" cy="2057400"/>
                          <a:chOff x="360" y="156"/>
                          <a:chExt cx="8640" cy="1440"/>
                        </a:xfrm>
                      </wpg:grpSpPr>
                      <wps:wsp>
                        <wps:cNvPr id="7" name="AutoShape 154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45A8" w:rsidRDefault="00A045A8" w:rsidP="000775B1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>
                                <w:t>П</w:t>
                              </w:r>
                              <w:r w:rsidRPr="002A70CA">
                                <w:t xml:space="preserve">одготовка </w:t>
                              </w:r>
                              <w:r w:rsidRPr="002A70CA">
                                <w:rPr>
                                  <w:bCs/>
                                </w:rPr>
                                <w:t>постановления о присвоении почтового адреса новому объекту  кап</w:t>
                              </w:r>
                              <w:r w:rsidRPr="002A70CA">
                                <w:rPr>
                                  <w:bCs/>
                                </w:rPr>
                                <w:t>и</w:t>
                              </w:r>
                              <w:r w:rsidRPr="002A70CA">
                                <w:rPr>
                                  <w:bCs/>
                                </w:rPr>
                                <w:t xml:space="preserve">тального строительства, об уточнении фактического местоположения </w:t>
                              </w:r>
                            </w:p>
                            <w:p w:rsidR="00A045A8" w:rsidRDefault="00A045A8" w:rsidP="000775B1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 w:rsidRPr="002A70CA">
                                <w:rPr>
                                  <w:bCs/>
                                </w:rPr>
                                <w:t>земельного участка, о присвоени</w:t>
                              </w:r>
                              <w:r>
                                <w:rPr>
                                  <w:bCs/>
                                </w:rPr>
                                <w:t>и</w:t>
                              </w:r>
                              <w:r w:rsidRPr="002A70CA">
                                <w:rPr>
                                  <w:bCs/>
                                </w:rPr>
                                <w:t xml:space="preserve"> нового  адреса </w:t>
                              </w:r>
                            </w:p>
                            <w:p w:rsidR="00A045A8" w:rsidRDefault="00A045A8" w:rsidP="000775B1">
                              <w:pPr>
                                <w:jc w:val="center"/>
                                <w:rPr>
                                  <w:bCs/>
                                </w:rPr>
                              </w:pPr>
                              <w:r w:rsidRPr="002A70CA">
                                <w:rPr>
                                  <w:bCs/>
                                </w:rPr>
                                <w:t xml:space="preserve">объекту капитального строительства взамен ранее </w:t>
                              </w:r>
                            </w:p>
                            <w:p w:rsidR="00A045A8" w:rsidRPr="002A70CA" w:rsidRDefault="00A045A8" w:rsidP="000775B1">
                              <w:pPr>
                                <w:jc w:val="center"/>
                              </w:pPr>
                              <w:r w:rsidRPr="002A70CA">
                                <w:rPr>
                                  <w:bCs/>
                                </w:rPr>
                                <w:t>выданного, справки о подтверждении существующего по</w:t>
                              </w:r>
                              <w:r w:rsidRPr="002A70CA">
                                <w:rPr>
                                  <w:bCs/>
                                </w:rPr>
                                <w:t>ч</w:t>
                              </w:r>
                              <w:r w:rsidRPr="002A70CA">
                                <w:rPr>
                                  <w:bCs/>
                                </w:rPr>
                                <w:t>тового адреса объекта капитального строительства или подготовка решения об отказе в предоставлении муниципал</w:t>
                              </w:r>
                              <w:r w:rsidRPr="002A70CA">
                                <w:rPr>
                                  <w:bCs/>
                                </w:rPr>
                                <w:t>ь</w:t>
                              </w:r>
                              <w:r w:rsidRPr="002A70CA">
                                <w:rPr>
                                  <w:bCs/>
                                </w:rPr>
                                <w:t>ной услуги</w:t>
                              </w:r>
                            </w:p>
                            <w:p w:rsidR="00A045A8" w:rsidRPr="009358AF" w:rsidRDefault="00A045A8" w:rsidP="00AF129C">
                              <w:pPr>
                                <w:autoSpaceDE w:val="0"/>
                                <w:jc w:val="center"/>
                              </w:pPr>
                              <w:r>
                                <w:rPr>
                                  <w:rFonts w:cs="Times New Roman CYR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035" style="position:absolute;left:0;text-align:left;margin-left:99pt;margin-top:4.2pt;width:333pt;height:162pt;z-index:251657728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">
                <v:roundrect id="AutoShape 154" o:spid="_x0000_s1036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iaNsQA&#10;AADaAAAADwAAAGRycy9kb3ducmV2LnhtbESPzWsCMRTE7wX/h/CEXqRm9WCX1ayI0A960tWCx9fN&#10;2w+6edkmqW7/+0YQPA4z8xtmtR5MJ87kfGtZwWyagCAurW65VnA8vDylIHxA1thZJgV/5GGdjx5W&#10;mGl74T2di1CLCGGfoYImhD6T0pcNGfRT2xNHr7LOYIjS1VI7vES46eQ8SRbSYMtxocGetg2V38Wv&#10;UdCd5rvJJKXFa/H25aryw8x+Po1Sj+NhswQRaAj38K39rhU8w/VKv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mjbEAAAA2gAAAA8AAAAAAAAAAAAAAAAAmAIAAGRycy9k&#10;b3ducmV2LnhtbFBLBQYAAAAABAAEAPUAAACJAwAAAAA=&#10;" strokeweight=".26mm">
                  <v:stroke joinstyle="miter"/>
                </v:roundrect>
                <v:shape id="Text Box 155" o:spid="_x0000_s1037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St7wA&#10;AADaAAAADwAAAGRycy9kb3ducmV2LnhtbERPSwrCMBDdC94hjOBGNNWFSjWKCIKILvwcYGzGpthM&#10;ShNrvb1ZCC4f779ct7YUDdW+cKxgPEpAEGdOF5wruF13wzkIH5A1lo5JwYc8rFfdzhJT7d58puYS&#10;chFD2KeowIRQpVL6zJBFP3IVceQerrYYIqxzqWt8x3BbykmSTKXFgmODwYq2hrLn5WUVDEyVnI6P&#10;/X2np5l5HjzObHNQqt9rNwsQgdrwF//ce60gbo1X4g2Qq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0RlK3vAAAANoAAAAPAAAAAAAAAAAAAAAAAJgCAABkcnMvZG93bnJldi54&#10;bWxQSwUGAAAAAAQABAD1AAAAgQMAAAAA&#10;" filled="f" stroked="f">
                  <v:stroke joinstyle="round"/>
                  <v:textbox>
                    <w:txbxContent>
                      <w:p w:rsidR="00A045A8" w:rsidRDefault="00A045A8" w:rsidP="000775B1">
                        <w:pPr>
                          <w:jc w:val="center"/>
                          <w:rPr>
                            <w:bCs/>
                          </w:rPr>
                        </w:pPr>
                        <w:r>
                          <w:t>П</w:t>
                        </w:r>
                        <w:r w:rsidRPr="002A70CA">
                          <w:t xml:space="preserve">одготовка </w:t>
                        </w:r>
                        <w:r w:rsidRPr="002A70CA">
                          <w:rPr>
                            <w:bCs/>
                          </w:rPr>
                          <w:t>постановления о присвоении почтового адреса новому объекту  кап</w:t>
                        </w:r>
                        <w:r w:rsidRPr="002A70CA">
                          <w:rPr>
                            <w:bCs/>
                          </w:rPr>
                          <w:t>и</w:t>
                        </w:r>
                        <w:r w:rsidRPr="002A70CA">
                          <w:rPr>
                            <w:bCs/>
                          </w:rPr>
                          <w:t xml:space="preserve">тального строительства, об уточнении фактического местоположения </w:t>
                        </w:r>
                      </w:p>
                      <w:p w:rsidR="00A045A8" w:rsidRDefault="00A045A8" w:rsidP="000775B1">
                        <w:pPr>
                          <w:jc w:val="center"/>
                          <w:rPr>
                            <w:bCs/>
                          </w:rPr>
                        </w:pPr>
                        <w:r w:rsidRPr="002A70CA">
                          <w:rPr>
                            <w:bCs/>
                          </w:rPr>
                          <w:t>земельного участка, о присвоени</w:t>
                        </w:r>
                        <w:r>
                          <w:rPr>
                            <w:bCs/>
                          </w:rPr>
                          <w:t>и</w:t>
                        </w:r>
                        <w:r w:rsidRPr="002A70CA">
                          <w:rPr>
                            <w:bCs/>
                          </w:rPr>
                          <w:t xml:space="preserve"> нового  адреса </w:t>
                        </w:r>
                      </w:p>
                      <w:p w:rsidR="00A045A8" w:rsidRDefault="00A045A8" w:rsidP="000775B1">
                        <w:pPr>
                          <w:jc w:val="center"/>
                          <w:rPr>
                            <w:bCs/>
                          </w:rPr>
                        </w:pPr>
                        <w:r w:rsidRPr="002A70CA">
                          <w:rPr>
                            <w:bCs/>
                          </w:rPr>
                          <w:t xml:space="preserve">объекту капитального строительства взамен ранее </w:t>
                        </w:r>
                      </w:p>
                      <w:p w:rsidR="00A045A8" w:rsidRPr="002A70CA" w:rsidRDefault="00A045A8" w:rsidP="000775B1">
                        <w:pPr>
                          <w:jc w:val="center"/>
                        </w:pPr>
                        <w:r w:rsidRPr="002A70CA">
                          <w:rPr>
                            <w:bCs/>
                          </w:rPr>
                          <w:t>выданного, справки о подтверждении существующего по</w:t>
                        </w:r>
                        <w:r w:rsidRPr="002A70CA">
                          <w:rPr>
                            <w:bCs/>
                          </w:rPr>
                          <w:t>ч</w:t>
                        </w:r>
                        <w:r w:rsidRPr="002A70CA">
                          <w:rPr>
                            <w:bCs/>
                          </w:rPr>
                          <w:t>тового адреса объекта капитального строительства или подготовка решения об отказе в предоставлении муниципал</w:t>
                        </w:r>
                        <w:r w:rsidRPr="002A70CA">
                          <w:rPr>
                            <w:bCs/>
                          </w:rPr>
                          <w:t>ь</w:t>
                        </w:r>
                        <w:r w:rsidRPr="002A70CA">
                          <w:rPr>
                            <w:bCs/>
                          </w:rPr>
                          <w:t>ной услуги</w:t>
                        </w:r>
                      </w:p>
                      <w:p w:rsidR="00A045A8" w:rsidRPr="009358AF" w:rsidRDefault="00A045A8" w:rsidP="00AF129C">
                        <w:pPr>
                          <w:autoSpaceDE w:val="0"/>
                          <w:jc w:val="center"/>
                        </w:pPr>
                        <w:r>
                          <w:rPr>
                            <w:rFonts w:cs="Times New Roman CYR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F129C" w:rsidRPr="0016336A">
        <w:rPr>
          <w:rFonts w:ascii="Times New Roman" w:hAnsi="Times New Roman" w:cs="Times New Roman"/>
          <w:sz w:val="28"/>
          <w:szCs w:val="28"/>
        </w:rPr>
        <w:t xml:space="preserve">   </w:t>
      </w:r>
      <w:r w:rsidR="00AF129C" w:rsidRPr="0016336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="00AF129C" w:rsidRPr="0016336A">
        <w:rPr>
          <w:rFonts w:ascii="Times New Roman" w:hAnsi="Times New Roman" w:cs="Times New Roman"/>
          <w:sz w:val="28"/>
          <w:szCs w:val="28"/>
        </w:rPr>
        <w:tab/>
      </w:r>
      <w:r w:rsidR="00AF129C" w:rsidRPr="0016336A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129C" w:rsidRPr="0016336A" w:rsidRDefault="00AF129C" w:rsidP="00AF129C">
      <w:pPr>
        <w:widowControl w:val="0"/>
        <w:shd w:val="clear" w:color="auto" w:fill="FFFFFF"/>
        <w:spacing w:before="120"/>
        <w:jc w:val="both"/>
        <w:rPr>
          <w:bCs/>
          <w:sz w:val="28"/>
          <w:szCs w:val="28"/>
        </w:rPr>
      </w:pPr>
    </w:p>
    <w:p w:rsidR="00AF129C" w:rsidRPr="0016336A" w:rsidRDefault="00AF129C" w:rsidP="00AF129C">
      <w:pPr>
        <w:widowControl w:val="0"/>
        <w:shd w:val="clear" w:color="auto" w:fill="FFFFFF"/>
        <w:spacing w:before="120"/>
        <w:jc w:val="both"/>
        <w:rPr>
          <w:bCs/>
          <w:sz w:val="28"/>
          <w:szCs w:val="28"/>
        </w:rPr>
      </w:pPr>
    </w:p>
    <w:p w:rsidR="00AF129C" w:rsidRPr="0016336A" w:rsidRDefault="00AF129C" w:rsidP="00AF129C">
      <w:pPr>
        <w:widowControl w:val="0"/>
        <w:shd w:val="clear" w:color="auto" w:fill="FFFFFF"/>
        <w:spacing w:before="120"/>
        <w:jc w:val="both"/>
        <w:rPr>
          <w:bCs/>
          <w:sz w:val="28"/>
          <w:szCs w:val="28"/>
        </w:rPr>
      </w:pPr>
      <w:r w:rsidRPr="0016336A">
        <w:rPr>
          <w:bCs/>
          <w:sz w:val="28"/>
          <w:szCs w:val="28"/>
        </w:rPr>
        <w:t xml:space="preserve">                                                                           </w:t>
      </w:r>
    </w:p>
    <w:p w:rsidR="00AF129C" w:rsidRPr="0016336A" w:rsidRDefault="00AF129C" w:rsidP="00AF129C">
      <w:pPr>
        <w:widowControl w:val="0"/>
        <w:shd w:val="clear" w:color="auto" w:fill="FFFFFF"/>
        <w:spacing w:before="120"/>
        <w:jc w:val="both"/>
        <w:rPr>
          <w:bCs/>
          <w:sz w:val="28"/>
          <w:szCs w:val="28"/>
        </w:rPr>
      </w:pPr>
      <w:r w:rsidRPr="0016336A">
        <w:rPr>
          <w:bCs/>
          <w:sz w:val="28"/>
          <w:szCs w:val="28"/>
        </w:rPr>
        <w:t xml:space="preserve">                       </w:t>
      </w:r>
    </w:p>
    <w:p w:rsidR="00AF129C" w:rsidRPr="0016336A" w:rsidRDefault="00AF129C" w:rsidP="00AF129C">
      <w:pPr>
        <w:widowControl w:val="0"/>
        <w:shd w:val="clear" w:color="auto" w:fill="FFFFFF"/>
        <w:spacing w:before="120"/>
        <w:jc w:val="both"/>
        <w:rPr>
          <w:bCs/>
          <w:sz w:val="28"/>
          <w:szCs w:val="28"/>
        </w:rPr>
      </w:pPr>
    </w:p>
    <w:p w:rsidR="00AF129C" w:rsidRPr="0016336A" w:rsidRDefault="00AF129C" w:rsidP="00AF129C">
      <w:pPr>
        <w:widowControl w:val="0"/>
        <w:shd w:val="clear" w:color="auto" w:fill="FFFFFF"/>
        <w:spacing w:before="120"/>
        <w:jc w:val="both"/>
        <w:rPr>
          <w:bCs/>
          <w:sz w:val="28"/>
          <w:szCs w:val="28"/>
        </w:rPr>
      </w:pPr>
    </w:p>
    <w:p w:rsidR="00AF129C" w:rsidRPr="0016336A" w:rsidRDefault="0016690C" w:rsidP="00AF129C">
      <w:pPr>
        <w:widowControl w:val="0"/>
        <w:shd w:val="clear" w:color="auto" w:fill="FFFFFF"/>
        <w:spacing w:before="120"/>
        <w:jc w:val="both"/>
        <w:rPr>
          <w:bCs/>
          <w:sz w:val="28"/>
          <w:szCs w:val="28"/>
        </w:rPr>
      </w:pPr>
      <w:r w:rsidRPr="0016336A">
        <w:rPr>
          <w:b/>
          <w:noProof/>
        </w:rPr>
        <mc:AlternateContent>
          <mc:Choice Requires="wpg">
            <w:drawing>
              <wp:anchor distT="0" distB="0" distL="0" distR="0" simplePos="0" relativeHeight="25165875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132715</wp:posOffset>
                </wp:positionV>
                <wp:extent cx="4343400" cy="342900"/>
                <wp:effectExtent l="9525" t="8890" r="9525" b="10160"/>
                <wp:wrapNone/>
                <wp:docPr id="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3400" cy="342900"/>
                          <a:chOff x="360" y="156"/>
                          <a:chExt cx="8640" cy="1440"/>
                        </a:xfrm>
                      </wpg:grpSpPr>
                      <wps:wsp>
                        <wps:cNvPr id="4" name="AutoShape 165"/>
                        <wps:cNvSpPr>
                          <a:spLocks noChangeArrowheads="1"/>
                        </wps:cNvSpPr>
                        <wps:spPr bwMode="auto">
                          <a:xfrm>
                            <a:off x="360" y="156"/>
                            <a:ext cx="8640" cy="14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430" y="226"/>
                            <a:ext cx="8500" cy="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045A8" w:rsidRPr="0009440B" w:rsidRDefault="00A045A8" w:rsidP="00EE3706">
                              <w:pPr>
                                <w:pStyle w:val="a8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</w:t>
                              </w:r>
                              <w:r w:rsidRPr="00AF129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ыдача заявителю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документов</w:t>
                              </w:r>
                            </w:p>
                            <w:p w:rsidR="00A045A8" w:rsidRPr="005F09BC" w:rsidRDefault="00A045A8" w:rsidP="00AF129C">
                              <w:pPr>
                                <w:autoSpaceDE w:val="0"/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4" o:spid="_x0000_s1038" style="position:absolute;left:0;text-align:left;margin-left:90pt;margin-top:10.45pt;width:342pt;height:27pt;z-index:251658752;mso-wrap-distance-left:0;mso-wrap-distance-right:0" coordorigin="360,156" coordsize="86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">
                <v:roundrect id="AutoShape 165" o:spid="_x0000_s1039" style="position:absolute;left:360;top:156;width:8640;height:144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oEQcQA&#10;AADaAAAADwAAAGRycy9kb3ducmV2LnhtbESPT2sCMRTE7wW/Q3hCL1KzSpFlNSsi2Jae7GrB4+vm&#10;7R+6eVmTVLff3hQKHoeZ+Q2zWg+mExdyvrWsYDZNQBCXVrdcKzgedk8pCB+QNXaWScEveVjno4cV&#10;Ztpe+YMuRahFhLDPUEETQp9J6cuGDPqp7YmjV1lnMETpaqkdXiPcdHKeJAtpsOW40GBP24bK7+LH&#10;KOhO8/1kktLipXj9clX5bmbnT6PU43jYLEEEGsI9/N9+0wqe4e9Kv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6BEHEAAAA2gAAAA8AAAAAAAAAAAAAAAAAmAIAAGRycy9k&#10;b3ducmV2LnhtbFBLBQYAAAAABAAEAPUAAACJAwAAAAA=&#10;" strokeweight=".26mm">
                  <v:stroke joinstyle="miter"/>
                </v:roundrect>
                <v:shape id="Text Box 166" o:spid="_x0000_s1040" type="#_x0000_t202" style="position:absolute;left:430;top:226;width:8500;height:13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f9KcEA&#10;AADaAAAADwAAAGRycy9kb3ducmV2LnhtbESP0YrCMBRE34X9h3AXfBFNFdSl2yiLIIisD+p+wLW5&#10;bYrNTWlirX+/EQQfh5k5w2Tr3taio9ZXjhVMJwkI4tzpiksFf+ft+AuED8gaa8ek4EEe1quPQYap&#10;dnc+UncKpYgQ9ikqMCE0qZQ+N2TRT1xDHL3CtRZDlG0pdYv3CLe1nCXJQlqsOC4YbGhjKL+eblbB&#10;yDTJ4bfYXbZ6kZvr3uPSdnulhp/9zzeIQH14h1/tnVYwh+eVe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H/SnBAAAA2gAAAA8AAAAAAAAAAAAAAAAAmAIAAGRycy9kb3du&#10;cmV2LnhtbFBLBQYAAAAABAAEAPUAAACGAwAAAAA=&#10;" filled="f" stroked="f">
                  <v:stroke joinstyle="round"/>
                  <v:textbox>
                    <w:txbxContent>
                      <w:p w:rsidR="00A045A8" w:rsidRPr="0009440B" w:rsidRDefault="00A045A8" w:rsidP="00EE3706">
                        <w:pPr>
                          <w:pStyle w:val="a8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</w:t>
                        </w:r>
                        <w:r w:rsidRPr="00AF129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ыдача заявителю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документов</w:t>
                        </w:r>
                      </w:p>
                      <w:p w:rsidR="00A045A8" w:rsidRPr="005F09BC" w:rsidRDefault="00A045A8" w:rsidP="00AF129C">
                        <w:pPr>
                          <w:autoSpaceDE w:val="0"/>
                          <w:jc w:val="center"/>
                        </w:pPr>
                        <w: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6336A"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18415</wp:posOffset>
                </wp:positionV>
                <wp:extent cx="0" cy="121920"/>
                <wp:effectExtent l="57150" t="8890" r="57150" b="21590"/>
                <wp:wrapNone/>
                <wp:docPr id="2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34DC14" id="Line 16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1.45pt" to="26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IEGKQIAAEsEAAAOAAAAZHJzL2Uyb0RvYy54bWysVE2P2jAQvVfqf7B8h3wUW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">
                <v:stroke endarrow="block"/>
              </v:line>
            </w:pict>
          </mc:Fallback>
        </mc:AlternateContent>
      </w: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129C" w:rsidRPr="0016336A" w:rsidRDefault="00AF129C" w:rsidP="00AF129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AF129C" w:rsidRPr="0016336A" w:rsidRDefault="00094561" w:rsidP="00094561">
      <w:pPr>
        <w:pStyle w:val="a7"/>
        <w:jc w:val="center"/>
        <w:rPr>
          <w:b/>
        </w:rPr>
      </w:pPr>
      <w:r w:rsidRPr="0016336A">
        <w:rPr>
          <w:b/>
        </w:rPr>
        <w:t>_____________________</w:t>
      </w:r>
    </w:p>
    <w:p w:rsidR="00094561" w:rsidRPr="00EE46B1" w:rsidRDefault="00094561" w:rsidP="00094561">
      <w:pPr>
        <w:pStyle w:val="a8"/>
        <w:spacing w:line="240" w:lineRule="exact"/>
        <w:ind w:left="4500"/>
        <w:rPr>
          <w:rFonts w:ascii="Times New Roman" w:hAnsi="Times New Roman" w:cs="Times New Roman"/>
          <w:sz w:val="28"/>
          <w:szCs w:val="28"/>
        </w:rPr>
      </w:pPr>
      <w:r w:rsidRPr="00D90DFF">
        <w:rPr>
          <w:b/>
          <w:highlight w:val="yellow"/>
        </w:rPr>
        <w:br w:type="page"/>
      </w:r>
      <w:r w:rsidRPr="00EE46B1">
        <w:rPr>
          <w:b/>
        </w:rPr>
        <w:lastRenderedPageBreak/>
        <w:t xml:space="preserve">                     </w:t>
      </w:r>
      <w:r w:rsidRPr="00EE46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E46B1">
        <w:rPr>
          <w:rFonts w:ascii="Times New Roman" w:hAnsi="Times New Roman" w:cs="Times New Roman"/>
          <w:sz w:val="28"/>
          <w:szCs w:val="28"/>
        </w:rPr>
        <w:t>5</w:t>
      </w:r>
    </w:p>
    <w:p w:rsidR="00094561" w:rsidRPr="00EE46B1" w:rsidRDefault="00094561" w:rsidP="00094561">
      <w:pPr>
        <w:pStyle w:val="a8"/>
        <w:spacing w:before="120" w:line="240" w:lineRule="exact"/>
        <w:ind w:left="4500"/>
        <w:rPr>
          <w:rFonts w:ascii="Times New Roman" w:hAnsi="Times New Roman"/>
          <w:bCs/>
          <w:sz w:val="28"/>
          <w:szCs w:val="28"/>
        </w:rPr>
      </w:pPr>
      <w:r w:rsidRPr="00EE46B1">
        <w:rPr>
          <w:rFonts w:ascii="Times New Roman" w:hAnsi="Times New Roman"/>
          <w:bCs/>
          <w:sz w:val="28"/>
          <w:szCs w:val="28"/>
        </w:rPr>
        <w:t xml:space="preserve">к </w:t>
      </w:r>
      <w:r w:rsidR="00EE46B1" w:rsidRPr="00EE46B1">
        <w:rPr>
          <w:rFonts w:ascii="Times New Roman" w:hAnsi="Times New Roman"/>
          <w:bCs/>
          <w:sz w:val="28"/>
          <w:szCs w:val="28"/>
        </w:rPr>
        <w:t>А</w:t>
      </w:r>
      <w:r w:rsidRPr="00EE46B1">
        <w:rPr>
          <w:rFonts w:ascii="Times New Roman" w:hAnsi="Times New Roman"/>
          <w:bCs/>
          <w:sz w:val="28"/>
          <w:szCs w:val="28"/>
        </w:rPr>
        <w:t>дминистративному регламенту</w:t>
      </w:r>
    </w:p>
    <w:p w:rsidR="00094561" w:rsidRPr="00EE46B1" w:rsidRDefault="00094561" w:rsidP="00094561">
      <w:pPr>
        <w:pStyle w:val="a8"/>
        <w:spacing w:line="240" w:lineRule="exact"/>
        <w:ind w:left="4500"/>
        <w:rPr>
          <w:rFonts w:ascii="Times New Roman" w:hAnsi="Times New Roman" w:cs="Times New Roman"/>
          <w:b/>
          <w:sz w:val="28"/>
          <w:szCs w:val="28"/>
        </w:rPr>
      </w:pPr>
    </w:p>
    <w:p w:rsidR="00094561" w:rsidRPr="00EE46B1" w:rsidRDefault="00094561" w:rsidP="0009456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EE46B1">
        <w:rPr>
          <w:rFonts w:ascii="Times New Roman" w:hAnsi="Times New Roman"/>
          <w:b/>
          <w:sz w:val="28"/>
          <w:szCs w:val="28"/>
        </w:rPr>
        <w:t>Типовое согласие на обработку персональных данных</w:t>
      </w:r>
    </w:p>
    <w:p w:rsidR="00094561" w:rsidRPr="00EE46B1" w:rsidRDefault="00094561" w:rsidP="0009456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094561" w:rsidRPr="00EE46B1" w:rsidRDefault="00094561" w:rsidP="00094561">
      <w:pPr>
        <w:pStyle w:val="a8"/>
        <w:ind w:firstLine="708"/>
        <w:rPr>
          <w:rFonts w:ascii="Times New Roman" w:hAnsi="Times New Roman"/>
        </w:rPr>
      </w:pPr>
      <w:r w:rsidRPr="00EE46B1">
        <w:rPr>
          <w:rFonts w:ascii="Times New Roman" w:hAnsi="Times New Roman"/>
        </w:rPr>
        <w:t>Я,</w:t>
      </w:r>
      <w:r w:rsidRPr="00EE46B1">
        <w:rPr>
          <w:rFonts w:ascii="Times New Roman" w:hAnsi="Times New Roman"/>
          <w:sz w:val="28"/>
          <w:szCs w:val="28"/>
        </w:rPr>
        <w:t>___________________________________________________________</w:t>
      </w:r>
      <w:r w:rsidRPr="00EE46B1">
        <w:rPr>
          <w:rFonts w:ascii="Times New Roman" w:hAnsi="Times New Roman"/>
        </w:rPr>
        <w:t xml:space="preserve">  </w:t>
      </w:r>
    </w:p>
    <w:p w:rsidR="00094561" w:rsidRPr="00EE46B1" w:rsidRDefault="00094561" w:rsidP="00094561">
      <w:pPr>
        <w:pStyle w:val="a8"/>
        <w:jc w:val="center"/>
        <w:rPr>
          <w:rFonts w:ascii="Times New Roman" w:hAnsi="Times New Roman"/>
        </w:rPr>
      </w:pPr>
      <w:r w:rsidRPr="00EE46B1">
        <w:rPr>
          <w:rFonts w:ascii="Times New Roman" w:hAnsi="Times New Roman"/>
        </w:rPr>
        <w:t xml:space="preserve">                (Ф.И.О)</w:t>
      </w:r>
    </w:p>
    <w:p w:rsidR="00094561" w:rsidRPr="00EE46B1" w:rsidRDefault="00094561" w:rsidP="00094561">
      <w:pPr>
        <w:pStyle w:val="a8"/>
        <w:rPr>
          <w:rFonts w:ascii="Times New Roman" w:hAnsi="Times New Roman"/>
          <w:sz w:val="28"/>
          <w:szCs w:val="28"/>
        </w:rPr>
      </w:pPr>
      <w:r w:rsidRPr="00EE46B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94561" w:rsidRPr="00EE46B1" w:rsidRDefault="00094561" w:rsidP="00094561">
      <w:pPr>
        <w:pStyle w:val="a8"/>
        <w:jc w:val="center"/>
        <w:rPr>
          <w:rFonts w:ascii="Times New Roman" w:hAnsi="Times New Roman"/>
        </w:rPr>
      </w:pPr>
      <w:r w:rsidRPr="00EE46B1">
        <w:rPr>
          <w:rFonts w:ascii="Times New Roman" w:hAnsi="Times New Roman"/>
        </w:rPr>
        <w:t>(данные паспорта (или иного документа, удостоверяющего личность))</w:t>
      </w:r>
    </w:p>
    <w:p w:rsidR="00094561" w:rsidRPr="00EE46B1" w:rsidRDefault="00094561" w:rsidP="0009456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E46B1">
        <w:rPr>
          <w:rFonts w:ascii="Times New Roman" w:hAnsi="Times New Roman"/>
          <w:sz w:val="24"/>
          <w:szCs w:val="24"/>
        </w:rPr>
        <w:t xml:space="preserve">не возражаю против обработки </w:t>
      </w:r>
      <w:r w:rsidR="00EE46B1" w:rsidRPr="00EE46B1">
        <w:rPr>
          <w:rFonts w:ascii="Times New Roman" w:hAnsi="Times New Roman"/>
          <w:sz w:val="24"/>
          <w:szCs w:val="24"/>
        </w:rPr>
        <w:t>Уполномоченным органом</w:t>
      </w:r>
      <w:r w:rsidRPr="00EE46B1">
        <w:rPr>
          <w:rFonts w:ascii="Times New Roman" w:hAnsi="Times New Roman"/>
          <w:sz w:val="24"/>
          <w:szCs w:val="24"/>
        </w:rPr>
        <w:t>, включая_______________________________________________________________</w:t>
      </w:r>
    </w:p>
    <w:p w:rsidR="00094561" w:rsidRPr="00EE46B1" w:rsidRDefault="00094561" w:rsidP="00094561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EE46B1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094561" w:rsidRPr="00EE46B1" w:rsidRDefault="00094561" w:rsidP="00094561">
      <w:pPr>
        <w:pStyle w:val="a8"/>
        <w:spacing w:line="200" w:lineRule="exact"/>
        <w:jc w:val="center"/>
        <w:rPr>
          <w:rFonts w:ascii="Times New Roman" w:hAnsi="Times New Roman"/>
        </w:rPr>
      </w:pPr>
      <w:r w:rsidRPr="00EE46B1">
        <w:rPr>
          <w:rFonts w:ascii="Times New Roman" w:hAnsi="Times New Roman"/>
        </w:rPr>
        <w:t>(перечисление видов обработки (сбор, систематизация, накопление, хранение, уточнение</w:t>
      </w:r>
      <w:r w:rsidRPr="00EE46B1">
        <w:rPr>
          <w:rFonts w:ascii="Times New Roman" w:hAnsi="Times New Roman"/>
        </w:rPr>
        <w:br/>
        <w:t>(обновление, изменение), использование, распространение (в том числе передачу),</w:t>
      </w:r>
      <w:r w:rsidRPr="00EE46B1">
        <w:rPr>
          <w:rFonts w:ascii="Times New Roman" w:hAnsi="Times New Roman"/>
        </w:rPr>
        <w:br/>
        <w:t>обезличивание, блокирование, уничтожение))</w:t>
      </w:r>
    </w:p>
    <w:p w:rsidR="00094561" w:rsidRPr="00EE46B1" w:rsidRDefault="00094561" w:rsidP="00094561">
      <w:pPr>
        <w:pStyle w:val="a8"/>
        <w:rPr>
          <w:rFonts w:ascii="Times New Roman" w:hAnsi="Times New Roman"/>
          <w:sz w:val="24"/>
          <w:szCs w:val="24"/>
        </w:rPr>
      </w:pPr>
    </w:p>
    <w:p w:rsidR="00094561" w:rsidRPr="00EE46B1" w:rsidRDefault="00094561" w:rsidP="00094561">
      <w:pPr>
        <w:pStyle w:val="a8"/>
        <w:rPr>
          <w:rFonts w:ascii="Times New Roman" w:hAnsi="Times New Roman"/>
          <w:sz w:val="24"/>
          <w:szCs w:val="24"/>
        </w:rPr>
      </w:pPr>
      <w:r w:rsidRPr="00EE46B1">
        <w:rPr>
          <w:rFonts w:ascii="Times New Roman" w:hAnsi="Times New Roman"/>
          <w:sz w:val="24"/>
          <w:szCs w:val="24"/>
        </w:rPr>
        <w:t>следующих моих персональных данных:__________________________________________</w:t>
      </w:r>
    </w:p>
    <w:p w:rsidR="00094561" w:rsidRPr="00EE46B1" w:rsidRDefault="00094561" w:rsidP="00094561">
      <w:pPr>
        <w:pStyle w:val="a8"/>
        <w:rPr>
          <w:rFonts w:ascii="Times New Roman" w:hAnsi="Times New Roman"/>
          <w:sz w:val="28"/>
          <w:szCs w:val="28"/>
        </w:rPr>
      </w:pPr>
      <w:r w:rsidRPr="00EE46B1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094561" w:rsidRPr="00EE46B1" w:rsidRDefault="00094561" w:rsidP="00094561">
      <w:pPr>
        <w:pStyle w:val="a8"/>
        <w:jc w:val="center"/>
        <w:rPr>
          <w:rFonts w:ascii="Times New Roman" w:hAnsi="Times New Roman"/>
        </w:rPr>
      </w:pPr>
      <w:r w:rsidRPr="00EE46B1">
        <w:rPr>
          <w:rFonts w:ascii="Times New Roman" w:hAnsi="Times New Roman"/>
        </w:rPr>
        <w:t>(перечень персональных данных)</w:t>
      </w:r>
    </w:p>
    <w:p w:rsidR="00094561" w:rsidRPr="00EE46B1" w:rsidRDefault="00094561" w:rsidP="00094561">
      <w:pPr>
        <w:pStyle w:val="a8"/>
        <w:rPr>
          <w:rFonts w:ascii="Times New Roman" w:hAnsi="Times New Roman"/>
        </w:rPr>
      </w:pPr>
    </w:p>
    <w:p w:rsidR="00094561" w:rsidRPr="00EE46B1" w:rsidRDefault="00094561" w:rsidP="00094561">
      <w:pPr>
        <w:pStyle w:val="a8"/>
        <w:rPr>
          <w:rFonts w:ascii="Times New Roman" w:hAnsi="Times New Roman"/>
          <w:sz w:val="24"/>
          <w:szCs w:val="24"/>
        </w:rPr>
      </w:pPr>
      <w:r w:rsidRPr="00EE46B1">
        <w:rPr>
          <w:rFonts w:ascii="Times New Roman" w:hAnsi="Times New Roman"/>
          <w:sz w:val="24"/>
          <w:szCs w:val="24"/>
        </w:rPr>
        <w:t>обрабатываемых с целью________________________________________________________</w:t>
      </w:r>
    </w:p>
    <w:p w:rsidR="00094561" w:rsidRPr="00EE46B1" w:rsidRDefault="00094561" w:rsidP="00094561">
      <w:pPr>
        <w:pStyle w:val="a8"/>
        <w:rPr>
          <w:rFonts w:ascii="Times New Roman" w:hAnsi="Times New Roman"/>
          <w:sz w:val="28"/>
          <w:szCs w:val="28"/>
        </w:rPr>
      </w:pPr>
      <w:r w:rsidRPr="00EE46B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94561" w:rsidRPr="00EE46B1" w:rsidRDefault="00094561" w:rsidP="00094561">
      <w:pPr>
        <w:pStyle w:val="a8"/>
        <w:jc w:val="center"/>
        <w:rPr>
          <w:rFonts w:ascii="Times New Roman" w:hAnsi="Times New Roman"/>
        </w:rPr>
      </w:pPr>
      <w:r w:rsidRPr="00EE46B1">
        <w:rPr>
          <w:rFonts w:ascii="Times New Roman" w:hAnsi="Times New Roman"/>
        </w:rPr>
        <w:t>(цель обработки персональных данных)</w:t>
      </w:r>
    </w:p>
    <w:p w:rsidR="00094561" w:rsidRPr="00EE46B1" w:rsidRDefault="00094561" w:rsidP="00094561">
      <w:pPr>
        <w:pStyle w:val="a8"/>
        <w:rPr>
          <w:rFonts w:ascii="Times New Roman" w:hAnsi="Times New Roman"/>
        </w:rPr>
      </w:pPr>
    </w:p>
    <w:p w:rsidR="00094561" w:rsidRPr="00EE46B1" w:rsidRDefault="00094561" w:rsidP="00094561">
      <w:pPr>
        <w:pStyle w:val="a8"/>
        <w:rPr>
          <w:rFonts w:ascii="Times New Roman" w:hAnsi="Times New Roman"/>
          <w:sz w:val="28"/>
          <w:szCs w:val="28"/>
        </w:rPr>
      </w:pPr>
      <w:r w:rsidRPr="00EE46B1">
        <w:rPr>
          <w:rFonts w:ascii="Times New Roman" w:hAnsi="Times New Roman"/>
          <w:sz w:val="24"/>
          <w:szCs w:val="24"/>
        </w:rPr>
        <w:t>в течение</w:t>
      </w:r>
      <w:r w:rsidRPr="00EE46B1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094561" w:rsidRPr="00EE46B1" w:rsidRDefault="00094561" w:rsidP="00094561">
      <w:pPr>
        <w:pStyle w:val="a8"/>
        <w:jc w:val="center"/>
        <w:rPr>
          <w:rFonts w:ascii="Times New Roman" w:hAnsi="Times New Roman"/>
        </w:rPr>
      </w:pPr>
      <w:r w:rsidRPr="00EE46B1">
        <w:rPr>
          <w:rFonts w:ascii="Times New Roman" w:hAnsi="Times New Roman"/>
        </w:rPr>
        <w:t>(указать срок действия согласия)</w:t>
      </w:r>
    </w:p>
    <w:p w:rsidR="00094561" w:rsidRPr="00EE46B1" w:rsidRDefault="00094561" w:rsidP="0009456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E46B1">
        <w:rPr>
          <w:rFonts w:ascii="Times New Roman" w:hAnsi="Times New Roman"/>
          <w:sz w:val="24"/>
          <w:szCs w:val="24"/>
        </w:rPr>
        <w:t>Настоящее согласие может быть отозвано в письменной форме.</w:t>
      </w:r>
    </w:p>
    <w:p w:rsidR="00094561" w:rsidRPr="00EE46B1" w:rsidRDefault="00094561" w:rsidP="0009456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EE46B1">
        <w:rPr>
          <w:rFonts w:ascii="Times New Roman" w:hAnsi="Times New Roman"/>
          <w:sz w:val="24"/>
          <w:szCs w:val="24"/>
        </w:rPr>
        <w:t>Настоящее согласие действует до даты его отзыва заявителем путем направления</w:t>
      </w:r>
      <w:r w:rsidRPr="00EE46B1">
        <w:rPr>
          <w:rFonts w:ascii="Times New Roman" w:hAnsi="Times New Roman"/>
          <w:sz w:val="24"/>
          <w:szCs w:val="24"/>
        </w:rPr>
        <w:br/>
        <w:t xml:space="preserve">в </w:t>
      </w:r>
      <w:r w:rsidR="00EE46B1" w:rsidRPr="00EE46B1">
        <w:rPr>
          <w:rFonts w:ascii="Times New Roman" w:hAnsi="Times New Roman"/>
          <w:sz w:val="24"/>
          <w:szCs w:val="24"/>
        </w:rPr>
        <w:t xml:space="preserve">Уполномоченный орган </w:t>
      </w:r>
      <w:r w:rsidRPr="00EE46B1">
        <w:rPr>
          <w:rFonts w:ascii="Times New Roman" w:hAnsi="Times New Roman"/>
          <w:sz w:val="24"/>
          <w:szCs w:val="24"/>
        </w:rPr>
        <w:t>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094561" w:rsidRPr="00EE46B1" w:rsidRDefault="00094561" w:rsidP="00094561">
      <w:pPr>
        <w:pStyle w:val="a8"/>
        <w:rPr>
          <w:rFonts w:ascii="Times New Roman" w:hAnsi="Times New Roman"/>
        </w:rPr>
      </w:pPr>
    </w:p>
    <w:p w:rsidR="00094561" w:rsidRPr="00EE46B1" w:rsidRDefault="00094561" w:rsidP="00094561">
      <w:pPr>
        <w:pStyle w:val="a8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"/>
        <w:gridCol w:w="540"/>
        <w:gridCol w:w="180"/>
        <w:gridCol w:w="2247"/>
        <w:gridCol w:w="369"/>
        <w:gridCol w:w="369"/>
        <w:gridCol w:w="510"/>
        <w:gridCol w:w="1623"/>
        <w:gridCol w:w="403"/>
        <w:gridCol w:w="2793"/>
      </w:tblGrid>
      <w:tr w:rsidR="00094561" w:rsidRPr="00EE46B1" w:rsidTr="00094561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  <w:r w:rsidRPr="00EE46B1">
              <w:rPr>
                <w:rFonts w:ascii="Times New Roman" w:hAnsi="Times New Roman"/>
              </w:rPr>
              <w:t>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  <w:r w:rsidRPr="00EE46B1">
              <w:rPr>
                <w:rFonts w:ascii="Times New Roman" w:hAnsi="Times New Roman"/>
              </w:rPr>
              <w:t>”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  <w:r w:rsidRPr="00EE46B1">
              <w:rPr>
                <w:rFonts w:ascii="Times New Roman" w:hAnsi="Times New Roman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  <w:r w:rsidRPr="00EE46B1">
              <w:rPr>
                <w:rFonts w:ascii="Times New Roman" w:hAnsi="Times New Roman"/>
              </w:rPr>
              <w:t>г.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</w:tr>
      <w:tr w:rsidR="00094561" w:rsidRPr="00EE46B1" w:rsidTr="00094561">
        <w:tblPrEx>
          <w:tblCellMar>
            <w:top w:w="0" w:type="dxa"/>
            <w:bottom w:w="0" w:type="dxa"/>
          </w:tblCellMar>
        </w:tblPrEx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  <w:r w:rsidRPr="00EE46B1">
              <w:rPr>
                <w:rFonts w:ascii="Times New Roman" w:hAnsi="Times New Roman"/>
              </w:rPr>
              <w:t xml:space="preserve">      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4561" w:rsidRPr="00EE46B1" w:rsidRDefault="00094561" w:rsidP="00094561">
            <w:pPr>
              <w:pStyle w:val="a8"/>
              <w:rPr>
                <w:rFonts w:ascii="Times New Roman" w:hAnsi="Times New Roman"/>
              </w:rPr>
            </w:pPr>
            <w:r w:rsidRPr="00EE46B1">
              <w:rPr>
                <w:rFonts w:ascii="Times New Roman" w:hAnsi="Times New Roman"/>
              </w:rPr>
              <w:t xml:space="preserve">                    (Ф.И.О)</w:t>
            </w:r>
          </w:p>
        </w:tc>
      </w:tr>
    </w:tbl>
    <w:p w:rsidR="00094561" w:rsidRPr="00EE46B1" w:rsidRDefault="00094561" w:rsidP="00094561">
      <w:pPr>
        <w:pStyle w:val="a8"/>
        <w:rPr>
          <w:rFonts w:ascii="Times New Roman" w:hAnsi="Times New Roman"/>
        </w:rPr>
      </w:pPr>
    </w:p>
    <w:p w:rsidR="00094561" w:rsidRPr="00AF2337" w:rsidRDefault="00094561" w:rsidP="00094561">
      <w:pPr>
        <w:pStyle w:val="a8"/>
        <w:jc w:val="center"/>
        <w:rPr>
          <w:rFonts w:ascii="Times New Roman" w:hAnsi="Times New Roman"/>
        </w:rPr>
      </w:pPr>
      <w:r w:rsidRPr="00EE46B1">
        <w:rPr>
          <w:rFonts w:ascii="Times New Roman" w:hAnsi="Times New Roman"/>
        </w:rPr>
        <w:t>________________________</w:t>
      </w:r>
    </w:p>
    <w:p w:rsidR="00094561" w:rsidRPr="00AF2337" w:rsidRDefault="00094561" w:rsidP="00094561">
      <w:pPr>
        <w:pStyle w:val="a8"/>
        <w:rPr>
          <w:rFonts w:ascii="Times New Roman" w:eastAsia="Times New Roman" w:hAnsi="Times New Roman"/>
          <w:lang w:eastAsia="ru-RU"/>
        </w:rPr>
      </w:pPr>
    </w:p>
    <w:p w:rsidR="00094561" w:rsidRPr="00AF2337" w:rsidRDefault="00094561" w:rsidP="00094561">
      <w:pPr>
        <w:pStyle w:val="a8"/>
        <w:rPr>
          <w:rFonts w:ascii="Times New Roman" w:eastAsia="Times New Roman" w:hAnsi="Times New Roman"/>
          <w:lang w:eastAsia="ru-RU"/>
        </w:rPr>
      </w:pPr>
    </w:p>
    <w:p w:rsidR="00094561" w:rsidRDefault="00094561" w:rsidP="009D38D6">
      <w:pPr>
        <w:pStyle w:val="a7"/>
        <w:jc w:val="right"/>
        <w:rPr>
          <w:b/>
        </w:rPr>
      </w:pPr>
    </w:p>
    <w:sectPr w:rsidR="00094561" w:rsidSect="007554DC">
      <w:headerReference w:type="even" r:id="rId17"/>
      <w:pgSz w:w="11905" w:h="16837"/>
      <w:pgMar w:top="567" w:right="567" w:bottom="1021" w:left="1985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0B4" w:rsidRDefault="00B530B4">
      <w:r>
        <w:separator/>
      </w:r>
    </w:p>
  </w:endnote>
  <w:endnote w:type="continuationSeparator" w:id="0">
    <w:p w:rsidR="00B530B4" w:rsidRDefault="00B5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0B4" w:rsidRDefault="00B530B4">
      <w:r>
        <w:separator/>
      </w:r>
    </w:p>
  </w:footnote>
  <w:footnote w:type="continuationSeparator" w:id="0">
    <w:p w:rsidR="00B530B4" w:rsidRDefault="00B53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5A8" w:rsidRDefault="00A045A8" w:rsidP="006A61D7">
    <w:pPr>
      <w:pStyle w:val="ac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045A8" w:rsidRDefault="00A045A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</w:lvl>
    <w:lvl w:ilvl="2" w:tplc="B98E15E4">
      <w:numFmt w:val="none"/>
      <w:lvlText w:val=""/>
      <w:lvlJc w:val="left"/>
      <w:pPr>
        <w:tabs>
          <w:tab w:val="num" w:pos="180"/>
        </w:tabs>
      </w:pPr>
    </w:lvl>
    <w:lvl w:ilvl="3" w:tplc="09521238">
      <w:numFmt w:val="none"/>
      <w:lvlText w:val=""/>
      <w:lvlJc w:val="left"/>
      <w:pPr>
        <w:tabs>
          <w:tab w:val="num" w:pos="180"/>
        </w:tabs>
      </w:pPr>
    </w:lvl>
    <w:lvl w:ilvl="4" w:tplc="6DD6322E">
      <w:numFmt w:val="none"/>
      <w:lvlText w:val=""/>
      <w:lvlJc w:val="left"/>
      <w:pPr>
        <w:tabs>
          <w:tab w:val="num" w:pos="180"/>
        </w:tabs>
      </w:pPr>
    </w:lvl>
    <w:lvl w:ilvl="5" w:tplc="641E6E5E">
      <w:numFmt w:val="none"/>
      <w:lvlText w:val=""/>
      <w:lvlJc w:val="left"/>
      <w:pPr>
        <w:tabs>
          <w:tab w:val="num" w:pos="180"/>
        </w:tabs>
      </w:pPr>
    </w:lvl>
    <w:lvl w:ilvl="6" w:tplc="73AC208C">
      <w:numFmt w:val="none"/>
      <w:lvlText w:val=""/>
      <w:lvlJc w:val="left"/>
      <w:pPr>
        <w:tabs>
          <w:tab w:val="num" w:pos="180"/>
        </w:tabs>
      </w:pPr>
    </w:lvl>
    <w:lvl w:ilvl="7" w:tplc="1DB29388">
      <w:numFmt w:val="none"/>
      <w:lvlText w:val=""/>
      <w:lvlJc w:val="left"/>
      <w:pPr>
        <w:tabs>
          <w:tab w:val="num" w:pos="180"/>
        </w:tabs>
      </w:pPr>
    </w:lvl>
    <w:lvl w:ilvl="8" w:tplc="410A901A">
      <w:numFmt w:val="none"/>
      <w:lvlText w:val=""/>
      <w:lvlJc w:val="left"/>
      <w:pPr>
        <w:tabs>
          <w:tab w:val="num" w:pos="180"/>
        </w:tabs>
      </w:pPr>
    </w:lvl>
  </w:abstractNum>
  <w:abstractNum w:abstractNumId="3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</w:lvl>
  </w:abstractNum>
  <w:abstractNum w:abstractNumId="7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782EF7"/>
    <w:multiLevelType w:val="multilevel"/>
    <w:tmpl w:val="3A74E48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8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99B"/>
    <w:rsid w:val="000116CA"/>
    <w:rsid w:val="00013695"/>
    <w:rsid w:val="0001415D"/>
    <w:rsid w:val="00014CA0"/>
    <w:rsid w:val="00017A88"/>
    <w:rsid w:val="00017B56"/>
    <w:rsid w:val="00020120"/>
    <w:rsid w:val="0002095C"/>
    <w:rsid w:val="00022662"/>
    <w:rsid w:val="00023A5B"/>
    <w:rsid w:val="00025D18"/>
    <w:rsid w:val="000262A8"/>
    <w:rsid w:val="00026AF5"/>
    <w:rsid w:val="00027D9A"/>
    <w:rsid w:val="000310CE"/>
    <w:rsid w:val="00033465"/>
    <w:rsid w:val="000349AF"/>
    <w:rsid w:val="00034AF7"/>
    <w:rsid w:val="00034D2F"/>
    <w:rsid w:val="000369DD"/>
    <w:rsid w:val="000401EE"/>
    <w:rsid w:val="00045EDA"/>
    <w:rsid w:val="000471F5"/>
    <w:rsid w:val="0005686F"/>
    <w:rsid w:val="000574C9"/>
    <w:rsid w:val="00064E86"/>
    <w:rsid w:val="00070C0B"/>
    <w:rsid w:val="000724F6"/>
    <w:rsid w:val="00074DE2"/>
    <w:rsid w:val="00074E84"/>
    <w:rsid w:val="000775B1"/>
    <w:rsid w:val="0007764D"/>
    <w:rsid w:val="00080364"/>
    <w:rsid w:val="00082FEE"/>
    <w:rsid w:val="00085942"/>
    <w:rsid w:val="000900E8"/>
    <w:rsid w:val="00092638"/>
    <w:rsid w:val="0009440B"/>
    <w:rsid w:val="00094561"/>
    <w:rsid w:val="00094E38"/>
    <w:rsid w:val="00096AAD"/>
    <w:rsid w:val="00097391"/>
    <w:rsid w:val="000976AC"/>
    <w:rsid w:val="00097CEB"/>
    <w:rsid w:val="000A02A7"/>
    <w:rsid w:val="000A063E"/>
    <w:rsid w:val="000A182C"/>
    <w:rsid w:val="000A20BB"/>
    <w:rsid w:val="000A3379"/>
    <w:rsid w:val="000A39A1"/>
    <w:rsid w:val="000A414D"/>
    <w:rsid w:val="000A6A93"/>
    <w:rsid w:val="000B6F28"/>
    <w:rsid w:val="000C2C9B"/>
    <w:rsid w:val="000C2CE4"/>
    <w:rsid w:val="000C35B3"/>
    <w:rsid w:val="000C4E50"/>
    <w:rsid w:val="000D0DE9"/>
    <w:rsid w:val="000D37F6"/>
    <w:rsid w:val="000D3C09"/>
    <w:rsid w:val="000D4588"/>
    <w:rsid w:val="000D4B23"/>
    <w:rsid w:val="000D5823"/>
    <w:rsid w:val="000D5F6F"/>
    <w:rsid w:val="000D6417"/>
    <w:rsid w:val="000D7AFE"/>
    <w:rsid w:val="000E19F3"/>
    <w:rsid w:val="000E40D4"/>
    <w:rsid w:val="000F4732"/>
    <w:rsid w:val="000F4B7F"/>
    <w:rsid w:val="000F4E3C"/>
    <w:rsid w:val="00102C7B"/>
    <w:rsid w:val="00103BD0"/>
    <w:rsid w:val="001040E2"/>
    <w:rsid w:val="00110FE0"/>
    <w:rsid w:val="00112568"/>
    <w:rsid w:val="001168BD"/>
    <w:rsid w:val="001178BF"/>
    <w:rsid w:val="001178EA"/>
    <w:rsid w:val="00120057"/>
    <w:rsid w:val="001254CC"/>
    <w:rsid w:val="001258D6"/>
    <w:rsid w:val="00125DF8"/>
    <w:rsid w:val="0013285F"/>
    <w:rsid w:val="00134AD4"/>
    <w:rsid w:val="00141886"/>
    <w:rsid w:val="00141FA4"/>
    <w:rsid w:val="00150FB8"/>
    <w:rsid w:val="001546A4"/>
    <w:rsid w:val="00157198"/>
    <w:rsid w:val="0016336A"/>
    <w:rsid w:val="00163B89"/>
    <w:rsid w:val="0016436F"/>
    <w:rsid w:val="001651AE"/>
    <w:rsid w:val="00165677"/>
    <w:rsid w:val="00166412"/>
    <w:rsid w:val="0016690C"/>
    <w:rsid w:val="00167E2B"/>
    <w:rsid w:val="00170489"/>
    <w:rsid w:val="00170667"/>
    <w:rsid w:val="00170971"/>
    <w:rsid w:val="00171D9D"/>
    <w:rsid w:val="001725F4"/>
    <w:rsid w:val="0017304E"/>
    <w:rsid w:val="00176683"/>
    <w:rsid w:val="00180796"/>
    <w:rsid w:val="00182076"/>
    <w:rsid w:val="0018278E"/>
    <w:rsid w:val="00183E12"/>
    <w:rsid w:val="00185579"/>
    <w:rsid w:val="00185AF7"/>
    <w:rsid w:val="00185C6C"/>
    <w:rsid w:val="00186EDC"/>
    <w:rsid w:val="001907EB"/>
    <w:rsid w:val="00193847"/>
    <w:rsid w:val="00193D2A"/>
    <w:rsid w:val="001957C8"/>
    <w:rsid w:val="0019798A"/>
    <w:rsid w:val="001A194B"/>
    <w:rsid w:val="001A7519"/>
    <w:rsid w:val="001B1495"/>
    <w:rsid w:val="001B27CB"/>
    <w:rsid w:val="001B2B75"/>
    <w:rsid w:val="001B4839"/>
    <w:rsid w:val="001B518A"/>
    <w:rsid w:val="001B57DA"/>
    <w:rsid w:val="001C0DA0"/>
    <w:rsid w:val="001C2E04"/>
    <w:rsid w:val="001C7D10"/>
    <w:rsid w:val="001D2C19"/>
    <w:rsid w:val="001D30A8"/>
    <w:rsid w:val="001D4201"/>
    <w:rsid w:val="001D4A27"/>
    <w:rsid w:val="001D4B3D"/>
    <w:rsid w:val="001D5DFA"/>
    <w:rsid w:val="001E19E3"/>
    <w:rsid w:val="001E25AB"/>
    <w:rsid w:val="001E36FA"/>
    <w:rsid w:val="001E4292"/>
    <w:rsid w:val="001E4F66"/>
    <w:rsid w:val="001E50D8"/>
    <w:rsid w:val="001E6D94"/>
    <w:rsid w:val="001E73A9"/>
    <w:rsid w:val="001F02EC"/>
    <w:rsid w:val="001F12DD"/>
    <w:rsid w:val="001F2381"/>
    <w:rsid w:val="001F56B8"/>
    <w:rsid w:val="00200E0C"/>
    <w:rsid w:val="002013C4"/>
    <w:rsid w:val="002013C7"/>
    <w:rsid w:val="002054DD"/>
    <w:rsid w:val="002067A6"/>
    <w:rsid w:val="00207D4D"/>
    <w:rsid w:val="00207F4B"/>
    <w:rsid w:val="002152D9"/>
    <w:rsid w:val="00216AD8"/>
    <w:rsid w:val="0022120C"/>
    <w:rsid w:val="00223D66"/>
    <w:rsid w:val="00226FA2"/>
    <w:rsid w:val="00227BB4"/>
    <w:rsid w:val="002310F8"/>
    <w:rsid w:val="002336AA"/>
    <w:rsid w:val="00235FC6"/>
    <w:rsid w:val="002366EC"/>
    <w:rsid w:val="00240A08"/>
    <w:rsid w:val="00245BA1"/>
    <w:rsid w:val="002468AD"/>
    <w:rsid w:val="00250994"/>
    <w:rsid w:val="00256209"/>
    <w:rsid w:val="00257539"/>
    <w:rsid w:val="002607BE"/>
    <w:rsid w:val="00260F52"/>
    <w:rsid w:val="00262ABD"/>
    <w:rsid w:val="002641A4"/>
    <w:rsid w:val="0026496B"/>
    <w:rsid w:val="002679A0"/>
    <w:rsid w:val="002702BE"/>
    <w:rsid w:val="00272625"/>
    <w:rsid w:val="002732AC"/>
    <w:rsid w:val="002738E2"/>
    <w:rsid w:val="002739CA"/>
    <w:rsid w:val="00275656"/>
    <w:rsid w:val="002769A2"/>
    <w:rsid w:val="002779AD"/>
    <w:rsid w:val="00280090"/>
    <w:rsid w:val="00281509"/>
    <w:rsid w:val="0028186F"/>
    <w:rsid w:val="00281C95"/>
    <w:rsid w:val="002847E5"/>
    <w:rsid w:val="0028664E"/>
    <w:rsid w:val="00286C20"/>
    <w:rsid w:val="002A1663"/>
    <w:rsid w:val="002A2427"/>
    <w:rsid w:val="002A280E"/>
    <w:rsid w:val="002A512A"/>
    <w:rsid w:val="002A6485"/>
    <w:rsid w:val="002A70CA"/>
    <w:rsid w:val="002B2291"/>
    <w:rsid w:val="002B2BB7"/>
    <w:rsid w:val="002B38D9"/>
    <w:rsid w:val="002B4B6A"/>
    <w:rsid w:val="002B6534"/>
    <w:rsid w:val="002B73FC"/>
    <w:rsid w:val="002B76BE"/>
    <w:rsid w:val="002C0459"/>
    <w:rsid w:val="002C1F23"/>
    <w:rsid w:val="002C2D5B"/>
    <w:rsid w:val="002C54CE"/>
    <w:rsid w:val="002D13AD"/>
    <w:rsid w:val="002D2874"/>
    <w:rsid w:val="002D4005"/>
    <w:rsid w:val="002D78C4"/>
    <w:rsid w:val="002E1305"/>
    <w:rsid w:val="002E16C6"/>
    <w:rsid w:val="002E1AFE"/>
    <w:rsid w:val="002E32E1"/>
    <w:rsid w:val="002E56A5"/>
    <w:rsid w:val="002E5A0A"/>
    <w:rsid w:val="002E65B1"/>
    <w:rsid w:val="002F1C71"/>
    <w:rsid w:val="002F3193"/>
    <w:rsid w:val="00302CD3"/>
    <w:rsid w:val="00304BF5"/>
    <w:rsid w:val="00306525"/>
    <w:rsid w:val="00306F38"/>
    <w:rsid w:val="003111C0"/>
    <w:rsid w:val="003132B9"/>
    <w:rsid w:val="003135BD"/>
    <w:rsid w:val="00314478"/>
    <w:rsid w:val="003214E0"/>
    <w:rsid w:val="003216DA"/>
    <w:rsid w:val="00322AAB"/>
    <w:rsid w:val="00324CAE"/>
    <w:rsid w:val="00324E2E"/>
    <w:rsid w:val="00324EFF"/>
    <w:rsid w:val="003258ED"/>
    <w:rsid w:val="0032598E"/>
    <w:rsid w:val="00325DCE"/>
    <w:rsid w:val="00333183"/>
    <w:rsid w:val="0033554F"/>
    <w:rsid w:val="00336B38"/>
    <w:rsid w:val="00340E91"/>
    <w:rsid w:val="003431D7"/>
    <w:rsid w:val="00347507"/>
    <w:rsid w:val="00351E6B"/>
    <w:rsid w:val="003529AF"/>
    <w:rsid w:val="0035402D"/>
    <w:rsid w:val="00354C77"/>
    <w:rsid w:val="00354DC4"/>
    <w:rsid w:val="00356B8D"/>
    <w:rsid w:val="00360051"/>
    <w:rsid w:val="003604C8"/>
    <w:rsid w:val="00364AA4"/>
    <w:rsid w:val="00370C9E"/>
    <w:rsid w:val="00372A30"/>
    <w:rsid w:val="00376001"/>
    <w:rsid w:val="00376AB7"/>
    <w:rsid w:val="00377992"/>
    <w:rsid w:val="00380816"/>
    <w:rsid w:val="00381D71"/>
    <w:rsid w:val="00382867"/>
    <w:rsid w:val="003869E0"/>
    <w:rsid w:val="00387775"/>
    <w:rsid w:val="00390141"/>
    <w:rsid w:val="00390EEA"/>
    <w:rsid w:val="003959EC"/>
    <w:rsid w:val="00396023"/>
    <w:rsid w:val="003A0501"/>
    <w:rsid w:val="003A20FB"/>
    <w:rsid w:val="003A2E01"/>
    <w:rsid w:val="003A7F17"/>
    <w:rsid w:val="003B5473"/>
    <w:rsid w:val="003B761A"/>
    <w:rsid w:val="003C2827"/>
    <w:rsid w:val="003C4396"/>
    <w:rsid w:val="003C4696"/>
    <w:rsid w:val="003C65D7"/>
    <w:rsid w:val="003C739F"/>
    <w:rsid w:val="003D0432"/>
    <w:rsid w:val="003D0C96"/>
    <w:rsid w:val="003D23B1"/>
    <w:rsid w:val="003D3183"/>
    <w:rsid w:val="003D3753"/>
    <w:rsid w:val="003D7315"/>
    <w:rsid w:val="003D77D8"/>
    <w:rsid w:val="003D7896"/>
    <w:rsid w:val="003E2A4F"/>
    <w:rsid w:val="003E31FD"/>
    <w:rsid w:val="003E4E07"/>
    <w:rsid w:val="003E5F46"/>
    <w:rsid w:val="003E7123"/>
    <w:rsid w:val="003E79AC"/>
    <w:rsid w:val="003F112F"/>
    <w:rsid w:val="003F1207"/>
    <w:rsid w:val="003F567D"/>
    <w:rsid w:val="003F7268"/>
    <w:rsid w:val="00404379"/>
    <w:rsid w:val="00413BC3"/>
    <w:rsid w:val="00416071"/>
    <w:rsid w:val="00417E83"/>
    <w:rsid w:val="00421B22"/>
    <w:rsid w:val="00425F73"/>
    <w:rsid w:val="00427006"/>
    <w:rsid w:val="0043098A"/>
    <w:rsid w:val="00431076"/>
    <w:rsid w:val="0043125D"/>
    <w:rsid w:val="004322C3"/>
    <w:rsid w:val="0043460F"/>
    <w:rsid w:val="0043480B"/>
    <w:rsid w:val="00434D3A"/>
    <w:rsid w:val="004422A8"/>
    <w:rsid w:val="00445D62"/>
    <w:rsid w:val="00447CBE"/>
    <w:rsid w:val="00452106"/>
    <w:rsid w:val="00453DA7"/>
    <w:rsid w:val="0045746B"/>
    <w:rsid w:val="00460513"/>
    <w:rsid w:val="004621A6"/>
    <w:rsid w:val="00462DD8"/>
    <w:rsid w:val="004630FE"/>
    <w:rsid w:val="00463315"/>
    <w:rsid w:val="00467A5D"/>
    <w:rsid w:val="0047011D"/>
    <w:rsid w:val="0047185B"/>
    <w:rsid w:val="004728F2"/>
    <w:rsid w:val="00472E35"/>
    <w:rsid w:val="0047368B"/>
    <w:rsid w:val="004743FE"/>
    <w:rsid w:val="00474F75"/>
    <w:rsid w:val="00476FDF"/>
    <w:rsid w:val="004774B9"/>
    <w:rsid w:val="0047783C"/>
    <w:rsid w:val="00477ED0"/>
    <w:rsid w:val="00481882"/>
    <w:rsid w:val="0048500D"/>
    <w:rsid w:val="00485E35"/>
    <w:rsid w:val="004863C8"/>
    <w:rsid w:val="004869A2"/>
    <w:rsid w:val="004908C8"/>
    <w:rsid w:val="00492101"/>
    <w:rsid w:val="00494FA2"/>
    <w:rsid w:val="0049564E"/>
    <w:rsid w:val="00496F95"/>
    <w:rsid w:val="004A0344"/>
    <w:rsid w:val="004A359F"/>
    <w:rsid w:val="004A5AFA"/>
    <w:rsid w:val="004B0A5F"/>
    <w:rsid w:val="004B2391"/>
    <w:rsid w:val="004B3788"/>
    <w:rsid w:val="004B53DE"/>
    <w:rsid w:val="004C258F"/>
    <w:rsid w:val="004C7178"/>
    <w:rsid w:val="004D059C"/>
    <w:rsid w:val="004D1020"/>
    <w:rsid w:val="004D6C49"/>
    <w:rsid w:val="004D72CF"/>
    <w:rsid w:val="004D7848"/>
    <w:rsid w:val="004D7C4C"/>
    <w:rsid w:val="004E01C1"/>
    <w:rsid w:val="004E6CEA"/>
    <w:rsid w:val="004F0C37"/>
    <w:rsid w:val="004F7EBB"/>
    <w:rsid w:val="00500B1B"/>
    <w:rsid w:val="00501A47"/>
    <w:rsid w:val="00501E67"/>
    <w:rsid w:val="0050202A"/>
    <w:rsid w:val="0050217A"/>
    <w:rsid w:val="00502C63"/>
    <w:rsid w:val="00503EB6"/>
    <w:rsid w:val="00505E46"/>
    <w:rsid w:val="00512BE5"/>
    <w:rsid w:val="0051332D"/>
    <w:rsid w:val="005135D6"/>
    <w:rsid w:val="00515C35"/>
    <w:rsid w:val="00530AA7"/>
    <w:rsid w:val="0053441A"/>
    <w:rsid w:val="00535F3A"/>
    <w:rsid w:val="00536548"/>
    <w:rsid w:val="005379C4"/>
    <w:rsid w:val="005404AB"/>
    <w:rsid w:val="005429F1"/>
    <w:rsid w:val="00543639"/>
    <w:rsid w:val="00546A56"/>
    <w:rsid w:val="00546AEB"/>
    <w:rsid w:val="00550018"/>
    <w:rsid w:val="00551284"/>
    <w:rsid w:val="005521E5"/>
    <w:rsid w:val="0055242C"/>
    <w:rsid w:val="005536CA"/>
    <w:rsid w:val="00553D3C"/>
    <w:rsid w:val="00555F04"/>
    <w:rsid w:val="00556C97"/>
    <w:rsid w:val="0056074B"/>
    <w:rsid w:val="00564884"/>
    <w:rsid w:val="00564D67"/>
    <w:rsid w:val="00565604"/>
    <w:rsid w:val="00565BF4"/>
    <w:rsid w:val="005661C2"/>
    <w:rsid w:val="00571F5E"/>
    <w:rsid w:val="005732E4"/>
    <w:rsid w:val="00573FB3"/>
    <w:rsid w:val="00574A28"/>
    <w:rsid w:val="00575D04"/>
    <w:rsid w:val="005776BE"/>
    <w:rsid w:val="005815A4"/>
    <w:rsid w:val="00581B67"/>
    <w:rsid w:val="0058273C"/>
    <w:rsid w:val="005829F4"/>
    <w:rsid w:val="005835DD"/>
    <w:rsid w:val="005902F0"/>
    <w:rsid w:val="00593FC3"/>
    <w:rsid w:val="005941E2"/>
    <w:rsid w:val="005952E4"/>
    <w:rsid w:val="0059548C"/>
    <w:rsid w:val="005A04B1"/>
    <w:rsid w:val="005A0DCA"/>
    <w:rsid w:val="005A139C"/>
    <w:rsid w:val="005A2499"/>
    <w:rsid w:val="005A4B79"/>
    <w:rsid w:val="005A714E"/>
    <w:rsid w:val="005B1FF9"/>
    <w:rsid w:val="005B29AA"/>
    <w:rsid w:val="005B412F"/>
    <w:rsid w:val="005C4C88"/>
    <w:rsid w:val="005C6FB5"/>
    <w:rsid w:val="005C7F83"/>
    <w:rsid w:val="005D1BE6"/>
    <w:rsid w:val="005D329C"/>
    <w:rsid w:val="005E0614"/>
    <w:rsid w:val="005E104B"/>
    <w:rsid w:val="005E5BBE"/>
    <w:rsid w:val="005E71E1"/>
    <w:rsid w:val="005F2BCA"/>
    <w:rsid w:val="005F6854"/>
    <w:rsid w:val="006007FD"/>
    <w:rsid w:val="006019F4"/>
    <w:rsid w:val="00603232"/>
    <w:rsid w:val="00606732"/>
    <w:rsid w:val="00611A3F"/>
    <w:rsid w:val="00612A89"/>
    <w:rsid w:val="006176E1"/>
    <w:rsid w:val="00620BF0"/>
    <w:rsid w:val="006218A2"/>
    <w:rsid w:val="00621C1F"/>
    <w:rsid w:val="00623052"/>
    <w:rsid w:val="0062593C"/>
    <w:rsid w:val="006305C7"/>
    <w:rsid w:val="00632B30"/>
    <w:rsid w:val="00633BE5"/>
    <w:rsid w:val="006342C5"/>
    <w:rsid w:val="00640143"/>
    <w:rsid w:val="006419B2"/>
    <w:rsid w:val="00647471"/>
    <w:rsid w:val="00647C4D"/>
    <w:rsid w:val="00651D88"/>
    <w:rsid w:val="006617B5"/>
    <w:rsid w:val="00661E9F"/>
    <w:rsid w:val="00667A32"/>
    <w:rsid w:val="00675684"/>
    <w:rsid w:val="00675C43"/>
    <w:rsid w:val="006762FC"/>
    <w:rsid w:val="00681DD6"/>
    <w:rsid w:val="00682DE0"/>
    <w:rsid w:val="006917DA"/>
    <w:rsid w:val="0069211C"/>
    <w:rsid w:val="006949CE"/>
    <w:rsid w:val="00695F49"/>
    <w:rsid w:val="006965F7"/>
    <w:rsid w:val="006A3872"/>
    <w:rsid w:val="006A43F8"/>
    <w:rsid w:val="006A61D7"/>
    <w:rsid w:val="006B190B"/>
    <w:rsid w:val="006B483F"/>
    <w:rsid w:val="006C11D7"/>
    <w:rsid w:val="006C1858"/>
    <w:rsid w:val="006C1C55"/>
    <w:rsid w:val="006C1D0B"/>
    <w:rsid w:val="006C4B8E"/>
    <w:rsid w:val="006C5975"/>
    <w:rsid w:val="006C698F"/>
    <w:rsid w:val="006D0EEF"/>
    <w:rsid w:val="006D24FC"/>
    <w:rsid w:val="006D26CF"/>
    <w:rsid w:val="006D2ECE"/>
    <w:rsid w:val="006D517B"/>
    <w:rsid w:val="006E0FCD"/>
    <w:rsid w:val="006E443B"/>
    <w:rsid w:val="006E7903"/>
    <w:rsid w:val="006F0502"/>
    <w:rsid w:val="006F0E2D"/>
    <w:rsid w:val="006F17BA"/>
    <w:rsid w:val="006F3B8F"/>
    <w:rsid w:val="006F4004"/>
    <w:rsid w:val="006F4151"/>
    <w:rsid w:val="006F785B"/>
    <w:rsid w:val="00700AA4"/>
    <w:rsid w:val="00701AB3"/>
    <w:rsid w:val="00701D7C"/>
    <w:rsid w:val="0070263B"/>
    <w:rsid w:val="00702814"/>
    <w:rsid w:val="00703A04"/>
    <w:rsid w:val="0070479A"/>
    <w:rsid w:val="0070792B"/>
    <w:rsid w:val="00707AE2"/>
    <w:rsid w:val="00707D11"/>
    <w:rsid w:val="00712277"/>
    <w:rsid w:val="0071335E"/>
    <w:rsid w:val="00715C9B"/>
    <w:rsid w:val="007169A0"/>
    <w:rsid w:val="00717769"/>
    <w:rsid w:val="007213DD"/>
    <w:rsid w:val="00722B1B"/>
    <w:rsid w:val="007276A7"/>
    <w:rsid w:val="0073077A"/>
    <w:rsid w:val="00741C6A"/>
    <w:rsid w:val="0074285B"/>
    <w:rsid w:val="00742EFD"/>
    <w:rsid w:val="007441B0"/>
    <w:rsid w:val="00751D8C"/>
    <w:rsid w:val="007523BA"/>
    <w:rsid w:val="007554DC"/>
    <w:rsid w:val="007576B2"/>
    <w:rsid w:val="007604B4"/>
    <w:rsid w:val="00763E87"/>
    <w:rsid w:val="007657CC"/>
    <w:rsid w:val="0076624E"/>
    <w:rsid w:val="00766B71"/>
    <w:rsid w:val="00766C35"/>
    <w:rsid w:val="00767207"/>
    <w:rsid w:val="00772117"/>
    <w:rsid w:val="0077303C"/>
    <w:rsid w:val="0077346A"/>
    <w:rsid w:val="00782215"/>
    <w:rsid w:val="00782918"/>
    <w:rsid w:val="00783B2D"/>
    <w:rsid w:val="00787F76"/>
    <w:rsid w:val="00790AE3"/>
    <w:rsid w:val="00795857"/>
    <w:rsid w:val="007A09D7"/>
    <w:rsid w:val="007A0E49"/>
    <w:rsid w:val="007A1708"/>
    <w:rsid w:val="007A2C0C"/>
    <w:rsid w:val="007A371F"/>
    <w:rsid w:val="007A438E"/>
    <w:rsid w:val="007A4A9E"/>
    <w:rsid w:val="007A5D0B"/>
    <w:rsid w:val="007A6616"/>
    <w:rsid w:val="007B3B68"/>
    <w:rsid w:val="007B6024"/>
    <w:rsid w:val="007B623B"/>
    <w:rsid w:val="007C0E11"/>
    <w:rsid w:val="007C1E0F"/>
    <w:rsid w:val="007C5FE9"/>
    <w:rsid w:val="007D09DD"/>
    <w:rsid w:val="007D2EA5"/>
    <w:rsid w:val="007E1E63"/>
    <w:rsid w:val="007E4195"/>
    <w:rsid w:val="007F153A"/>
    <w:rsid w:val="007F3562"/>
    <w:rsid w:val="007F3FF7"/>
    <w:rsid w:val="007F5F84"/>
    <w:rsid w:val="007F7107"/>
    <w:rsid w:val="00801A5D"/>
    <w:rsid w:val="00801ABC"/>
    <w:rsid w:val="008021D7"/>
    <w:rsid w:val="0080502F"/>
    <w:rsid w:val="008121B9"/>
    <w:rsid w:val="00812E9F"/>
    <w:rsid w:val="00815BA7"/>
    <w:rsid w:val="00815FB0"/>
    <w:rsid w:val="00820BFF"/>
    <w:rsid w:val="00820DB5"/>
    <w:rsid w:val="008263DE"/>
    <w:rsid w:val="00831FF5"/>
    <w:rsid w:val="00834DEE"/>
    <w:rsid w:val="0084064B"/>
    <w:rsid w:val="008410AD"/>
    <w:rsid w:val="00842281"/>
    <w:rsid w:val="00842CFF"/>
    <w:rsid w:val="00845210"/>
    <w:rsid w:val="00846F0B"/>
    <w:rsid w:val="008506CC"/>
    <w:rsid w:val="00851CF1"/>
    <w:rsid w:val="0085309A"/>
    <w:rsid w:val="008535D5"/>
    <w:rsid w:val="00860E32"/>
    <w:rsid w:val="00861B70"/>
    <w:rsid w:val="00861BB9"/>
    <w:rsid w:val="00863C0C"/>
    <w:rsid w:val="00863E54"/>
    <w:rsid w:val="0086586F"/>
    <w:rsid w:val="008668F6"/>
    <w:rsid w:val="008716FA"/>
    <w:rsid w:val="00872A55"/>
    <w:rsid w:val="008738FB"/>
    <w:rsid w:val="0087426B"/>
    <w:rsid w:val="00875C68"/>
    <w:rsid w:val="00876116"/>
    <w:rsid w:val="00877B07"/>
    <w:rsid w:val="008806F6"/>
    <w:rsid w:val="00882AF9"/>
    <w:rsid w:val="00883079"/>
    <w:rsid w:val="00884037"/>
    <w:rsid w:val="008A5AF1"/>
    <w:rsid w:val="008B0B69"/>
    <w:rsid w:val="008B3C32"/>
    <w:rsid w:val="008B6E4A"/>
    <w:rsid w:val="008B76C7"/>
    <w:rsid w:val="008C30C9"/>
    <w:rsid w:val="008C5138"/>
    <w:rsid w:val="008D1446"/>
    <w:rsid w:val="008D2087"/>
    <w:rsid w:val="008D40D4"/>
    <w:rsid w:val="008D6D56"/>
    <w:rsid w:val="008E08EA"/>
    <w:rsid w:val="008E1F9D"/>
    <w:rsid w:val="008E2B50"/>
    <w:rsid w:val="008E4344"/>
    <w:rsid w:val="008E6361"/>
    <w:rsid w:val="00902700"/>
    <w:rsid w:val="00906D1B"/>
    <w:rsid w:val="00911833"/>
    <w:rsid w:val="00911952"/>
    <w:rsid w:val="00913C13"/>
    <w:rsid w:val="00914DC2"/>
    <w:rsid w:val="00914E35"/>
    <w:rsid w:val="009208D8"/>
    <w:rsid w:val="00921443"/>
    <w:rsid w:val="00922B2B"/>
    <w:rsid w:val="00922B82"/>
    <w:rsid w:val="0092512E"/>
    <w:rsid w:val="0092799B"/>
    <w:rsid w:val="00927F2E"/>
    <w:rsid w:val="0093299B"/>
    <w:rsid w:val="009346D4"/>
    <w:rsid w:val="00936797"/>
    <w:rsid w:val="00936D1F"/>
    <w:rsid w:val="00937301"/>
    <w:rsid w:val="00940521"/>
    <w:rsid w:val="00941859"/>
    <w:rsid w:val="0094449D"/>
    <w:rsid w:val="0094505F"/>
    <w:rsid w:val="009458F0"/>
    <w:rsid w:val="00951020"/>
    <w:rsid w:val="00952CF9"/>
    <w:rsid w:val="00954137"/>
    <w:rsid w:val="00957F46"/>
    <w:rsid w:val="009609A2"/>
    <w:rsid w:val="00963B43"/>
    <w:rsid w:val="00963D87"/>
    <w:rsid w:val="00964517"/>
    <w:rsid w:val="009650C5"/>
    <w:rsid w:val="00966D34"/>
    <w:rsid w:val="00967709"/>
    <w:rsid w:val="00971B47"/>
    <w:rsid w:val="009733F7"/>
    <w:rsid w:val="00974787"/>
    <w:rsid w:val="00976B70"/>
    <w:rsid w:val="00982612"/>
    <w:rsid w:val="009856FC"/>
    <w:rsid w:val="00987D1E"/>
    <w:rsid w:val="00992743"/>
    <w:rsid w:val="009942D2"/>
    <w:rsid w:val="00997218"/>
    <w:rsid w:val="009A09F4"/>
    <w:rsid w:val="009A0A61"/>
    <w:rsid w:val="009A33F6"/>
    <w:rsid w:val="009A3D24"/>
    <w:rsid w:val="009A429E"/>
    <w:rsid w:val="009B1B71"/>
    <w:rsid w:val="009B1FB2"/>
    <w:rsid w:val="009B2A5C"/>
    <w:rsid w:val="009B40B3"/>
    <w:rsid w:val="009C0E69"/>
    <w:rsid w:val="009C2C6B"/>
    <w:rsid w:val="009C43ED"/>
    <w:rsid w:val="009C443F"/>
    <w:rsid w:val="009C55A3"/>
    <w:rsid w:val="009C5602"/>
    <w:rsid w:val="009C64BE"/>
    <w:rsid w:val="009C759C"/>
    <w:rsid w:val="009C75C5"/>
    <w:rsid w:val="009D0F11"/>
    <w:rsid w:val="009D38D6"/>
    <w:rsid w:val="009D4885"/>
    <w:rsid w:val="009D4D6F"/>
    <w:rsid w:val="009D5686"/>
    <w:rsid w:val="009D63DE"/>
    <w:rsid w:val="009E2D55"/>
    <w:rsid w:val="009E711A"/>
    <w:rsid w:val="009F06F0"/>
    <w:rsid w:val="009F231B"/>
    <w:rsid w:val="009F24DA"/>
    <w:rsid w:val="009F2AE4"/>
    <w:rsid w:val="009F3ED9"/>
    <w:rsid w:val="009F426F"/>
    <w:rsid w:val="009F63B8"/>
    <w:rsid w:val="00A01874"/>
    <w:rsid w:val="00A045A8"/>
    <w:rsid w:val="00A04639"/>
    <w:rsid w:val="00A05780"/>
    <w:rsid w:val="00A061E3"/>
    <w:rsid w:val="00A07704"/>
    <w:rsid w:val="00A07D10"/>
    <w:rsid w:val="00A126E3"/>
    <w:rsid w:val="00A138DC"/>
    <w:rsid w:val="00A14570"/>
    <w:rsid w:val="00A14B1F"/>
    <w:rsid w:val="00A14F70"/>
    <w:rsid w:val="00A17295"/>
    <w:rsid w:val="00A203E1"/>
    <w:rsid w:val="00A2366A"/>
    <w:rsid w:val="00A26585"/>
    <w:rsid w:val="00A27714"/>
    <w:rsid w:val="00A310D9"/>
    <w:rsid w:val="00A3185E"/>
    <w:rsid w:val="00A34472"/>
    <w:rsid w:val="00A35114"/>
    <w:rsid w:val="00A35DAE"/>
    <w:rsid w:val="00A35FB5"/>
    <w:rsid w:val="00A36184"/>
    <w:rsid w:val="00A3728F"/>
    <w:rsid w:val="00A375D4"/>
    <w:rsid w:val="00A43AAC"/>
    <w:rsid w:val="00A44534"/>
    <w:rsid w:val="00A5050A"/>
    <w:rsid w:val="00A51F95"/>
    <w:rsid w:val="00A5527C"/>
    <w:rsid w:val="00A56150"/>
    <w:rsid w:val="00A56436"/>
    <w:rsid w:val="00A56A11"/>
    <w:rsid w:val="00A57A25"/>
    <w:rsid w:val="00A62457"/>
    <w:rsid w:val="00A6274E"/>
    <w:rsid w:val="00A6312C"/>
    <w:rsid w:val="00A63777"/>
    <w:rsid w:val="00A64C7D"/>
    <w:rsid w:val="00A65EDA"/>
    <w:rsid w:val="00A72CD8"/>
    <w:rsid w:val="00A7620D"/>
    <w:rsid w:val="00A77EC8"/>
    <w:rsid w:val="00A81315"/>
    <w:rsid w:val="00A8341C"/>
    <w:rsid w:val="00A85B40"/>
    <w:rsid w:val="00A8678A"/>
    <w:rsid w:val="00A92AB4"/>
    <w:rsid w:val="00A931AB"/>
    <w:rsid w:val="00A94091"/>
    <w:rsid w:val="00A950F7"/>
    <w:rsid w:val="00A95779"/>
    <w:rsid w:val="00A9625B"/>
    <w:rsid w:val="00A968FC"/>
    <w:rsid w:val="00A97089"/>
    <w:rsid w:val="00AA1D7B"/>
    <w:rsid w:val="00AA3A85"/>
    <w:rsid w:val="00AA4F8F"/>
    <w:rsid w:val="00AA5F2C"/>
    <w:rsid w:val="00AB37FC"/>
    <w:rsid w:val="00AB41CD"/>
    <w:rsid w:val="00AB6CE5"/>
    <w:rsid w:val="00AB7BC2"/>
    <w:rsid w:val="00AC02A7"/>
    <w:rsid w:val="00AC28D2"/>
    <w:rsid w:val="00AC57E4"/>
    <w:rsid w:val="00AD14A8"/>
    <w:rsid w:val="00AD2EE5"/>
    <w:rsid w:val="00AD5F6A"/>
    <w:rsid w:val="00AD7141"/>
    <w:rsid w:val="00AE1728"/>
    <w:rsid w:val="00AE1814"/>
    <w:rsid w:val="00AE327C"/>
    <w:rsid w:val="00AE39BE"/>
    <w:rsid w:val="00AE6B84"/>
    <w:rsid w:val="00AE74C7"/>
    <w:rsid w:val="00AE7812"/>
    <w:rsid w:val="00AF129C"/>
    <w:rsid w:val="00AF298A"/>
    <w:rsid w:val="00AF3701"/>
    <w:rsid w:val="00AF4E50"/>
    <w:rsid w:val="00AF7F4F"/>
    <w:rsid w:val="00B04912"/>
    <w:rsid w:val="00B0729C"/>
    <w:rsid w:val="00B100D5"/>
    <w:rsid w:val="00B12D0F"/>
    <w:rsid w:val="00B17D30"/>
    <w:rsid w:val="00B23572"/>
    <w:rsid w:val="00B25632"/>
    <w:rsid w:val="00B34B38"/>
    <w:rsid w:val="00B369A4"/>
    <w:rsid w:val="00B412CB"/>
    <w:rsid w:val="00B43164"/>
    <w:rsid w:val="00B4409A"/>
    <w:rsid w:val="00B469C5"/>
    <w:rsid w:val="00B530B4"/>
    <w:rsid w:val="00B539C5"/>
    <w:rsid w:val="00B545C3"/>
    <w:rsid w:val="00B57F95"/>
    <w:rsid w:val="00B61B87"/>
    <w:rsid w:val="00B62CBF"/>
    <w:rsid w:val="00B62EF9"/>
    <w:rsid w:val="00B679E7"/>
    <w:rsid w:val="00B70B61"/>
    <w:rsid w:val="00B70C4D"/>
    <w:rsid w:val="00B713D0"/>
    <w:rsid w:val="00B716CB"/>
    <w:rsid w:val="00B71E6C"/>
    <w:rsid w:val="00B734D9"/>
    <w:rsid w:val="00B7662B"/>
    <w:rsid w:val="00B77E9A"/>
    <w:rsid w:val="00B80018"/>
    <w:rsid w:val="00B83D65"/>
    <w:rsid w:val="00B85C5F"/>
    <w:rsid w:val="00B85C80"/>
    <w:rsid w:val="00B86044"/>
    <w:rsid w:val="00B930F0"/>
    <w:rsid w:val="00B9594F"/>
    <w:rsid w:val="00B963D7"/>
    <w:rsid w:val="00BA400D"/>
    <w:rsid w:val="00BA407B"/>
    <w:rsid w:val="00BA4E58"/>
    <w:rsid w:val="00BA5931"/>
    <w:rsid w:val="00BA601D"/>
    <w:rsid w:val="00BA63DA"/>
    <w:rsid w:val="00BB2AEF"/>
    <w:rsid w:val="00BB3949"/>
    <w:rsid w:val="00BC0A95"/>
    <w:rsid w:val="00BC2E10"/>
    <w:rsid w:val="00BC5093"/>
    <w:rsid w:val="00BD2941"/>
    <w:rsid w:val="00BD33B9"/>
    <w:rsid w:val="00BD3BE6"/>
    <w:rsid w:val="00BD69FD"/>
    <w:rsid w:val="00BE0E7F"/>
    <w:rsid w:val="00BE0F49"/>
    <w:rsid w:val="00BE15E7"/>
    <w:rsid w:val="00BE1648"/>
    <w:rsid w:val="00BE2FA3"/>
    <w:rsid w:val="00BE3F31"/>
    <w:rsid w:val="00BE47DA"/>
    <w:rsid w:val="00BE5A65"/>
    <w:rsid w:val="00BE792D"/>
    <w:rsid w:val="00BF1C3D"/>
    <w:rsid w:val="00BF60A6"/>
    <w:rsid w:val="00C02E3F"/>
    <w:rsid w:val="00C127E1"/>
    <w:rsid w:val="00C16D75"/>
    <w:rsid w:val="00C16DE4"/>
    <w:rsid w:val="00C17829"/>
    <w:rsid w:val="00C203E3"/>
    <w:rsid w:val="00C2667C"/>
    <w:rsid w:val="00C31E08"/>
    <w:rsid w:val="00C32946"/>
    <w:rsid w:val="00C342C1"/>
    <w:rsid w:val="00C3492F"/>
    <w:rsid w:val="00C355FE"/>
    <w:rsid w:val="00C36D17"/>
    <w:rsid w:val="00C37103"/>
    <w:rsid w:val="00C41B44"/>
    <w:rsid w:val="00C4271B"/>
    <w:rsid w:val="00C466D2"/>
    <w:rsid w:val="00C46D86"/>
    <w:rsid w:val="00C47261"/>
    <w:rsid w:val="00C47FAE"/>
    <w:rsid w:val="00C53F3F"/>
    <w:rsid w:val="00C54552"/>
    <w:rsid w:val="00C57A2D"/>
    <w:rsid w:val="00C60A99"/>
    <w:rsid w:val="00C619BE"/>
    <w:rsid w:val="00C62F1D"/>
    <w:rsid w:val="00C645A7"/>
    <w:rsid w:val="00C85635"/>
    <w:rsid w:val="00C858D4"/>
    <w:rsid w:val="00C877E2"/>
    <w:rsid w:val="00C912BC"/>
    <w:rsid w:val="00C94A8E"/>
    <w:rsid w:val="00C955F2"/>
    <w:rsid w:val="00CA0A4B"/>
    <w:rsid w:val="00CA4562"/>
    <w:rsid w:val="00CA49D4"/>
    <w:rsid w:val="00CA4C7E"/>
    <w:rsid w:val="00CA4FCC"/>
    <w:rsid w:val="00CB0A7D"/>
    <w:rsid w:val="00CB3383"/>
    <w:rsid w:val="00CB5160"/>
    <w:rsid w:val="00CB5DA9"/>
    <w:rsid w:val="00CB5E31"/>
    <w:rsid w:val="00CB62F4"/>
    <w:rsid w:val="00CC1A85"/>
    <w:rsid w:val="00CC2E44"/>
    <w:rsid w:val="00CC6571"/>
    <w:rsid w:val="00CD104A"/>
    <w:rsid w:val="00CD11FE"/>
    <w:rsid w:val="00CD297D"/>
    <w:rsid w:val="00CD385F"/>
    <w:rsid w:val="00CD3BC0"/>
    <w:rsid w:val="00CD55AD"/>
    <w:rsid w:val="00CE0832"/>
    <w:rsid w:val="00CE223F"/>
    <w:rsid w:val="00CE5515"/>
    <w:rsid w:val="00CF05FD"/>
    <w:rsid w:val="00CF27E7"/>
    <w:rsid w:val="00CF4325"/>
    <w:rsid w:val="00CF4932"/>
    <w:rsid w:val="00CF49C8"/>
    <w:rsid w:val="00CF5087"/>
    <w:rsid w:val="00CF7248"/>
    <w:rsid w:val="00D00B7C"/>
    <w:rsid w:val="00D00CFC"/>
    <w:rsid w:val="00D00EBA"/>
    <w:rsid w:val="00D0538B"/>
    <w:rsid w:val="00D057F8"/>
    <w:rsid w:val="00D05B9E"/>
    <w:rsid w:val="00D06C40"/>
    <w:rsid w:val="00D072F2"/>
    <w:rsid w:val="00D07E61"/>
    <w:rsid w:val="00D10791"/>
    <w:rsid w:val="00D16C94"/>
    <w:rsid w:val="00D22195"/>
    <w:rsid w:val="00D235F5"/>
    <w:rsid w:val="00D23E3A"/>
    <w:rsid w:val="00D23FD6"/>
    <w:rsid w:val="00D32F5A"/>
    <w:rsid w:val="00D34A5E"/>
    <w:rsid w:val="00D407CF"/>
    <w:rsid w:val="00D41E63"/>
    <w:rsid w:val="00D42CD4"/>
    <w:rsid w:val="00D4579C"/>
    <w:rsid w:val="00D47105"/>
    <w:rsid w:val="00D52298"/>
    <w:rsid w:val="00D524EE"/>
    <w:rsid w:val="00D52BFD"/>
    <w:rsid w:val="00D54438"/>
    <w:rsid w:val="00D54FDC"/>
    <w:rsid w:val="00D56574"/>
    <w:rsid w:val="00D57606"/>
    <w:rsid w:val="00D60465"/>
    <w:rsid w:val="00D62B5B"/>
    <w:rsid w:val="00D64D2C"/>
    <w:rsid w:val="00D6709D"/>
    <w:rsid w:val="00D71838"/>
    <w:rsid w:val="00D73761"/>
    <w:rsid w:val="00D7555E"/>
    <w:rsid w:val="00D758D6"/>
    <w:rsid w:val="00D77F31"/>
    <w:rsid w:val="00D800DE"/>
    <w:rsid w:val="00D813EE"/>
    <w:rsid w:val="00D82FAA"/>
    <w:rsid w:val="00D839F0"/>
    <w:rsid w:val="00D84F73"/>
    <w:rsid w:val="00D90DFF"/>
    <w:rsid w:val="00D91466"/>
    <w:rsid w:val="00D91C37"/>
    <w:rsid w:val="00D925D2"/>
    <w:rsid w:val="00D96B77"/>
    <w:rsid w:val="00DA0EC8"/>
    <w:rsid w:val="00DA3BD5"/>
    <w:rsid w:val="00DA4F5C"/>
    <w:rsid w:val="00DA516C"/>
    <w:rsid w:val="00DA563B"/>
    <w:rsid w:val="00DA7CDD"/>
    <w:rsid w:val="00DB0EF1"/>
    <w:rsid w:val="00DB1CC9"/>
    <w:rsid w:val="00DB2E97"/>
    <w:rsid w:val="00DB3394"/>
    <w:rsid w:val="00DB4AC2"/>
    <w:rsid w:val="00DB68E2"/>
    <w:rsid w:val="00DB7C2B"/>
    <w:rsid w:val="00DC0422"/>
    <w:rsid w:val="00DC28CF"/>
    <w:rsid w:val="00DC2BCF"/>
    <w:rsid w:val="00DC3F7F"/>
    <w:rsid w:val="00DC7AFB"/>
    <w:rsid w:val="00DD23D6"/>
    <w:rsid w:val="00DD3072"/>
    <w:rsid w:val="00DD6CEC"/>
    <w:rsid w:val="00DE042A"/>
    <w:rsid w:val="00DE66B6"/>
    <w:rsid w:val="00DE6EBD"/>
    <w:rsid w:val="00DE75E2"/>
    <w:rsid w:val="00DF0B23"/>
    <w:rsid w:val="00DF2618"/>
    <w:rsid w:val="00DF2C5C"/>
    <w:rsid w:val="00DF2FC5"/>
    <w:rsid w:val="00DF38CB"/>
    <w:rsid w:val="00DF6E15"/>
    <w:rsid w:val="00E034DF"/>
    <w:rsid w:val="00E04178"/>
    <w:rsid w:val="00E04CD4"/>
    <w:rsid w:val="00E12C87"/>
    <w:rsid w:val="00E12E46"/>
    <w:rsid w:val="00E1472E"/>
    <w:rsid w:val="00E15928"/>
    <w:rsid w:val="00E165A3"/>
    <w:rsid w:val="00E20915"/>
    <w:rsid w:val="00E21308"/>
    <w:rsid w:val="00E22F8F"/>
    <w:rsid w:val="00E30041"/>
    <w:rsid w:val="00E332DA"/>
    <w:rsid w:val="00E3339E"/>
    <w:rsid w:val="00E36AF4"/>
    <w:rsid w:val="00E445A6"/>
    <w:rsid w:val="00E470CE"/>
    <w:rsid w:val="00E51EFE"/>
    <w:rsid w:val="00E56A3A"/>
    <w:rsid w:val="00E60164"/>
    <w:rsid w:val="00E608EC"/>
    <w:rsid w:val="00E61102"/>
    <w:rsid w:val="00E62773"/>
    <w:rsid w:val="00E653C8"/>
    <w:rsid w:val="00E653F4"/>
    <w:rsid w:val="00E65450"/>
    <w:rsid w:val="00E66C65"/>
    <w:rsid w:val="00E671E7"/>
    <w:rsid w:val="00E70607"/>
    <w:rsid w:val="00E71102"/>
    <w:rsid w:val="00E7160C"/>
    <w:rsid w:val="00E71F23"/>
    <w:rsid w:val="00E77AA6"/>
    <w:rsid w:val="00E82202"/>
    <w:rsid w:val="00E83470"/>
    <w:rsid w:val="00E85645"/>
    <w:rsid w:val="00E86866"/>
    <w:rsid w:val="00E91A8F"/>
    <w:rsid w:val="00E964C1"/>
    <w:rsid w:val="00E9664A"/>
    <w:rsid w:val="00E972B8"/>
    <w:rsid w:val="00EA0DDF"/>
    <w:rsid w:val="00EA1C9D"/>
    <w:rsid w:val="00EA5378"/>
    <w:rsid w:val="00EA5F3C"/>
    <w:rsid w:val="00EA6377"/>
    <w:rsid w:val="00EA67C7"/>
    <w:rsid w:val="00EA7202"/>
    <w:rsid w:val="00EB26CF"/>
    <w:rsid w:val="00EB2F77"/>
    <w:rsid w:val="00EB3C4E"/>
    <w:rsid w:val="00EB4025"/>
    <w:rsid w:val="00EB685F"/>
    <w:rsid w:val="00EB7398"/>
    <w:rsid w:val="00EC2E90"/>
    <w:rsid w:val="00EC7727"/>
    <w:rsid w:val="00ED080C"/>
    <w:rsid w:val="00ED2C17"/>
    <w:rsid w:val="00ED4F61"/>
    <w:rsid w:val="00ED66A2"/>
    <w:rsid w:val="00ED6E39"/>
    <w:rsid w:val="00ED7081"/>
    <w:rsid w:val="00EE0EF8"/>
    <w:rsid w:val="00EE2BC8"/>
    <w:rsid w:val="00EE2CFE"/>
    <w:rsid w:val="00EE3706"/>
    <w:rsid w:val="00EE3F82"/>
    <w:rsid w:val="00EE46B1"/>
    <w:rsid w:val="00EE7C50"/>
    <w:rsid w:val="00EF0500"/>
    <w:rsid w:val="00EF0D43"/>
    <w:rsid w:val="00EF2880"/>
    <w:rsid w:val="00EF3D9F"/>
    <w:rsid w:val="00F02287"/>
    <w:rsid w:val="00F02515"/>
    <w:rsid w:val="00F02924"/>
    <w:rsid w:val="00F059BF"/>
    <w:rsid w:val="00F116BA"/>
    <w:rsid w:val="00F1247C"/>
    <w:rsid w:val="00F13F24"/>
    <w:rsid w:val="00F15422"/>
    <w:rsid w:val="00F15C04"/>
    <w:rsid w:val="00F2197A"/>
    <w:rsid w:val="00F26237"/>
    <w:rsid w:val="00F27329"/>
    <w:rsid w:val="00F276AF"/>
    <w:rsid w:val="00F27941"/>
    <w:rsid w:val="00F35B68"/>
    <w:rsid w:val="00F377A3"/>
    <w:rsid w:val="00F37AB4"/>
    <w:rsid w:val="00F400E2"/>
    <w:rsid w:val="00F43FCC"/>
    <w:rsid w:val="00F4618F"/>
    <w:rsid w:val="00F475DF"/>
    <w:rsid w:val="00F50716"/>
    <w:rsid w:val="00F50F26"/>
    <w:rsid w:val="00F5353E"/>
    <w:rsid w:val="00F57D9D"/>
    <w:rsid w:val="00F61ADD"/>
    <w:rsid w:val="00F62147"/>
    <w:rsid w:val="00F63847"/>
    <w:rsid w:val="00F63B20"/>
    <w:rsid w:val="00F6420D"/>
    <w:rsid w:val="00F67B00"/>
    <w:rsid w:val="00F705B2"/>
    <w:rsid w:val="00F72344"/>
    <w:rsid w:val="00F774ED"/>
    <w:rsid w:val="00F836C2"/>
    <w:rsid w:val="00F852D1"/>
    <w:rsid w:val="00F86DC2"/>
    <w:rsid w:val="00F9269B"/>
    <w:rsid w:val="00F92D1A"/>
    <w:rsid w:val="00F96AB0"/>
    <w:rsid w:val="00F96C04"/>
    <w:rsid w:val="00F97491"/>
    <w:rsid w:val="00F97DDC"/>
    <w:rsid w:val="00FA0CA2"/>
    <w:rsid w:val="00FA4B04"/>
    <w:rsid w:val="00FA577A"/>
    <w:rsid w:val="00FB1032"/>
    <w:rsid w:val="00FB181B"/>
    <w:rsid w:val="00FB21D3"/>
    <w:rsid w:val="00FB2524"/>
    <w:rsid w:val="00FB3C4D"/>
    <w:rsid w:val="00FB7BB7"/>
    <w:rsid w:val="00FC59E6"/>
    <w:rsid w:val="00FC5E99"/>
    <w:rsid w:val="00FD2871"/>
    <w:rsid w:val="00FD5D6D"/>
    <w:rsid w:val="00FD6099"/>
    <w:rsid w:val="00FD629D"/>
    <w:rsid w:val="00FE1B58"/>
    <w:rsid w:val="00FE364F"/>
    <w:rsid w:val="00FE435A"/>
    <w:rsid w:val="00FE6BC0"/>
    <w:rsid w:val="00FE76E6"/>
    <w:rsid w:val="00FE7851"/>
    <w:rsid w:val="00FF20E4"/>
    <w:rsid w:val="00FF2AA6"/>
    <w:rsid w:val="00FF6E07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DF016-0601-4EB0-A012-2B479581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99B"/>
    <w:rPr>
      <w:sz w:val="24"/>
      <w:szCs w:val="24"/>
    </w:rPr>
  </w:style>
  <w:style w:type="paragraph" w:styleId="1">
    <w:name w:val="heading 1"/>
    <w:basedOn w:val="a"/>
    <w:next w:val="a"/>
    <w:qFormat/>
    <w:rsid w:val="009279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021D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279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177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A61D7"/>
    <w:pPr>
      <w:suppressAutoHyphens/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9279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rsid w:val="008021D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 Знак Знак Знак Знак"/>
    <w:basedOn w:val="a"/>
    <w:rsid w:val="000D458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rsid w:val="0092799B"/>
    <w:pPr>
      <w:spacing w:after="120"/>
    </w:pPr>
  </w:style>
  <w:style w:type="character" w:styleId="a5">
    <w:name w:val="Hyperlink"/>
    <w:rsid w:val="0092799B"/>
    <w:rPr>
      <w:color w:val="0000FF"/>
      <w:u w:val="single"/>
    </w:rPr>
  </w:style>
  <w:style w:type="paragraph" w:customStyle="1" w:styleId="ConsPlusNormal">
    <w:name w:val="ConsPlusNormal"/>
    <w:rsid w:val="009279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western">
    <w:name w:val="western"/>
    <w:basedOn w:val="a"/>
    <w:rsid w:val="0092799B"/>
    <w:pPr>
      <w:spacing w:before="100" w:beforeAutospacing="1" w:after="100" w:afterAutospacing="1"/>
    </w:pPr>
  </w:style>
  <w:style w:type="paragraph" w:customStyle="1" w:styleId="fn2r">
    <w:name w:val="fn2r"/>
    <w:basedOn w:val="a"/>
    <w:rsid w:val="0092799B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92799B"/>
    <w:pPr>
      <w:spacing w:after="120" w:line="480" w:lineRule="auto"/>
    </w:pPr>
  </w:style>
  <w:style w:type="paragraph" w:styleId="30">
    <w:name w:val="Body Text 3"/>
    <w:basedOn w:val="a"/>
    <w:rsid w:val="0092799B"/>
    <w:pPr>
      <w:spacing w:after="120"/>
    </w:pPr>
    <w:rPr>
      <w:sz w:val="16"/>
      <w:szCs w:val="16"/>
    </w:rPr>
  </w:style>
  <w:style w:type="paragraph" w:customStyle="1" w:styleId="Default">
    <w:name w:val="Default"/>
    <w:rsid w:val="009279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Balloon Text"/>
    <w:basedOn w:val="a"/>
    <w:semiHidden/>
    <w:rsid w:val="007D09D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F0C3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1418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14188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 Indent"/>
    <w:basedOn w:val="a"/>
    <w:rsid w:val="00717769"/>
    <w:pPr>
      <w:spacing w:after="120"/>
      <w:ind w:left="283"/>
    </w:pPr>
  </w:style>
  <w:style w:type="paragraph" w:styleId="a8">
    <w:name w:val="No Spacing"/>
    <w:qFormat/>
    <w:rsid w:val="00717769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717769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717769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717769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717769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71776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71776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pple-converted-space">
    <w:name w:val="apple-converted-space"/>
    <w:basedOn w:val="a0"/>
    <w:rsid w:val="00717769"/>
  </w:style>
  <w:style w:type="character" w:styleId="aa">
    <w:name w:val="Strong"/>
    <w:qFormat/>
    <w:rsid w:val="00717769"/>
    <w:rPr>
      <w:b/>
      <w:bCs/>
    </w:rPr>
  </w:style>
  <w:style w:type="character" w:customStyle="1" w:styleId="ab">
    <w:name w:val="Символ сноски"/>
    <w:rsid w:val="006A61D7"/>
    <w:rPr>
      <w:vertAlign w:val="superscript"/>
    </w:rPr>
  </w:style>
  <w:style w:type="paragraph" w:styleId="ac">
    <w:name w:val="header"/>
    <w:basedOn w:val="a"/>
    <w:semiHidden/>
    <w:rsid w:val="006A61D7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210">
    <w:name w:val="Основной текст 21"/>
    <w:basedOn w:val="a"/>
    <w:rsid w:val="006A61D7"/>
    <w:pPr>
      <w:ind w:right="5112"/>
      <w:jc w:val="both"/>
    </w:pPr>
    <w:rPr>
      <w:sz w:val="28"/>
      <w:lang w:eastAsia="ar-SA"/>
    </w:rPr>
  </w:style>
  <w:style w:type="paragraph" w:customStyle="1" w:styleId="31">
    <w:name w:val="Основной текст 31"/>
    <w:basedOn w:val="a"/>
    <w:rsid w:val="006A61D7"/>
    <w:pPr>
      <w:ind w:right="74"/>
      <w:jc w:val="both"/>
    </w:pPr>
    <w:rPr>
      <w:sz w:val="28"/>
      <w:lang w:eastAsia="ar-SA"/>
    </w:rPr>
  </w:style>
  <w:style w:type="paragraph" w:customStyle="1" w:styleId="ad">
    <w:name w:val=" Знак"/>
    <w:basedOn w:val="a"/>
    <w:rsid w:val="006A61D7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 Знак Знак Знак Знак Знак Знак Знак Знак Знак Знак"/>
    <w:basedOn w:val="a"/>
    <w:rsid w:val="006A61D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rsid w:val="006A61D7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table" w:styleId="af0">
    <w:name w:val="Table Grid"/>
    <w:basedOn w:val="a1"/>
    <w:rsid w:val="006A61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A6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paragraph" w:customStyle="1" w:styleId="af1">
    <w:name w:val="Знак"/>
    <w:basedOn w:val="a"/>
    <w:rsid w:val="006A61D7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2">
    <w:name w:val="page number"/>
    <w:basedOn w:val="a0"/>
    <w:rsid w:val="006A61D7"/>
  </w:style>
  <w:style w:type="paragraph" w:customStyle="1" w:styleId="310">
    <w:name w:val="Основной текст с отступом 31"/>
    <w:basedOn w:val="a"/>
    <w:rsid w:val="00EF0D43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32">
    <w:name w:val=" Знак3 Знак Знак Знак Знак Знак Знак Знак Знак Знак Знак"/>
    <w:basedOn w:val="a"/>
    <w:rsid w:val="00EF0D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rsid w:val="00766C35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0">
    <w:name w:val="ConsPlusNormal Знак"/>
    <w:link w:val="ConsPlusNormal1"/>
    <w:rsid w:val="00766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link w:val="ConsPlusNormal0"/>
    <w:locked/>
    <w:rsid w:val="00766C35"/>
    <w:rPr>
      <w:rFonts w:ascii="Arial" w:hAnsi="Arial" w:cs="Arial"/>
      <w:lang w:val="ru-RU" w:eastAsia="ru-RU" w:bidi="ar-SA"/>
    </w:rPr>
  </w:style>
  <w:style w:type="paragraph" w:styleId="af3">
    <w:name w:val="Title"/>
    <w:basedOn w:val="a"/>
    <w:qFormat/>
    <w:rsid w:val="00763E87"/>
    <w:pPr>
      <w:ind w:left="-567"/>
      <w:jc w:val="center"/>
    </w:pPr>
    <w:rPr>
      <w:sz w:val="28"/>
      <w:szCs w:val="28"/>
    </w:rPr>
  </w:style>
  <w:style w:type="character" w:customStyle="1" w:styleId="33">
    <w:name w:val="Заголовок 3 Знак"/>
    <w:rsid w:val="00D90DFF"/>
    <w:rPr>
      <w:rFonts w:ascii="Arial" w:hAnsi="Arial" w:cs="Arial"/>
      <w:b/>
      <w:bCs/>
      <w:sz w:val="26"/>
      <w:szCs w:val="26"/>
      <w:lang w:val="ru-RU" w:eastAsia="ru-RU"/>
    </w:rPr>
  </w:style>
  <w:style w:type="paragraph" w:styleId="23">
    <w:name w:val="Body Text Indent 2"/>
    <w:basedOn w:val="a"/>
    <w:link w:val="24"/>
    <w:rsid w:val="00A5643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56436"/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E71F23"/>
    <w:rPr>
      <w:sz w:val="24"/>
      <w:szCs w:val="24"/>
    </w:rPr>
  </w:style>
  <w:style w:type="character" w:customStyle="1" w:styleId="60">
    <w:name w:val="Заголовок 6 Знак"/>
    <w:link w:val="6"/>
    <w:rsid w:val="00B86044"/>
    <w:rPr>
      <w:b/>
      <w:bCs/>
      <w:sz w:val="22"/>
      <w:szCs w:val="22"/>
    </w:rPr>
  </w:style>
  <w:style w:type="paragraph" w:customStyle="1" w:styleId="ConsPlusTitle">
    <w:name w:val="ConsPlusTitle"/>
    <w:rsid w:val="008B76C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3B72C188202D6BAC17AE67BA28B2018BB3109721174EBC1D233559974A7E06B0157B56B24FE33346hCG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0EC971DED1881D85DD209E7634F22EC19F31F7928EFD8DBCCC982D995ADB8908A60EBC3ACAC7FBAm2T1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9A93E9F41A84B6C682C518B68F91753F6EC0E310BE17BAD245534C858B249176ACE4B6B157361E9g32A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0EC971DED1881D85DD209E7634F22EC1AFF10752ABE8FD99D9C8CmDTC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9A93E9F41A84B6C682C518B68F91753F6EC0F320FE27BAD245534C858B249176ACE4B6Bg125K" TargetMode="External"/><Relationship Id="rId10" Type="http://schemas.openxmlformats.org/officeDocument/2006/relationships/hyperlink" Target="http://www.gosuslugi.gov35.ru.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&#1040;&#1085;&#1103;\&#1056;&#1072;&#1073;&#1086;&#1095;&#1080;&#1081;%20&#1089;&#1090;&#1086;&#1083;\&#1052;&#1054;&#1044;&#1045;&#1051;&#1048;\8\www.vologda-oblast.ru" TargetMode="External"/><Relationship Id="rId14" Type="http://schemas.openxmlformats.org/officeDocument/2006/relationships/hyperlink" Target="consultantplus://offline/ref=A9A93E9F41A84B6C682C518B68F91753F6EC0F320FE27BAD245534C858B249176ACE4B6B157363EBg32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11699</Words>
  <Characters>66688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78231</CharactersWithSpaces>
  <SharedDoc>false</SharedDoc>
  <HLinks>
    <vt:vector size="108" baseType="variant">
      <vt:variant>
        <vt:i4>8257634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consultantplus://offline/ref=A9A93E9F41A84B6C682C518B68F91753F6EC0E310BE17BAD245534C858B249176ACE4B6B157361E9g32AK</vt:lpwstr>
      </vt:variant>
      <vt:variant>
        <vt:lpwstr/>
      </vt:variant>
      <vt:variant>
        <vt:i4>2818109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consultantplus://offline/ref=A9A93E9F41A84B6C682C518B68F91753F6EC0F320FE27BAD245534C858B249176ACE4B6Bg125K</vt:lpwstr>
      </vt:variant>
      <vt:variant>
        <vt:lpwstr/>
      </vt:variant>
      <vt:variant>
        <vt:i4>8257643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consultantplus://offline/ref=A9A93E9F41A84B6C682C518B68F91753F6EC0F320FE27BAD245534C858B249176ACE4B6B157363EBg326K</vt:lpwstr>
      </vt:variant>
      <vt:variant>
        <vt:lpwstr/>
      </vt:variant>
      <vt:variant>
        <vt:i4>7143479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Par559</vt:lpwstr>
      </vt:variant>
      <vt:variant>
        <vt:i4>7143479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Par559</vt:lpwstr>
      </vt:variant>
      <vt:variant>
        <vt:i4>7077943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Par558</vt:lpwstr>
      </vt:variant>
      <vt:variant>
        <vt:i4>7077943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Par558</vt:lpwstr>
      </vt:variant>
      <vt:variant>
        <vt:i4>7077943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Par558</vt:lpwstr>
      </vt:variant>
      <vt:variant>
        <vt:i4>6488119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Par557</vt:lpwstr>
      </vt:variant>
      <vt:variant>
        <vt:i4>6488119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Par557</vt:lpwstr>
      </vt:variant>
      <vt:variant>
        <vt:i4>6422583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Par556</vt:lpwstr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Par556</vt:lpwstr>
      </vt:variant>
      <vt:variant>
        <vt:i4>1638478</vt:i4>
      </vt:variant>
      <vt:variant>
        <vt:i4>15</vt:i4>
      </vt:variant>
      <vt:variant>
        <vt:i4>0</vt:i4>
      </vt:variant>
      <vt:variant>
        <vt:i4>5</vt:i4>
      </vt:variant>
      <vt:variant>
        <vt:lpwstr>http://www.pravo.gov.ru/</vt:lpwstr>
      </vt:variant>
      <vt:variant>
        <vt:lpwstr/>
      </vt:variant>
      <vt:variant>
        <vt:i4>4063285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consultantplus://offline/ref=50EC971DED1881D85DD209E7634F22EC19F31F7928EFD8DBCCC982D995ADB8908A60EBC3ACAC7FBAm2T1F</vt:lpwstr>
      </vt:variant>
      <vt:variant>
        <vt:lpwstr/>
      </vt:variant>
      <vt:variant>
        <vt:i4>6226002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consultantplus://offline/ref=50EC971DED1881D85DD209E7634F22EC1AFF10752ABE8FD99D9C8CmDTCF</vt:lpwstr>
      </vt:variant>
      <vt:variant>
        <vt:lpwstr/>
      </vt:variant>
      <vt:variant>
        <vt:i4>2621544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  <vt:variant>
        <vt:i4>70583372</vt:i4>
      </vt:variant>
      <vt:variant>
        <vt:i4>3</vt:i4>
      </vt:variant>
      <vt:variant>
        <vt:i4>0</vt:i4>
      </vt:variant>
      <vt:variant>
        <vt:i4>5</vt:i4>
      </vt:variant>
      <vt:variant>
        <vt:lpwstr>C:\Documents and Settings\Аня\Рабочий стол\МОДЕЛИ\8\www.vologda-oblast.ru</vt:lpwstr>
      </vt:variant>
      <vt:variant>
        <vt:lpwstr/>
      </vt:variant>
      <vt:variant>
        <vt:i4>8257593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consultantplus://offline/ref=433B72C188202D6BAC17AE67BA28B2018BB3109721174EBC1D233559974A7E06B0157B56B24FE33346hCG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пользователь</dc:creator>
  <cp:keywords/>
  <cp:lastModifiedBy>user</cp:lastModifiedBy>
  <cp:revision>4</cp:revision>
  <cp:lastPrinted>2018-01-30T11:40:00Z</cp:lastPrinted>
  <dcterms:created xsi:type="dcterms:W3CDTF">2018-02-11T18:26:00Z</dcterms:created>
  <dcterms:modified xsi:type="dcterms:W3CDTF">2018-02-11T18:26:00Z</dcterms:modified>
</cp:coreProperties>
</file>