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054" w:rsidRPr="00784054" w:rsidRDefault="00A10701" w:rsidP="00A10701">
      <w:pPr>
        <w:suppressAutoHyphens w:val="0"/>
        <w:autoSpaceDE w:val="0"/>
        <w:autoSpaceDN w:val="0"/>
        <w:adjustRightInd w:val="0"/>
        <w:ind w:left="-1134" w:right="-83"/>
        <w:rPr>
          <w:rFonts w:eastAsia="Times New Roman" w:cs="Times New Roman"/>
          <w:color w:val="auto"/>
          <w:lang w:val="ru-RU" w:eastAsia="ru-RU" w:bidi="ar-SA"/>
        </w:rPr>
      </w:pPr>
      <w:r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                     </w:t>
      </w:r>
      <w:r w:rsidR="00F46815">
        <w:rPr>
          <w:rFonts w:eastAsia="Times New Roman" w:cs="Times New Roman"/>
          <w:color w:val="auto"/>
          <w:lang w:val="ru-RU" w:eastAsia="ru-RU" w:bidi="ar-SA"/>
        </w:rPr>
        <w:t xml:space="preserve">        </w:t>
      </w:r>
      <w:r w:rsidR="00BE27A8" w:rsidRPr="00784054">
        <w:rPr>
          <w:rFonts w:eastAsia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7429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6815">
        <w:rPr>
          <w:rFonts w:eastAsia="Times New Roman" w:cs="Times New Roman"/>
          <w:color w:val="auto"/>
          <w:lang w:val="ru-RU" w:eastAsia="ru-RU" w:bidi="ar-SA"/>
        </w:rPr>
        <w:t xml:space="preserve">                                                    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Российская Федерация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Новгородская область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Старорусский район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 xml:space="preserve">Администрация Великосельского </w:t>
      </w:r>
      <w:r w:rsidR="00EE1A93"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сельского поселения</w:t>
      </w: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</w:p>
    <w:p w:rsidR="00784054" w:rsidRPr="00784054" w:rsidRDefault="00784054" w:rsidP="00784054">
      <w:pPr>
        <w:suppressAutoHyphens w:val="0"/>
        <w:autoSpaceDE w:val="0"/>
        <w:autoSpaceDN w:val="0"/>
        <w:adjustRightInd w:val="0"/>
        <w:ind w:left="-1134" w:right="-83"/>
        <w:jc w:val="center"/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</w:pPr>
      <w:r w:rsidRPr="00784054">
        <w:rPr>
          <w:rFonts w:eastAsia="Times New Roman" w:cs="Times New Roman"/>
          <w:b/>
          <w:color w:val="auto"/>
          <w:sz w:val="28"/>
          <w:szCs w:val="28"/>
          <w:lang w:val="ru-RU" w:eastAsia="ru-RU" w:bidi="ar-SA"/>
        </w:rPr>
        <w:t>ПОСТАНОВЛЕНИЕ</w:t>
      </w:r>
    </w:p>
    <w:p w:rsidR="00E82158" w:rsidRPr="00011432" w:rsidRDefault="00E82158" w:rsidP="00E82158">
      <w:pPr>
        <w:rPr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E82158" w:rsidRPr="00803AA3" w:rsidRDefault="00E82158" w:rsidP="00E82158">
      <w:pPr>
        <w:jc w:val="center"/>
        <w:rPr>
          <w:b/>
          <w:sz w:val="28"/>
          <w:szCs w:val="28"/>
          <w:lang w:val="ru-RU"/>
        </w:rPr>
      </w:pPr>
    </w:p>
    <w:p w:rsidR="007A740B" w:rsidRDefault="004D4C8A" w:rsidP="00E82158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E82158">
        <w:rPr>
          <w:b/>
          <w:sz w:val="28"/>
          <w:szCs w:val="28"/>
          <w:lang w:val="ru-RU"/>
        </w:rPr>
        <w:t>т</w:t>
      </w:r>
      <w:r>
        <w:rPr>
          <w:b/>
          <w:sz w:val="28"/>
          <w:szCs w:val="28"/>
          <w:lang w:val="ru-RU"/>
        </w:rPr>
        <w:t xml:space="preserve"> </w:t>
      </w:r>
      <w:r w:rsidR="0096414D">
        <w:rPr>
          <w:b/>
          <w:sz w:val="28"/>
          <w:szCs w:val="28"/>
          <w:lang w:val="ru-RU"/>
        </w:rPr>
        <w:t xml:space="preserve">16.04.2018 </w:t>
      </w:r>
      <w:r w:rsidR="00E82158">
        <w:rPr>
          <w:b/>
          <w:sz w:val="28"/>
          <w:szCs w:val="28"/>
          <w:lang w:val="ru-RU"/>
        </w:rPr>
        <w:t>№</w:t>
      </w:r>
      <w:r w:rsidR="0096414D">
        <w:rPr>
          <w:b/>
          <w:sz w:val="28"/>
          <w:szCs w:val="28"/>
          <w:lang w:val="ru-RU"/>
        </w:rPr>
        <w:t xml:space="preserve"> 61</w:t>
      </w:r>
    </w:p>
    <w:p w:rsidR="00E82158" w:rsidRPr="00784054" w:rsidRDefault="00E82158" w:rsidP="00E82158">
      <w:pPr>
        <w:jc w:val="both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  <w:r w:rsidRPr="00784054">
        <w:rPr>
          <w:sz w:val="28"/>
          <w:szCs w:val="28"/>
          <w:lang w:val="ru-RU"/>
        </w:rPr>
        <w:t xml:space="preserve">д. </w:t>
      </w:r>
      <w:r w:rsidR="00693368">
        <w:rPr>
          <w:sz w:val="28"/>
          <w:szCs w:val="28"/>
          <w:lang w:val="ru-RU"/>
        </w:rPr>
        <w:t>Сусолово</w:t>
      </w:r>
    </w:p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961665" w:rsidRPr="003904FB" w:rsidTr="003904FB">
        <w:tc>
          <w:tcPr>
            <w:tcW w:w="5211" w:type="dxa"/>
            <w:shd w:val="clear" w:color="auto" w:fill="auto"/>
          </w:tcPr>
          <w:p w:rsidR="00961665" w:rsidRPr="003904FB" w:rsidRDefault="00C25EC8" w:rsidP="008014CA">
            <w:pPr>
              <w:jc w:val="both"/>
              <w:rPr>
                <w:b/>
                <w:sz w:val="28"/>
                <w:szCs w:val="28"/>
                <w:lang w:val="ru-RU"/>
              </w:rPr>
            </w:pPr>
            <w:bookmarkStart w:id="0" w:name="_GoBack"/>
            <w:r w:rsidRPr="00C25EC8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ar-SA" w:bidi="ar-SA"/>
              </w:rPr>
              <w:t>О внесении изменений в административный регламент «</w:t>
            </w:r>
            <w:r w:rsidR="008014CA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ar-SA" w:bidi="ar-SA"/>
              </w:rPr>
              <w:t>Выдача документов (выписки из похозяйственной книги, справок и иных документов)</w:t>
            </w:r>
            <w:r w:rsidRPr="00C25EC8">
              <w:rPr>
                <w:rFonts w:eastAsia="Times New Roman" w:cs="Times New Roman"/>
                <w:b/>
                <w:color w:val="auto"/>
                <w:sz w:val="28"/>
                <w:szCs w:val="28"/>
                <w:lang w:val="ru-RU" w:eastAsia="ar-SA" w:bidi="ar-SA"/>
              </w:rPr>
              <w:t>»</w:t>
            </w:r>
            <w:bookmarkEnd w:id="0"/>
          </w:p>
        </w:tc>
      </w:tr>
    </w:tbl>
    <w:p w:rsidR="00E82158" w:rsidRPr="00803AA3" w:rsidRDefault="00E82158" w:rsidP="00E82158">
      <w:pPr>
        <w:jc w:val="both"/>
        <w:rPr>
          <w:b/>
          <w:sz w:val="28"/>
          <w:szCs w:val="28"/>
          <w:lang w:val="ru-RU"/>
        </w:rPr>
      </w:pPr>
    </w:p>
    <w:p w:rsidR="006B08F1" w:rsidRPr="006B08F1" w:rsidRDefault="00E82158" w:rsidP="006B08F1">
      <w:pPr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803AA3">
        <w:rPr>
          <w:b/>
          <w:sz w:val="28"/>
          <w:szCs w:val="28"/>
          <w:lang w:val="ru-RU"/>
        </w:rPr>
        <w:tab/>
      </w:r>
      <w:r w:rsidR="006B08F1"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В целях приведения отдельных нормативных правовых актов Администрации </w:t>
      </w:r>
      <w:r w:rsidR="006B08F1"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Великосельского</w:t>
      </w:r>
      <w:r w:rsidR="006B08F1"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сельского поселения в соответствие с действующим законодательством Российской Федерации, Администрация </w:t>
      </w:r>
      <w:r w:rsidR="006B08F1"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Великосельского</w:t>
      </w:r>
      <w:r w:rsidR="006B08F1"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сельского поселения  </w:t>
      </w:r>
    </w:p>
    <w:p w:rsidR="006B08F1" w:rsidRDefault="006B08F1" w:rsidP="006B08F1">
      <w:pPr>
        <w:widowControl/>
        <w:suppressAutoHyphens w:val="0"/>
        <w:jc w:val="both"/>
        <w:rPr>
          <w:rFonts w:eastAsia="Times New Roman" w:cs="Times New Roman"/>
          <w:b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>ПОСТАНОВЛЯЕТ:</w:t>
      </w:r>
    </w:p>
    <w:p w:rsidR="00E26B9E" w:rsidRPr="006B08F1" w:rsidRDefault="00E26B9E" w:rsidP="006B08F1">
      <w:pPr>
        <w:widowControl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</w:p>
    <w:p w:rsid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  1. Внести в Административный регламент предоставления муниципальной услуги «Выдача документов </w:t>
      </w:r>
      <w:r w:rsidRPr="006B08F1">
        <w:rPr>
          <w:rFonts w:ascii="Times New Roman CYR" w:eastAsia="Times New Roman" w:hAnsi="Times New Roman CYR" w:cs="Times New Roman CYR"/>
          <w:bCs/>
          <w:color w:val="auto"/>
          <w:sz w:val="28"/>
          <w:szCs w:val="28"/>
          <w:lang w:val="ru-RU" w:bidi="ar-SA"/>
        </w:rPr>
        <w:t>(выписки из похозяйственной книги,  справок и иных документов</w:t>
      </w:r>
      <w:r w:rsidRPr="006B08F1">
        <w:rPr>
          <w:rFonts w:ascii="Times New Roman CYR" w:eastAsia="Times New Roman" w:hAnsi="Times New Roman CYR" w:cs="Times New Roman CYR"/>
          <w:b/>
          <w:bCs/>
          <w:color w:val="auto"/>
          <w:sz w:val="28"/>
          <w:szCs w:val="28"/>
          <w:lang w:val="ru-RU" w:bidi="ar-SA"/>
        </w:rPr>
        <w:t>)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», утвержденный постановлением Администрации 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Великосельского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сельского поселения от 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>14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.01.2011 № 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>13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,следующие изменения:</w:t>
      </w:r>
    </w:p>
    <w:p w:rsidR="00E26B9E" w:rsidRPr="006B08F1" w:rsidRDefault="00E26B9E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</w:p>
    <w:p w:rsidR="006B08F1" w:rsidRDefault="006B08F1" w:rsidP="00E26B9E">
      <w:pPr>
        <w:widowControl/>
        <w:numPr>
          <w:ilvl w:val="1"/>
          <w:numId w:val="4"/>
        </w:numPr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В пункте</w:t>
      </w:r>
      <w:r w:rsidRPr="006B08F1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 xml:space="preserve"> 1.3 абзац 4 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– исключить;</w:t>
      </w:r>
    </w:p>
    <w:p w:rsidR="00E26B9E" w:rsidRPr="006B08F1" w:rsidRDefault="00E26B9E" w:rsidP="00E26B9E">
      <w:pPr>
        <w:widowControl/>
        <w:suppressAutoHyphens w:val="0"/>
        <w:autoSpaceDE w:val="0"/>
        <w:autoSpaceDN w:val="0"/>
        <w:adjustRightInd w:val="0"/>
        <w:ind w:left="108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</w:p>
    <w:p w:rsidR="006B08F1" w:rsidRPr="006B08F1" w:rsidRDefault="006B08F1" w:rsidP="006B08F1">
      <w:pPr>
        <w:widowControl/>
        <w:suppressAutoHyphens w:val="0"/>
        <w:autoSpaceDE w:val="0"/>
        <w:autoSpaceDN w:val="0"/>
        <w:adjustRightInd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1.2. </w:t>
      </w:r>
      <w:r w:rsidRPr="006B08F1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>Пункт 1.5.1.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изложить в следующей редакции: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«Заявителями муниципальной услуги являются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Администрацию поселения, или в  организации, указанные в </w:t>
      </w:r>
      <w:hyperlink r:id="rId7" w:history="1">
        <w:r w:rsidRPr="006B08F1">
          <w:rPr>
            <w:rFonts w:eastAsia="Times New Roman" w:cs="Times New Roman"/>
            <w:color w:val="auto"/>
            <w:sz w:val="28"/>
            <w:szCs w:val="28"/>
            <w:lang w:val="ru-RU" w:bidi="ar-SA"/>
          </w:rPr>
          <w:t>частях 2</w:t>
        </w:r>
      </w:hyperlink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и </w:t>
      </w:r>
      <w:hyperlink r:id="rId8" w:history="1">
        <w:r w:rsidRPr="006B08F1">
          <w:rPr>
            <w:rFonts w:eastAsia="Times New Roman" w:cs="Times New Roman"/>
            <w:color w:val="auto"/>
            <w:sz w:val="28"/>
            <w:szCs w:val="28"/>
            <w:lang w:val="ru-RU" w:bidi="ar-SA"/>
          </w:rPr>
          <w:t>3 статьи 1</w:t>
        </w:r>
      </w:hyperlink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Федерального закона № 210-ФЗ «Об организации предоставления государственных и муниципальных услуг», или в  многофункциональный центр предоставления государственных и муниципальных услуг, с запросом о предоставлении муниципальной услуги, в том числе в порядке, установленном </w:t>
      </w:r>
      <w:hyperlink r:id="rId9" w:history="1">
        <w:r w:rsidRPr="006B08F1">
          <w:rPr>
            <w:rFonts w:eastAsia="Times New Roman" w:cs="Times New Roman"/>
            <w:color w:val="auto"/>
            <w:sz w:val="28"/>
            <w:szCs w:val="28"/>
            <w:lang w:val="ru-RU" w:bidi="ar-SA"/>
          </w:rPr>
          <w:t>статьей 15.1</w:t>
        </w:r>
      </w:hyperlink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Федерального закона № 210-ФЗ «Об организации предоставления 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lastRenderedPageBreak/>
        <w:t>государственных и муниципальных услуг», выраженным в устной, письменной или электронной форме».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 1.3.</w:t>
      </w:r>
      <w:r w:rsidRPr="006B08F1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 xml:space="preserve"> Пункт 2.1.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изложить в следующей редакции:         </w:t>
      </w:r>
    </w:p>
    <w:p w:rsidR="006B08F1" w:rsidRPr="006B08F1" w:rsidRDefault="006B08F1" w:rsidP="006B08F1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«2.1.Требования к порядку информирования о предоставлении     муниципальной услуги</w:t>
      </w:r>
    </w:p>
    <w:p w:rsidR="006B08F1" w:rsidRPr="006B08F1" w:rsidRDefault="006B08F1" w:rsidP="006B08F1">
      <w:pPr>
        <w:widowControl/>
        <w:autoSpaceDE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zh-CN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>2.1.1. Порядок информирования о предоставлении муниципальной услуги:</w:t>
      </w:r>
    </w:p>
    <w:p w:rsidR="006B08F1" w:rsidRPr="006B08F1" w:rsidRDefault="006B08F1" w:rsidP="006B08F1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sz w:val="28"/>
          <w:szCs w:val="28"/>
          <w:lang w:val="ru-RU" w:bidi="ar-SA"/>
        </w:rPr>
        <w:t xml:space="preserve">Место нахождения </w:t>
      </w:r>
      <w:r w:rsidRPr="006B08F1">
        <w:rPr>
          <w:rFonts w:eastAsia="Times New Roman" w:cs="Times New Roman"/>
          <w:i/>
          <w:iCs/>
          <w:sz w:val="28"/>
          <w:szCs w:val="28"/>
          <w:u w:val="single"/>
          <w:lang w:val="ru-RU" w:bidi="ar-SA"/>
        </w:rPr>
        <w:t xml:space="preserve">Администрации </w:t>
      </w:r>
      <w:r>
        <w:rPr>
          <w:rFonts w:eastAsia="Times New Roman" w:cs="Times New Roman"/>
          <w:i/>
          <w:iCs/>
          <w:sz w:val="28"/>
          <w:szCs w:val="28"/>
          <w:u w:val="single"/>
          <w:lang w:val="ru-RU" w:bidi="ar-SA"/>
        </w:rPr>
        <w:t>Великосельского</w:t>
      </w:r>
      <w:r w:rsidRPr="006B08F1">
        <w:rPr>
          <w:rFonts w:eastAsia="Times New Roman" w:cs="Times New Roman"/>
          <w:i/>
          <w:iCs/>
          <w:sz w:val="28"/>
          <w:szCs w:val="28"/>
          <w:u w:val="single"/>
          <w:lang w:val="ru-RU" w:bidi="ar-SA"/>
        </w:rPr>
        <w:t xml:space="preserve"> сельского поселения</w:t>
      </w:r>
      <w:r w:rsidRPr="006B08F1">
        <w:rPr>
          <w:rFonts w:eastAsia="Times New Roman" w:cs="Times New Roman"/>
          <w:i/>
          <w:iCs/>
          <w:color w:val="FF0000"/>
          <w:sz w:val="28"/>
          <w:szCs w:val="28"/>
          <w:u w:val="single"/>
          <w:lang w:val="ru-RU" w:bidi="ar-SA"/>
        </w:rPr>
        <w:t xml:space="preserve"> </w:t>
      </w:r>
      <w:r w:rsidRPr="006B08F1">
        <w:rPr>
          <w:rFonts w:eastAsia="Times New Roman" w:cs="Times New Roman"/>
          <w:iCs/>
          <w:color w:val="auto"/>
          <w:sz w:val="28"/>
          <w:szCs w:val="28"/>
          <w:lang w:val="ru-RU" w:bidi="ar-SA"/>
        </w:rPr>
        <w:t>его структурных подразделений (далее – Уполномоченный орган)</w:t>
      </w:r>
      <w:r w:rsidRPr="006B08F1">
        <w:rPr>
          <w:rFonts w:eastAsia="Times New Roman" w:cs="Times New Roman"/>
          <w:sz w:val="28"/>
          <w:szCs w:val="28"/>
          <w:lang w:val="ru-RU" w:bidi="ar-SA"/>
        </w:rPr>
        <w:t>:</w:t>
      </w:r>
    </w:p>
    <w:p w:rsidR="006B08F1" w:rsidRPr="006B08F1" w:rsidRDefault="006B08F1" w:rsidP="006B08F1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sz w:val="28"/>
          <w:szCs w:val="28"/>
          <w:lang w:val="ru-RU" w:bidi="ar-SA"/>
        </w:rPr>
        <w:t xml:space="preserve">Почтовый адрес </w:t>
      </w:r>
      <w:r w:rsidRPr="006B08F1">
        <w:rPr>
          <w:rFonts w:eastAsia="Times New Roman" w:cs="Times New Roman"/>
          <w:iCs/>
          <w:color w:val="auto"/>
          <w:sz w:val="28"/>
          <w:szCs w:val="28"/>
          <w:lang w:val="ru-RU" w:bidi="ar-SA"/>
        </w:rPr>
        <w:t>Уполномоченного органа</w:t>
      </w:r>
      <w:r w:rsidRPr="006B08F1">
        <w:rPr>
          <w:rFonts w:eastAsia="Times New Roman" w:cs="Times New Roman"/>
          <w:sz w:val="28"/>
          <w:szCs w:val="28"/>
          <w:lang w:val="ru-RU" w:bidi="ar-SA"/>
        </w:rPr>
        <w:t>: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1752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>31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, Новгородская область, Старорусский район, д. 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>Сусолово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, д. 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>5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.</w:t>
      </w:r>
    </w:p>
    <w:p w:rsidR="006B08F1" w:rsidRPr="006B08F1" w:rsidRDefault="006B08F1" w:rsidP="006B08F1">
      <w:pPr>
        <w:widowControl/>
        <w:tabs>
          <w:tab w:val="left" w:pos="1134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Телефон/факс: 8(81652) 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>72184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, 8 (81652) 72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>119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.</w:t>
      </w:r>
    </w:p>
    <w:p w:rsidR="006B08F1" w:rsidRPr="006B08F1" w:rsidRDefault="006B08F1" w:rsidP="006B08F1">
      <w:pPr>
        <w:widowControl/>
        <w:tabs>
          <w:tab w:val="left" w:pos="1134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Адрес электронной почты: </w:t>
      </w:r>
      <w:r>
        <w:rPr>
          <w:rFonts w:eastAsia="Times New Roman" w:cs="Times New Roman"/>
          <w:color w:val="auto"/>
          <w:sz w:val="28"/>
          <w:szCs w:val="28"/>
          <w:lang w:bidi="ar-SA"/>
        </w:rPr>
        <w:t>velikoe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.</w:t>
      </w:r>
      <w:r>
        <w:rPr>
          <w:rFonts w:eastAsia="Times New Roman" w:cs="Times New Roman"/>
          <w:color w:val="auto"/>
          <w:sz w:val="28"/>
          <w:szCs w:val="28"/>
          <w:lang w:bidi="ar-SA"/>
        </w:rPr>
        <w:t>selo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@</w:t>
      </w:r>
      <w:r>
        <w:rPr>
          <w:rFonts w:eastAsia="Times New Roman" w:cs="Times New Roman"/>
          <w:color w:val="auto"/>
          <w:sz w:val="28"/>
          <w:szCs w:val="28"/>
          <w:lang w:bidi="ar-SA"/>
        </w:rPr>
        <w:t>yandex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..</w:t>
      </w:r>
      <w:r w:rsidRPr="006B08F1">
        <w:rPr>
          <w:rFonts w:eastAsia="Times New Roman" w:cs="Times New Roman"/>
          <w:color w:val="auto"/>
          <w:sz w:val="28"/>
          <w:szCs w:val="28"/>
          <w:lang w:bidi="ar-SA"/>
        </w:rPr>
        <w:t>ru</w:t>
      </w:r>
    </w:p>
    <w:p w:rsidR="006B08F1" w:rsidRPr="006B08F1" w:rsidRDefault="006B08F1" w:rsidP="006B08F1">
      <w:pPr>
        <w:widowControl/>
        <w:tabs>
          <w:tab w:val="left" w:pos="1134"/>
        </w:tabs>
        <w:autoSpaceDE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zh-CN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>Телефон для информирования по вопросам, связанным с предоставлением муниципальной услуги: 8(81652) 72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>184</w:t>
      </w:r>
      <w:r w:rsidRPr="006B08F1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>, 8(81652)72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>119</w:t>
      </w:r>
      <w:r w:rsidRPr="006B08F1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. </w:t>
      </w:r>
    </w:p>
    <w:p w:rsidR="006B08F1" w:rsidRPr="006B08F1" w:rsidRDefault="006B08F1" w:rsidP="006B08F1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Адрес официального сайта </w:t>
      </w:r>
      <w:r w:rsidRPr="006B08F1">
        <w:rPr>
          <w:rFonts w:eastAsia="Times New Roman" w:cs="Times New Roman"/>
          <w:iCs/>
          <w:color w:val="auto"/>
          <w:sz w:val="28"/>
          <w:szCs w:val="28"/>
          <w:lang w:val="ru-RU" w:bidi="ar-SA"/>
        </w:rPr>
        <w:t>Уполномоченного органа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в информационно-телекоммуникационной сети общего пользования «Интернет» (далее – Интернет-сайт): </w:t>
      </w:r>
      <w:hyperlink r:id="rId10" w:history="1">
        <w:r w:rsidR="002F27B9" w:rsidRPr="00695B20">
          <w:rPr>
            <w:rStyle w:val="a6"/>
            <w:rFonts w:eastAsia="Times New Roman" w:cs="Times New Roman"/>
            <w:sz w:val="28"/>
            <w:szCs w:val="28"/>
            <w:lang w:bidi="ar-SA"/>
          </w:rPr>
          <w:t>http</w:t>
        </w:r>
        <w:r w:rsidR="002F27B9" w:rsidRPr="00695B20">
          <w:rPr>
            <w:rStyle w:val="a6"/>
            <w:rFonts w:eastAsia="Times New Roman" w:cs="Times New Roman"/>
            <w:sz w:val="28"/>
            <w:szCs w:val="28"/>
            <w:lang w:val="ru-RU" w:bidi="ar-SA"/>
          </w:rPr>
          <w:t>://</w:t>
        </w:r>
        <w:r w:rsidR="002F27B9" w:rsidRPr="00695B20">
          <w:rPr>
            <w:rStyle w:val="a6"/>
            <w:rFonts w:eastAsia="Times New Roman" w:cs="Times New Roman"/>
            <w:sz w:val="28"/>
            <w:szCs w:val="28"/>
            <w:lang w:bidi="ar-SA"/>
          </w:rPr>
          <w:t>v</w:t>
        </w:r>
        <w:r w:rsidR="002F27B9" w:rsidRPr="00695B20">
          <w:rPr>
            <w:rStyle w:val="a6"/>
            <w:rFonts w:eastAsia="Times New Roman" w:cs="Times New Roman"/>
            <w:sz w:val="28"/>
            <w:szCs w:val="28"/>
            <w:lang w:val="ru-RU" w:bidi="ar-SA"/>
          </w:rPr>
          <w:t>-</w:t>
        </w:r>
        <w:r w:rsidR="002F27B9" w:rsidRPr="00695B20">
          <w:rPr>
            <w:rStyle w:val="a6"/>
            <w:rFonts w:eastAsia="Times New Roman" w:cs="Times New Roman"/>
            <w:sz w:val="28"/>
            <w:szCs w:val="28"/>
            <w:lang w:bidi="ar-SA"/>
          </w:rPr>
          <w:t>selo</w:t>
        </w:r>
        <w:r w:rsidR="002F27B9" w:rsidRPr="00695B20">
          <w:rPr>
            <w:rStyle w:val="a6"/>
            <w:rFonts w:eastAsia="Times New Roman" w:cs="Times New Roman"/>
            <w:sz w:val="28"/>
            <w:szCs w:val="28"/>
            <w:lang w:val="ru-RU" w:bidi="ar-SA"/>
          </w:rPr>
          <w:t>.</w:t>
        </w:r>
        <w:r w:rsidR="002F27B9" w:rsidRPr="00695B20">
          <w:rPr>
            <w:rStyle w:val="a6"/>
            <w:rFonts w:eastAsia="Times New Roman" w:cs="Times New Roman"/>
            <w:sz w:val="28"/>
            <w:szCs w:val="28"/>
            <w:lang w:bidi="ar-SA"/>
          </w:rPr>
          <w:t>ru</w:t>
        </w:r>
      </w:hyperlink>
    </w:p>
    <w:p w:rsidR="006B08F1" w:rsidRPr="006B08F1" w:rsidRDefault="006B08F1" w:rsidP="006B08F1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Адрес Единого портала государственных и муниципальных услуг (функций): </w:t>
      </w:r>
      <w:r w:rsidRPr="006B08F1">
        <w:rPr>
          <w:rFonts w:eastAsia="Times New Roman" w:cs="Times New Roman"/>
          <w:color w:val="auto"/>
          <w:sz w:val="28"/>
          <w:szCs w:val="28"/>
          <w:lang w:bidi="ar-SA"/>
        </w:rPr>
        <w:t>www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.</w:t>
      </w:r>
      <w:r w:rsidRPr="006B08F1">
        <w:rPr>
          <w:rFonts w:eastAsia="Times New Roman" w:cs="Times New Roman"/>
          <w:color w:val="auto"/>
          <w:sz w:val="28"/>
          <w:szCs w:val="28"/>
          <w:lang w:bidi="ar-SA"/>
        </w:rPr>
        <w:t>gosuslugi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.</w:t>
      </w:r>
      <w:r w:rsidRPr="006B08F1">
        <w:rPr>
          <w:rFonts w:eastAsia="Times New Roman" w:cs="Times New Roman"/>
          <w:color w:val="auto"/>
          <w:sz w:val="28"/>
          <w:szCs w:val="28"/>
          <w:lang w:bidi="ar-SA"/>
        </w:rPr>
        <w:t>ru</w:t>
      </w:r>
    </w:p>
    <w:p w:rsidR="006B08F1" w:rsidRPr="006B08F1" w:rsidRDefault="006B08F1" w:rsidP="006B08F1">
      <w:pPr>
        <w:widowControl/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Адрес Портала государственных и муниципальных услуг (функций) области: </w:t>
      </w:r>
      <w:hyperlink r:id="rId11" w:history="1">
        <w:r w:rsidRPr="006B08F1">
          <w:rPr>
            <w:rFonts w:eastAsia="Times New Roman" w:cs="Times New Roman"/>
            <w:color w:val="0000FF"/>
            <w:sz w:val="28"/>
            <w:szCs w:val="28"/>
            <w:u w:val="single"/>
            <w:lang w:bidi="ar-SA"/>
          </w:rPr>
          <w:t>http</w:t>
        </w:r>
        <w:r w:rsidRPr="006B08F1">
          <w:rPr>
            <w:rFonts w:eastAsia="Times New Roman" w:cs="Times New Roman"/>
            <w:color w:val="0000FF"/>
            <w:sz w:val="28"/>
            <w:szCs w:val="28"/>
            <w:u w:val="single"/>
            <w:lang w:val="ru-RU" w:bidi="ar-SA"/>
          </w:rPr>
          <w:t>://</w:t>
        </w:r>
        <w:r w:rsidRPr="006B08F1">
          <w:rPr>
            <w:rFonts w:eastAsia="Times New Roman" w:cs="Times New Roman"/>
            <w:color w:val="0000FF"/>
            <w:sz w:val="28"/>
            <w:szCs w:val="28"/>
            <w:u w:val="single"/>
            <w:lang w:bidi="ar-SA"/>
          </w:rPr>
          <w:t>pgu</w:t>
        </w:r>
        <w:r w:rsidRPr="006B08F1">
          <w:rPr>
            <w:rFonts w:eastAsia="Times New Roman" w:cs="Times New Roman"/>
            <w:color w:val="0000FF"/>
            <w:sz w:val="28"/>
            <w:szCs w:val="28"/>
            <w:u w:val="single"/>
            <w:lang w:val="ru-RU" w:bidi="ar-SA"/>
          </w:rPr>
          <w:t>.</w:t>
        </w:r>
        <w:r w:rsidRPr="006B08F1">
          <w:rPr>
            <w:rFonts w:eastAsia="Times New Roman" w:cs="Times New Roman"/>
            <w:color w:val="0000FF"/>
            <w:sz w:val="28"/>
            <w:szCs w:val="28"/>
            <w:u w:val="single"/>
            <w:lang w:bidi="ar-SA"/>
          </w:rPr>
          <w:t>nov</w:t>
        </w:r>
        <w:r w:rsidRPr="006B08F1">
          <w:rPr>
            <w:rFonts w:eastAsia="Times New Roman" w:cs="Times New Roman"/>
            <w:color w:val="0000FF"/>
            <w:sz w:val="28"/>
            <w:szCs w:val="28"/>
            <w:u w:val="single"/>
            <w:lang w:val="ru-RU" w:bidi="ar-SA"/>
          </w:rPr>
          <w:t>.</w:t>
        </w:r>
        <w:r w:rsidRPr="006B08F1">
          <w:rPr>
            <w:rFonts w:eastAsia="Times New Roman" w:cs="Times New Roman"/>
            <w:color w:val="0000FF"/>
            <w:sz w:val="28"/>
            <w:szCs w:val="28"/>
            <w:u w:val="single"/>
            <w:lang w:bidi="ar-SA"/>
          </w:rPr>
          <w:t>ru</w:t>
        </w:r>
        <w:r w:rsidRPr="006B08F1">
          <w:rPr>
            <w:rFonts w:eastAsia="Times New Roman" w:cs="Times New Roman"/>
            <w:color w:val="0000FF"/>
            <w:sz w:val="28"/>
            <w:szCs w:val="28"/>
            <w:u w:val="single"/>
            <w:lang w:val="ru-RU" w:bidi="ar-SA"/>
          </w:rPr>
          <w:t>.</w:t>
        </w:r>
      </w:hyperlink>
    </w:p>
    <w:p w:rsidR="006B08F1" w:rsidRPr="006B08F1" w:rsidRDefault="006B08F1" w:rsidP="006B08F1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Место нахождения офисов многофункционального центра предоставления государственных и муниципальных услуг Новгородской области, с которым заключено соглашение о взаимодействии (далее - МФЦ):</w:t>
      </w:r>
    </w:p>
    <w:p w:rsidR="006B08F1" w:rsidRPr="006B08F1" w:rsidRDefault="006B08F1" w:rsidP="006B08F1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sz w:val="28"/>
          <w:szCs w:val="28"/>
          <w:lang w:val="ru-RU" w:bidi="ar-SA"/>
        </w:rPr>
        <w:t>Почтовый адрес МФЦ: 175200, Новгородская область, г. Старая Русса, ул. Александровская, д 34.</w:t>
      </w:r>
    </w:p>
    <w:p w:rsidR="006B08F1" w:rsidRPr="006B08F1" w:rsidRDefault="006B08F1" w:rsidP="006B08F1">
      <w:pPr>
        <w:widowControl/>
        <w:tabs>
          <w:tab w:val="left" w:pos="1134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Телефон/факс МФЦ: 8(81652) 3-04-95, 8(81652) 3-04-94</w:t>
      </w:r>
    </w:p>
    <w:p w:rsidR="006B08F1" w:rsidRPr="006B08F1" w:rsidRDefault="006B08F1" w:rsidP="002F27B9">
      <w:pPr>
        <w:widowControl/>
        <w:tabs>
          <w:tab w:val="left" w:pos="1134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Адрес электронной почты МФЦ: </w:t>
      </w:r>
      <w:r w:rsidRPr="006B08F1">
        <w:rPr>
          <w:rFonts w:eastAsia="Times New Roman" w:cs="Times New Roman"/>
          <w:color w:val="auto"/>
          <w:sz w:val="28"/>
          <w:szCs w:val="28"/>
          <w:lang w:bidi="ar-SA"/>
        </w:rPr>
        <w:t>str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-</w:t>
      </w:r>
      <w:r w:rsidRPr="006B08F1">
        <w:rPr>
          <w:rFonts w:eastAsia="Times New Roman" w:cs="Times New Roman"/>
          <w:color w:val="auto"/>
          <w:sz w:val="28"/>
          <w:szCs w:val="28"/>
          <w:lang w:bidi="ar-SA"/>
        </w:rPr>
        <w:t>mfc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@</w:t>
      </w:r>
      <w:r w:rsidRPr="006B08F1">
        <w:rPr>
          <w:rFonts w:eastAsia="Times New Roman" w:cs="Times New Roman"/>
          <w:color w:val="auto"/>
          <w:sz w:val="28"/>
          <w:szCs w:val="28"/>
          <w:lang w:bidi="ar-SA"/>
        </w:rPr>
        <w:t>mail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.</w:t>
      </w:r>
      <w:r w:rsidRPr="006B08F1">
        <w:rPr>
          <w:rFonts w:eastAsia="Times New Roman" w:cs="Times New Roman"/>
          <w:color w:val="auto"/>
          <w:sz w:val="28"/>
          <w:szCs w:val="28"/>
          <w:lang w:bidi="ar-SA"/>
        </w:rPr>
        <w:t>ru</w:t>
      </w:r>
    </w:p>
    <w:p w:rsidR="002F27B9" w:rsidRPr="000E2779" w:rsidRDefault="002F27B9" w:rsidP="002F27B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График работы </w:t>
      </w:r>
      <w:r w:rsidRPr="000E2779">
        <w:rPr>
          <w:rFonts w:eastAsia="Times New Roman" w:cs="Times New Roman"/>
          <w:iCs/>
          <w:color w:val="auto"/>
          <w:sz w:val="28"/>
          <w:szCs w:val="28"/>
          <w:lang w:val="ru-RU" w:eastAsia="ru-RU" w:bidi="ar-SA"/>
        </w:rPr>
        <w:t>Уполномоченного органа</w:t>
      </w:r>
      <w:r w:rsidRPr="000E2779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:</w:t>
      </w:r>
    </w:p>
    <w:p w:rsidR="002F27B9" w:rsidRPr="000E2779" w:rsidRDefault="002F27B9" w:rsidP="002F27B9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3"/>
        <w:gridCol w:w="4710"/>
      </w:tblGrid>
      <w:tr w:rsidR="002F27B9" w:rsidRPr="000E2779" w:rsidTr="00E26B9E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9" w:rsidRPr="000E2779" w:rsidRDefault="002F27B9" w:rsidP="00E26B9E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Понедельник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9" w:rsidRPr="000E2779" w:rsidRDefault="002F27B9" w:rsidP="00E26B9E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2F27B9" w:rsidRPr="000E2779" w:rsidTr="00E26B9E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9" w:rsidRPr="000E2779" w:rsidRDefault="002F27B9" w:rsidP="00E26B9E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Вторник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9" w:rsidRPr="000E2779" w:rsidRDefault="002F27B9" w:rsidP="00E26B9E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2F27B9" w:rsidRPr="000E2779" w:rsidTr="00E26B9E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9" w:rsidRPr="000E2779" w:rsidRDefault="002F27B9" w:rsidP="00E26B9E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Среда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9" w:rsidRPr="000E2779" w:rsidRDefault="002F27B9" w:rsidP="00E26B9E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2F27B9" w:rsidRPr="000E2779" w:rsidTr="00E26B9E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9" w:rsidRPr="000E2779" w:rsidRDefault="002F27B9" w:rsidP="00E26B9E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Четверг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9" w:rsidRPr="000E2779" w:rsidRDefault="002F27B9" w:rsidP="00E26B9E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8.00 – 17.00</w:t>
            </w:r>
          </w:p>
        </w:tc>
      </w:tr>
      <w:tr w:rsidR="002F27B9" w:rsidRPr="000E2779" w:rsidTr="00E26B9E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9" w:rsidRPr="000E2779" w:rsidRDefault="002F27B9" w:rsidP="00E26B9E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Пятница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9" w:rsidRPr="000E2779" w:rsidRDefault="002F27B9" w:rsidP="00E26B9E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не приёмный день</w:t>
            </w:r>
          </w:p>
        </w:tc>
      </w:tr>
      <w:tr w:rsidR="002F27B9" w:rsidRPr="000E2779" w:rsidTr="00E26B9E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9" w:rsidRPr="000E2779" w:rsidRDefault="002F27B9" w:rsidP="00E26B9E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9" w:rsidRPr="000E2779" w:rsidRDefault="002F27B9" w:rsidP="00E26B9E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Выходной</w:t>
            </w:r>
          </w:p>
        </w:tc>
      </w:tr>
      <w:tr w:rsidR="002F27B9" w:rsidRPr="000E2779" w:rsidTr="00E26B9E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9" w:rsidRPr="000E2779" w:rsidRDefault="002F27B9" w:rsidP="00E26B9E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9" w:rsidRPr="000E2779" w:rsidRDefault="002F27B9" w:rsidP="00E26B9E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Выходной</w:t>
            </w:r>
          </w:p>
        </w:tc>
      </w:tr>
      <w:tr w:rsidR="002F27B9" w:rsidRPr="000E2779" w:rsidTr="00E26B9E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9" w:rsidRPr="000E2779" w:rsidRDefault="002F27B9" w:rsidP="00E26B9E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9" w:rsidRPr="000E2779" w:rsidRDefault="002F27B9" w:rsidP="00E26B9E">
            <w:pPr>
              <w:widowControl/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</w:pPr>
            <w:r w:rsidRPr="000E2779">
              <w:rPr>
                <w:rFonts w:eastAsia="Times New Roman" w:cs="Times New Roman"/>
                <w:color w:val="auto"/>
                <w:sz w:val="28"/>
                <w:szCs w:val="28"/>
                <w:lang w:val="ru-RU" w:eastAsia="ru-RU" w:bidi="ar-SA"/>
              </w:rPr>
              <w:t>на 1 ч. короче установленного графиком времени</w:t>
            </w:r>
          </w:p>
        </w:tc>
      </w:tr>
    </w:tbl>
    <w:p w:rsidR="006B08F1" w:rsidRPr="006B08F1" w:rsidRDefault="006B08F1" w:rsidP="006B08F1">
      <w:pPr>
        <w:widowControl/>
        <w:autoSpaceDE w:val="0"/>
        <w:ind w:firstLine="709"/>
        <w:jc w:val="both"/>
        <w:rPr>
          <w:rFonts w:eastAsia="Times New Roman" w:cs="Times New Roman"/>
          <w:color w:val="auto"/>
          <w:sz w:val="28"/>
          <w:szCs w:val="28"/>
          <w:highlight w:val="yellow"/>
          <w:lang w:val="ru-RU" w:eastAsia="zh-CN" w:bidi="ar-SA"/>
        </w:rPr>
      </w:pPr>
    </w:p>
    <w:p w:rsidR="006B08F1" w:rsidRPr="006B08F1" w:rsidRDefault="006B08F1" w:rsidP="006B08F1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2.1.2. Способы и порядок получения информации о правилах предоставления муниципальной услуги:</w:t>
      </w:r>
    </w:p>
    <w:p w:rsidR="006B08F1" w:rsidRPr="006B08F1" w:rsidRDefault="006B08F1" w:rsidP="006B08F1">
      <w:pPr>
        <w:widowControl/>
        <w:tabs>
          <w:tab w:val="left" w:pos="0"/>
          <w:tab w:val="left" w:pos="709"/>
        </w:tabs>
        <w:suppressAutoHyphens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ab/>
        <w:t xml:space="preserve">Информацию о правилах предоставления муниципальной услуги заявитель может получить следующими способами: </w:t>
      </w:r>
    </w:p>
    <w:p w:rsidR="006B08F1" w:rsidRPr="006B08F1" w:rsidRDefault="006B08F1" w:rsidP="006B08F1">
      <w:pPr>
        <w:widowControl/>
        <w:autoSpaceDE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zh-CN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ab/>
        <w:t>лично;</w:t>
      </w:r>
    </w:p>
    <w:p w:rsidR="006B08F1" w:rsidRPr="006B08F1" w:rsidRDefault="006B08F1" w:rsidP="006B08F1">
      <w:pPr>
        <w:widowControl/>
        <w:autoSpaceDE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zh-CN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ab/>
        <w:t>посредством телефонной, факсимильной связи;</w:t>
      </w:r>
    </w:p>
    <w:p w:rsidR="006B08F1" w:rsidRPr="006B08F1" w:rsidRDefault="006B08F1" w:rsidP="006B08F1">
      <w:pPr>
        <w:widowControl/>
        <w:autoSpaceDE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zh-CN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lastRenderedPageBreak/>
        <w:tab/>
        <w:t xml:space="preserve">посредством электронной связи, </w:t>
      </w:r>
    </w:p>
    <w:p w:rsidR="006B08F1" w:rsidRPr="006B08F1" w:rsidRDefault="006B08F1" w:rsidP="006B08F1">
      <w:pPr>
        <w:widowControl/>
        <w:autoSpaceDE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zh-CN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ab/>
        <w:t>посредством почтовой связи;</w:t>
      </w:r>
    </w:p>
    <w:p w:rsidR="006B08F1" w:rsidRPr="006B08F1" w:rsidRDefault="006B08F1" w:rsidP="006B08F1">
      <w:pPr>
        <w:widowControl/>
        <w:autoSpaceDE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zh-CN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ab/>
        <w:t xml:space="preserve">на информационных стендах в помещениях </w:t>
      </w:r>
      <w:r w:rsidRPr="006B08F1">
        <w:rPr>
          <w:rFonts w:eastAsia="Times New Roman" w:cs="Times New Roman"/>
          <w:iCs/>
          <w:color w:val="auto"/>
          <w:sz w:val="28"/>
          <w:szCs w:val="28"/>
          <w:lang w:val="ru-RU" w:eastAsia="zh-CN" w:bidi="ar-SA"/>
        </w:rPr>
        <w:t>Уполномоченного органа, МФЦ</w:t>
      </w:r>
      <w:r w:rsidRPr="006B08F1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>;</w:t>
      </w:r>
    </w:p>
    <w:p w:rsidR="006B08F1" w:rsidRPr="006B08F1" w:rsidRDefault="006B08F1" w:rsidP="006B08F1">
      <w:pPr>
        <w:widowControl/>
        <w:autoSpaceDE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zh-CN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в информационно-телекоммуникационных сетях общего пользования: </w:t>
      </w:r>
    </w:p>
    <w:p w:rsidR="006B08F1" w:rsidRPr="006B08F1" w:rsidRDefault="006B08F1" w:rsidP="006B08F1">
      <w:pPr>
        <w:widowControl/>
        <w:autoSpaceDE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zh-CN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- на официальном сайте </w:t>
      </w:r>
      <w:r w:rsidRPr="006B08F1">
        <w:rPr>
          <w:rFonts w:eastAsia="Times New Roman" w:cs="Times New Roman"/>
          <w:iCs/>
          <w:color w:val="auto"/>
          <w:sz w:val="28"/>
          <w:szCs w:val="28"/>
          <w:lang w:val="ru-RU" w:eastAsia="zh-CN" w:bidi="ar-SA"/>
        </w:rPr>
        <w:t>Уполномоченного органа, МФЦ</w:t>
      </w:r>
      <w:r w:rsidRPr="006B08F1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:     </w:t>
      </w:r>
    </w:p>
    <w:p w:rsidR="006B08F1" w:rsidRPr="006B08F1" w:rsidRDefault="006B08F1" w:rsidP="006B08F1">
      <w:pPr>
        <w:widowControl/>
        <w:autoSpaceDE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zh-CN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>- на Едином портале государственных и муниципальных услуг (функций);</w:t>
      </w:r>
    </w:p>
    <w:p w:rsidR="006B08F1" w:rsidRPr="006B08F1" w:rsidRDefault="006B08F1" w:rsidP="006B08F1">
      <w:pPr>
        <w:widowControl/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- на Портале государственных и муниципальных услуг (функций) Новгородской области.</w:t>
      </w:r>
    </w:p>
    <w:p w:rsidR="006B08F1" w:rsidRPr="006B08F1" w:rsidRDefault="006B08F1" w:rsidP="006B08F1">
      <w:pPr>
        <w:widowControl/>
        <w:suppressAutoHyphens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2.1.3. 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 на:</w:t>
      </w:r>
    </w:p>
    <w:p w:rsidR="006B08F1" w:rsidRPr="006B08F1" w:rsidRDefault="006B08F1" w:rsidP="006B08F1">
      <w:pPr>
        <w:widowControl/>
        <w:suppressAutoHyphens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информационных стендах </w:t>
      </w:r>
      <w:r w:rsidRPr="006B08F1">
        <w:rPr>
          <w:rFonts w:eastAsia="Times New Roman" w:cs="Times New Roman"/>
          <w:iCs/>
          <w:color w:val="auto"/>
          <w:sz w:val="28"/>
          <w:szCs w:val="28"/>
          <w:lang w:val="ru-RU" w:bidi="ar-SA"/>
        </w:rPr>
        <w:t>Уполномоченного органа, МФЦ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; </w:t>
      </w:r>
    </w:p>
    <w:p w:rsidR="006B08F1" w:rsidRPr="006B08F1" w:rsidRDefault="006B08F1" w:rsidP="006B08F1">
      <w:pPr>
        <w:widowControl/>
        <w:suppressAutoHyphens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в средствах массовой информации; </w:t>
      </w:r>
    </w:p>
    <w:p w:rsidR="006B08F1" w:rsidRPr="006B08F1" w:rsidRDefault="006B08F1" w:rsidP="006B08F1">
      <w:pPr>
        <w:widowControl/>
        <w:suppressAutoHyphens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на официальном Интернет-сайте </w:t>
      </w:r>
      <w:r w:rsidRPr="006B08F1">
        <w:rPr>
          <w:rFonts w:eastAsia="Times New Roman" w:cs="Times New Roman"/>
          <w:iCs/>
          <w:color w:val="auto"/>
          <w:sz w:val="28"/>
          <w:szCs w:val="28"/>
          <w:lang w:val="ru-RU" w:bidi="ar-SA"/>
        </w:rPr>
        <w:t>Уполномоченного органа, МФЦ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;</w:t>
      </w:r>
    </w:p>
    <w:p w:rsidR="006B08F1" w:rsidRPr="006B08F1" w:rsidRDefault="006B08F1" w:rsidP="006B08F1">
      <w:pPr>
        <w:widowControl/>
        <w:suppressAutoHyphens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на Едином портале государственных и муниципальных услуг (функций);</w:t>
      </w:r>
    </w:p>
    <w:p w:rsidR="006B08F1" w:rsidRPr="006B08F1" w:rsidRDefault="006B08F1" w:rsidP="006B08F1">
      <w:pPr>
        <w:widowControl/>
        <w:suppressAutoHyphens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на Портале государственных и муниципальных услуг (функций) Новгородской области.</w:t>
      </w:r>
    </w:p>
    <w:p w:rsidR="006B08F1" w:rsidRPr="006B08F1" w:rsidRDefault="006B08F1" w:rsidP="006B08F1">
      <w:pPr>
        <w:widowControl/>
        <w:autoSpaceDE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zh-CN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2.1.4. Информирование по вопросам предоставления муниципальной услуги осуществляется специалистами </w:t>
      </w:r>
      <w:r w:rsidRPr="006B08F1">
        <w:rPr>
          <w:rFonts w:eastAsia="Times New Roman" w:cs="Times New Roman"/>
          <w:iCs/>
          <w:color w:val="auto"/>
          <w:sz w:val="28"/>
          <w:szCs w:val="28"/>
          <w:lang w:val="ru-RU" w:eastAsia="zh-CN" w:bidi="ar-SA"/>
        </w:rPr>
        <w:t>Уполномоченного органа</w:t>
      </w:r>
      <w:r w:rsidRPr="006B08F1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, ответственными за информирование. </w:t>
      </w:r>
    </w:p>
    <w:p w:rsidR="006B08F1" w:rsidRPr="006B08F1" w:rsidRDefault="006B08F1" w:rsidP="006B08F1">
      <w:pPr>
        <w:widowControl/>
        <w:suppressAutoHyphens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Специалисты Уполномоченного органа, ответственные за информирование, определяются должностными инструкциями специалистов Уполномоченного органа, которые размещаются на официальном Интернет-сайте и на информационном стенде Уполномоченного органа.</w:t>
      </w:r>
    </w:p>
    <w:p w:rsidR="006B08F1" w:rsidRPr="006B08F1" w:rsidRDefault="006B08F1" w:rsidP="006B08F1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2.1.5.</w:t>
      </w:r>
      <w:r w:rsidRPr="006B08F1">
        <w:rPr>
          <w:rFonts w:eastAsia="Arial Unicode MS" w:cs="Times New Roman"/>
          <w:color w:val="auto"/>
          <w:sz w:val="28"/>
          <w:szCs w:val="28"/>
          <w:lang w:val="ru-RU" w:bidi="ar-SA"/>
        </w:rPr>
        <w:t xml:space="preserve"> Информирование о правилах предоставления муниципальной услуги осуществляется по следующим вопросам:</w:t>
      </w:r>
    </w:p>
    <w:p w:rsidR="006B08F1" w:rsidRPr="006B08F1" w:rsidRDefault="006B08F1" w:rsidP="006B08F1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Arial Unicode MS" w:cs="Times New Roman"/>
          <w:color w:val="auto"/>
          <w:sz w:val="28"/>
          <w:szCs w:val="28"/>
          <w:lang w:val="ru-RU" w:bidi="ar-SA"/>
        </w:rPr>
        <w:t xml:space="preserve">место нахождения </w:t>
      </w:r>
      <w:r w:rsidRPr="006B08F1">
        <w:rPr>
          <w:rFonts w:eastAsia="Times New Roman" w:cs="Times New Roman"/>
          <w:iCs/>
          <w:color w:val="auto"/>
          <w:sz w:val="28"/>
          <w:szCs w:val="28"/>
          <w:lang w:val="ru-RU" w:bidi="ar-SA"/>
        </w:rPr>
        <w:t>Уполномоченного органа</w:t>
      </w:r>
      <w:r w:rsidRPr="006B08F1">
        <w:rPr>
          <w:rFonts w:eastAsia="Arial Unicode MS" w:cs="Times New Roman"/>
          <w:color w:val="auto"/>
          <w:sz w:val="28"/>
          <w:szCs w:val="28"/>
          <w:lang w:val="ru-RU" w:bidi="ar-SA"/>
        </w:rPr>
        <w:t>, его структурных подразделений, МФЦ;</w:t>
      </w:r>
    </w:p>
    <w:p w:rsidR="006B08F1" w:rsidRPr="006B08F1" w:rsidRDefault="006B08F1" w:rsidP="006B08F1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Arial Unicode MS" w:cs="Times New Roman"/>
          <w:color w:val="auto"/>
          <w:sz w:val="28"/>
          <w:szCs w:val="28"/>
          <w:lang w:val="ru-RU" w:bidi="ar-SA"/>
        </w:rPr>
        <w:t xml:space="preserve">должностные лица и муниципальные служащие </w:t>
      </w:r>
      <w:r w:rsidRPr="006B08F1">
        <w:rPr>
          <w:rFonts w:eastAsia="Times New Roman" w:cs="Times New Roman"/>
          <w:iCs/>
          <w:color w:val="auto"/>
          <w:sz w:val="28"/>
          <w:szCs w:val="28"/>
          <w:lang w:val="ru-RU" w:bidi="ar-SA"/>
        </w:rPr>
        <w:t>Уполномоченного органа</w:t>
      </w:r>
      <w:r w:rsidRPr="006B08F1">
        <w:rPr>
          <w:rFonts w:eastAsia="Arial Unicode MS" w:cs="Times New Roman"/>
          <w:color w:val="auto"/>
          <w:sz w:val="28"/>
          <w:szCs w:val="28"/>
          <w:lang w:val="ru-RU" w:bidi="ar-SA"/>
        </w:rPr>
        <w:t xml:space="preserve">, уполномоченные 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предоставлять муниципальную услугу и</w:t>
      </w:r>
      <w:r w:rsidRPr="006B08F1">
        <w:rPr>
          <w:rFonts w:eastAsia="Arial Unicode MS" w:cs="Times New Roman"/>
          <w:color w:val="auto"/>
          <w:sz w:val="28"/>
          <w:szCs w:val="28"/>
          <w:lang w:val="ru-RU" w:bidi="ar-SA"/>
        </w:rPr>
        <w:t xml:space="preserve"> номера контактных телефонов; </w:t>
      </w:r>
    </w:p>
    <w:p w:rsidR="006B08F1" w:rsidRPr="006B08F1" w:rsidRDefault="006B08F1" w:rsidP="006B08F1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i/>
          <w:iCs/>
          <w:color w:val="FF0000"/>
          <w:sz w:val="28"/>
          <w:szCs w:val="28"/>
          <w:u w:val="single"/>
          <w:lang w:val="ru-RU" w:bidi="ar-SA"/>
        </w:rPr>
      </w:pPr>
      <w:r w:rsidRPr="006B08F1">
        <w:rPr>
          <w:rFonts w:eastAsia="Arial Unicode MS" w:cs="Times New Roman"/>
          <w:color w:val="auto"/>
          <w:sz w:val="28"/>
          <w:szCs w:val="28"/>
          <w:lang w:val="ru-RU" w:bidi="ar-SA"/>
        </w:rPr>
        <w:t xml:space="preserve">график работы </w:t>
      </w:r>
      <w:r w:rsidRPr="006B08F1">
        <w:rPr>
          <w:rFonts w:eastAsia="Times New Roman" w:cs="Times New Roman"/>
          <w:iCs/>
          <w:color w:val="auto"/>
          <w:sz w:val="28"/>
          <w:szCs w:val="28"/>
          <w:lang w:val="ru-RU" w:bidi="ar-SA"/>
        </w:rPr>
        <w:t>Уполномоченного органа, МФЦ;</w:t>
      </w:r>
    </w:p>
    <w:p w:rsidR="006B08F1" w:rsidRPr="006B08F1" w:rsidRDefault="006B08F1" w:rsidP="006B08F1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Arial Unicode MS" w:cs="Times New Roman"/>
          <w:color w:val="auto"/>
          <w:sz w:val="28"/>
          <w:szCs w:val="28"/>
          <w:lang w:val="ru-RU" w:bidi="ar-SA"/>
        </w:rPr>
        <w:t xml:space="preserve">адресе Интернет-сайтов </w:t>
      </w:r>
      <w:r w:rsidRPr="006B08F1">
        <w:rPr>
          <w:rFonts w:eastAsia="Times New Roman" w:cs="Times New Roman"/>
          <w:iCs/>
          <w:color w:val="auto"/>
          <w:sz w:val="28"/>
          <w:szCs w:val="28"/>
          <w:lang w:val="ru-RU" w:bidi="ar-SA"/>
        </w:rPr>
        <w:t>Уполномоченного органа, МФЦ;</w:t>
      </w:r>
    </w:p>
    <w:p w:rsidR="006B08F1" w:rsidRPr="006B08F1" w:rsidRDefault="006B08F1" w:rsidP="006B08F1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Arial Unicode MS" w:cs="Times New Roman"/>
          <w:color w:val="auto"/>
          <w:sz w:val="28"/>
          <w:szCs w:val="28"/>
          <w:lang w:val="ru-RU" w:bidi="ar-SA"/>
        </w:rPr>
        <w:t xml:space="preserve">адресе электронной почты </w:t>
      </w:r>
      <w:r w:rsidRPr="006B08F1">
        <w:rPr>
          <w:rFonts w:eastAsia="Times New Roman" w:cs="Times New Roman"/>
          <w:iCs/>
          <w:color w:val="auto"/>
          <w:sz w:val="28"/>
          <w:szCs w:val="28"/>
          <w:lang w:val="ru-RU" w:bidi="ar-SA"/>
        </w:rPr>
        <w:t>Уполномоченного органа, МФЦ;</w:t>
      </w:r>
    </w:p>
    <w:p w:rsidR="006B08F1" w:rsidRPr="006B08F1" w:rsidRDefault="006B08F1" w:rsidP="006B08F1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нормативные правовые акты по вопросам предоставления муниципальной услуги, в том числе, настоящий административный регламент;</w:t>
      </w:r>
    </w:p>
    <w:p w:rsidR="006B08F1" w:rsidRPr="006B08F1" w:rsidRDefault="006B08F1" w:rsidP="006B08F1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Arial Unicode MS" w:cs="Times New Roman"/>
          <w:color w:val="auto"/>
          <w:sz w:val="28"/>
          <w:szCs w:val="28"/>
          <w:lang w:val="ru-RU" w:bidi="ar-SA"/>
        </w:rPr>
        <w:t>ход предоставления муниципальной услуги;</w:t>
      </w:r>
    </w:p>
    <w:p w:rsidR="006B08F1" w:rsidRPr="006B08F1" w:rsidRDefault="006B08F1" w:rsidP="006B08F1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Arial Unicode MS" w:cs="Times New Roman"/>
          <w:color w:val="auto"/>
          <w:sz w:val="28"/>
          <w:szCs w:val="28"/>
          <w:lang w:val="ru-RU" w:bidi="ar-SA"/>
        </w:rPr>
        <w:t>административные процедуры предоставления муниципальной услуги;</w:t>
      </w:r>
    </w:p>
    <w:p w:rsidR="006B08F1" w:rsidRPr="006B08F1" w:rsidRDefault="006B08F1" w:rsidP="006B08F1">
      <w:pPr>
        <w:widowControl/>
        <w:tabs>
          <w:tab w:val="left" w:pos="540"/>
        </w:tabs>
        <w:suppressAutoHyphens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срок предоставления муниципальной услуги;</w:t>
      </w:r>
    </w:p>
    <w:p w:rsidR="006B08F1" w:rsidRPr="006B08F1" w:rsidRDefault="006B08F1" w:rsidP="006B08F1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Arial Unicode MS" w:cs="Times New Roman"/>
          <w:color w:val="auto"/>
          <w:sz w:val="28"/>
          <w:szCs w:val="28"/>
          <w:lang w:val="ru-RU" w:bidi="ar-SA"/>
        </w:rPr>
        <w:t>порядок и формы контроля за предоставлением муниципальной услуги;</w:t>
      </w:r>
    </w:p>
    <w:p w:rsidR="006B08F1" w:rsidRPr="006B08F1" w:rsidRDefault="006B08F1" w:rsidP="006B08F1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Arial Unicode MS" w:cs="Times New Roman"/>
          <w:color w:val="auto"/>
          <w:sz w:val="28"/>
          <w:szCs w:val="28"/>
          <w:lang w:val="ru-RU" w:bidi="ar-SA"/>
        </w:rPr>
        <w:t>основания для отказа в предоставлении муниципальной услуги;</w:t>
      </w:r>
    </w:p>
    <w:p w:rsidR="006B08F1" w:rsidRPr="006B08F1" w:rsidRDefault="006B08F1" w:rsidP="006B08F1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Arial Unicode MS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Arial Unicode MS" w:cs="Times New Roman"/>
          <w:color w:val="auto"/>
          <w:sz w:val="28"/>
          <w:szCs w:val="28"/>
          <w:lang w:val="ru-RU" w:bidi="ar-SA"/>
        </w:rPr>
        <w:t xml:space="preserve">досудебный и судебный порядок обжалования действий (бездействия) должностных лиц и муниципальных служащих </w:t>
      </w:r>
      <w:r w:rsidRPr="006B08F1">
        <w:rPr>
          <w:rFonts w:eastAsia="Times New Roman" w:cs="Times New Roman"/>
          <w:iCs/>
          <w:color w:val="auto"/>
          <w:sz w:val="28"/>
          <w:szCs w:val="28"/>
          <w:lang w:val="ru-RU" w:bidi="ar-SA"/>
        </w:rPr>
        <w:t>Уполномоченного органа</w:t>
      </w:r>
      <w:r w:rsidRPr="006B08F1">
        <w:rPr>
          <w:rFonts w:eastAsia="Arial Unicode MS" w:cs="Times New Roman"/>
          <w:color w:val="auto"/>
          <w:sz w:val="28"/>
          <w:szCs w:val="28"/>
          <w:lang w:val="ru-RU" w:bidi="ar-SA"/>
        </w:rPr>
        <w:t xml:space="preserve">, </w:t>
      </w:r>
      <w:r w:rsidRPr="006B08F1">
        <w:rPr>
          <w:rFonts w:eastAsia="Arial Unicode MS" w:cs="Times New Roman"/>
          <w:color w:val="auto"/>
          <w:sz w:val="28"/>
          <w:szCs w:val="28"/>
          <w:lang w:val="ru-RU" w:bidi="ar-SA"/>
        </w:rPr>
        <w:lastRenderedPageBreak/>
        <w:t>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6B08F1" w:rsidRPr="006B08F1" w:rsidRDefault="006B08F1" w:rsidP="006B08F1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иная информация о деятельности </w:t>
      </w:r>
      <w:r w:rsidRPr="006B08F1">
        <w:rPr>
          <w:rFonts w:eastAsia="Times New Roman" w:cs="Times New Roman"/>
          <w:iCs/>
          <w:color w:val="auto"/>
          <w:sz w:val="28"/>
          <w:szCs w:val="28"/>
          <w:lang w:val="ru-RU" w:bidi="ar-SA"/>
        </w:rPr>
        <w:t>Уполномоченного органа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6B08F1" w:rsidRPr="006B08F1" w:rsidRDefault="006B08F1" w:rsidP="006B08F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2.1.6.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6B08F1" w:rsidRPr="006B08F1" w:rsidRDefault="006B08F1" w:rsidP="006B08F1">
      <w:pPr>
        <w:widowControl/>
        <w:suppressAutoHyphens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Информирование проводится на русском языке в форме: индивидуального и публичного информирования.</w:t>
      </w:r>
    </w:p>
    <w:p w:rsidR="006B08F1" w:rsidRPr="006B08F1" w:rsidRDefault="006B08F1" w:rsidP="006B08F1">
      <w:pPr>
        <w:widowControl/>
        <w:suppressAutoHyphens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2.1.6.1.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6B08F1" w:rsidRPr="006B08F1" w:rsidRDefault="006B08F1" w:rsidP="006B08F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6B08F1" w:rsidRPr="006B08F1" w:rsidRDefault="006B08F1" w:rsidP="006B08F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Если для подготовки ответа требуется продолжительное время, специалист, ответственный за информирование, может предложить 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заявителю для разъяснения.</w:t>
      </w:r>
    </w:p>
    <w:p w:rsidR="006B08F1" w:rsidRPr="006B08F1" w:rsidRDefault="006B08F1" w:rsidP="006B08F1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sz w:val="28"/>
          <w:szCs w:val="28"/>
          <w:lang w:val="ru-RU" w:bidi="ar-SA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Уполномоченного органа. </w:t>
      </w:r>
    </w:p>
    <w:p w:rsidR="006B08F1" w:rsidRPr="006B08F1" w:rsidRDefault="006B08F1" w:rsidP="006B08F1">
      <w:pPr>
        <w:widowControl/>
        <w:suppressAutoHyphens w:val="0"/>
        <w:ind w:left="283" w:firstLine="709"/>
        <w:jc w:val="both"/>
        <w:rPr>
          <w:rFonts w:eastAsia="Times New Roman" w:cs="Times New Roman"/>
          <w:sz w:val="28"/>
          <w:szCs w:val="28"/>
          <w:lang w:val="ru-RU" w:eastAsia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6B08F1" w:rsidRPr="006B08F1" w:rsidRDefault="006B08F1" w:rsidP="006B08F1">
      <w:pPr>
        <w:widowControl/>
        <w:tabs>
          <w:tab w:val="left" w:pos="0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2.1.6.2. 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6B08F1" w:rsidRPr="006B08F1" w:rsidRDefault="006B08F1" w:rsidP="006B08F1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FF0000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Ответ на заявление предоставляется в простой, четкой форме, с указанием фамилии, имени, отчества, номера телефона исполнителя и подписывается руководителем</w:t>
      </w:r>
      <w:r w:rsidRPr="006B08F1">
        <w:rPr>
          <w:rFonts w:eastAsia="Times New Roman" w:cs="Times New Roman"/>
          <w:color w:val="FF0000"/>
          <w:sz w:val="28"/>
          <w:szCs w:val="28"/>
          <w:lang w:val="ru-RU" w:bidi="ar-SA"/>
        </w:rPr>
        <w:t xml:space="preserve"> </w:t>
      </w:r>
      <w:r w:rsidRPr="006B08F1">
        <w:rPr>
          <w:rFonts w:eastAsia="Times New Roman" w:cs="Times New Roman"/>
          <w:iCs/>
          <w:color w:val="auto"/>
          <w:sz w:val="28"/>
          <w:szCs w:val="28"/>
          <w:lang w:val="ru-RU" w:bidi="ar-SA"/>
        </w:rPr>
        <w:t>Уполномоченного органа.</w:t>
      </w:r>
    </w:p>
    <w:p w:rsidR="006B08F1" w:rsidRPr="006B08F1" w:rsidRDefault="006B08F1" w:rsidP="006B08F1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FF0000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2.1.6.3.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lastRenderedPageBreak/>
        <w:t xml:space="preserve">информирование, по радио и телевидению согласовываются с руководителем </w:t>
      </w:r>
      <w:r w:rsidRPr="006B08F1">
        <w:rPr>
          <w:rFonts w:eastAsia="Times New Roman" w:cs="Times New Roman"/>
          <w:iCs/>
          <w:color w:val="auto"/>
          <w:sz w:val="28"/>
          <w:szCs w:val="28"/>
          <w:lang w:val="ru-RU" w:bidi="ar-SA"/>
        </w:rPr>
        <w:t>Уполномоченного органа.</w:t>
      </w:r>
    </w:p>
    <w:p w:rsidR="006B08F1" w:rsidRPr="006B08F1" w:rsidRDefault="006B08F1" w:rsidP="006B08F1">
      <w:pPr>
        <w:tabs>
          <w:tab w:val="num" w:pos="0"/>
        </w:tabs>
        <w:suppressAutoHyphens w:val="0"/>
        <w:ind w:firstLine="709"/>
        <w:jc w:val="both"/>
        <w:rPr>
          <w:rFonts w:eastAsia="Times New Roman" w:cs="Times New Roman"/>
          <w:snapToGrid w:val="0"/>
          <w:color w:val="auto"/>
          <w:sz w:val="28"/>
          <w:szCs w:val="28"/>
          <w:lang w:val="ru-RU" w:eastAsia="ru-RU" w:bidi="ar-SA"/>
        </w:rPr>
      </w:pPr>
      <w:r w:rsidRPr="006B08F1">
        <w:rPr>
          <w:rFonts w:eastAsia="Times New Roman" w:cs="Times New Roman"/>
          <w:snapToGrid w:val="0"/>
          <w:color w:val="auto"/>
          <w:sz w:val="28"/>
          <w:szCs w:val="28"/>
          <w:lang w:val="ru-RU" w:eastAsia="ru-RU" w:bidi="ar-SA"/>
        </w:rPr>
        <w:t>2.1.6.4.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6B08F1" w:rsidRPr="006B08F1" w:rsidRDefault="006B08F1" w:rsidP="006B08F1">
      <w:pPr>
        <w:widowControl/>
        <w:autoSpaceDE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zh-CN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>в средствах массовой информации;</w:t>
      </w:r>
    </w:p>
    <w:p w:rsidR="006B08F1" w:rsidRPr="006B08F1" w:rsidRDefault="006B08F1" w:rsidP="006B08F1">
      <w:pPr>
        <w:widowControl/>
        <w:autoSpaceDE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zh-CN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>на официальном Интернет-сайте;</w:t>
      </w:r>
    </w:p>
    <w:p w:rsidR="006B08F1" w:rsidRPr="006B08F1" w:rsidRDefault="006B08F1" w:rsidP="006B08F1">
      <w:pPr>
        <w:widowControl/>
        <w:autoSpaceDE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zh-CN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>на Едином портале государственных и муниципальных услуг (функций);</w:t>
      </w:r>
    </w:p>
    <w:p w:rsidR="006B08F1" w:rsidRPr="006B08F1" w:rsidRDefault="006B08F1" w:rsidP="006B08F1">
      <w:pPr>
        <w:widowControl/>
        <w:autoSpaceDE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zh-CN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>на Портале государственных и муниципальных услуг (функций) Новгородской области;</w:t>
      </w:r>
    </w:p>
    <w:p w:rsidR="006B08F1" w:rsidRPr="006B08F1" w:rsidRDefault="006B08F1" w:rsidP="006B08F1">
      <w:pPr>
        <w:widowControl/>
        <w:autoSpaceDE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eastAsia="zh-CN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на информационных стендах </w:t>
      </w:r>
      <w:r w:rsidRPr="006B08F1">
        <w:rPr>
          <w:rFonts w:eastAsia="Times New Roman" w:cs="Times New Roman"/>
          <w:iCs/>
          <w:color w:val="auto"/>
          <w:sz w:val="28"/>
          <w:szCs w:val="28"/>
          <w:lang w:val="ru-RU" w:eastAsia="zh-CN" w:bidi="ar-SA"/>
        </w:rPr>
        <w:t>Уполномоченного органа</w:t>
      </w:r>
      <w:r w:rsidRPr="006B08F1"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>, МФЦ.</w:t>
      </w:r>
    </w:p>
    <w:p w:rsidR="006B08F1" w:rsidRDefault="006B08F1" w:rsidP="006B08F1">
      <w:pPr>
        <w:tabs>
          <w:tab w:val="num" w:pos="0"/>
        </w:tabs>
        <w:suppressAutoHyphens w:val="0"/>
        <w:ind w:firstLine="709"/>
        <w:jc w:val="both"/>
        <w:rPr>
          <w:rFonts w:eastAsia="SimSun" w:cs="Times New Roman"/>
          <w:snapToGrid w:val="0"/>
          <w:color w:val="auto"/>
          <w:kern w:val="1"/>
          <w:sz w:val="28"/>
          <w:szCs w:val="28"/>
          <w:lang w:val="ru-RU" w:eastAsia="zh-CN" w:bidi="hi-IN"/>
        </w:rPr>
      </w:pPr>
      <w:r w:rsidRPr="006B08F1">
        <w:rPr>
          <w:rFonts w:eastAsia="Times New Roman" w:cs="Times New Roman"/>
          <w:snapToGrid w:val="0"/>
          <w:color w:val="auto"/>
          <w:sz w:val="28"/>
          <w:szCs w:val="28"/>
          <w:lang w:val="ru-RU" w:eastAsia="ru-RU" w:bidi="ar-SA"/>
        </w:rPr>
        <w:t>Тексты информационных материалов печатаются удобным для чтения шрифтом (размер шрифта не менее № 14), без исправлений, наиболее важные положения выделяются другим шрифтом (не менее № 18). В случае оформления информационных материалов в виде брошюр требования к размеру шрифта могут быть снижены (не менее № 10).</w:t>
      </w:r>
      <w:r w:rsidR="00E26B9E">
        <w:rPr>
          <w:rFonts w:eastAsia="SimSun" w:cs="Times New Roman"/>
          <w:snapToGrid w:val="0"/>
          <w:color w:val="auto"/>
          <w:kern w:val="1"/>
          <w:sz w:val="28"/>
          <w:szCs w:val="28"/>
          <w:lang w:val="ru-RU" w:eastAsia="zh-CN" w:bidi="hi-IN"/>
        </w:rPr>
        <w:t>»</w:t>
      </w:r>
    </w:p>
    <w:p w:rsidR="00E26B9E" w:rsidRPr="006B08F1" w:rsidRDefault="00E26B9E" w:rsidP="006B08F1">
      <w:pPr>
        <w:tabs>
          <w:tab w:val="num" w:pos="0"/>
        </w:tabs>
        <w:suppressAutoHyphens w:val="0"/>
        <w:ind w:firstLine="709"/>
        <w:jc w:val="both"/>
        <w:rPr>
          <w:rFonts w:eastAsia="Times New Roman" w:cs="Times New Roman"/>
          <w:snapToGrid w:val="0"/>
          <w:color w:val="auto"/>
          <w:sz w:val="28"/>
          <w:szCs w:val="28"/>
          <w:lang w:val="ru-RU" w:eastAsia="ru-RU" w:bidi="ar-SA"/>
        </w:rPr>
      </w:pPr>
    </w:p>
    <w:p w:rsidR="006B08F1" w:rsidRDefault="00DA79A5" w:rsidP="00DA79A5">
      <w:pPr>
        <w:widowControl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      </w:t>
      </w:r>
      <w:r w:rsidR="006B08F1" w:rsidRPr="006B08F1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 xml:space="preserve">1.5. </w:t>
      </w:r>
      <w:r w:rsidR="006B08F1"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В пункте </w:t>
      </w:r>
      <w:r w:rsidR="006B08F1" w:rsidRPr="006B08F1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>2.3.4</w:t>
      </w:r>
      <w:r w:rsidR="006B08F1"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 цифру «…30..» заменить цифрой «…15.».</w:t>
      </w:r>
    </w:p>
    <w:p w:rsidR="00E26B9E" w:rsidRPr="006B08F1" w:rsidRDefault="00E26B9E" w:rsidP="00DA79A5">
      <w:pPr>
        <w:widowControl/>
        <w:suppressAutoHyphens w:val="0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</w:p>
    <w:p w:rsidR="0096414D" w:rsidRPr="0096414D" w:rsidRDefault="006B08F1" w:rsidP="0096414D">
      <w:pPr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1.6. </w:t>
      </w:r>
      <w:r w:rsidR="0096414D" w:rsidRPr="0096414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Пункт </w:t>
      </w:r>
      <w:r w:rsidR="0096414D" w:rsidRPr="0096414D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>2.4.</w:t>
      </w:r>
      <w:r w:rsidR="0096414D" w:rsidRPr="0096414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«</w:t>
      </w:r>
      <w:r w:rsidR="0096414D" w:rsidRPr="0096414D">
        <w:rPr>
          <w:rFonts w:eastAsia="Times New Roman" w:cs="Times New Roman"/>
          <w:b/>
          <w:bCs/>
          <w:color w:val="auto"/>
          <w:sz w:val="28"/>
          <w:szCs w:val="28"/>
          <w:lang w:val="ru-RU" w:bidi="ar-SA"/>
        </w:rPr>
        <w:t>Перечень оснований для приостановления либо отказа в предоставлении муниципальной услуги</w:t>
      </w:r>
      <w:r w:rsidR="0096414D" w:rsidRPr="0096414D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 xml:space="preserve">» </w:t>
      </w:r>
      <w:r w:rsidR="0096414D" w:rsidRPr="0096414D">
        <w:rPr>
          <w:rFonts w:eastAsia="Times New Roman" w:cs="Times New Roman"/>
          <w:color w:val="auto"/>
          <w:sz w:val="28"/>
          <w:szCs w:val="28"/>
          <w:lang w:val="ru-RU" w:bidi="ar-SA"/>
        </w:rPr>
        <w:t>изложить в следующей редакции:</w:t>
      </w:r>
    </w:p>
    <w:p w:rsidR="0096414D" w:rsidRPr="0096414D" w:rsidRDefault="0096414D" w:rsidP="0096414D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96414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  </w:t>
      </w:r>
    </w:p>
    <w:p w:rsidR="0096414D" w:rsidRPr="0096414D" w:rsidRDefault="0096414D" w:rsidP="00C3322C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96414D">
        <w:rPr>
          <w:rFonts w:eastAsia="Times New Roman" w:cs="Times New Roman"/>
          <w:color w:val="auto"/>
          <w:sz w:val="28"/>
          <w:szCs w:val="28"/>
          <w:lang w:val="ru-RU" w:bidi="ar-SA"/>
        </w:rPr>
        <w:t>Основаниями для приостановления предоставлении муниципальной услуги являются:</w:t>
      </w:r>
      <w:r w:rsidRPr="0096414D">
        <w:rPr>
          <w:rFonts w:eastAsia="Times New Roman" w:cs="Times New Roman"/>
          <w:color w:val="auto"/>
          <w:sz w:val="28"/>
          <w:szCs w:val="28"/>
          <w:lang w:val="ru-RU" w:bidi="ar-SA"/>
        </w:rPr>
        <w:br/>
        <w:t>- наличие в представленных документах исправлений, серьезных повреждений, не позволяющих однозначно истолковать их содержание;</w:t>
      </w:r>
      <w:r w:rsidRPr="0096414D">
        <w:rPr>
          <w:rFonts w:eastAsia="Times New Roman" w:cs="Times New Roman"/>
          <w:color w:val="auto"/>
          <w:sz w:val="28"/>
          <w:szCs w:val="28"/>
          <w:lang w:val="ru-RU" w:bidi="ar-SA"/>
        </w:rPr>
        <w:br/>
        <w:t>- документы, представленные заявителем, не соответствуют требованиям пункта 2.8. настоящего Административного регламента.</w:t>
      </w:r>
    </w:p>
    <w:p w:rsidR="0096414D" w:rsidRPr="0096414D" w:rsidRDefault="0096414D" w:rsidP="00C3322C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96414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Основаниями для отказа в предоставлении муниципальной услуги являются: </w:t>
      </w:r>
    </w:p>
    <w:p w:rsidR="0096414D" w:rsidRPr="0096414D" w:rsidRDefault="0096414D" w:rsidP="00C3322C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96414D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- непредставление документов, указанных в пункте 2.2.2. настоящего Административного регламента.</w:t>
      </w:r>
    </w:p>
    <w:p w:rsidR="00E26B9E" w:rsidRPr="006B08F1" w:rsidRDefault="00E26B9E" w:rsidP="00082D0C">
      <w:pPr>
        <w:suppressAutoHyphens w:val="0"/>
        <w:autoSpaceDE w:val="0"/>
        <w:autoSpaceDN w:val="0"/>
        <w:adjustRightInd w:val="0"/>
        <w:jc w:val="both"/>
        <w:rPr>
          <w:rFonts w:eastAsia="Batang" w:cs="Times New Roman"/>
          <w:color w:val="auto"/>
          <w:sz w:val="28"/>
          <w:szCs w:val="28"/>
          <w:lang w:val="ru-RU" w:bidi="ar-SA"/>
        </w:rPr>
      </w:pP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1.7.</w:t>
      </w:r>
      <w:r w:rsidRPr="006B08F1">
        <w:rPr>
          <w:rFonts w:eastAsia="SimSun" w:cs="Mangal"/>
          <w:b/>
          <w:color w:val="auto"/>
          <w:kern w:val="1"/>
          <w:sz w:val="28"/>
          <w:szCs w:val="28"/>
          <w:lang w:val="ru-RU" w:eastAsia="zh-CN" w:bidi="hi-IN"/>
        </w:rPr>
        <w:t xml:space="preserve"> </w:t>
      </w:r>
      <w:r w:rsidRPr="006B08F1">
        <w:rPr>
          <w:rFonts w:eastAsia="SimSun" w:cs="Mangal"/>
          <w:color w:val="auto"/>
          <w:kern w:val="1"/>
          <w:sz w:val="28"/>
          <w:szCs w:val="28"/>
          <w:lang w:val="ru-RU" w:eastAsia="zh-CN" w:bidi="hi-IN"/>
        </w:rPr>
        <w:t>Пункт</w:t>
      </w:r>
      <w:r w:rsidRPr="006B08F1">
        <w:rPr>
          <w:rFonts w:eastAsia="SimSun" w:cs="Mangal"/>
          <w:b/>
          <w:color w:val="auto"/>
          <w:kern w:val="1"/>
          <w:sz w:val="28"/>
          <w:szCs w:val="28"/>
          <w:lang w:val="ru-RU" w:eastAsia="zh-CN" w:bidi="hi-IN"/>
        </w:rPr>
        <w:t xml:space="preserve"> </w:t>
      </w:r>
      <w:r w:rsidRPr="006B08F1">
        <w:rPr>
          <w:rFonts w:eastAsia="Times New Roman" w:cs="Times New Roman"/>
          <w:b/>
          <w:color w:val="auto"/>
          <w:sz w:val="28"/>
          <w:szCs w:val="28"/>
          <w:lang w:val="ru-RU" w:bidi="ar-SA"/>
        </w:rPr>
        <w:t xml:space="preserve">3.2. «Прием и регистрация документов» 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изложить в новой редакции: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«3.2.1. Основанием для начала административной процедуры является личное обращение заявителя или поступление документов по почте, через МФЦ, направление заявления в форме электронного документа с использованием информационно-телекоммуникационной сети «Интернет», официального сайта Администрации», </w:t>
      </w:r>
      <w:r w:rsidRPr="006B08F1">
        <w:rPr>
          <w:rFonts w:eastAsia="SimSun" w:cs="Mangal"/>
          <w:color w:val="auto"/>
          <w:kern w:val="1"/>
          <w:sz w:val="28"/>
          <w:szCs w:val="28"/>
          <w:lang w:val="ru-RU" w:eastAsia="zh-CN" w:bidi="hi-IN"/>
        </w:rPr>
        <w:t>региональной государственной информационной системы «Реестр государственных услуг (функций) Новгородской области»,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федеральной государственной информационной системы «Единый портал государственных и муниципальных услуг (функций)»;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3.2.2. Направление документов по почте.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lastRenderedPageBreak/>
        <w:t>Специалист Администрации, ответственный за регистрацию входящей и исходящей документации, вносит в электронную базу данных учета входящих в Администрацию документов запись о приеме документов, в том числе: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регистрационный номер;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дату приема документов;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заявителя;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входящего документа;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дату и номер исходящего документа заявителя.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На заявлении заявителя проставляется штамп установленной формы с указанием входящего регистрационного номера и дата поступления документов;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3.2.3. Представление документов заявителем при личном обращении.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Специалист Администрации, ответственный за прием документов: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устанавливает предмет обращения, устанавливает личность заявителя, проверяет документ, удостоверяющий личность;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проводит проверку документов, указанных в пункте 2.6. настоящего административного регламента;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3.2.4. Регистрация документов, поступивших через МФЦ.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Специалист Администрации, ответственный за регистрацию входящей и исходящей документации, вносит в базу данных учета входящих в Администрацию документов запись о приеме документов, в том числе: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регистрационный номер;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дату приема документов;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заявителя;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входящего документа;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дату и номер исходящего документа заявителя.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На заявлении проставляется штамп установленной формы с указанием входящего регистрационного номера и дата поступления документов;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3.2.5. Регистрация запроса на предоставление двух и более муниципальных услуг при однократном обращении заявителя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Специалист Администрации, ответственный за регистрацию входящей и исходящей документации, вносит в базу данных учета входящих в Администрацию документов запись о приеме документов, в том числе: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регистрационный номер;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дату приема документов;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заявителя;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входящего документа;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дату и номер исходящего документа заявителя.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На заявлении проставляется штамп установленной формы с указанием входящего регистрационного номера и дата поступления документов;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3.2.6. При установлении фактов несоответствия заявления и (или) прилагаемых документов установленным требованиям специалист уведомляет заявителя о наличии препятствий для приема, объясняет заявителю содержание выявленных недостатков и предлагает принять меры по их устранению;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3.2.7. Если имеются основания для отказа в приеме заявления, но заявитель настаивает на его принятии, специалист Администрации в течение 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lastRenderedPageBreak/>
        <w:t>5 рабочих дней после регистрации заявления направляет заявителю письменное уведомление об отказе в рассмотрении заявления с указанием причин отказа и возможностей их устранения.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Уведомление об отказе в рассмотрении заявления передается лично заявителю или его законному представителю либо направляется заявителю по почте по адресу, указанному в заявлении;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3.2.8. Специалист Администрации, ответственный за регистрацию входящей и исходящей документации, который: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фиксирует получение документов путем внесения регистрационной записи в электронную базу данных учета входящих документов, указывая: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регистрационный номер;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дату приема документов;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заявителя;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наименование входящего документа;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дату и номер исходящего документа заявителя.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На заявлении проставляет штамп установленной формы с указанием входящего регистрационного номера и даты поступления документов;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3.2.9. Специалист Администрации, ответственный за регистрацию входящей и исходящей документации, передает Главе администрации все документы в день их поступления;</w:t>
      </w:r>
    </w:p>
    <w:p w:rsidR="006B08F1" w:rsidRPr="006B08F1" w:rsidRDefault="006B08F1" w:rsidP="006B08F1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3.2.10. Регистрация документов осуществляется специалистом в день поступления документов;</w:t>
      </w:r>
    </w:p>
    <w:p w:rsidR="006B08F1" w:rsidRDefault="006B08F1" w:rsidP="00E26B9E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3.2.11. Общий максимальный срок приема документов не должен превышать 15 минут.»</w:t>
      </w:r>
    </w:p>
    <w:p w:rsidR="00E26B9E" w:rsidRPr="006B08F1" w:rsidRDefault="00E26B9E" w:rsidP="00E26B9E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</w:p>
    <w:p w:rsidR="006B08F1" w:rsidRPr="006B08F1" w:rsidRDefault="006B08F1" w:rsidP="00E26B9E">
      <w:pPr>
        <w:widowControl/>
        <w:suppressAutoHyphens w:val="0"/>
        <w:ind w:firstLine="36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1.8. Раздел </w:t>
      </w:r>
      <w:r w:rsidRPr="006B08F1">
        <w:rPr>
          <w:rFonts w:eastAsia="Times New Roman" w:cs="Times New Roman"/>
          <w:b/>
          <w:color w:val="auto"/>
          <w:sz w:val="28"/>
          <w:szCs w:val="28"/>
          <w:lang w:bidi="ar-SA"/>
        </w:rPr>
        <w:t>V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изложить в следующей редакции:</w:t>
      </w:r>
    </w:p>
    <w:p w:rsidR="006B08F1" w:rsidRDefault="006B08F1" w:rsidP="00E26B9E">
      <w:pPr>
        <w:widowControl/>
        <w:ind w:firstLine="540"/>
        <w:jc w:val="both"/>
        <w:rPr>
          <w:rFonts w:eastAsia="Times New Roman" w:cs="Times New Roman"/>
          <w:b/>
          <w:bCs/>
          <w:color w:val="auto"/>
          <w:sz w:val="28"/>
          <w:szCs w:val="28"/>
          <w:lang w:val="ru-RU" w:eastAsia="ar-SA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«</w:t>
      </w:r>
      <w:r w:rsidRPr="006B08F1">
        <w:rPr>
          <w:rFonts w:eastAsia="Times New Roman" w:cs="Times New Roman"/>
          <w:b/>
          <w:color w:val="auto"/>
          <w:sz w:val="28"/>
          <w:szCs w:val="28"/>
          <w:lang w:eastAsia="ar-SA" w:bidi="ar-SA"/>
        </w:rPr>
        <w:t>V</w:t>
      </w:r>
      <w:r w:rsidRPr="006B08F1">
        <w:rPr>
          <w:rFonts w:eastAsia="Times New Roman" w:cs="Times New Roman"/>
          <w:b/>
          <w:color w:val="auto"/>
          <w:sz w:val="28"/>
          <w:szCs w:val="28"/>
          <w:lang w:val="ru-RU" w:eastAsia="ar-SA" w:bidi="ar-SA"/>
        </w:rPr>
        <w:t xml:space="preserve">. Досудебный (внесудебный) порядок </w:t>
      </w:r>
      <w:r w:rsidRPr="006B08F1">
        <w:rPr>
          <w:rFonts w:eastAsia="Times New Roman" w:cs="Times New Roman"/>
          <w:b/>
          <w:bCs/>
          <w:color w:val="auto"/>
          <w:sz w:val="28"/>
          <w:szCs w:val="28"/>
          <w:lang w:val="ru-RU" w:eastAsia="ar-SA" w:bidi="ar-SA"/>
        </w:rPr>
        <w:t>обжалования заявителем решений и действий (бездействия) Администрации поселения, должностного лица Администрации поселения, либо муниципального служащего Администрации поселения, многофункционального центра, работника многофункционального центра</w:t>
      </w:r>
    </w:p>
    <w:p w:rsidR="00082D0C" w:rsidRPr="00082D0C" w:rsidRDefault="00082D0C" w:rsidP="00082D0C">
      <w:pPr>
        <w:widowControl/>
        <w:suppressAutoHyphens w:val="0"/>
        <w:ind w:firstLine="360"/>
        <w:jc w:val="both"/>
        <w:rPr>
          <w:rFonts w:eastAsia="Times New Roman" w:cs="Times New Roman"/>
          <w:bCs/>
          <w:color w:val="auto"/>
          <w:sz w:val="28"/>
          <w:szCs w:val="28"/>
          <w:lang w:val="ru-RU" w:bidi="ar-SA"/>
        </w:rPr>
      </w:pPr>
      <w:r w:rsidRPr="00082D0C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>5.1. Заявитель может обратиться с жалобой в том числе в следующих случаях:</w:t>
      </w:r>
    </w:p>
    <w:p w:rsidR="00082D0C" w:rsidRPr="00082D0C" w:rsidRDefault="00082D0C" w:rsidP="00082D0C">
      <w:pPr>
        <w:widowControl/>
        <w:suppressAutoHyphens w:val="0"/>
        <w:ind w:firstLine="360"/>
        <w:jc w:val="both"/>
        <w:rPr>
          <w:rFonts w:eastAsia="Times New Roman" w:cs="Times New Roman"/>
          <w:bCs/>
          <w:color w:val="auto"/>
          <w:sz w:val="28"/>
          <w:szCs w:val="28"/>
          <w:lang w:val="ru-RU" w:bidi="ar-SA"/>
        </w:rPr>
      </w:pPr>
      <w:r w:rsidRPr="00082D0C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>1) нарушение срока регистрации запроса о предоставлении муниципальной услуги, комплексного запроса о предоставлении нескольких услуг.</w:t>
      </w:r>
    </w:p>
    <w:p w:rsidR="00082D0C" w:rsidRPr="00082D0C" w:rsidRDefault="00082D0C" w:rsidP="00082D0C">
      <w:pPr>
        <w:widowControl/>
        <w:suppressAutoHyphens w:val="0"/>
        <w:ind w:firstLine="360"/>
        <w:jc w:val="both"/>
        <w:rPr>
          <w:rFonts w:eastAsia="Times New Roman" w:cs="Times New Roman"/>
          <w:bCs/>
          <w:color w:val="auto"/>
          <w:sz w:val="28"/>
          <w:szCs w:val="28"/>
          <w:lang w:val="ru-RU" w:bidi="ar-SA"/>
        </w:rPr>
      </w:pPr>
      <w:r w:rsidRPr="00082D0C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2" w:history="1">
        <w:r w:rsidRPr="00082D0C">
          <w:rPr>
            <w:rFonts w:eastAsia="Times New Roman" w:cs="Times New Roman"/>
            <w:bCs/>
            <w:color w:val="auto"/>
            <w:sz w:val="28"/>
            <w:szCs w:val="28"/>
            <w:u w:val="single"/>
            <w:lang w:val="ru-RU" w:bidi="ar-SA"/>
          </w:rPr>
          <w:t>частью 1.3 статьи 16</w:t>
        </w:r>
      </w:hyperlink>
      <w:r w:rsidRPr="00082D0C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 xml:space="preserve"> Федерального закона «О предоставлении государственных и муниципальных услуг»;</w:t>
      </w:r>
    </w:p>
    <w:p w:rsidR="00082D0C" w:rsidRPr="00082D0C" w:rsidRDefault="00082D0C" w:rsidP="00082D0C">
      <w:pPr>
        <w:widowControl/>
        <w:suppressAutoHyphens w:val="0"/>
        <w:ind w:firstLine="360"/>
        <w:jc w:val="both"/>
        <w:rPr>
          <w:rFonts w:eastAsia="Times New Roman" w:cs="Times New Roman"/>
          <w:bCs/>
          <w:color w:val="auto"/>
          <w:sz w:val="28"/>
          <w:szCs w:val="28"/>
          <w:lang w:val="ru-RU" w:bidi="ar-SA"/>
        </w:rPr>
      </w:pPr>
      <w:r w:rsidRPr="00082D0C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</w:t>
      </w:r>
      <w:r w:rsidRPr="00082D0C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lastRenderedPageBreak/>
        <w:t>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082D0C" w:rsidRPr="00082D0C" w:rsidRDefault="00082D0C" w:rsidP="00082D0C">
      <w:pPr>
        <w:widowControl/>
        <w:suppressAutoHyphens w:val="0"/>
        <w:ind w:firstLine="360"/>
        <w:jc w:val="both"/>
        <w:rPr>
          <w:rFonts w:eastAsia="Times New Roman" w:cs="Times New Roman"/>
          <w:bCs/>
          <w:color w:val="auto"/>
          <w:sz w:val="28"/>
          <w:szCs w:val="28"/>
          <w:lang w:val="ru-RU" w:bidi="ar-SA"/>
        </w:rPr>
      </w:pPr>
      <w:r w:rsidRPr="00082D0C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082D0C" w:rsidRPr="00082D0C" w:rsidRDefault="00082D0C" w:rsidP="00082D0C">
      <w:pPr>
        <w:widowControl/>
        <w:suppressAutoHyphens w:val="0"/>
        <w:ind w:firstLine="360"/>
        <w:jc w:val="both"/>
        <w:rPr>
          <w:rFonts w:eastAsia="Times New Roman" w:cs="Times New Roman"/>
          <w:bCs/>
          <w:color w:val="auto"/>
          <w:sz w:val="28"/>
          <w:szCs w:val="28"/>
          <w:lang w:val="ru-RU" w:bidi="ar-SA"/>
        </w:rPr>
      </w:pPr>
      <w:r w:rsidRPr="00082D0C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 w:rsidR="00082D0C" w:rsidRPr="00082D0C" w:rsidRDefault="00082D0C" w:rsidP="00082D0C">
      <w:pPr>
        <w:widowControl/>
        <w:suppressAutoHyphens w:val="0"/>
        <w:ind w:firstLine="360"/>
        <w:jc w:val="both"/>
        <w:rPr>
          <w:rFonts w:eastAsia="Times New Roman" w:cs="Times New Roman"/>
          <w:bCs/>
          <w:color w:val="auto"/>
          <w:sz w:val="28"/>
          <w:szCs w:val="28"/>
          <w:lang w:val="ru-RU" w:bidi="ar-SA"/>
        </w:rPr>
      </w:pPr>
      <w:r w:rsidRPr="00082D0C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 xml:space="preserve">6) затребование с заявителя при предоставлении муниципальной услуги платы, не предусмотренной муниципальными нормативными правовыми актами. </w:t>
      </w:r>
    </w:p>
    <w:p w:rsidR="00082D0C" w:rsidRPr="00082D0C" w:rsidRDefault="00082D0C" w:rsidP="00082D0C">
      <w:pPr>
        <w:widowControl/>
        <w:suppressAutoHyphens w:val="0"/>
        <w:ind w:firstLine="360"/>
        <w:jc w:val="both"/>
        <w:rPr>
          <w:rFonts w:eastAsia="Times New Roman" w:cs="Times New Roman"/>
          <w:bCs/>
          <w:color w:val="auto"/>
          <w:sz w:val="28"/>
          <w:szCs w:val="28"/>
          <w:lang w:val="ru-RU" w:bidi="ar-SA"/>
        </w:rPr>
      </w:pPr>
      <w:r w:rsidRPr="00082D0C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 xml:space="preserve">7) отказ органа, предоставляющего государственную услугу, органа,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13" w:history="1">
        <w:r w:rsidRPr="00082D0C">
          <w:rPr>
            <w:rFonts w:eastAsia="Times New Roman" w:cs="Times New Roman"/>
            <w:bCs/>
            <w:color w:val="auto"/>
            <w:sz w:val="28"/>
            <w:szCs w:val="28"/>
            <w:u w:val="single"/>
            <w:lang w:val="ru-RU" w:bidi="ar-SA"/>
          </w:rPr>
          <w:t>частью 1.1 статьи 16</w:t>
        </w:r>
      </w:hyperlink>
      <w:r w:rsidRPr="00082D0C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 xml:space="preserve"> Федерального закона «О предоставлении государственных и муниципальных услуг»,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 w:rsidR="00082D0C" w:rsidRPr="00082D0C" w:rsidRDefault="00082D0C" w:rsidP="00082D0C">
      <w:pPr>
        <w:widowControl/>
        <w:suppressAutoHyphens w:val="0"/>
        <w:ind w:firstLine="360"/>
        <w:jc w:val="both"/>
        <w:rPr>
          <w:rFonts w:eastAsia="Times New Roman" w:cs="Times New Roman"/>
          <w:bCs/>
          <w:color w:val="auto"/>
          <w:sz w:val="28"/>
          <w:szCs w:val="28"/>
          <w:lang w:val="ru-RU" w:bidi="ar-SA"/>
        </w:rPr>
      </w:pPr>
      <w:r w:rsidRPr="00082D0C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>8) нарушение срока или порядка выдачи документов по результатам предоставления муниципальной услуги;</w:t>
      </w:r>
    </w:p>
    <w:p w:rsidR="00082D0C" w:rsidRPr="00082D0C" w:rsidRDefault="00082D0C" w:rsidP="00082D0C">
      <w:pPr>
        <w:widowControl/>
        <w:suppressAutoHyphens w:val="0"/>
        <w:ind w:firstLine="360"/>
        <w:jc w:val="both"/>
        <w:rPr>
          <w:rFonts w:eastAsia="Times New Roman" w:cs="Times New Roman"/>
          <w:bCs/>
          <w:color w:val="auto"/>
          <w:sz w:val="28"/>
          <w:szCs w:val="28"/>
          <w:lang w:val="ru-RU" w:bidi="ar-SA"/>
        </w:rPr>
      </w:pPr>
      <w:r w:rsidRPr="00082D0C">
        <w:rPr>
          <w:rFonts w:eastAsia="Times New Roman" w:cs="Times New Roman"/>
          <w:bCs/>
          <w:color w:val="auto"/>
          <w:sz w:val="28"/>
          <w:szCs w:val="28"/>
          <w:lang w:val="ru-RU" w:bidi="ar-SA"/>
        </w:rPr>
        <w:t>9) приостановление предоставления муниципальной услуги, если основания приостановления не предусмотрены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 w:rsidR="006B08F1" w:rsidRPr="006B08F1" w:rsidRDefault="006B08F1" w:rsidP="006B08F1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bookmarkStart w:id="1" w:name="_Приложение___1"/>
      <w:bookmarkEnd w:id="1"/>
      <w:r w:rsidRPr="006B08F1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5.</w:t>
      </w:r>
      <w:bookmarkStart w:id="2" w:name="Par0"/>
      <w:bookmarkEnd w:id="2"/>
      <w:r w:rsidRPr="006B08F1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2. Жалоба подается в письменной форме на бумажном носителе, в электронной форме в Администрацию поселения, многофункциональный центр. Жалобы на решения и действия (бездействие) сотрудника </w:t>
      </w:r>
      <w:r w:rsidRPr="006B08F1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lastRenderedPageBreak/>
        <w:t xml:space="preserve">Администрации поселения, предоставляющей муниципальную услугу, рассматриваются непосредственно руководителем Администрации поселения.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</w:t>
      </w:r>
    </w:p>
    <w:p w:rsidR="006B08F1" w:rsidRPr="006B08F1" w:rsidRDefault="006B08F1" w:rsidP="006B08F1">
      <w:pPr>
        <w:widowControl/>
        <w:tabs>
          <w:tab w:val="left" w:pos="0"/>
        </w:tabs>
        <w:suppressAutoHyphens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5.3. 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Жалоба на решения и действия (бездействие) Администрации поселения, предоставляющей муниципальную услугу, должностного лица Администрации поселения, предоставляющего муниципальную услугу, муниципального служащего, руководителя Администрации поселения,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поселения, единого портала государственных и муниципальных услуг, </w:t>
      </w:r>
      <w:r w:rsidRPr="006B08F1">
        <w:rPr>
          <w:rFonts w:eastAsia="SimSun" w:cs="Times New Roman"/>
          <w:color w:val="auto"/>
          <w:kern w:val="2"/>
          <w:sz w:val="28"/>
          <w:szCs w:val="28"/>
          <w:lang w:val="ru-RU" w:eastAsia="zh-CN" w:bidi="hi-IN"/>
        </w:rPr>
        <w:t xml:space="preserve">региональной государственной информационной системы «Реестр государственных услуг (функций) Новгородской области», 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а также может быть принята при личном приеме заявителя. </w:t>
      </w:r>
    </w:p>
    <w:p w:rsidR="006B08F1" w:rsidRPr="006B08F1" w:rsidRDefault="006B08F1" w:rsidP="006B08F1">
      <w:pPr>
        <w:widowControl/>
        <w:tabs>
          <w:tab w:val="left" w:pos="0"/>
        </w:tabs>
        <w:suppressAutoHyphens w:val="0"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услуг,</w:t>
      </w:r>
      <w:r w:rsidRPr="006B08F1">
        <w:rPr>
          <w:rFonts w:eastAsia="SimSun" w:cs="Times New Roman"/>
          <w:color w:val="auto"/>
          <w:kern w:val="2"/>
          <w:sz w:val="28"/>
          <w:szCs w:val="28"/>
          <w:lang w:val="ru-RU" w:eastAsia="zh-CN" w:bidi="hi-IN"/>
        </w:rPr>
        <w:t xml:space="preserve"> региональной государственной информационной системы «Реестр государственных услуг (функций) Новгородской области», 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а также может быть принята при личном приеме заявителя. </w:t>
      </w:r>
    </w:p>
    <w:p w:rsidR="006B08F1" w:rsidRPr="006B08F1" w:rsidRDefault="006B08F1" w:rsidP="006B08F1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5.</w:t>
      </w:r>
      <w:r w:rsidR="00082D0C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4</w:t>
      </w:r>
      <w:r w:rsidRPr="006B08F1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. Жалоба должна содержать:</w:t>
      </w:r>
    </w:p>
    <w:p w:rsidR="006B08F1" w:rsidRPr="006B08F1" w:rsidRDefault="006B08F1" w:rsidP="006B08F1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1) наименование органа, предоставляющего муниципальную услугу, должностного лица органа, предоставляющего муниципальную услугу, их руководителей и (или) работников, решения и действия (бездействие) которых обжалуются;</w:t>
      </w:r>
    </w:p>
    <w:p w:rsidR="006B08F1" w:rsidRPr="006B08F1" w:rsidRDefault="006B08F1" w:rsidP="006B08F1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B08F1" w:rsidRPr="006B08F1" w:rsidRDefault="006B08F1" w:rsidP="006B08F1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3) сведения об обжалуемых решениях и действиях (бездействии) Администрации поселения, предоставляющей муниципальную услугу, должностного лица Администрации поселения, предоставляющего муниципальную услугу;</w:t>
      </w:r>
    </w:p>
    <w:p w:rsidR="006B08F1" w:rsidRPr="006B08F1" w:rsidRDefault="006B08F1" w:rsidP="006B08F1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4) доводы, на основании которых заявитель не согласен с решением и действием (бездействием) Администрации поселения, предоставляющей муниципальную услугу, должностного лица Администрации поселения, предоставляющего муниципальную услугу. Заявителем могут быть представлены документы (при наличии), подтверждающие доводы заявителя, либо их копии.</w:t>
      </w:r>
    </w:p>
    <w:p w:rsidR="006B08F1" w:rsidRPr="006B08F1" w:rsidRDefault="006B08F1" w:rsidP="006B08F1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lastRenderedPageBreak/>
        <w:t>5.</w:t>
      </w:r>
      <w:r w:rsidR="00082D0C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5</w:t>
      </w:r>
      <w:r w:rsidRPr="006B08F1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. Жалоба, поступившая в Администрацию поселения, предоставляющей муниципальную услугу, многофункциональный центр, подлежит рассмотрению в течение пятнадцати рабочих дней со дня ее регистрации, а в случае обжалования отказа Администрации поселения, предоставляющей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B08F1" w:rsidRPr="006B08F1" w:rsidRDefault="006B08F1" w:rsidP="006B08F1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bookmarkStart w:id="3" w:name="Par22"/>
      <w:bookmarkEnd w:id="3"/>
      <w:r w:rsidRPr="006B08F1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5.</w:t>
      </w:r>
      <w:r w:rsidR="00082D0C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6</w:t>
      </w:r>
      <w:r w:rsidRPr="006B08F1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. По результатам рассмотрения жалобы принимается одно из следующих решений:</w:t>
      </w:r>
    </w:p>
    <w:p w:rsidR="006B08F1" w:rsidRPr="006B08F1" w:rsidRDefault="006B08F1" w:rsidP="006B08F1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муниципальными правовыми актами;</w:t>
      </w:r>
    </w:p>
    <w:p w:rsidR="006B08F1" w:rsidRPr="006B08F1" w:rsidRDefault="006B08F1" w:rsidP="006B08F1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2) в удовлетворении жалобы отказывается.</w:t>
      </w:r>
    </w:p>
    <w:p w:rsidR="006B08F1" w:rsidRPr="006B08F1" w:rsidRDefault="006B08F1" w:rsidP="006B08F1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5.</w:t>
      </w:r>
      <w:r w:rsidR="00082D0C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7</w:t>
      </w:r>
      <w:r w:rsidRPr="006B08F1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. Не позднее дня, следующего за днем принятия решения, указанного в пункте 5.7. 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B08F1" w:rsidRPr="006B08F1" w:rsidRDefault="006B08F1" w:rsidP="006B08F1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eastAsia="ar-SA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5.</w:t>
      </w:r>
      <w:r w:rsidR="00082D0C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8</w:t>
      </w:r>
      <w:r w:rsidRPr="006B08F1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 Администрации поселения, наделенное полномочиями по рассмотрению жалоб, незамедлительно направляет имеющиеся материалы в органы прокуратуры.</w:t>
      </w:r>
    </w:p>
    <w:p w:rsidR="006B08F1" w:rsidRPr="006B08F1" w:rsidRDefault="006B08F1" w:rsidP="00E26B9E">
      <w:pPr>
        <w:widowControl/>
        <w:ind w:firstLine="540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5.</w:t>
      </w:r>
      <w:r w:rsidR="00082D0C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9</w:t>
      </w:r>
      <w:r w:rsidRPr="006B08F1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. Положения настоящего регламента, устанавливающие порядок рассмотрения жалоб на нарушения прав граждан и организаций при </w:t>
      </w:r>
      <w:r w:rsidR="00E26B9E" w:rsidRPr="006B08F1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>предоставлении муниципальных</w:t>
      </w:r>
      <w:r w:rsidRPr="006B08F1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услуг, не распространяются на отношения, регулируемые Федеральным </w:t>
      </w:r>
      <w:hyperlink r:id="rId14" w:history="1">
        <w:r w:rsidRPr="006B08F1">
          <w:rPr>
            <w:rFonts w:eastAsia="Times New Roman" w:cs="Times New Roman"/>
            <w:color w:val="auto"/>
            <w:sz w:val="28"/>
            <w:szCs w:val="28"/>
            <w:lang w:val="ru-RU" w:eastAsia="ar-SA" w:bidi="ar-SA"/>
          </w:rPr>
          <w:t>законом</w:t>
        </w:r>
      </w:hyperlink>
      <w:r w:rsidRPr="006B08F1">
        <w:rPr>
          <w:rFonts w:eastAsia="Times New Roman" w:cs="Times New Roman"/>
          <w:color w:val="auto"/>
          <w:sz w:val="28"/>
          <w:szCs w:val="28"/>
          <w:lang w:val="ru-RU" w:eastAsia="ar-SA" w:bidi="ar-SA"/>
        </w:rPr>
        <w:t xml:space="preserve"> от 2 мая 2006 года N 59-ФЗ "О порядке рассмотрения обращений граждан Российской Федерации".</w:t>
      </w:r>
    </w:p>
    <w:p w:rsidR="006B08F1" w:rsidRPr="006B08F1" w:rsidRDefault="006B08F1" w:rsidP="006B08F1">
      <w:pPr>
        <w:widowControl/>
        <w:suppressAutoHyphens w:val="0"/>
        <w:ind w:firstLine="567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2. Опубликовать настоящее постановление в </w:t>
      </w:r>
      <w:r w:rsidR="00E26B9E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муниципальной 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>газете «</w:t>
      </w:r>
      <w:r w:rsidR="00E26B9E"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Великосельский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вестник» и разместить на официальном сайте Администрации </w:t>
      </w:r>
      <w:r w:rsidR="00E26B9E">
        <w:rPr>
          <w:rFonts w:eastAsia="Times New Roman" w:cs="Times New Roman"/>
          <w:color w:val="auto"/>
          <w:sz w:val="28"/>
          <w:szCs w:val="28"/>
          <w:lang w:val="ru-RU" w:bidi="ar-SA"/>
        </w:rPr>
        <w:t>Великосельского</w:t>
      </w:r>
      <w:r w:rsidRPr="006B08F1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сельского поселения в информационно-коммуникационной сети «Интернет».</w:t>
      </w:r>
    </w:p>
    <w:p w:rsidR="00961665" w:rsidRDefault="00961665" w:rsidP="00C25EC8">
      <w:pPr>
        <w:ind w:firstLine="540"/>
        <w:jc w:val="both"/>
        <w:rPr>
          <w:b/>
          <w:sz w:val="28"/>
          <w:szCs w:val="28"/>
          <w:lang w:val="ru-RU"/>
        </w:rPr>
      </w:pPr>
    </w:p>
    <w:p w:rsidR="00961665" w:rsidRDefault="00E26B9E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Заместитель Главы администрации</w:t>
      </w:r>
    </w:p>
    <w:p w:rsidR="00E26B9E" w:rsidRDefault="00E26B9E" w:rsidP="000E47F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Великосельского сельского поселения                          О.А. Петрова</w:t>
      </w: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Default="00EE1A93" w:rsidP="000E47F6">
      <w:pPr>
        <w:rPr>
          <w:b/>
          <w:sz w:val="28"/>
          <w:szCs w:val="28"/>
          <w:lang w:val="ru-RU"/>
        </w:rPr>
      </w:pPr>
    </w:p>
    <w:p w:rsidR="00EE1A93" w:rsidRPr="000E47F6" w:rsidRDefault="00EE1A93" w:rsidP="000E47F6">
      <w:pPr>
        <w:rPr>
          <w:b/>
          <w:sz w:val="28"/>
          <w:szCs w:val="28"/>
          <w:lang w:val="ru-RU"/>
        </w:rPr>
        <w:sectPr w:rsidR="00EE1A93" w:rsidRPr="000E47F6" w:rsidSect="00E82158">
          <w:pgSz w:w="11906" w:h="16838"/>
          <w:pgMar w:top="719" w:right="851" w:bottom="539" w:left="1701" w:header="709" w:footer="709" w:gutter="0"/>
          <w:cols w:space="708"/>
          <w:docGrid w:linePitch="360"/>
        </w:sectPr>
      </w:pPr>
    </w:p>
    <w:p w:rsidR="00E82158" w:rsidRDefault="00E82158" w:rsidP="00EE1A93">
      <w:pPr>
        <w:rPr>
          <w:rFonts w:cs="Times New Roman"/>
          <w:lang w:val="ru-RU"/>
        </w:rPr>
      </w:pPr>
    </w:p>
    <w:sectPr w:rsidR="00E82158" w:rsidSect="00784054">
      <w:pgSz w:w="16838" w:h="11906" w:orient="landscape"/>
      <w:pgMar w:top="1701" w:right="719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C782A"/>
    <w:multiLevelType w:val="hybridMultilevel"/>
    <w:tmpl w:val="7B68E9C6"/>
    <w:lvl w:ilvl="0" w:tplc="272641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6E162B4"/>
    <w:multiLevelType w:val="hybridMultilevel"/>
    <w:tmpl w:val="732A9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510869"/>
    <w:multiLevelType w:val="hybridMultilevel"/>
    <w:tmpl w:val="B448A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D1606"/>
    <w:multiLevelType w:val="multilevel"/>
    <w:tmpl w:val="2E84DA0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58"/>
    <w:rsid w:val="0003225D"/>
    <w:rsid w:val="000554B2"/>
    <w:rsid w:val="00055E90"/>
    <w:rsid w:val="000759D9"/>
    <w:rsid w:val="00082D0C"/>
    <w:rsid w:val="000A01FE"/>
    <w:rsid w:val="000A2945"/>
    <w:rsid w:val="000E1ED8"/>
    <w:rsid w:val="000E2779"/>
    <w:rsid w:val="000E47F6"/>
    <w:rsid w:val="00111483"/>
    <w:rsid w:val="00136008"/>
    <w:rsid w:val="00141CEE"/>
    <w:rsid w:val="00192227"/>
    <w:rsid w:val="001D546D"/>
    <w:rsid w:val="001F55D1"/>
    <w:rsid w:val="002D327E"/>
    <w:rsid w:val="002D4862"/>
    <w:rsid w:val="002F27B9"/>
    <w:rsid w:val="002F5298"/>
    <w:rsid w:val="00302828"/>
    <w:rsid w:val="00314B56"/>
    <w:rsid w:val="00371829"/>
    <w:rsid w:val="00385529"/>
    <w:rsid w:val="003904FB"/>
    <w:rsid w:val="003B3DA9"/>
    <w:rsid w:val="003D0E2E"/>
    <w:rsid w:val="003D53C3"/>
    <w:rsid w:val="003E2789"/>
    <w:rsid w:val="00425E06"/>
    <w:rsid w:val="004330B0"/>
    <w:rsid w:val="00437AEE"/>
    <w:rsid w:val="00465CAB"/>
    <w:rsid w:val="00476047"/>
    <w:rsid w:val="00477A7A"/>
    <w:rsid w:val="00492645"/>
    <w:rsid w:val="004C2A57"/>
    <w:rsid w:val="004D4C8A"/>
    <w:rsid w:val="005013F1"/>
    <w:rsid w:val="00505B9A"/>
    <w:rsid w:val="00523B39"/>
    <w:rsid w:val="005324D7"/>
    <w:rsid w:val="0056314C"/>
    <w:rsid w:val="00576A94"/>
    <w:rsid w:val="00585B44"/>
    <w:rsid w:val="005F3E7F"/>
    <w:rsid w:val="00625A17"/>
    <w:rsid w:val="0065461A"/>
    <w:rsid w:val="00666C63"/>
    <w:rsid w:val="00693368"/>
    <w:rsid w:val="006B08F1"/>
    <w:rsid w:val="0070128C"/>
    <w:rsid w:val="0070140B"/>
    <w:rsid w:val="00784054"/>
    <w:rsid w:val="007843C7"/>
    <w:rsid w:val="00786773"/>
    <w:rsid w:val="007A740B"/>
    <w:rsid w:val="007C5558"/>
    <w:rsid w:val="008014CA"/>
    <w:rsid w:val="00801C81"/>
    <w:rsid w:val="00827917"/>
    <w:rsid w:val="00897EF1"/>
    <w:rsid w:val="008A230A"/>
    <w:rsid w:val="008B4703"/>
    <w:rsid w:val="00912664"/>
    <w:rsid w:val="0092415F"/>
    <w:rsid w:val="009457D3"/>
    <w:rsid w:val="00961665"/>
    <w:rsid w:val="00962961"/>
    <w:rsid w:val="0096414D"/>
    <w:rsid w:val="00A10701"/>
    <w:rsid w:val="00A20FF2"/>
    <w:rsid w:val="00A3129C"/>
    <w:rsid w:val="00A639AA"/>
    <w:rsid w:val="00A76525"/>
    <w:rsid w:val="00A93D55"/>
    <w:rsid w:val="00B04B24"/>
    <w:rsid w:val="00B1128E"/>
    <w:rsid w:val="00B65883"/>
    <w:rsid w:val="00B67160"/>
    <w:rsid w:val="00B80AE9"/>
    <w:rsid w:val="00BC7F41"/>
    <w:rsid w:val="00BE27A8"/>
    <w:rsid w:val="00C25EC8"/>
    <w:rsid w:val="00C3322C"/>
    <w:rsid w:val="00C35FBB"/>
    <w:rsid w:val="00CB6E12"/>
    <w:rsid w:val="00CF2BBD"/>
    <w:rsid w:val="00CF68FD"/>
    <w:rsid w:val="00CF6927"/>
    <w:rsid w:val="00D26CF8"/>
    <w:rsid w:val="00D74019"/>
    <w:rsid w:val="00D8468D"/>
    <w:rsid w:val="00DA79A5"/>
    <w:rsid w:val="00DF67C8"/>
    <w:rsid w:val="00E07133"/>
    <w:rsid w:val="00E15F20"/>
    <w:rsid w:val="00E26B9E"/>
    <w:rsid w:val="00E672EB"/>
    <w:rsid w:val="00E7303C"/>
    <w:rsid w:val="00E82158"/>
    <w:rsid w:val="00E97EE1"/>
    <w:rsid w:val="00EB3DC5"/>
    <w:rsid w:val="00EE1A93"/>
    <w:rsid w:val="00EE7CDD"/>
    <w:rsid w:val="00F235F5"/>
    <w:rsid w:val="00F42913"/>
    <w:rsid w:val="00F46815"/>
    <w:rsid w:val="00F8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6971F6-36F8-4E7C-AF30-1A1704AF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158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821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8405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E7303C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E7303C"/>
    <w:rPr>
      <w:rFonts w:ascii="Tahoma" w:eastAsia="Lucida Sans Unicode" w:hAnsi="Tahoma" w:cs="Tahoma"/>
      <w:color w:val="000000"/>
      <w:sz w:val="16"/>
      <w:szCs w:val="16"/>
      <w:lang w:val="en-US" w:eastAsia="en-US" w:bidi="en-US"/>
    </w:rPr>
  </w:style>
  <w:style w:type="character" w:styleId="a6">
    <w:name w:val="Hyperlink"/>
    <w:rsid w:val="0056314C"/>
    <w:rPr>
      <w:color w:val="0563C1"/>
      <w:u w:val="single"/>
    </w:rPr>
  </w:style>
  <w:style w:type="paragraph" w:customStyle="1" w:styleId="a7">
    <w:name w:val="Знак Знак Знак Знак Знак Знак Знак"/>
    <w:basedOn w:val="a"/>
    <w:rsid w:val="003D53C3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/>
      <w:color w:val="auto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FFE31AF25ECC0C4D7CA3BB62C5C753780D8B2FE0E49EA72FDF71E0DA5EAEB4D52FEEDDEE1A4CF0w06CH" TargetMode="External"/><Relationship Id="rId13" Type="http://schemas.openxmlformats.org/officeDocument/2006/relationships/hyperlink" Target="consultantplus://offline/ref=460485E01D08F6A323A8EEAF4AA0099EA319F8A17CB6A65FD71090D08BCEA495968A06D6D149B8D4n0F3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AFFE31AF25ECC0C4D7CA3BB62C5C753780D8B2FE0E49EA72FDF71E0DA5EAEB4D52FEEDDEE1A4CF0w06FH" TargetMode="External"/><Relationship Id="rId12" Type="http://schemas.openxmlformats.org/officeDocument/2006/relationships/hyperlink" Target="consultantplus://offline/ref=460485E01D08F6A323A8EEAF4AA0099EA319F8A17CB6A65FD71090D08BCEA495968A06D6D149B8D4n0F5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gosuslugi.gov35.ru.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v-selo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AFFE31AF25ECC0C4D7CA3BB62C5C753780D8B2FE0E49EA72FDF71E0DA5EAEB4D52FEEDEEAw16EH" TargetMode="External"/><Relationship Id="rId14" Type="http://schemas.openxmlformats.org/officeDocument/2006/relationships/hyperlink" Target="consultantplus://offline/ref=F3F65718BB50F46ACD1EFC105A60384EC671B01C2B3E72F8E86543EE668022639AC9EA443D8BC1EBiBk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90DBD-3140-4E79-AC11-57201D4A3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3656</Words>
  <Characters>20842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24450</CharactersWithSpaces>
  <SharedDoc>false</SharedDoc>
  <HLinks>
    <vt:vector size="48" baseType="variant">
      <vt:variant>
        <vt:i4>7602287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consultantplus://offline/ref=F3F65718BB50F46ACD1EFC105A60384EC671B01C2B3E72F8E86543EE668022639AC9EA443D8BC1EBiBkBI</vt:lpwstr>
      </vt:variant>
      <vt:variant>
        <vt:lpwstr/>
      </vt:variant>
      <vt:variant>
        <vt:i4>2162797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consultantplus://offline/ref=460485E01D08F6A323A8EEAF4AA0099EA319F8A17CB6A65FD71090D08BCEA495968A06D6D149B8D4n0F3G</vt:lpwstr>
      </vt:variant>
      <vt:variant>
        <vt:lpwstr/>
      </vt:variant>
      <vt:variant>
        <vt:i4>2162795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consultantplus://offline/ref=460485E01D08F6A323A8EEAF4AA0099EA319F8A17CB6A65FD71090D08BCEA495968A06D6D149B8D4n0F5G</vt:lpwstr>
      </vt:variant>
      <vt:variant>
        <vt:lpwstr/>
      </vt:variant>
      <vt:variant>
        <vt:i4>2621544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http://www.gosuslugi.gov35.ru./</vt:lpwstr>
      </vt:variant>
      <vt:variant>
        <vt:lpwstr/>
      </vt:variant>
      <vt:variant>
        <vt:i4>1638492</vt:i4>
      </vt:variant>
      <vt:variant>
        <vt:i4>9</vt:i4>
      </vt:variant>
      <vt:variant>
        <vt:i4>0</vt:i4>
      </vt:variant>
      <vt:variant>
        <vt:i4>5</vt:i4>
      </vt:variant>
      <vt:variant>
        <vt:lpwstr>http://v-selo.ru/</vt:lpwstr>
      </vt:variant>
      <vt:variant>
        <vt:lpwstr/>
      </vt:variant>
      <vt:variant>
        <vt:i4>5505034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consultantplus://offline/ref=9AFFE31AF25ECC0C4D7CA3BB62C5C753780D8B2FE0E49EA72FDF71E0DA5EAEB4D52FEEDEEAw16EH</vt:lpwstr>
      </vt:variant>
      <vt:variant>
        <vt:lpwstr/>
      </vt:variant>
      <vt:variant>
        <vt:i4>3604538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consultantplus://offline/ref=9AFFE31AF25ECC0C4D7CA3BB62C5C753780D8B2FE0E49EA72FDF71E0DA5EAEB4D52FEEDDEE1A4CF0w06CH</vt:lpwstr>
      </vt:variant>
      <vt:variant>
        <vt:lpwstr/>
      </vt:variant>
      <vt:variant>
        <vt:i4>3604543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consultantplus://offline/ref=9AFFE31AF25ECC0C4D7CA3BB62C5C753780D8B2FE0E49EA72FDF71E0DA5EAEB4D52FEEDDEE1A4CF0w06FH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user</cp:lastModifiedBy>
  <cp:revision>2</cp:revision>
  <cp:lastPrinted>2018-04-16T09:24:00Z</cp:lastPrinted>
  <dcterms:created xsi:type="dcterms:W3CDTF">2018-05-12T18:28:00Z</dcterms:created>
  <dcterms:modified xsi:type="dcterms:W3CDTF">2018-05-12T18:28:00Z</dcterms:modified>
</cp:coreProperties>
</file>