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603ADF">
      <w:pPr>
        <w:jc w:val="center"/>
      </w:pPr>
      <w:bookmarkStart w:id="0" w:name="_GoBack"/>
      <w:bookmarkEnd w:id="0"/>
      <w:r>
        <w:t xml:space="preserve">                                                                                       </w:t>
      </w:r>
    </w:p>
    <w:p w:rsidR="00000000" w:rsidRDefault="00603ADF">
      <w:pPr>
        <w:jc w:val="center"/>
      </w:pPr>
    </w:p>
    <w:p w:rsidR="00000000" w:rsidRDefault="00603ADF">
      <w:pPr>
        <w:jc w:val="center"/>
      </w:pPr>
    </w:p>
    <w:p w:rsidR="00000000" w:rsidRDefault="00CB6570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85520" cy="866775"/>
            <wp:effectExtent l="0" t="0" r="508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603A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00000" w:rsidRDefault="00603A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000000" w:rsidRDefault="00603ADF">
      <w:pPr>
        <w:spacing w:after="240"/>
        <w:jc w:val="center"/>
        <w:rPr>
          <w:b/>
          <w:sz w:val="40"/>
          <w:szCs w:val="40"/>
        </w:rPr>
      </w:pPr>
      <w:r>
        <w:rPr>
          <w:b/>
          <w:sz w:val="28"/>
          <w:szCs w:val="28"/>
        </w:rPr>
        <w:t>АДМИНИСТРАЦИЯ ВЕЛИКОСЕЛЬСКОГО СЕЛЬСКОГО ПОСЕЛЕНИЯ</w:t>
      </w:r>
    </w:p>
    <w:p w:rsidR="00000000" w:rsidRDefault="00603ADF">
      <w:pPr>
        <w:jc w:val="center"/>
        <w:rPr>
          <w:b/>
          <w:bCs/>
          <w:sz w:val="28"/>
          <w:szCs w:val="28"/>
        </w:rPr>
      </w:pPr>
      <w:r>
        <w:rPr>
          <w:b/>
          <w:sz w:val="40"/>
          <w:szCs w:val="40"/>
        </w:rPr>
        <w:t>П О С Т А Н О В Л Е Н И Е</w:t>
      </w:r>
    </w:p>
    <w:p w:rsidR="00000000" w:rsidRDefault="00603ADF">
      <w:pPr>
        <w:spacing w:before="480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от </w:t>
      </w:r>
      <w:r>
        <w:rPr>
          <w:b/>
          <w:bCs/>
          <w:sz w:val="28"/>
          <w:szCs w:val="28"/>
        </w:rPr>
        <w:t>02</w:t>
      </w:r>
      <w:r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11</w:t>
      </w:r>
      <w:r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№ </w:t>
      </w:r>
      <w:r>
        <w:rPr>
          <w:b/>
          <w:bCs/>
          <w:sz w:val="28"/>
          <w:szCs w:val="28"/>
        </w:rPr>
        <w:t>153</w:t>
      </w:r>
      <w:r>
        <w:rPr>
          <w:b/>
          <w:bCs/>
          <w:sz w:val="28"/>
          <w:szCs w:val="28"/>
        </w:rPr>
        <w:t xml:space="preserve">   </w:t>
      </w:r>
    </w:p>
    <w:p w:rsidR="00000000" w:rsidRDefault="00603ADF">
      <w:pPr>
        <w:spacing w:after="480"/>
        <w:rPr>
          <w:b/>
          <w:sz w:val="28"/>
          <w:szCs w:val="28"/>
        </w:rPr>
      </w:pPr>
      <w:r>
        <w:rPr>
          <w:b/>
          <w:sz w:val="28"/>
          <w:szCs w:val="28"/>
        </w:rPr>
        <w:t>д. В</w:t>
      </w:r>
      <w:r>
        <w:rPr>
          <w:b/>
          <w:sz w:val="28"/>
          <w:szCs w:val="28"/>
        </w:rPr>
        <w:t>еликое Село</w:t>
      </w: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5353"/>
      </w:tblGrid>
      <w:tr w:rsidR="00000000">
        <w:tc>
          <w:tcPr>
            <w:tcW w:w="5353" w:type="dxa"/>
          </w:tcPr>
          <w:p w:rsidR="00000000" w:rsidRDefault="00603ADF">
            <w:pPr>
              <w:autoSpaceDE w:val="0"/>
              <w:jc w:val="both"/>
              <w:rPr>
                <w:rFonts w:eastAsia="Lucida Sans Unicode" w:cs="Tahoma"/>
                <w:color w:val="000000"/>
                <w:lang w:eastAsia="zh-CN" w:bidi="en-US"/>
              </w:rPr>
            </w:pPr>
            <w:r>
              <w:rPr>
                <w:b/>
                <w:sz w:val="28"/>
                <w:szCs w:val="28"/>
              </w:rPr>
              <w:t>Об утверждении  отчёта об исполнении бюджета Великосельского сельского поселения за 1ое полугодие 201</w:t>
            </w:r>
            <w:r>
              <w:rPr>
                <w:b/>
                <w:sz w:val="28"/>
                <w:szCs w:val="28"/>
              </w:rPr>
              <w:t>7</w:t>
            </w:r>
            <w:r>
              <w:rPr>
                <w:b/>
                <w:sz w:val="28"/>
                <w:szCs w:val="28"/>
              </w:rPr>
              <w:t xml:space="preserve"> года</w:t>
            </w:r>
          </w:p>
        </w:tc>
      </w:tr>
    </w:tbl>
    <w:p w:rsidR="00000000" w:rsidRDefault="00603ADF">
      <w:pPr>
        <w:rPr>
          <w:rFonts w:eastAsia="Lucida Sans Unicode" w:cs="Tahoma"/>
          <w:color w:val="000000"/>
          <w:lang w:eastAsia="zh-CN" w:bidi="en-US"/>
        </w:rPr>
      </w:pPr>
    </w:p>
    <w:p w:rsidR="00000000" w:rsidRDefault="00603ADF">
      <w:pPr>
        <w:pStyle w:val="ConsPlusNormal"/>
        <w:ind w:firstLine="540"/>
        <w:jc w:val="both"/>
        <w:rPr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п. 42 Положения о бюджетном процессе в Великосельском сельском поселении, утвержденного решением Совета депутатов Вел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икосельского сельского поселения от 04.12.2013 № 185</w:t>
      </w:r>
    </w:p>
    <w:p w:rsidR="00000000" w:rsidRDefault="00603ADF">
      <w:pPr>
        <w:rPr>
          <w:sz w:val="28"/>
          <w:szCs w:val="28"/>
          <w:lang w:eastAsia="zh-CN"/>
        </w:rPr>
      </w:pPr>
      <w:r>
        <w:rPr>
          <w:b/>
          <w:sz w:val="28"/>
          <w:szCs w:val="28"/>
          <w:lang w:bidi="ru-RU"/>
        </w:rPr>
        <w:t>ПОСТАНОВЛЯЮ:</w:t>
      </w:r>
    </w:p>
    <w:p w:rsidR="00000000" w:rsidRDefault="00603AD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Default="00603ADF">
      <w:pPr>
        <w:pStyle w:val="ConsPlusNormal"/>
        <w:widowControl/>
        <w:numPr>
          <w:ilvl w:val="1"/>
          <w:numId w:val="1"/>
        </w:numPr>
        <w:tabs>
          <w:tab w:val="left" w:pos="1080"/>
        </w:tabs>
        <w:ind w:left="0" w:firstLine="540"/>
        <w:jc w:val="both"/>
        <w:rPr>
          <w:rFonts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r>
        <w:rPr>
          <w:rFonts w:ascii="Times New Roman" w:hAnsi="Times New Roman" w:cs="Times New Roman"/>
          <w:sz w:val="28"/>
          <w:szCs w:val="28"/>
          <w:lang w:eastAsia="ru-RU"/>
        </w:rPr>
        <w:t>отчёт об исполнении бюджета Великосельского сельского поселения за 1-ое полугодие 201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7</w:t>
      </w:r>
      <w:r>
        <w:rPr>
          <w:rFonts w:ascii="Times New Roman" w:hAnsi="Times New Roman" w:cs="Times New Roman"/>
          <w:sz w:val="28"/>
          <w:szCs w:val="28"/>
          <w:lang w:eastAsia="ru-RU"/>
        </w:rPr>
        <w:t>года (далее — Отчёт).</w:t>
      </w:r>
    </w:p>
    <w:p w:rsidR="00000000" w:rsidRDefault="00603ADF">
      <w:pPr>
        <w:numPr>
          <w:ilvl w:val="1"/>
          <w:numId w:val="1"/>
        </w:numPr>
        <w:tabs>
          <w:tab w:val="left" w:pos="1080"/>
        </w:tabs>
        <w:suppressAutoHyphens/>
        <w:ind w:left="0" w:firstLine="540"/>
        <w:jc w:val="both"/>
        <w:rPr>
          <w:rFonts w:cs="Tahoma"/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Направить Отчёт в Совет депутатов Великосельского сельского</w:t>
      </w:r>
      <w:r>
        <w:rPr>
          <w:sz w:val="28"/>
          <w:szCs w:val="28"/>
          <w:lang w:bidi="ru-RU"/>
        </w:rPr>
        <w:t xml:space="preserve"> поселения и Контрольно-ревизионную комиссию Великосельского сельского поселения.</w:t>
      </w:r>
    </w:p>
    <w:p w:rsidR="00000000" w:rsidRDefault="00603ADF">
      <w:pPr>
        <w:ind w:firstLine="567"/>
        <w:jc w:val="both"/>
        <w:rPr>
          <w:sz w:val="48"/>
          <w:szCs w:val="48"/>
          <w:lang w:eastAsia="zh-CN" w:bidi="en-US"/>
        </w:rPr>
      </w:pPr>
      <w:r>
        <w:rPr>
          <w:sz w:val="28"/>
          <w:szCs w:val="28"/>
          <w:lang w:bidi="ru-RU"/>
        </w:rPr>
        <w:t>2. Опубликовать настоящее постановление в муниципальной газете «Великосельский вестник».</w:t>
      </w:r>
    </w:p>
    <w:p w:rsidR="00000000" w:rsidRDefault="00603ADF">
      <w:pPr>
        <w:autoSpaceDE w:val="0"/>
        <w:ind w:firstLine="540"/>
        <w:jc w:val="both"/>
        <w:rPr>
          <w:sz w:val="48"/>
          <w:szCs w:val="48"/>
        </w:rPr>
      </w:pPr>
    </w:p>
    <w:p w:rsidR="00000000" w:rsidRDefault="00603ADF">
      <w:pPr>
        <w:rPr>
          <w:rFonts w:ascii="Georgia" w:hAnsi="Georgia" w:cs="Arial"/>
          <w:sz w:val="28"/>
          <w:szCs w:val="28"/>
        </w:rPr>
      </w:pPr>
      <w:r>
        <w:rPr>
          <w:rFonts w:cs="Arial"/>
          <w:b/>
          <w:sz w:val="28"/>
          <w:szCs w:val="28"/>
        </w:rPr>
        <w:t>Глава сельского поселения                                           Н.В. Харитонов</w:t>
      </w:r>
    </w:p>
    <w:p w:rsidR="00000000" w:rsidRDefault="00603ADF">
      <w:pPr>
        <w:rPr>
          <w:rFonts w:ascii="Georgia" w:hAnsi="Georgia" w:cs="Arial"/>
          <w:sz w:val="28"/>
          <w:szCs w:val="28"/>
        </w:rPr>
      </w:pPr>
    </w:p>
    <w:p w:rsidR="00000000" w:rsidRDefault="00603ADF">
      <w:pPr>
        <w:jc w:val="center"/>
      </w:pPr>
    </w:p>
    <w:p w:rsidR="00000000" w:rsidRDefault="00603ADF">
      <w:pPr>
        <w:jc w:val="center"/>
      </w:pPr>
    </w:p>
    <w:p w:rsidR="00000000" w:rsidRDefault="00603ADF">
      <w:pPr>
        <w:jc w:val="center"/>
      </w:pPr>
    </w:p>
    <w:p w:rsidR="00000000" w:rsidRDefault="00603ADF">
      <w:pPr>
        <w:jc w:val="center"/>
      </w:pPr>
    </w:p>
    <w:p w:rsidR="00000000" w:rsidRDefault="00603ADF">
      <w:pPr>
        <w:jc w:val="center"/>
      </w:pPr>
    </w:p>
    <w:p w:rsidR="00000000" w:rsidRDefault="00603ADF">
      <w:pPr>
        <w:jc w:val="center"/>
      </w:pPr>
    </w:p>
    <w:p w:rsidR="00000000" w:rsidRDefault="00603ADF">
      <w:pPr>
        <w:jc w:val="center"/>
      </w:pPr>
    </w:p>
    <w:p w:rsidR="00000000" w:rsidRDefault="00603ADF">
      <w:pPr>
        <w:jc w:val="center"/>
      </w:pPr>
    </w:p>
    <w:p w:rsidR="00000000" w:rsidRDefault="00603ADF">
      <w:pPr>
        <w:jc w:val="center"/>
      </w:pPr>
    </w:p>
    <w:p w:rsidR="00000000" w:rsidRDefault="00603ADF">
      <w:pPr>
        <w:jc w:val="center"/>
      </w:pPr>
    </w:p>
    <w:p w:rsidR="00000000" w:rsidRDefault="00603ADF">
      <w:pPr>
        <w:jc w:val="center"/>
      </w:pPr>
    </w:p>
    <w:p w:rsidR="00000000" w:rsidRDefault="00603ADF">
      <w:pPr>
        <w:jc w:val="center"/>
      </w:pPr>
    </w:p>
    <w:p w:rsidR="00000000" w:rsidRDefault="00603ADF">
      <w:pPr>
        <w:jc w:val="center"/>
      </w:pPr>
    </w:p>
    <w:p w:rsidR="00000000" w:rsidRDefault="00603ADF">
      <w:pPr>
        <w:jc w:val="center"/>
      </w:pPr>
    </w:p>
    <w:p w:rsidR="00000000" w:rsidRDefault="00603ADF">
      <w:pPr>
        <w:jc w:val="center"/>
      </w:pPr>
    </w:p>
    <w:p w:rsidR="00000000" w:rsidRDefault="00603ADF">
      <w:pPr>
        <w:jc w:val="right"/>
      </w:pPr>
      <w:r>
        <w:t xml:space="preserve">      Утвержден</w:t>
      </w:r>
    </w:p>
    <w:p w:rsidR="00000000" w:rsidRDefault="00603ADF">
      <w:pPr>
        <w:jc w:val="right"/>
      </w:pPr>
      <w:r>
        <w:t>постановлением Администрации</w:t>
      </w:r>
    </w:p>
    <w:p w:rsidR="00000000" w:rsidRDefault="00603ADF">
      <w:pPr>
        <w:jc w:val="right"/>
      </w:pPr>
      <w:r>
        <w:t>Великосельского сельского поселения</w:t>
      </w:r>
    </w:p>
    <w:p w:rsidR="00000000" w:rsidRDefault="00603ADF">
      <w:pPr>
        <w:jc w:val="right"/>
        <w:rPr>
          <w:iCs/>
        </w:rPr>
      </w:pPr>
      <w:r>
        <w:rPr>
          <w:iCs/>
        </w:rPr>
        <w:t>о</w:t>
      </w:r>
      <w:r>
        <w:rPr>
          <w:iCs/>
        </w:rPr>
        <w:t xml:space="preserve">т   </w:t>
      </w:r>
      <w:r>
        <w:rPr>
          <w:iCs/>
        </w:rPr>
        <w:t>02.11.2017</w:t>
      </w:r>
      <w:r>
        <w:rPr>
          <w:iCs/>
        </w:rPr>
        <w:t xml:space="preserve">    №</w:t>
      </w:r>
      <w:r>
        <w:rPr>
          <w:iCs/>
        </w:rPr>
        <w:t xml:space="preserve"> 153</w:t>
      </w:r>
      <w:r>
        <w:rPr>
          <w:iCs/>
        </w:rPr>
        <w:t xml:space="preserve">  </w:t>
      </w:r>
    </w:p>
    <w:p w:rsidR="00000000" w:rsidRDefault="00603ADF">
      <w:pPr>
        <w:jc w:val="center"/>
        <w:rPr>
          <w:sz w:val="20"/>
          <w:szCs w:val="20"/>
        </w:rPr>
      </w:pPr>
    </w:p>
    <w:p w:rsidR="00000000" w:rsidRDefault="00603ADF">
      <w:pPr>
        <w:jc w:val="center"/>
        <w:rPr>
          <w:sz w:val="20"/>
          <w:szCs w:val="20"/>
        </w:rPr>
      </w:pPr>
    </w:p>
    <w:p w:rsidR="00000000" w:rsidRDefault="00603ADF">
      <w:pPr>
        <w:jc w:val="center"/>
        <w:rPr>
          <w:sz w:val="20"/>
          <w:szCs w:val="20"/>
        </w:rPr>
      </w:pPr>
    </w:p>
    <w:p w:rsidR="00000000" w:rsidRDefault="00603ADF">
      <w:pPr>
        <w:jc w:val="center"/>
      </w:pPr>
    </w:p>
    <w:p w:rsidR="00000000" w:rsidRDefault="00603ADF">
      <w:pPr>
        <w:jc w:val="center"/>
      </w:pPr>
      <w:r>
        <w:t>О Т Ч Е Т</w:t>
      </w:r>
    </w:p>
    <w:p w:rsidR="00000000" w:rsidRDefault="00603ADF">
      <w:pPr>
        <w:jc w:val="center"/>
      </w:pPr>
      <w:r>
        <w:t>об исполнении бюджета Великосельского сельского поселения</w:t>
      </w:r>
    </w:p>
    <w:p w:rsidR="00000000" w:rsidRDefault="00603ADF">
      <w:pPr>
        <w:jc w:val="center"/>
      </w:pPr>
      <w:r>
        <w:t>за полугодие 2017 года.</w:t>
      </w:r>
    </w:p>
    <w:p w:rsidR="00000000" w:rsidRDefault="00603ADF">
      <w:r>
        <w:t xml:space="preserve">                                     </w:t>
      </w:r>
      <w:r>
        <w:t xml:space="preserve">                                           </w:t>
      </w:r>
    </w:p>
    <w:p w:rsidR="00000000" w:rsidRDefault="00603ADF">
      <w:pPr>
        <w:jc w:val="center"/>
      </w:pPr>
      <w:r>
        <w:t>Д О Х О Д Ы</w:t>
      </w:r>
    </w:p>
    <w:p w:rsidR="00000000" w:rsidRDefault="00603ADF">
      <w:pPr>
        <w:ind w:left="6372" w:firstLine="708"/>
        <w:jc w:val="both"/>
      </w:pPr>
      <w:r>
        <w:t xml:space="preserve">              ( рублей)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8"/>
        <w:gridCol w:w="3240"/>
        <w:gridCol w:w="1476"/>
      </w:tblGrid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</w:pPr>
          </w:p>
          <w:p w:rsidR="00000000" w:rsidRDefault="00603ADF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/>
          <w:p w:rsidR="00000000" w:rsidRDefault="00603ADF">
            <w:r>
              <w:t>Код дохода по КД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</w:pPr>
            <w:r>
              <w:t>исполнено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r>
              <w:t>Налог на доходы физических лиц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ind w:left="-472" w:firstLine="472"/>
              <w:jc w:val="center"/>
            </w:pPr>
            <w:r>
              <w:t>000 1 01 02010 00 0000 110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</w:pPr>
            <w:r>
              <w:t>82204,35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r>
              <w:t>Налог на доходы физических лиц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ind w:left="-472" w:firstLine="472"/>
              <w:jc w:val="center"/>
            </w:pPr>
            <w:r>
              <w:t xml:space="preserve">000 1 01 02020 00 0000 </w:t>
            </w:r>
            <w:r>
              <w:t>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</w:pPr>
            <w:r>
              <w:t>91,00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r>
              <w:t>Налог на доходы физических лиц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</w:pPr>
            <w:r>
              <w:t>000 1 01 02030 00 0000 110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</w:pPr>
            <w:r>
              <w:t>162,58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r>
              <w:t>Земельный налог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</w:pPr>
            <w:r>
              <w:t>000 1 06 06033 10 0000 110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</w:pPr>
            <w:r>
              <w:t>772587,63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r>
              <w:t>Земельный налог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</w:pPr>
            <w:r>
              <w:t>000 1 06 06043 10 0000 110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</w:pPr>
            <w:r>
              <w:t>335276,61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r>
              <w:t>Гос. пошлина за совершение нотариальных действий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</w:pPr>
            <w:r>
              <w:t>000 1 08 04020 10 0000</w:t>
            </w:r>
            <w:r>
              <w:t xml:space="preserve">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</w:pPr>
            <w:r>
              <w:t>11170,00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r>
              <w:t xml:space="preserve">Налог на имущество физических лиц, взимаемый по ставкам, применяемым к объектам налогообложения, расположенным в границах поселений Налоговые доходы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</w:pPr>
          </w:p>
          <w:p w:rsidR="00000000" w:rsidRDefault="00603ADF">
            <w:pPr>
              <w:jc w:val="center"/>
            </w:pPr>
            <w:r>
              <w:t>000 1 06 01030 10 0000 110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  <w:rPr>
                <w:color w:val="FF0000"/>
              </w:rPr>
            </w:pPr>
          </w:p>
          <w:p w:rsidR="00000000" w:rsidRDefault="00603ADF">
            <w:pPr>
              <w:jc w:val="center"/>
            </w:pPr>
            <w:r>
              <w:t>8878,59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both"/>
            </w:pPr>
            <w:r>
              <w:t>Доходы от уплаты акцизов на дизельное топливо, подлеж</w:t>
            </w:r>
            <w:r>
              <w:t>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</w:pPr>
          </w:p>
          <w:p w:rsidR="00000000" w:rsidRDefault="00603ADF">
            <w:pPr>
              <w:jc w:val="center"/>
            </w:pPr>
          </w:p>
          <w:p w:rsidR="00000000" w:rsidRDefault="00603ADF">
            <w:pPr>
              <w:jc w:val="center"/>
            </w:pPr>
            <w:r>
              <w:t>000 1 03 02230 01 0000 110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  <w:rPr>
                <w:color w:val="FF0000"/>
              </w:rPr>
            </w:pPr>
          </w:p>
          <w:p w:rsidR="00000000" w:rsidRDefault="00603ADF">
            <w:pPr>
              <w:jc w:val="center"/>
              <w:rPr>
                <w:color w:val="FF0000"/>
              </w:rPr>
            </w:pPr>
          </w:p>
          <w:p w:rsidR="00000000" w:rsidRDefault="00603ADF">
            <w:pPr>
              <w:jc w:val="center"/>
            </w:pPr>
            <w:r>
              <w:t>240823,91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both"/>
            </w:pPr>
            <w:r>
              <w:t>Доходы от уплаты акцизов на моторные масла для дизельных и (или</w:t>
            </w:r>
            <w:r>
              <w:t>) карбюраторных (инжекторных) двигателей, подлежащие распределению между бюджетами субъектов РФ и местными бюджетами с учетом установленных дифференцированных нормативов а местные бюджеты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</w:pPr>
          </w:p>
          <w:p w:rsidR="00000000" w:rsidRDefault="00603ADF">
            <w:pPr>
              <w:jc w:val="center"/>
            </w:pPr>
          </w:p>
          <w:p w:rsidR="00000000" w:rsidRDefault="00603ADF">
            <w:pPr>
              <w:jc w:val="center"/>
            </w:pPr>
            <w:r>
              <w:t>000 1 03 02240 01 0000 110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  <w:rPr>
                <w:color w:val="FF0000"/>
              </w:rPr>
            </w:pPr>
          </w:p>
          <w:p w:rsidR="00000000" w:rsidRDefault="00603ADF">
            <w:pPr>
              <w:jc w:val="center"/>
              <w:rPr>
                <w:color w:val="FF0000"/>
              </w:rPr>
            </w:pPr>
          </w:p>
          <w:p w:rsidR="00000000" w:rsidRDefault="00603ADF">
            <w:pPr>
              <w:jc w:val="center"/>
            </w:pPr>
            <w:r>
              <w:t>2617,43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уплаты акцизов на </w:t>
            </w:r>
            <w:r>
              <w:rPr>
                <w:sz w:val="22"/>
                <w:szCs w:val="22"/>
              </w:rPr>
              <w:t>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000 1 03 02250 01 0000 110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415217,76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уплаты акцизов на прямогонный</w:t>
            </w:r>
            <w:r>
              <w:rPr>
                <w:sz w:val="22"/>
                <w:szCs w:val="22"/>
              </w:rPr>
              <w:t xml:space="preserve"> бензин, подлежащие распределению между бюджетами субъектов РФ и местными бюджетами с учетом установленных </w:t>
            </w:r>
            <w:r>
              <w:rPr>
                <w:sz w:val="22"/>
                <w:szCs w:val="22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000 1 03 02260 01 0000 110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-48847,28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rPr>
                <w:lang w:eastAsia="ar-SA"/>
              </w:rPr>
            </w:pPr>
            <w:r>
              <w:lastRenderedPageBreak/>
              <w:t>Единый сельскохозяйственный налог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</w:pPr>
            <w:r>
              <w:t>000 1 05 030100100</w:t>
            </w:r>
            <w:r>
              <w:t>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</w:pPr>
            <w:r>
              <w:t>22918,83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r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</w:pPr>
          </w:p>
          <w:p w:rsidR="00000000" w:rsidRDefault="00603ADF">
            <w:pPr>
              <w:jc w:val="center"/>
            </w:pPr>
            <w:r>
              <w:t>000 2 02 15001 10 0000 151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  <w:rPr>
                <w:color w:val="FF0000"/>
              </w:rPr>
            </w:pPr>
          </w:p>
          <w:p w:rsidR="00000000" w:rsidRDefault="00603ADF">
            <w:pPr>
              <w:jc w:val="center"/>
            </w:pPr>
            <w:r>
              <w:t>4253700,00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r>
              <w:t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</w:pPr>
          </w:p>
          <w:p w:rsidR="00000000" w:rsidRDefault="00603ADF">
            <w:pPr>
              <w:jc w:val="center"/>
            </w:pPr>
            <w:r>
              <w:t>000 2 0</w:t>
            </w:r>
            <w:r>
              <w:t>2 35118 10 0000 151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  <w:rPr>
                <w:color w:val="FF0000"/>
              </w:rPr>
            </w:pPr>
          </w:p>
          <w:p w:rsidR="00000000" w:rsidRDefault="00603ADF">
            <w:pPr>
              <w:jc w:val="center"/>
            </w:pPr>
            <w:r>
              <w:t>89600,00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</w:pPr>
            <w:r>
              <w:t>000 2 02 30024 10 0000 151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47262,60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r>
              <w:t>Межбюджетные трансферты, передаваемые бюджетам сельских поселений из бюджетов мун</w:t>
            </w:r>
            <w:r>
              <w:t>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</w:pPr>
            <w:r>
              <w:t>000 202 40014 10 0000151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</w:pPr>
            <w:r>
              <w:t>120600,00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</w:pPr>
            <w:r>
              <w:t>000 2 02 4999</w:t>
            </w:r>
            <w:r>
              <w:t>9 10 0000 151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</w:pPr>
            <w:r>
              <w:t>251600,00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rPr>
                <w:b/>
              </w:rPr>
            </w:pPr>
            <w:r>
              <w:rPr>
                <w:b/>
              </w:rPr>
              <w:t>ВСЕГО ДОХОДОВ: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  <w:rPr>
                <w:b/>
              </w:rPr>
            </w:pPr>
            <w:r>
              <w:rPr>
                <w:b/>
              </w:rPr>
              <w:t>6605864,01</w:t>
            </w:r>
          </w:p>
        </w:tc>
      </w:tr>
    </w:tbl>
    <w:p w:rsidR="00000000" w:rsidRDefault="00603ADF">
      <w:pPr>
        <w:jc w:val="center"/>
      </w:pPr>
      <w:r>
        <w:tab/>
      </w:r>
    </w:p>
    <w:p w:rsidR="00000000" w:rsidRDefault="00603ADF">
      <w:pPr>
        <w:jc w:val="center"/>
        <w:rPr>
          <w:lang w:val="en-US"/>
        </w:rPr>
      </w:pPr>
    </w:p>
    <w:p w:rsidR="00000000" w:rsidRDefault="00603ADF">
      <w:pPr>
        <w:jc w:val="center"/>
      </w:pPr>
      <w:r>
        <w:t>Р А С Х О Д Ы</w:t>
      </w:r>
    </w:p>
    <w:p w:rsidR="00000000" w:rsidRDefault="00603ADF">
      <w:pPr>
        <w:ind w:left="5664" w:firstLine="708"/>
        <w:jc w:val="both"/>
      </w:pPr>
      <w:r>
        <w:t xml:space="preserve">                      (рублей)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9"/>
        <w:gridCol w:w="3389"/>
        <w:gridCol w:w="1476"/>
      </w:tblGrid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</w:pPr>
          </w:p>
          <w:p w:rsidR="00000000" w:rsidRDefault="00603ADF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</w:pPr>
          </w:p>
          <w:p w:rsidR="00000000" w:rsidRDefault="00603ADF">
            <w:pPr>
              <w:jc w:val="center"/>
            </w:pPr>
            <w:r>
              <w:t>Код расхода по ФКР, ЗКР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</w:pPr>
          </w:p>
          <w:p w:rsidR="00000000" w:rsidRDefault="00603ADF">
            <w:pPr>
              <w:jc w:val="center"/>
            </w:pPr>
            <w:r>
              <w:t>исполнено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r>
              <w:t>Общегосударственные расходы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</w:pPr>
            <w:r>
              <w:t>000 0100 0000000 000 000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</w:pPr>
            <w:r>
              <w:t>3298597,54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r>
              <w:t>Национальная оборона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</w:pPr>
            <w:r>
              <w:t>000 020</w:t>
            </w:r>
            <w:r>
              <w:t>0 0000000 000 000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</w:pPr>
            <w:r>
              <w:t>89600,00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r>
              <w:t>Национальная безопасность и правоохранительная деятельность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</w:pPr>
            <w:r>
              <w:t>000 0300 0000000 000 000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</w:pPr>
            <w:r>
              <w:t>62354,04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r>
              <w:t>Дорожное хозяйство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</w:pPr>
            <w:r>
              <w:t>000 0409 0000000 000 000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</w:pPr>
            <w:r>
              <w:t>212984,98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r>
              <w:t xml:space="preserve">Жилищно-коммунальное хозяйство 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</w:pPr>
            <w:r>
              <w:t>000 0500 0000000 000 000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</w:pPr>
            <w:r>
              <w:t>1078556,40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r>
              <w:t>Вопросы в</w:t>
            </w:r>
            <w:r>
              <w:t xml:space="preserve"> области образования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</w:pPr>
            <w:r>
              <w:t>000 0709 0000000 000 000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</w:pPr>
            <w:r>
              <w:t>22500,00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r>
              <w:t>Культура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</w:pPr>
            <w:r>
              <w:t>000 0801 0000000 000 000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</w:pPr>
            <w:r>
              <w:t>3030072,64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r>
              <w:t>Пенсионное обеспечение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</w:pPr>
            <w:r>
              <w:t>000 1001 0000000 000 000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</w:pPr>
            <w:r>
              <w:t>141354,72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r>
              <w:t>Физическая культура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</w:pPr>
            <w:r>
              <w:t>000 1101 0000000 000 000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</w:pPr>
            <w:r>
              <w:t>3420,00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03ADF">
            <w:pPr>
              <w:jc w:val="center"/>
              <w:rPr>
                <w:b/>
              </w:rPr>
            </w:pPr>
            <w:r>
              <w:rPr>
                <w:b/>
              </w:rPr>
              <w:t>7939440,32</w:t>
            </w:r>
          </w:p>
        </w:tc>
      </w:tr>
    </w:tbl>
    <w:p w:rsidR="00000000" w:rsidRDefault="00603ADF"/>
    <w:p w:rsidR="00603ADF" w:rsidRDefault="00603ADF">
      <w:r>
        <w:rPr>
          <w:sz w:val="22"/>
          <w:szCs w:val="22"/>
        </w:rPr>
        <w:t xml:space="preserve">Фактическая </w:t>
      </w:r>
      <w:r>
        <w:rPr>
          <w:sz w:val="22"/>
          <w:szCs w:val="22"/>
        </w:rPr>
        <w:t>численность муниципальных служащих и работников муниципальных учреждений за 6 месяцев  2017 года -23 человека, расходы на их содержание – 2404,6 тыс. рублей.</w:t>
      </w:r>
    </w:p>
    <w:sectPr w:rsidR="00603ADF">
      <w:pgSz w:w="11906" w:h="16838"/>
      <w:pgMar w:top="567" w:right="605" w:bottom="1134" w:left="98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153"/>
    <w:rsid w:val="00041746"/>
    <w:rsid w:val="000459BD"/>
    <w:rsid w:val="00050B9F"/>
    <w:rsid w:val="000A4851"/>
    <w:rsid w:val="000C2EF5"/>
    <w:rsid w:val="000C426C"/>
    <w:rsid w:val="000D38CE"/>
    <w:rsid w:val="00102746"/>
    <w:rsid w:val="00110446"/>
    <w:rsid w:val="0014190D"/>
    <w:rsid w:val="001520D8"/>
    <w:rsid w:val="001719A5"/>
    <w:rsid w:val="001A2704"/>
    <w:rsid w:val="0024284A"/>
    <w:rsid w:val="00261090"/>
    <w:rsid w:val="00296E74"/>
    <w:rsid w:val="002974DF"/>
    <w:rsid w:val="002A5FA0"/>
    <w:rsid w:val="002C7979"/>
    <w:rsid w:val="002D614E"/>
    <w:rsid w:val="002E76A8"/>
    <w:rsid w:val="00314F26"/>
    <w:rsid w:val="00341C13"/>
    <w:rsid w:val="003802BE"/>
    <w:rsid w:val="0038130C"/>
    <w:rsid w:val="00385A83"/>
    <w:rsid w:val="0038740D"/>
    <w:rsid w:val="003A79D7"/>
    <w:rsid w:val="003D2AA3"/>
    <w:rsid w:val="003F11DA"/>
    <w:rsid w:val="00454BF7"/>
    <w:rsid w:val="0046324D"/>
    <w:rsid w:val="00486709"/>
    <w:rsid w:val="00487799"/>
    <w:rsid w:val="004901C5"/>
    <w:rsid w:val="004C728D"/>
    <w:rsid w:val="004F241E"/>
    <w:rsid w:val="0051328D"/>
    <w:rsid w:val="00535BF8"/>
    <w:rsid w:val="005408AD"/>
    <w:rsid w:val="00594BBC"/>
    <w:rsid w:val="005E1C7A"/>
    <w:rsid w:val="00602224"/>
    <w:rsid w:val="00603ADF"/>
    <w:rsid w:val="006144D1"/>
    <w:rsid w:val="006144FE"/>
    <w:rsid w:val="00615944"/>
    <w:rsid w:val="00654840"/>
    <w:rsid w:val="006F0442"/>
    <w:rsid w:val="00716E34"/>
    <w:rsid w:val="00781920"/>
    <w:rsid w:val="00786A07"/>
    <w:rsid w:val="007971F9"/>
    <w:rsid w:val="007C0B47"/>
    <w:rsid w:val="007C561E"/>
    <w:rsid w:val="00822BC5"/>
    <w:rsid w:val="00837FE8"/>
    <w:rsid w:val="00851746"/>
    <w:rsid w:val="0087021E"/>
    <w:rsid w:val="008848EF"/>
    <w:rsid w:val="008939B2"/>
    <w:rsid w:val="008E5B12"/>
    <w:rsid w:val="008F7CBF"/>
    <w:rsid w:val="009015F0"/>
    <w:rsid w:val="009367B3"/>
    <w:rsid w:val="00947302"/>
    <w:rsid w:val="00993236"/>
    <w:rsid w:val="009A0B58"/>
    <w:rsid w:val="009D4C99"/>
    <w:rsid w:val="00A46210"/>
    <w:rsid w:val="00AC01E0"/>
    <w:rsid w:val="00B14D91"/>
    <w:rsid w:val="00B353A1"/>
    <w:rsid w:val="00B44E97"/>
    <w:rsid w:val="00B577D2"/>
    <w:rsid w:val="00B9134B"/>
    <w:rsid w:val="00B919C1"/>
    <w:rsid w:val="00BB2B56"/>
    <w:rsid w:val="00BD02A5"/>
    <w:rsid w:val="00C2530A"/>
    <w:rsid w:val="00C31F0E"/>
    <w:rsid w:val="00C3553F"/>
    <w:rsid w:val="00C423EC"/>
    <w:rsid w:val="00C46893"/>
    <w:rsid w:val="00C5460B"/>
    <w:rsid w:val="00CB1329"/>
    <w:rsid w:val="00CB2914"/>
    <w:rsid w:val="00CB6570"/>
    <w:rsid w:val="00CC5C65"/>
    <w:rsid w:val="00CF10EC"/>
    <w:rsid w:val="00D120BD"/>
    <w:rsid w:val="00D36C38"/>
    <w:rsid w:val="00D72471"/>
    <w:rsid w:val="00DA0836"/>
    <w:rsid w:val="00DA3153"/>
    <w:rsid w:val="00DE2181"/>
    <w:rsid w:val="00DE73CD"/>
    <w:rsid w:val="00E15151"/>
    <w:rsid w:val="00E20668"/>
    <w:rsid w:val="00E33F46"/>
    <w:rsid w:val="00E61EE3"/>
    <w:rsid w:val="00E65976"/>
    <w:rsid w:val="00E9222C"/>
    <w:rsid w:val="00EB1963"/>
    <w:rsid w:val="00EB5D39"/>
    <w:rsid w:val="00EF47B5"/>
    <w:rsid w:val="00F04E8A"/>
    <w:rsid w:val="00F10E08"/>
    <w:rsid w:val="00F30DAD"/>
    <w:rsid w:val="00F515BC"/>
    <w:rsid w:val="00F61839"/>
    <w:rsid w:val="00F740AF"/>
    <w:rsid w:val="00FB26C1"/>
    <w:rsid w:val="00FF1A53"/>
    <w:rsid w:val="16CF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59B611-AAED-4071-9CE3-C58BD63BA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sz w:val="21"/>
      <w:szCs w:val="22"/>
      <w:lang w:eastAsia="zh-CN" w:bidi="ru-RU"/>
    </w:rPr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711</Words>
  <Characters>4055</Characters>
  <Application>Microsoft Office Word</Application>
  <DocSecurity>0</DocSecurity>
  <Lines>33</Lines>
  <Paragraphs>9</Paragraphs>
  <ScaleCrop>false</ScaleCrop>
  <Company>Microsoft</Company>
  <LinksUpToDate>false</LinksUpToDate>
  <CharactersWithSpaces>4757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Медниково</dc:creator>
  <cp:keywords/>
  <cp:lastModifiedBy>user</cp:lastModifiedBy>
  <cp:revision>2</cp:revision>
  <cp:lastPrinted>2017-11-08T13:01:00Z</cp:lastPrinted>
  <dcterms:created xsi:type="dcterms:W3CDTF">2017-11-17T08:42:00Z</dcterms:created>
  <dcterms:modified xsi:type="dcterms:W3CDTF">2017-11-17T08:42:00Z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