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046" w:rsidRPr="00B050B5" w:rsidRDefault="00AB750A" w:rsidP="00AB750A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</w:t>
      </w:r>
      <w:r w:rsidR="00B050B5">
        <w:rPr>
          <w:b/>
          <w:sz w:val="28"/>
          <w:szCs w:val="28"/>
        </w:rPr>
        <w:t xml:space="preserve">                                                         </w:t>
      </w:r>
      <w:r w:rsidR="00B04CAD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752475" cy="8191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050B5">
        <w:rPr>
          <w:b/>
          <w:sz w:val="28"/>
          <w:szCs w:val="28"/>
        </w:rPr>
        <w:t xml:space="preserve">                                                  </w:t>
      </w:r>
    </w:p>
    <w:p w:rsidR="00FC6046" w:rsidRPr="00A35CFE" w:rsidRDefault="00FC6046" w:rsidP="00FC6046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оссийская Федерация</w:t>
      </w:r>
    </w:p>
    <w:p w:rsidR="00FC6046" w:rsidRPr="00A35CFE" w:rsidRDefault="008D5FEE" w:rsidP="00FC6046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овгородская область</w:t>
      </w:r>
      <w:r w:rsidR="00FC6046" w:rsidRPr="00A35CFE">
        <w:rPr>
          <w:b/>
          <w:sz w:val="28"/>
          <w:szCs w:val="28"/>
        </w:rPr>
        <w:t xml:space="preserve"> </w:t>
      </w:r>
      <w:r w:rsidRPr="00A35CFE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тарорусский</w:t>
      </w:r>
      <w:r w:rsidRPr="00A35CFE">
        <w:rPr>
          <w:b/>
          <w:sz w:val="28"/>
          <w:szCs w:val="28"/>
        </w:rPr>
        <w:t xml:space="preserve"> район</w:t>
      </w:r>
    </w:p>
    <w:p w:rsidR="00FC6046" w:rsidRPr="00EF2CFF" w:rsidRDefault="005549DE" w:rsidP="00FC60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FC6046" w:rsidRPr="00EF2CF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ВЕЛИК</w:t>
      </w:r>
      <w:r w:rsidR="00FC6046">
        <w:rPr>
          <w:b/>
          <w:sz w:val="28"/>
          <w:szCs w:val="28"/>
        </w:rPr>
        <w:t>ОСЕЛЬСКОГО СЕЛЬСКОГО ПОСЕЛЕНИЯ</w:t>
      </w:r>
    </w:p>
    <w:p w:rsidR="00FC6046" w:rsidRPr="00735D18" w:rsidRDefault="00FC6046" w:rsidP="00FC6046">
      <w:pPr>
        <w:jc w:val="center"/>
        <w:rPr>
          <w:sz w:val="24"/>
          <w:szCs w:val="24"/>
        </w:rPr>
      </w:pPr>
    </w:p>
    <w:p w:rsidR="00FC6046" w:rsidRPr="00EF2CFF" w:rsidRDefault="00B050B5" w:rsidP="00FC604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</w:t>
      </w:r>
      <w:r w:rsidR="00FC6046" w:rsidRPr="00EF2CFF">
        <w:rPr>
          <w:b/>
          <w:sz w:val="40"/>
          <w:szCs w:val="40"/>
        </w:rPr>
        <w:t xml:space="preserve"> Е Н И Е</w:t>
      </w:r>
    </w:p>
    <w:p w:rsidR="00FC6046" w:rsidRPr="00A00F75" w:rsidRDefault="00FC6046" w:rsidP="00FC6046">
      <w:pPr>
        <w:rPr>
          <w:sz w:val="40"/>
          <w:szCs w:val="40"/>
        </w:rPr>
      </w:pPr>
    </w:p>
    <w:p w:rsidR="00FC6046" w:rsidRPr="000B44BD" w:rsidRDefault="00FC6046" w:rsidP="00FC6046">
      <w:pPr>
        <w:rPr>
          <w:sz w:val="28"/>
        </w:rPr>
      </w:pPr>
      <w:r w:rsidRPr="000B44BD">
        <w:rPr>
          <w:sz w:val="28"/>
        </w:rPr>
        <w:t xml:space="preserve">от </w:t>
      </w:r>
      <w:r w:rsidR="00B050B5">
        <w:rPr>
          <w:sz w:val="28"/>
        </w:rPr>
        <w:t xml:space="preserve"> </w:t>
      </w:r>
      <w:r w:rsidR="00AB750A">
        <w:rPr>
          <w:sz w:val="28"/>
        </w:rPr>
        <w:t>24</w:t>
      </w:r>
      <w:r w:rsidR="009C6F97">
        <w:rPr>
          <w:sz w:val="28"/>
        </w:rPr>
        <w:t>.0</w:t>
      </w:r>
      <w:r w:rsidR="00B050B5">
        <w:rPr>
          <w:sz w:val="28"/>
        </w:rPr>
        <w:t>4</w:t>
      </w:r>
      <w:r w:rsidR="009C6F97">
        <w:rPr>
          <w:sz w:val="28"/>
        </w:rPr>
        <w:t>.201</w:t>
      </w:r>
      <w:r w:rsidR="00B050B5">
        <w:rPr>
          <w:sz w:val="28"/>
        </w:rPr>
        <w:t>7</w:t>
      </w:r>
      <w:r w:rsidR="00FB662C">
        <w:rPr>
          <w:sz w:val="28"/>
        </w:rPr>
        <w:t xml:space="preserve"> </w:t>
      </w:r>
      <w:r w:rsidRPr="000B44BD">
        <w:rPr>
          <w:sz w:val="28"/>
        </w:rPr>
        <w:t>№</w:t>
      </w:r>
      <w:r w:rsidR="009C6F97">
        <w:rPr>
          <w:sz w:val="28"/>
        </w:rPr>
        <w:t xml:space="preserve"> </w:t>
      </w:r>
      <w:r w:rsidR="00A00F75">
        <w:rPr>
          <w:sz w:val="28"/>
        </w:rPr>
        <w:t xml:space="preserve"> </w:t>
      </w:r>
      <w:r w:rsidR="00AB750A">
        <w:rPr>
          <w:sz w:val="28"/>
        </w:rPr>
        <w:t xml:space="preserve"> 49</w:t>
      </w:r>
      <w:r w:rsidRPr="000B44BD">
        <w:rPr>
          <w:sz w:val="28"/>
        </w:rPr>
        <w:t xml:space="preserve">       </w:t>
      </w:r>
      <w:r w:rsidR="00A732EA">
        <w:rPr>
          <w:sz w:val="28"/>
        </w:rPr>
        <w:t xml:space="preserve">  </w:t>
      </w:r>
    </w:p>
    <w:p w:rsidR="00FC6046" w:rsidRPr="000B44BD" w:rsidRDefault="005549DE" w:rsidP="00FC6046">
      <w:pPr>
        <w:rPr>
          <w:sz w:val="28"/>
        </w:rPr>
      </w:pPr>
      <w:r>
        <w:rPr>
          <w:sz w:val="28"/>
        </w:rPr>
        <w:t>д</w:t>
      </w:r>
      <w:r w:rsidR="00FC6046" w:rsidRPr="000B44BD">
        <w:rPr>
          <w:sz w:val="28"/>
        </w:rPr>
        <w:t xml:space="preserve">. </w:t>
      </w:r>
      <w:r>
        <w:rPr>
          <w:sz w:val="28"/>
        </w:rPr>
        <w:t>Великое Село</w:t>
      </w:r>
    </w:p>
    <w:p w:rsidR="00FC6046" w:rsidRDefault="00FC6046" w:rsidP="00FC6046">
      <w:pPr>
        <w:rPr>
          <w:sz w:val="48"/>
          <w:szCs w:val="4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</w:tblGrid>
      <w:tr w:rsidR="00FF3775" w:rsidRPr="001544B8" w:rsidTr="00200A88">
        <w:trPr>
          <w:trHeight w:val="209"/>
        </w:trPr>
        <w:tc>
          <w:tcPr>
            <w:tcW w:w="4361" w:type="dxa"/>
            <w:shd w:val="clear" w:color="auto" w:fill="auto"/>
          </w:tcPr>
          <w:p w:rsidR="00FF3775" w:rsidRPr="001544B8" w:rsidRDefault="00923C2C" w:rsidP="00B050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r w:rsidR="00A87EEB">
              <w:rPr>
                <w:rFonts w:ascii="Times New Roman" w:hAnsi="Times New Roman" w:cs="Times New Roman"/>
                <w:sz w:val="28"/>
                <w:szCs w:val="28"/>
              </w:rPr>
              <w:t>и дополнений</w:t>
            </w:r>
            <w:r w:rsidR="00200A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F3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3775" w:rsidRPr="001544B8">
              <w:rPr>
                <w:rFonts w:ascii="Times New Roman" w:hAnsi="Times New Roman" w:cs="Times New Roman"/>
                <w:sz w:val="28"/>
                <w:szCs w:val="28"/>
              </w:rPr>
              <w:t>Положени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F3775" w:rsidRPr="001544B8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 w:rsidR="00B050B5">
              <w:rPr>
                <w:rFonts w:ascii="Times New Roman" w:hAnsi="Times New Roman" w:cs="Times New Roman"/>
                <w:sz w:val="28"/>
                <w:szCs w:val="28"/>
              </w:rPr>
              <w:t xml:space="preserve">дисциплинарных взысканиях за коррупционные правонарушения и порядке их применения к муниципальным служащим Администрации </w:t>
            </w:r>
            <w:r w:rsidR="005549DE">
              <w:rPr>
                <w:rFonts w:ascii="Times New Roman" w:hAnsi="Times New Roman" w:cs="Times New Roman"/>
                <w:sz w:val="28"/>
                <w:szCs w:val="28"/>
              </w:rPr>
              <w:t>Велико</w:t>
            </w:r>
            <w:r w:rsidR="00B050B5">
              <w:rPr>
                <w:rFonts w:ascii="Times New Roman" w:hAnsi="Times New Roman" w:cs="Times New Roman"/>
                <w:sz w:val="28"/>
                <w:szCs w:val="28"/>
              </w:rPr>
              <w:t>сельского сельского поселения</w:t>
            </w:r>
          </w:p>
        </w:tc>
      </w:tr>
    </w:tbl>
    <w:p w:rsidR="00FF3775" w:rsidRPr="00735D18" w:rsidRDefault="00FF3775" w:rsidP="00FC6046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923C2C" w:rsidRPr="00285217" w:rsidRDefault="00923C2C" w:rsidP="00FB662C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CC6EAE">
        <w:rPr>
          <w:sz w:val="28"/>
          <w:szCs w:val="28"/>
        </w:rPr>
        <w:t>В целях прив</w:t>
      </w:r>
      <w:r w:rsidR="00A87EEB">
        <w:rPr>
          <w:sz w:val="28"/>
          <w:szCs w:val="28"/>
        </w:rPr>
        <w:t>е</w:t>
      </w:r>
      <w:r w:rsidRPr="00CC6EAE">
        <w:rPr>
          <w:sz w:val="28"/>
          <w:szCs w:val="28"/>
        </w:rPr>
        <w:t xml:space="preserve">дения правовых актов  </w:t>
      </w:r>
      <w:r w:rsidR="005549DE">
        <w:rPr>
          <w:sz w:val="28"/>
          <w:szCs w:val="28"/>
        </w:rPr>
        <w:t>Велико</w:t>
      </w:r>
      <w:r w:rsidRPr="00CC6EAE">
        <w:rPr>
          <w:sz w:val="28"/>
          <w:szCs w:val="28"/>
        </w:rPr>
        <w:t>сельского сельского поселения в соответствие  требования</w:t>
      </w:r>
      <w:r w:rsidR="00A87EEB">
        <w:rPr>
          <w:sz w:val="28"/>
          <w:szCs w:val="28"/>
        </w:rPr>
        <w:t>м</w:t>
      </w:r>
      <w:r w:rsidRPr="00CC6EAE">
        <w:rPr>
          <w:sz w:val="28"/>
          <w:szCs w:val="28"/>
        </w:rPr>
        <w:t xml:space="preserve"> действующего законодательства Российской Федерации, руководствуясь </w:t>
      </w:r>
      <w:r w:rsidR="00FB662C" w:rsidRPr="00FB662C">
        <w:rPr>
          <w:sz w:val="28"/>
          <w:szCs w:val="28"/>
        </w:rPr>
        <w:t>Федеральны</w:t>
      </w:r>
      <w:r w:rsidR="00FB662C">
        <w:rPr>
          <w:sz w:val="28"/>
          <w:szCs w:val="28"/>
        </w:rPr>
        <w:t>м</w:t>
      </w:r>
      <w:r w:rsidR="00FB662C" w:rsidRPr="00FB662C">
        <w:rPr>
          <w:sz w:val="28"/>
          <w:szCs w:val="28"/>
        </w:rPr>
        <w:t xml:space="preserve"> закон</w:t>
      </w:r>
      <w:r w:rsidR="00FB662C">
        <w:rPr>
          <w:sz w:val="28"/>
          <w:szCs w:val="28"/>
        </w:rPr>
        <w:t>ом</w:t>
      </w:r>
      <w:r w:rsidR="00FB662C" w:rsidRPr="00FB662C">
        <w:rPr>
          <w:sz w:val="28"/>
          <w:szCs w:val="28"/>
        </w:rPr>
        <w:t xml:space="preserve"> от </w:t>
      </w:r>
      <w:r w:rsidR="00B050B5" w:rsidRPr="00B050B5">
        <w:rPr>
          <w:sz w:val="28"/>
          <w:szCs w:val="28"/>
        </w:rPr>
        <w:t xml:space="preserve">25 декабря 2008 года № 273-ФЗ «О противодействии коррупции»  </w:t>
      </w:r>
      <w:r w:rsidR="00B050B5">
        <w:rPr>
          <w:sz w:val="28"/>
          <w:szCs w:val="28"/>
        </w:rPr>
        <w:t>и Федеральным</w:t>
      </w:r>
      <w:r w:rsidR="00FB662C" w:rsidRPr="00FB662C">
        <w:rPr>
          <w:sz w:val="28"/>
          <w:szCs w:val="28"/>
        </w:rPr>
        <w:t xml:space="preserve"> закон</w:t>
      </w:r>
      <w:r w:rsidR="00B050B5">
        <w:rPr>
          <w:sz w:val="28"/>
          <w:szCs w:val="28"/>
        </w:rPr>
        <w:t>ом</w:t>
      </w:r>
      <w:r w:rsidR="00FB662C" w:rsidRPr="00FB662C">
        <w:rPr>
          <w:sz w:val="28"/>
          <w:szCs w:val="28"/>
        </w:rPr>
        <w:t xml:space="preserve"> </w:t>
      </w:r>
      <w:r w:rsidR="00FB662C">
        <w:rPr>
          <w:sz w:val="28"/>
          <w:szCs w:val="28"/>
        </w:rPr>
        <w:t>«</w:t>
      </w:r>
      <w:r w:rsidR="00FB662C" w:rsidRPr="00FB662C">
        <w:rPr>
          <w:sz w:val="28"/>
          <w:szCs w:val="28"/>
        </w:rPr>
        <w:t>О муниципально</w:t>
      </w:r>
      <w:r w:rsidR="00FB662C">
        <w:rPr>
          <w:sz w:val="28"/>
          <w:szCs w:val="28"/>
        </w:rPr>
        <w:t>й службе в Российской Федерации»</w:t>
      </w:r>
      <w:r>
        <w:rPr>
          <w:sz w:val="28"/>
          <w:szCs w:val="28"/>
        </w:rPr>
        <w:t xml:space="preserve">, </w:t>
      </w:r>
    </w:p>
    <w:p w:rsidR="00FC6046" w:rsidRPr="009A3AA7" w:rsidRDefault="00B050B5" w:rsidP="00FC604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FC6046" w:rsidRPr="009A3AA7">
        <w:rPr>
          <w:rFonts w:ascii="Times New Roman" w:hAnsi="Times New Roman" w:cs="Times New Roman"/>
          <w:sz w:val="28"/>
          <w:szCs w:val="28"/>
        </w:rPr>
        <w:t>:</w:t>
      </w:r>
    </w:p>
    <w:p w:rsidR="00FC6046" w:rsidRPr="009A3AA7" w:rsidRDefault="00FC6046" w:rsidP="00FC604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C6046" w:rsidRDefault="00FC6046" w:rsidP="00FC6046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3AA7">
        <w:rPr>
          <w:rFonts w:ascii="Times New Roman" w:hAnsi="Times New Roman" w:cs="Times New Roman"/>
          <w:sz w:val="28"/>
          <w:szCs w:val="28"/>
        </w:rPr>
        <w:tab/>
      </w:r>
      <w:r w:rsidR="00FF3775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923C2C">
        <w:rPr>
          <w:rFonts w:ascii="Times New Roman" w:hAnsi="Times New Roman" w:cs="Times New Roman"/>
          <w:b w:val="0"/>
          <w:sz w:val="28"/>
          <w:szCs w:val="28"/>
        </w:rPr>
        <w:t>Внести в</w:t>
      </w:r>
      <w:r w:rsidRPr="009A3A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Положение</w:t>
      </w:r>
      <w:r w:rsidR="00B050B5" w:rsidRPr="00B050B5">
        <w:t xml:space="preserve"> </w:t>
      </w:r>
      <w:r w:rsidR="00B050B5" w:rsidRPr="00B050B5">
        <w:rPr>
          <w:rFonts w:ascii="Times New Roman" w:hAnsi="Times New Roman" w:cs="Times New Roman"/>
          <w:b w:val="0"/>
          <w:sz w:val="28"/>
          <w:szCs w:val="28"/>
        </w:rPr>
        <w:t xml:space="preserve">о дисциплинарных взысканиях за коррупционные правонарушения и порядке их применения к муниципальным служащим Администрации </w:t>
      </w:r>
      <w:r w:rsidR="005549DE">
        <w:rPr>
          <w:rFonts w:ascii="Times New Roman" w:hAnsi="Times New Roman" w:cs="Times New Roman"/>
          <w:b w:val="0"/>
          <w:sz w:val="28"/>
          <w:szCs w:val="28"/>
        </w:rPr>
        <w:t>Велико</w:t>
      </w:r>
      <w:r w:rsidR="00B050B5" w:rsidRPr="00B050B5">
        <w:rPr>
          <w:rFonts w:ascii="Times New Roman" w:hAnsi="Times New Roman" w:cs="Times New Roman"/>
          <w:b w:val="0"/>
          <w:sz w:val="28"/>
          <w:szCs w:val="28"/>
        </w:rPr>
        <w:t>сельского сельского поселения</w:t>
      </w:r>
      <w:r w:rsidR="00923C2C">
        <w:rPr>
          <w:rFonts w:ascii="Times New Roman" w:hAnsi="Times New Roman" w:cs="Times New Roman"/>
          <w:b w:val="0"/>
          <w:sz w:val="28"/>
          <w:szCs w:val="28"/>
        </w:rPr>
        <w:t xml:space="preserve">, утвержденное </w:t>
      </w:r>
      <w:r w:rsidR="00B050B5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</w:t>
      </w:r>
      <w:r w:rsidR="00923C2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49DE">
        <w:rPr>
          <w:rFonts w:ascii="Times New Roman" w:hAnsi="Times New Roman" w:cs="Times New Roman"/>
          <w:b w:val="0"/>
          <w:sz w:val="28"/>
          <w:szCs w:val="28"/>
        </w:rPr>
        <w:t>Велико</w:t>
      </w:r>
      <w:r w:rsidR="00923C2C">
        <w:rPr>
          <w:rFonts w:ascii="Times New Roman" w:hAnsi="Times New Roman" w:cs="Times New Roman"/>
          <w:b w:val="0"/>
          <w:sz w:val="28"/>
          <w:szCs w:val="28"/>
        </w:rPr>
        <w:t xml:space="preserve">сельского сельского поселения от </w:t>
      </w:r>
      <w:r w:rsidR="005549DE">
        <w:rPr>
          <w:rFonts w:ascii="Times New Roman" w:hAnsi="Times New Roman" w:cs="Times New Roman"/>
          <w:b w:val="0"/>
          <w:sz w:val="28"/>
          <w:szCs w:val="28"/>
        </w:rPr>
        <w:t>01</w:t>
      </w:r>
      <w:r w:rsidR="00923C2C" w:rsidRPr="00923C2C">
        <w:rPr>
          <w:rFonts w:ascii="Times New Roman" w:hAnsi="Times New Roman" w:cs="Times New Roman"/>
          <w:b w:val="0"/>
          <w:sz w:val="28"/>
          <w:szCs w:val="28"/>
        </w:rPr>
        <w:t>.</w:t>
      </w:r>
      <w:r w:rsidR="005549DE">
        <w:rPr>
          <w:rFonts w:ascii="Times New Roman" w:hAnsi="Times New Roman" w:cs="Times New Roman"/>
          <w:b w:val="0"/>
          <w:sz w:val="28"/>
          <w:szCs w:val="28"/>
        </w:rPr>
        <w:t>10</w:t>
      </w:r>
      <w:r w:rsidR="00923C2C" w:rsidRPr="00923C2C">
        <w:rPr>
          <w:rFonts w:ascii="Times New Roman" w:hAnsi="Times New Roman" w:cs="Times New Roman"/>
          <w:b w:val="0"/>
          <w:sz w:val="28"/>
          <w:szCs w:val="28"/>
        </w:rPr>
        <w:t>.201</w:t>
      </w:r>
      <w:r w:rsidR="00B050B5">
        <w:rPr>
          <w:rFonts w:ascii="Times New Roman" w:hAnsi="Times New Roman" w:cs="Times New Roman"/>
          <w:b w:val="0"/>
          <w:sz w:val="28"/>
          <w:szCs w:val="28"/>
        </w:rPr>
        <w:t>3</w:t>
      </w:r>
      <w:r w:rsidR="00923C2C" w:rsidRPr="00923C2C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B050B5">
        <w:rPr>
          <w:rFonts w:ascii="Times New Roman" w:hAnsi="Times New Roman" w:cs="Times New Roman"/>
          <w:b w:val="0"/>
          <w:sz w:val="28"/>
          <w:szCs w:val="28"/>
        </w:rPr>
        <w:t>1</w:t>
      </w:r>
      <w:r w:rsidR="005549DE">
        <w:rPr>
          <w:rFonts w:ascii="Times New Roman" w:hAnsi="Times New Roman" w:cs="Times New Roman"/>
          <w:b w:val="0"/>
          <w:sz w:val="28"/>
          <w:szCs w:val="28"/>
        </w:rPr>
        <w:t>54</w:t>
      </w:r>
      <w:r w:rsidR="00923C2C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FB662C" w:rsidRDefault="00923C2C" w:rsidP="001319F4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="00FB662C">
        <w:rPr>
          <w:rFonts w:ascii="Times New Roman" w:hAnsi="Times New Roman" w:cs="Times New Roman"/>
          <w:b w:val="0"/>
          <w:sz w:val="28"/>
          <w:szCs w:val="28"/>
        </w:rPr>
        <w:t xml:space="preserve">Пункт </w:t>
      </w:r>
      <w:r w:rsidR="00B050B5">
        <w:rPr>
          <w:rFonts w:ascii="Times New Roman" w:hAnsi="Times New Roman" w:cs="Times New Roman"/>
          <w:b w:val="0"/>
          <w:sz w:val="28"/>
          <w:szCs w:val="28"/>
        </w:rPr>
        <w:t>2</w:t>
      </w:r>
      <w:r w:rsidR="00FB662C">
        <w:rPr>
          <w:rFonts w:ascii="Times New Roman" w:hAnsi="Times New Roman" w:cs="Times New Roman"/>
          <w:b w:val="0"/>
          <w:sz w:val="28"/>
          <w:szCs w:val="28"/>
        </w:rPr>
        <w:t>.</w:t>
      </w:r>
      <w:r w:rsidR="00B050B5">
        <w:rPr>
          <w:rFonts w:ascii="Times New Roman" w:hAnsi="Times New Roman" w:cs="Times New Roman"/>
          <w:b w:val="0"/>
          <w:sz w:val="28"/>
          <w:szCs w:val="28"/>
        </w:rPr>
        <w:t>2</w:t>
      </w:r>
      <w:r w:rsidR="00FB662C">
        <w:rPr>
          <w:rFonts w:ascii="Times New Roman" w:hAnsi="Times New Roman" w:cs="Times New Roman"/>
          <w:b w:val="0"/>
          <w:sz w:val="28"/>
          <w:szCs w:val="28"/>
        </w:rPr>
        <w:t xml:space="preserve">. раздела </w:t>
      </w:r>
      <w:r w:rsidR="00B050B5">
        <w:rPr>
          <w:rFonts w:ascii="Times New Roman" w:hAnsi="Times New Roman" w:cs="Times New Roman"/>
          <w:b w:val="0"/>
          <w:sz w:val="28"/>
          <w:szCs w:val="28"/>
        </w:rPr>
        <w:t>2</w:t>
      </w:r>
      <w:r w:rsidR="00FB662C"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p w:rsidR="00FB662C" w:rsidRDefault="00FB662C" w:rsidP="001319F4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B050B5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B050B5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B050B5" w:rsidRPr="00B050B5">
        <w:t xml:space="preserve"> </w:t>
      </w:r>
      <w:r w:rsidR="00B050B5" w:rsidRPr="00B050B5">
        <w:rPr>
          <w:rFonts w:ascii="Times New Roman" w:hAnsi="Times New Roman" w:cs="Times New Roman"/>
          <w:b w:val="0"/>
          <w:sz w:val="28"/>
          <w:szCs w:val="28"/>
        </w:rPr>
        <w:t>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от 2 марта 2007 года № 25-ФЗ «О муниципальной службе в Российской Федерации», Федеральным законом от 25 декабря 2008 года № 273-ФЗ «О противодействии коррупции»</w:t>
      </w:r>
      <w:r w:rsidR="00B050B5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служащий подлежит увольнению с муниципальной службы в связи с утратой доверия</w:t>
      </w:r>
      <w:r w:rsidRPr="00FB662C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DB27F5" w:rsidRDefault="00DB27F5" w:rsidP="001319F4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25534" w:rsidRDefault="00FB662C" w:rsidP="00B050B5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1.2. </w:t>
      </w:r>
      <w:r w:rsidR="00B050B5">
        <w:rPr>
          <w:rFonts w:ascii="Times New Roman" w:hAnsi="Times New Roman" w:cs="Times New Roman"/>
          <w:b w:val="0"/>
          <w:sz w:val="28"/>
          <w:szCs w:val="28"/>
        </w:rPr>
        <w:t>Раздел 2 дополнить пунктом 2.3. следующего содержания:</w:t>
      </w:r>
    </w:p>
    <w:p w:rsidR="00CC2A1E" w:rsidRPr="00CC2A1E" w:rsidRDefault="00CC2A1E" w:rsidP="00CC2A1E">
      <w:pPr>
        <w:pStyle w:val="ConsPlusTitle"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«2.3. На м</w:t>
      </w:r>
      <w:r w:rsidRPr="00CC2A1E">
        <w:rPr>
          <w:rFonts w:ascii="Times New Roman" w:hAnsi="Times New Roman" w:cs="Times New Roman"/>
          <w:b w:val="0"/>
          <w:sz w:val="28"/>
          <w:szCs w:val="28"/>
        </w:rPr>
        <w:t>униципальн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CC2A1E">
        <w:rPr>
          <w:rFonts w:ascii="Times New Roman" w:hAnsi="Times New Roman" w:cs="Times New Roman"/>
          <w:b w:val="0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b w:val="0"/>
          <w:sz w:val="28"/>
          <w:szCs w:val="28"/>
        </w:rPr>
        <w:t>его, совершившего</w:t>
      </w:r>
      <w:r w:rsidRPr="00CC2A1E">
        <w:rPr>
          <w:rFonts w:ascii="Times New Roman" w:hAnsi="Times New Roman" w:cs="Times New Roman"/>
          <w:b w:val="0"/>
          <w:sz w:val="28"/>
          <w:szCs w:val="28"/>
        </w:rPr>
        <w:t xml:space="preserve"> дисциплинарный проступок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не связанный с</w:t>
      </w:r>
      <w:r>
        <w:t xml:space="preserve"> </w:t>
      </w:r>
      <w:r w:rsidRPr="00CC2A1E">
        <w:rPr>
          <w:rFonts w:ascii="Times New Roman" w:hAnsi="Times New Roman" w:cs="Times New Roman"/>
          <w:b w:val="0"/>
          <w:sz w:val="28"/>
          <w:szCs w:val="28"/>
        </w:rPr>
        <w:t>несоблюдение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CC2A1E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от 2 марта 2007 года № 25-ФЗ «О муниципальной службе в Российской Федерации», Федеральным законом от 25 декабря 2008 года № 273-ФЗ «О противодействии коррупции»</w:t>
      </w:r>
      <w:r w:rsidRPr="00CC2A1E">
        <w:t xml:space="preserve"> </w:t>
      </w:r>
      <w:r w:rsidRPr="00CC2A1E">
        <w:rPr>
          <w:rFonts w:ascii="Times New Roman" w:hAnsi="Times New Roman" w:cs="Times New Roman"/>
          <w:b w:val="0"/>
          <w:sz w:val="28"/>
          <w:szCs w:val="28"/>
        </w:rPr>
        <w:t xml:space="preserve">налагаются следующие </w:t>
      </w:r>
      <w:r w:rsidR="00A87EEB">
        <w:rPr>
          <w:rFonts w:ascii="Times New Roman" w:hAnsi="Times New Roman" w:cs="Times New Roman"/>
          <w:b w:val="0"/>
          <w:sz w:val="28"/>
          <w:szCs w:val="28"/>
        </w:rPr>
        <w:t xml:space="preserve">виды </w:t>
      </w:r>
      <w:r w:rsidRPr="00CC2A1E">
        <w:rPr>
          <w:rFonts w:ascii="Times New Roman" w:hAnsi="Times New Roman" w:cs="Times New Roman"/>
          <w:b w:val="0"/>
          <w:sz w:val="28"/>
          <w:szCs w:val="28"/>
        </w:rPr>
        <w:t>взыскания:</w:t>
      </w:r>
    </w:p>
    <w:p w:rsidR="00CC2A1E" w:rsidRPr="00CC2A1E" w:rsidRDefault="00CC2A1E" w:rsidP="00CC2A1E">
      <w:pPr>
        <w:pStyle w:val="ConsPlusTitle"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C2A1E">
        <w:rPr>
          <w:rFonts w:ascii="Times New Roman" w:hAnsi="Times New Roman" w:cs="Times New Roman"/>
          <w:b w:val="0"/>
          <w:sz w:val="28"/>
          <w:szCs w:val="28"/>
        </w:rPr>
        <w:t>1) замечание;</w:t>
      </w:r>
    </w:p>
    <w:p w:rsidR="00CC2A1E" w:rsidRPr="00CC2A1E" w:rsidRDefault="00CC2A1E" w:rsidP="00CC2A1E">
      <w:pPr>
        <w:pStyle w:val="ConsPlusTitle"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C2A1E">
        <w:rPr>
          <w:rFonts w:ascii="Times New Roman" w:hAnsi="Times New Roman" w:cs="Times New Roman"/>
          <w:b w:val="0"/>
          <w:sz w:val="28"/>
          <w:szCs w:val="28"/>
        </w:rPr>
        <w:t>2) выговор;</w:t>
      </w:r>
    </w:p>
    <w:p w:rsidR="00B050B5" w:rsidRDefault="00CC2A1E" w:rsidP="00CC2A1E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C2A1E">
        <w:rPr>
          <w:rFonts w:ascii="Times New Roman" w:hAnsi="Times New Roman" w:cs="Times New Roman"/>
          <w:b w:val="0"/>
          <w:sz w:val="28"/>
          <w:szCs w:val="28"/>
        </w:rPr>
        <w:t>3) увольнение с муниципальной службы по соответствующим основаниям</w:t>
      </w:r>
      <w:r>
        <w:rPr>
          <w:rFonts w:ascii="Times New Roman" w:hAnsi="Times New Roman" w:cs="Times New Roman"/>
          <w:b w:val="0"/>
          <w:sz w:val="28"/>
          <w:szCs w:val="28"/>
        </w:rPr>
        <w:t>.».</w:t>
      </w:r>
    </w:p>
    <w:p w:rsidR="00DB27F5" w:rsidRDefault="00DB27F5" w:rsidP="00CC2A1E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C2A1E" w:rsidRPr="00425534" w:rsidRDefault="00CC2A1E" w:rsidP="00CC2A1E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1.3. </w:t>
      </w:r>
      <w:r w:rsidR="00DB27F5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sz w:val="28"/>
          <w:szCs w:val="28"/>
        </w:rPr>
        <w:t>раздел</w:t>
      </w:r>
      <w:r w:rsidR="00DB27F5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3 </w:t>
      </w:r>
      <w:r w:rsidR="00DB27F5">
        <w:rPr>
          <w:rFonts w:ascii="Times New Roman" w:hAnsi="Times New Roman" w:cs="Times New Roman"/>
          <w:b w:val="0"/>
          <w:sz w:val="28"/>
          <w:szCs w:val="28"/>
        </w:rPr>
        <w:t xml:space="preserve">в пунктах 3.1., 3.3., 3.4. после слов «взыскания предусмотренные пунктом 2.2….» </w:t>
      </w:r>
      <w:r>
        <w:rPr>
          <w:rFonts w:ascii="Times New Roman" w:hAnsi="Times New Roman" w:cs="Times New Roman"/>
          <w:b w:val="0"/>
          <w:sz w:val="28"/>
          <w:szCs w:val="28"/>
        </w:rPr>
        <w:t>дополнить  словами:</w:t>
      </w:r>
      <w:r w:rsidR="00DB27F5">
        <w:rPr>
          <w:rFonts w:ascii="Times New Roman" w:hAnsi="Times New Roman" w:cs="Times New Roman"/>
          <w:b w:val="0"/>
          <w:sz w:val="28"/>
          <w:szCs w:val="28"/>
        </w:rPr>
        <w:t xml:space="preserve"> « 2.3.».</w:t>
      </w:r>
    </w:p>
    <w:p w:rsidR="00425534" w:rsidRPr="00425534" w:rsidRDefault="00425534" w:rsidP="00425534">
      <w:pPr>
        <w:pStyle w:val="ConsPlusTitle"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F3775" w:rsidRDefault="006A7280" w:rsidP="00FF3775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FF3775">
        <w:rPr>
          <w:rFonts w:ascii="Times New Roman" w:hAnsi="Times New Roman" w:cs="Times New Roman"/>
          <w:b w:val="0"/>
          <w:sz w:val="28"/>
          <w:szCs w:val="28"/>
        </w:rPr>
        <w:t xml:space="preserve">. Опубликовать настоящее </w:t>
      </w:r>
      <w:r w:rsidR="00AB750A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 w:rsidR="00FF3775">
        <w:rPr>
          <w:rFonts w:ascii="Times New Roman" w:hAnsi="Times New Roman" w:cs="Times New Roman"/>
          <w:b w:val="0"/>
          <w:sz w:val="28"/>
          <w:szCs w:val="28"/>
        </w:rPr>
        <w:t xml:space="preserve"> в газете «</w:t>
      </w:r>
      <w:r w:rsidR="005549DE">
        <w:rPr>
          <w:rFonts w:ascii="Times New Roman" w:hAnsi="Times New Roman" w:cs="Times New Roman"/>
          <w:b w:val="0"/>
          <w:sz w:val="28"/>
          <w:szCs w:val="28"/>
        </w:rPr>
        <w:t>Велико</w:t>
      </w:r>
      <w:r w:rsidR="00FF3775">
        <w:rPr>
          <w:rFonts w:ascii="Times New Roman" w:hAnsi="Times New Roman" w:cs="Times New Roman"/>
          <w:b w:val="0"/>
          <w:sz w:val="28"/>
          <w:szCs w:val="28"/>
        </w:rPr>
        <w:t xml:space="preserve">сельский вестник». </w:t>
      </w:r>
    </w:p>
    <w:p w:rsidR="00A00F75" w:rsidRPr="006A7280" w:rsidRDefault="00A00F75" w:rsidP="00FF3775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5549DE" w:rsidRDefault="005549DE" w:rsidP="000412A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FC6046" w:rsidRPr="009A3AA7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 администрации</w:t>
      </w:r>
    </w:p>
    <w:p w:rsidR="000947DB" w:rsidRPr="00682FEF" w:rsidRDefault="005549DE" w:rsidP="000412A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Велико</w:t>
      </w:r>
      <w:r w:rsidR="00FC6046">
        <w:rPr>
          <w:rFonts w:ascii="Times New Roman" w:hAnsi="Times New Roman" w:cs="Times New Roman"/>
          <w:sz w:val="28"/>
          <w:szCs w:val="28"/>
        </w:rPr>
        <w:t xml:space="preserve">сельского сельского поселения                                </w:t>
      </w:r>
      <w:r w:rsidR="0061177D">
        <w:rPr>
          <w:rFonts w:ascii="Times New Roman" w:hAnsi="Times New Roman" w:cs="Times New Roman"/>
          <w:sz w:val="28"/>
          <w:szCs w:val="28"/>
        </w:rPr>
        <w:t xml:space="preserve">     </w:t>
      </w:r>
      <w:r w:rsidR="00FC604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О.А. Петрова</w:t>
      </w:r>
      <w:r w:rsidR="009D56B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sectPr w:rsidR="000947DB" w:rsidRPr="00682FEF" w:rsidSect="00F9629B">
      <w:headerReference w:type="even" r:id="rId7"/>
      <w:headerReference w:type="default" r:id="rId8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2AE" w:rsidRDefault="00C332AE">
      <w:r>
        <w:separator/>
      </w:r>
    </w:p>
  </w:endnote>
  <w:endnote w:type="continuationSeparator" w:id="0">
    <w:p w:rsidR="00C332AE" w:rsidRDefault="00C33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2AE" w:rsidRDefault="00C332AE">
      <w:r>
        <w:separator/>
      </w:r>
    </w:p>
  </w:footnote>
  <w:footnote w:type="continuationSeparator" w:id="0">
    <w:p w:rsidR="00C332AE" w:rsidRDefault="00C332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C3B" w:rsidRDefault="00BC4C3B" w:rsidP="005F182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C4C3B" w:rsidRDefault="00BC4C3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C3B" w:rsidRDefault="00BC4C3B" w:rsidP="005F1820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04CAD">
      <w:rPr>
        <w:rStyle w:val="a9"/>
        <w:noProof/>
      </w:rPr>
      <w:t>2</w:t>
    </w:r>
    <w:r>
      <w:rPr>
        <w:rStyle w:val="a9"/>
      </w:rPr>
      <w:fldChar w:fldCharType="end"/>
    </w:r>
  </w:p>
  <w:p w:rsidR="00BC4C3B" w:rsidRDefault="00BC4C3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FEF"/>
    <w:rsid w:val="000412A3"/>
    <w:rsid w:val="00066C6E"/>
    <w:rsid w:val="000947DB"/>
    <w:rsid w:val="00096E8D"/>
    <w:rsid w:val="001319F4"/>
    <w:rsid w:val="00132E5E"/>
    <w:rsid w:val="001740A1"/>
    <w:rsid w:val="001832B2"/>
    <w:rsid w:val="00184868"/>
    <w:rsid w:val="001954A4"/>
    <w:rsid w:val="00200A88"/>
    <w:rsid w:val="002236BC"/>
    <w:rsid w:val="0024525F"/>
    <w:rsid w:val="00251AB3"/>
    <w:rsid w:val="002C1098"/>
    <w:rsid w:val="002C2828"/>
    <w:rsid w:val="002D69DC"/>
    <w:rsid w:val="002F63F7"/>
    <w:rsid w:val="0033152D"/>
    <w:rsid w:val="0035608C"/>
    <w:rsid w:val="00377B34"/>
    <w:rsid w:val="00393F19"/>
    <w:rsid w:val="003A1946"/>
    <w:rsid w:val="003A40C5"/>
    <w:rsid w:val="003A7CA8"/>
    <w:rsid w:val="003C0ADF"/>
    <w:rsid w:val="003F7151"/>
    <w:rsid w:val="00417473"/>
    <w:rsid w:val="00425534"/>
    <w:rsid w:val="00470CA0"/>
    <w:rsid w:val="0049032A"/>
    <w:rsid w:val="004B093B"/>
    <w:rsid w:val="004D7B0E"/>
    <w:rsid w:val="005549DE"/>
    <w:rsid w:val="00560C38"/>
    <w:rsid w:val="005F1820"/>
    <w:rsid w:val="0061177D"/>
    <w:rsid w:val="00682FEF"/>
    <w:rsid w:val="006933E4"/>
    <w:rsid w:val="00697B4C"/>
    <w:rsid w:val="006A7280"/>
    <w:rsid w:val="006F5953"/>
    <w:rsid w:val="0070753F"/>
    <w:rsid w:val="00731A94"/>
    <w:rsid w:val="007B70C1"/>
    <w:rsid w:val="007C1513"/>
    <w:rsid w:val="007F75D8"/>
    <w:rsid w:val="00841E5F"/>
    <w:rsid w:val="008A5CDD"/>
    <w:rsid w:val="008D5FEE"/>
    <w:rsid w:val="008F2C0F"/>
    <w:rsid w:val="00923C2C"/>
    <w:rsid w:val="009673D1"/>
    <w:rsid w:val="009B1236"/>
    <w:rsid w:val="009C6F97"/>
    <w:rsid w:val="009D56BD"/>
    <w:rsid w:val="00A00F75"/>
    <w:rsid w:val="00A65508"/>
    <w:rsid w:val="00A732EA"/>
    <w:rsid w:val="00A87EEB"/>
    <w:rsid w:val="00AB49BA"/>
    <w:rsid w:val="00AB750A"/>
    <w:rsid w:val="00AF05E5"/>
    <w:rsid w:val="00AF508A"/>
    <w:rsid w:val="00B04CAD"/>
    <w:rsid w:val="00B050B5"/>
    <w:rsid w:val="00B13325"/>
    <w:rsid w:val="00B21971"/>
    <w:rsid w:val="00B34F20"/>
    <w:rsid w:val="00B45A4B"/>
    <w:rsid w:val="00B91067"/>
    <w:rsid w:val="00BC4C3B"/>
    <w:rsid w:val="00C32271"/>
    <w:rsid w:val="00C332AE"/>
    <w:rsid w:val="00C34103"/>
    <w:rsid w:val="00C62271"/>
    <w:rsid w:val="00C655D3"/>
    <w:rsid w:val="00CC2A1E"/>
    <w:rsid w:val="00D67415"/>
    <w:rsid w:val="00D75B4C"/>
    <w:rsid w:val="00D7791F"/>
    <w:rsid w:val="00DA527A"/>
    <w:rsid w:val="00DB27F5"/>
    <w:rsid w:val="00DD1D25"/>
    <w:rsid w:val="00E7125D"/>
    <w:rsid w:val="00F405BA"/>
    <w:rsid w:val="00F50C3A"/>
    <w:rsid w:val="00F95EAA"/>
    <w:rsid w:val="00F9629B"/>
    <w:rsid w:val="00FB4143"/>
    <w:rsid w:val="00FB662C"/>
    <w:rsid w:val="00FC6046"/>
    <w:rsid w:val="00FF3775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021818-2120-4491-959D-E1D03A5D5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096E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7">
    <w:name w:val="Normal (Web)"/>
    <w:basedOn w:val="a"/>
    <w:rsid w:val="0024525F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8">
    <w:name w:val="header"/>
    <w:basedOn w:val="a"/>
    <w:rsid w:val="00F9629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96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2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8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2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9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КРЕСТЕЦКОГО ГОРОДСКОГО ПОСЕЛЕНИЯ</vt:lpstr>
    </vt:vector>
  </TitlesOfParts>
  <Company/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subject/>
  <dc:creator>user</dc:creator>
  <cp:keywords/>
  <cp:lastModifiedBy>user</cp:lastModifiedBy>
  <cp:revision>2</cp:revision>
  <cp:lastPrinted>2017-04-25T04:56:00Z</cp:lastPrinted>
  <dcterms:created xsi:type="dcterms:W3CDTF">2017-04-25T17:34:00Z</dcterms:created>
  <dcterms:modified xsi:type="dcterms:W3CDTF">2017-04-25T17:34:00Z</dcterms:modified>
</cp:coreProperties>
</file>