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27" w:tblpY="204"/>
        <w:tblOverlap w:val="never"/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8"/>
        <w:gridCol w:w="3578"/>
      </w:tblGrid>
      <w:tr w:rsidR="00BE35C7">
        <w:trPr>
          <w:trHeight w:val="1987"/>
        </w:trPr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5C7" w:rsidRDefault="005528E0">
            <w:pPr>
              <w:ind w:left="34" w:right="1129"/>
              <w:jc w:val="center"/>
              <w:rPr>
                <w:b/>
                <w:sz w:val="72"/>
              </w:rPr>
            </w:pPr>
            <w:bookmarkStart w:id="0" w:name="_GoBack"/>
            <w:bookmarkEnd w:id="0"/>
            <w:r>
              <w:rPr>
                <w:b/>
                <w:sz w:val="72"/>
              </w:rPr>
              <w:t>Великосельский вестник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E35C7" w:rsidRDefault="005528E0">
            <w:pPr>
              <w:rPr>
                <w:b/>
                <w:sz w:val="36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 w:rsidR="001A732E">
              <w:rPr>
                <w:b/>
                <w:sz w:val="36"/>
              </w:rPr>
              <w:t>№ 14</w:t>
            </w:r>
            <w:r>
              <w:rPr>
                <w:b/>
                <w:sz w:val="36"/>
              </w:rPr>
              <w:t xml:space="preserve"> от </w:t>
            </w:r>
            <w:r w:rsidR="00256CB8">
              <w:rPr>
                <w:b/>
                <w:sz w:val="36"/>
              </w:rPr>
              <w:t>2</w:t>
            </w:r>
            <w:r w:rsidR="001A732E">
              <w:rPr>
                <w:b/>
                <w:sz w:val="36"/>
              </w:rPr>
              <w:t>9</w:t>
            </w:r>
            <w:r w:rsidR="00A64B19">
              <w:rPr>
                <w:b/>
                <w:sz w:val="36"/>
              </w:rPr>
              <w:t>.06</w:t>
            </w:r>
            <w:r>
              <w:rPr>
                <w:b/>
                <w:sz w:val="36"/>
              </w:rPr>
              <w:t>.2020</w:t>
            </w:r>
          </w:p>
          <w:p w:rsidR="00BE35C7" w:rsidRDefault="005528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BE35C7" w:rsidRDefault="005528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Учредитель газеты:</w:t>
            </w:r>
          </w:p>
          <w:p w:rsidR="00BE35C7" w:rsidRDefault="005528E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 Великосельского сельского поселения</w:t>
            </w:r>
          </w:p>
        </w:tc>
      </w:tr>
    </w:tbl>
    <w:p w:rsidR="00370B74" w:rsidRPr="00370B74" w:rsidRDefault="001A732E" w:rsidP="00370B74">
      <w:pPr>
        <w:pStyle w:val="ConsPlusNormal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Прокуратура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информирует</w:t>
      </w:r>
    </w:p>
    <w:p w:rsidR="00370B74" w:rsidRPr="00370B74" w:rsidRDefault="00370B74" w:rsidP="00370B74">
      <w:pPr>
        <w:pStyle w:val="ConsPlusNormal"/>
        <w:ind w:firstLine="709"/>
        <w:jc w:val="center"/>
        <w:rPr>
          <w:sz w:val="22"/>
          <w:szCs w:val="22"/>
        </w:rPr>
      </w:pPr>
    </w:p>
    <w:p w:rsidR="00BE35C7" w:rsidRPr="001A732E" w:rsidRDefault="00BE35C7">
      <w:pPr>
        <w:jc w:val="both"/>
        <w:rPr>
          <w:sz w:val="20"/>
          <w:szCs w:val="20"/>
        </w:rPr>
      </w:pPr>
    </w:p>
    <w:p w:rsidR="0057102E" w:rsidRPr="001A732E" w:rsidRDefault="0057102E">
      <w:pPr>
        <w:jc w:val="both"/>
        <w:rPr>
          <w:sz w:val="20"/>
          <w:szCs w:val="20"/>
        </w:rPr>
      </w:pPr>
    </w:p>
    <w:p w:rsidR="001A732E" w:rsidRPr="0030238F" w:rsidRDefault="001A732E" w:rsidP="001A732E">
      <w:pPr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По материалам проверки прокуратуры главный врач больницы оштрафована за нарушение закона в сфере закупок</w:t>
      </w:r>
    </w:p>
    <w:p w:rsidR="001A732E" w:rsidRPr="0030238F" w:rsidRDefault="001A732E" w:rsidP="001A732E">
      <w:pPr>
        <w:pStyle w:val="af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Старорусская межрайонная прокуратура провела проверку соблюдения требований законодательства в сфере осуществления закупок товаров, работ, услуг для обеспечения государственных нужд.</w:t>
      </w:r>
    </w:p>
    <w:p w:rsidR="001A732E" w:rsidRPr="0030238F" w:rsidRDefault="001A732E" w:rsidP="001A732E">
      <w:pPr>
        <w:pStyle w:val="af"/>
        <w:shd w:val="clear" w:color="auto" w:fill="FFFFFF"/>
        <w:spacing w:before="0" w:after="0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Установлено, что в январе 2017 года ГОБУЗ «Старорусская ЦРБ» заключило с ООО «МЕД-ФУД» контракт на оказание услуг по приготовлению и доставке лечебного питания. Согласно условиям контракта оплата услуг осуществляется ежемесячно.</w:t>
      </w:r>
    </w:p>
    <w:p w:rsidR="001A732E" w:rsidRPr="0030238F" w:rsidRDefault="001A732E" w:rsidP="001A732E">
      <w:pPr>
        <w:pStyle w:val="af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В июле 2019 года в нарушение Федерального закона «О контрактной системе в сфере закупок товаров, работ, услуг для обеспечения государственных и муниципальных нужд» больница заключила с организацией дополнительное соглашение, изменяющее срок и порядок </w:t>
      </w:r>
      <w:proofErr w:type="gramStart"/>
      <w:r w:rsidRPr="0030238F">
        <w:rPr>
          <w:sz w:val="20"/>
          <w:szCs w:val="20"/>
        </w:rPr>
        <w:t>оплаты</w:t>
      </w:r>
      <w:proofErr w:type="gramEnd"/>
      <w:r w:rsidRPr="0030238F">
        <w:rPr>
          <w:sz w:val="20"/>
          <w:szCs w:val="20"/>
        </w:rPr>
        <w:t xml:space="preserve"> имеющейся у нее задолженности в размере более 8 млн рублей, позволяющее тем самым уплатить долг в рассрочку до 30 января 2020 года. При этом в случае соблюдения условий данного соглашения пени за неисполнение больницей обязательств по оплате не начисляются.</w:t>
      </w:r>
    </w:p>
    <w:p w:rsidR="001A732E" w:rsidRPr="0030238F" w:rsidRDefault="001A732E" w:rsidP="001A732E">
      <w:pPr>
        <w:pStyle w:val="af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данному факту прокуратура в отношении главного врача районной больницы возбудила дело об</w:t>
      </w:r>
      <w:r w:rsidRPr="0030238F">
        <w:rPr>
          <w:rStyle w:val="apple-converted-space"/>
          <w:sz w:val="20"/>
          <w:szCs w:val="20"/>
        </w:rPr>
        <w:t> </w:t>
      </w:r>
      <w:hyperlink r:id="rId9" w:history="1">
        <w:r w:rsidRPr="0030238F">
          <w:rPr>
            <w:rStyle w:val="af2"/>
            <w:sz w:val="20"/>
            <w:szCs w:val="20"/>
          </w:rPr>
          <w:t xml:space="preserve">административном </w:t>
        </w:r>
        <w:proofErr w:type="spellStart"/>
        <w:proofErr w:type="gramStart"/>
        <w:r w:rsidRPr="0030238F">
          <w:rPr>
            <w:rStyle w:val="af2"/>
            <w:sz w:val="20"/>
            <w:szCs w:val="20"/>
          </w:rPr>
          <w:t>правонарушении,</w:t>
        </w:r>
      </w:hyperlink>
      <w:r w:rsidRPr="0030238F">
        <w:rPr>
          <w:sz w:val="20"/>
          <w:szCs w:val="20"/>
        </w:rPr>
        <w:t>предусмотренном</w:t>
      </w:r>
      <w:proofErr w:type="spellEnd"/>
      <w:proofErr w:type="gramEnd"/>
      <w:r w:rsidRPr="0030238F">
        <w:rPr>
          <w:sz w:val="20"/>
          <w:szCs w:val="20"/>
        </w:rPr>
        <w:t xml:space="preserve"> ч. 4</w:t>
      </w:r>
      <w:r w:rsidRPr="0030238F">
        <w:rPr>
          <w:rStyle w:val="apple-converted-space"/>
          <w:sz w:val="20"/>
          <w:szCs w:val="20"/>
        </w:rPr>
        <w:t> </w:t>
      </w:r>
      <w:hyperlink r:id="rId10" w:tgtFrame="_blank" w:history="1">
        <w:r w:rsidRPr="0030238F">
          <w:rPr>
            <w:rStyle w:val="af2"/>
            <w:sz w:val="20"/>
            <w:szCs w:val="20"/>
          </w:rPr>
          <w:t>ст. 7.32 КоАП РФ</w:t>
        </w:r>
      </w:hyperlink>
      <w:r w:rsidRPr="0030238F">
        <w:rPr>
          <w:rStyle w:val="apple-converted-space"/>
          <w:sz w:val="20"/>
          <w:szCs w:val="20"/>
        </w:rPr>
        <w:t> </w:t>
      </w:r>
      <w:r w:rsidRPr="0030238F">
        <w:rPr>
          <w:sz w:val="20"/>
          <w:szCs w:val="20"/>
        </w:rPr>
        <w:t>(изменение условий контракта, если возможность изменения условий контракта не предусмотрена законодательством Российской Федерации о контрактной системе в сфере закупок).</w:t>
      </w:r>
    </w:p>
    <w:p w:rsidR="001A732E" w:rsidRPr="0030238F" w:rsidRDefault="001A732E" w:rsidP="001A732E">
      <w:pPr>
        <w:pStyle w:val="af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материалам прокурорской проверки должностное лицо оштрафовано на 20 тыс. рублей.</w:t>
      </w:r>
    </w:p>
    <w:p w:rsidR="001A732E" w:rsidRPr="0030238F" w:rsidRDefault="001A732E" w:rsidP="001A732E">
      <w:pPr>
        <w:pStyle w:val="af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Постановление вступило в законную силу.</w:t>
      </w:r>
    </w:p>
    <w:p w:rsidR="001A732E" w:rsidRPr="0030238F" w:rsidRDefault="001A732E" w:rsidP="001A732E">
      <w:pPr>
        <w:jc w:val="both"/>
        <w:rPr>
          <w:sz w:val="20"/>
          <w:szCs w:val="20"/>
        </w:rPr>
      </w:pPr>
    </w:p>
    <w:p w:rsidR="001A732E" w:rsidRPr="0030238F" w:rsidRDefault="001A732E" w:rsidP="001A732E">
      <w:pPr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После вмешательства прокурора работникам завода выплатили задолженность по зарплате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Старорусская межрайонная прокуратура провела проверку соблюдения требований трудового законодательства в ООО «Завод </w:t>
      </w:r>
      <w:proofErr w:type="spellStart"/>
      <w:r w:rsidRPr="0030238F">
        <w:rPr>
          <w:sz w:val="20"/>
          <w:szCs w:val="20"/>
        </w:rPr>
        <w:t>Химмаш</w:t>
      </w:r>
      <w:proofErr w:type="spellEnd"/>
      <w:r w:rsidRPr="0030238F">
        <w:rPr>
          <w:sz w:val="20"/>
          <w:szCs w:val="20"/>
        </w:rPr>
        <w:t>».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Установлено, что на предприятии имелась задолженность перед 33 работниками за август – октябрь 2019 года на сумму более 1,1 млн рублей.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Прокурор возбудил в отношении генерального директора организации и юридического лица дела об административных правонарушениях по ч. 7 ст. 5.27 КоАП РФ (невыплата в установленный срок заработной платы лицом, ранее подвергнутым административному наказанию за аналогичное правонарушение).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Постановлениями мирового судьи судебного участка № 21 Старорусского судебного района виновные привлечены к административной ответственности, назначены наказания в виде штрафов.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 целью восстановления трудовых прав граждан прокурор также направил в суд заявления о взыскании задолженности по заработной плате, которые рассмотрены и удовлетворены.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настоящее время погашена часть задолженности по заработной плате в сумму более 750 тыс. рублей.</w:t>
      </w:r>
    </w:p>
    <w:p w:rsidR="001A732E" w:rsidRPr="0030238F" w:rsidRDefault="001A732E" w:rsidP="001A732E">
      <w:pPr>
        <w:jc w:val="both"/>
        <w:rPr>
          <w:sz w:val="20"/>
          <w:szCs w:val="20"/>
        </w:rPr>
      </w:pPr>
    </w:p>
    <w:p w:rsidR="001A732E" w:rsidRPr="0030238F" w:rsidRDefault="001A732E" w:rsidP="001A732E">
      <w:pPr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Новгородец осужден за сбыт наркотиков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Старорусский районный суд вынес обвинительный приговор по уголовному делу в отношении жителя Великого Новгорода Станислава Федорова. Он признан виновным в совершении двух преступлений, предусмотренных п. «б» ч. 3 ст. 228.1 УК РФ (незаконный сбыт наркотических средств, совершенный в значительном размере).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Судом установлено, что в феврале 2019 года Федоров в Старорусском районе сбыл лицам, действовавшим в рамках оперативно-розыскного мероприятия «проверочная закупка», марихуану общей массой более 35 гр. за 4000 рублей.</w:t>
      </w:r>
    </w:p>
    <w:p w:rsidR="001A732E" w:rsidRPr="0030238F" w:rsidRDefault="001A732E" w:rsidP="001A732E">
      <w:pPr>
        <w:jc w:val="both"/>
        <w:rPr>
          <w:sz w:val="20"/>
          <w:szCs w:val="20"/>
        </w:rPr>
      </w:pP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преступлений подсудимый признал полностью.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суда по совокупности преступлений ему назначено наказание в виде 8 лет 3 месяцев лишения свободы в колонии строгого режима.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вступил в законную силу.</w:t>
      </w:r>
    </w:p>
    <w:p w:rsidR="001A732E" w:rsidRPr="0030238F" w:rsidRDefault="001A732E" w:rsidP="001A732E">
      <w:pPr>
        <w:jc w:val="both"/>
        <w:rPr>
          <w:sz w:val="20"/>
          <w:szCs w:val="20"/>
        </w:rPr>
      </w:pPr>
    </w:p>
    <w:p w:rsidR="001A732E" w:rsidRPr="0030238F" w:rsidRDefault="001A732E" w:rsidP="001A732E">
      <w:pPr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В Старорусском районе по требованию прокуратуры работникам организации выплачена зарплата на сумму более 1,1 млн рублей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lastRenderedPageBreak/>
        <w:t>Старорусская межрайонная прокуратура провела проверку соблюдения ООО «</w:t>
      </w:r>
      <w:proofErr w:type="spellStart"/>
      <w:r w:rsidRPr="0030238F">
        <w:rPr>
          <w:sz w:val="20"/>
          <w:szCs w:val="20"/>
        </w:rPr>
        <w:t>Астрилово</w:t>
      </w:r>
      <w:proofErr w:type="spellEnd"/>
      <w:r w:rsidRPr="0030238F">
        <w:rPr>
          <w:sz w:val="20"/>
          <w:szCs w:val="20"/>
        </w:rPr>
        <w:t>» требований трудового законодательства.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Установлено, что организация имела задолженность по заработной плате перед 45 работниками за сентябрь-октябрь 2019 года на общую сумму более 1,7 млн рублей.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данному факту прокурор в отношении генерального директора организации возбудил дело об административном правонарушении по ч. 7 ст. 5.27 КоАП РФ (невыплата в установленный срок заработной платы лицом, ранее подвергнутым административному наказанию за аналогичное правонарушение).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Постановлением мирового судьи судебного участка № 40 Старорусского судебного района генеральный директор организации привлечен к административной ответственности в виде штрафа в размере 20 тыс. рублей.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Постановление вступило в законную силу.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Также с целью восстановления трудовых прав граждан прокурор направил в суд заявления о взыскании задолженности по заработной плате, которые рассмотрены и удовлетворены.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настоящее время задолженность по заработной плате погашена в полном объеме.</w:t>
      </w:r>
    </w:p>
    <w:p w:rsidR="001A732E" w:rsidRPr="0030238F" w:rsidRDefault="001A732E" w:rsidP="001A732E">
      <w:pPr>
        <w:jc w:val="both"/>
        <w:rPr>
          <w:sz w:val="20"/>
          <w:szCs w:val="20"/>
        </w:rPr>
      </w:pPr>
    </w:p>
    <w:p w:rsidR="001A732E" w:rsidRPr="0030238F" w:rsidRDefault="001A732E" w:rsidP="001A732E">
      <w:pPr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Житель Санкт-Петербурга осужден за культивирование конопли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Старорусский районный суд вынес обвинительный приговор по уголовному делу в отношении жителя Санкт-Петербурга Эдуарда </w:t>
      </w:r>
      <w:proofErr w:type="spellStart"/>
      <w:r w:rsidRPr="0030238F">
        <w:rPr>
          <w:sz w:val="20"/>
          <w:szCs w:val="20"/>
        </w:rPr>
        <w:t>Гуменюка</w:t>
      </w:r>
      <w:proofErr w:type="spellEnd"/>
      <w:r w:rsidRPr="0030238F">
        <w:rPr>
          <w:sz w:val="20"/>
          <w:szCs w:val="20"/>
        </w:rPr>
        <w:t>. Он признан виновным в совершении преступлений, предусмотренных ч. 1 ст. 228 УК РФ (незаконное хранение без цели сбыта наркотических средств в значительном размере), п. «в» ч. 2 ст. 231 УК РФ (незаконное культивирование растений, содержащих наркотические средства, в особо крупном размере).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Судом установлено, что в июне 2018 года </w:t>
      </w:r>
      <w:proofErr w:type="spellStart"/>
      <w:r w:rsidRPr="0030238F">
        <w:rPr>
          <w:sz w:val="20"/>
          <w:szCs w:val="20"/>
        </w:rPr>
        <w:t>Гуменюк</w:t>
      </w:r>
      <w:proofErr w:type="spellEnd"/>
      <w:r w:rsidRPr="0030238F">
        <w:rPr>
          <w:sz w:val="20"/>
          <w:szCs w:val="20"/>
        </w:rPr>
        <w:t xml:space="preserve"> между деревнями </w:t>
      </w:r>
      <w:proofErr w:type="spellStart"/>
      <w:r w:rsidRPr="0030238F">
        <w:rPr>
          <w:sz w:val="20"/>
          <w:szCs w:val="20"/>
        </w:rPr>
        <w:t>Ириновка</w:t>
      </w:r>
      <w:proofErr w:type="spellEnd"/>
      <w:r w:rsidRPr="0030238F">
        <w:rPr>
          <w:sz w:val="20"/>
          <w:szCs w:val="20"/>
        </w:rPr>
        <w:t xml:space="preserve"> и Борисова Грива Всеволожского района Ленинградской области засеял семена конопли. В сентябре 2018 года подсудимый выросший куст измельчил, получив более 15,6 гр. марихуаны, часть которой перевез в д. </w:t>
      </w:r>
      <w:proofErr w:type="spellStart"/>
      <w:r w:rsidRPr="0030238F">
        <w:rPr>
          <w:sz w:val="20"/>
          <w:szCs w:val="20"/>
        </w:rPr>
        <w:t>Бракловицы</w:t>
      </w:r>
      <w:proofErr w:type="spellEnd"/>
      <w:r w:rsidRPr="0030238F">
        <w:rPr>
          <w:sz w:val="20"/>
          <w:szCs w:val="20"/>
        </w:rPr>
        <w:t xml:space="preserve"> Старорусского района, где хранил до ее изъятия сотрудниками полиции.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Также в мае 2019 года </w:t>
      </w:r>
      <w:proofErr w:type="spellStart"/>
      <w:r w:rsidRPr="0030238F">
        <w:rPr>
          <w:sz w:val="20"/>
          <w:szCs w:val="20"/>
        </w:rPr>
        <w:t>Гуменюк</w:t>
      </w:r>
      <w:proofErr w:type="spellEnd"/>
      <w:r w:rsidRPr="0030238F">
        <w:rPr>
          <w:sz w:val="20"/>
          <w:szCs w:val="20"/>
        </w:rPr>
        <w:t xml:space="preserve"> на участке местности недалеко от д. </w:t>
      </w:r>
      <w:proofErr w:type="spellStart"/>
      <w:r w:rsidRPr="0030238F">
        <w:rPr>
          <w:sz w:val="20"/>
          <w:szCs w:val="20"/>
        </w:rPr>
        <w:t>Бракловицы</w:t>
      </w:r>
      <w:proofErr w:type="spellEnd"/>
      <w:r w:rsidRPr="0030238F">
        <w:rPr>
          <w:sz w:val="20"/>
          <w:szCs w:val="20"/>
        </w:rPr>
        <w:t xml:space="preserve"> Старорусского района высадил 468 семян конопли, которые после произрастания в горшках перенес в один из домов указанной деревни, где в самом доме и на приусадебном участке поливал, удобрял и пропалывал для созревания.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преступлений злоумышленник признал полностью.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суда по совокупности преступлений ему назначено наказание в виде 3 лет лишения свободы в колонии общего режима.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вступил в законную силу.</w:t>
      </w:r>
    </w:p>
    <w:p w:rsidR="001A732E" w:rsidRPr="0030238F" w:rsidRDefault="001A732E" w:rsidP="001A732E">
      <w:pPr>
        <w:jc w:val="both"/>
        <w:rPr>
          <w:sz w:val="20"/>
          <w:szCs w:val="20"/>
        </w:rPr>
      </w:pPr>
    </w:p>
    <w:p w:rsidR="001A732E" w:rsidRPr="0030238F" w:rsidRDefault="001A732E" w:rsidP="001A732E">
      <w:pPr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Местный житель осужден за кражу 100 тыс. рублей с банковской карты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Старорусский районный суд вынес обвинительный приговор по уголовному делу в отношении местного жителя Дениса Сидоренко. Он признан виновным в совершении преступления, предусмотренного п. «г» ч. 3 ст. 158 УК РФ (кража с банковского счета, совершенная с причинением значительного ущерба гражданину).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Судом установлено, что в июле 2019 года Сидоренко в г. Старая Русса, получив у знакомого банковскую карту для совершения покупок, зная её </w:t>
      </w:r>
      <w:proofErr w:type="spellStart"/>
      <w:r w:rsidRPr="0030238F">
        <w:rPr>
          <w:sz w:val="20"/>
          <w:szCs w:val="20"/>
        </w:rPr>
        <w:t>пин</w:t>
      </w:r>
      <w:proofErr w:type="spellEnd"/>
      <w:r w:rsidRPr="0030238F">
        <w:rPr>
          <w:sz w:val="20"/>
          <w:szCs w:val="20"/>
        </w:rPr>
        <w:t>-код, в одном из банкоматов снял более 100 тыс. рублей, которыми распорядился по своему усмотрению.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преступления подсудимый признал полностью.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суда ему назначено наказание в виде 1 года лишения свободы в колонии общего режима.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вступил в законную силу.</w:t>
      </w:r>
    </w:p>
    <w:p w:rsidR="001A732E" w:rsidRPr="0030238F" w:rsidRDefault="001A732E" w:rsidP="001A732E">
      <w:pPr>
        <w:jc w:val="both"/>
        <w:rPr>
          <w:sz w:val="20"/>
          <w:szCs w:val="20"/>
        </w:rPr>
      </w:pPr>
    </w:p>
    <w:p w:rsidR="001A732E" w:rsidRPr="0030238F" w:rsidRDefault="001A732E" w:rsidP="001A732E">
      <w:pPr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По требованию прокуратуры матери ребенка-инвалида возмещены средства, затраченные на проезд к месту лечения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Старорусская межрайонная прокуратура по обращению местной жительницы провела проверку соблюдения законодательства о здравоохранении.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Установлено, что сын заявительницы является инвалидом, в связи с чем имеет право на бесплатное получение лекарства. Однако применять необходимый ему препарат можно только в ФГБОУ ВО «Санкт-Петербургский государственный педиатрический медицинский университет» Министерства здравоохранения Российской Федерации в рамках оказания высокотехнологичной медицинской помощи.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первом полугодии 2019 года ребенок 5 раз получал в Санкт-Петербурге такое лечение. При этом финансирование проезда за счет бюджетных средств, как это предусмотрено законодательством, не производилось.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данному факту прокурор направил в суд исковое заявление о взыскании с регионального министерства здравоохранения средств, затраченных на проезд к месту получения лечения и обратно.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Решением суда требования прокурора удовлетворены.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настоящее время затраты на оплату проезда к месту лечения возмещены.</w:t>
      </w:r>
    </w:p>
    <w:p w:rsidR="001A732E" w:rsidRPr="0030238F" w:rsidRDefault="001A732E" w:rsidP="001A732E">
      <w:pPr>
        <w:jc w:val="both"/>
        <w:rPr>
          <w:sz w:val="20"/>
          <w:szCs w:val="20"/>
        </w:rPr>
      </w:pPr>
    </w:p>
    <w:p w:rsidR="001A732E" w:rsidRPr="0030238F" w:rsidRDefault="001A732E" w:rsidP="001A732E">
      <w:pPr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Житель Старорусского района осужден за сбыт наркотиков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Старорусский районный суд вынес обвинительный приговор по уголовному делу в отношении местного жителя </w:t>
      </w:r>
      <w:proofErr w:type="spellStart"/>
      <w:r w:rsidRPr="0030238F">
        <w:rPr>
          <w:sz w:val="20"/>
          <w:szCs w:val="20"/>
        </w:rPr>
        <w:t>Самосудова</w:t>
      </w:r>
      <w:proofErr w:type="spellEnd"/>
      <w:r w:rsidRPr="0030238F">
        <w:rPr>
          <w:sz w:val="20"/>
          <w:szCs w:val="20"/>
        </w:rPr>
        <w:t xml:space="preserve"> В.. Он признан виновным в совершении двух преступлений, предусмотренных п. «б» ч. 3 ст. 228.1 УК РФ (незаконный сбыт наркотических средств, совершенный в значительном размере).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Судом установлено, что в феврале 2019 года Самосудов в г. Старая Русса сбыл лицам, действовавшим в рамках оперативно-розыскного мероприятия «проверочная закупка», марихуану и гашиш общей массой более 16 гр. за 6 тыс. рублей.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преступлений подсудимый признал полностью.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суда по совокупности преступлений ему назначено наказание в виде 8 лет 1 месяца лишения свободы в колонии строгого режима.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 законную силу не вступил, поскольку обжалуется осужденным в апелляционном порядке в Новгородском областном суде.</w:t>
      </w:r>
    </w:p>
    <w:p w:rsidR="001A732E" w:rsidRPr="0030238F" w:rsidRDefault="001A732E" w:rsidP="001A732E">
      <w:pPr>
        <w:jc w:val="both"/>
        <w:rPr>
          <w:sz w:val="20"/>
          <w:szCs w:val="20"/>
        </w:rPr>
      </w:pPr>
    </w:p>
    <w:p w:rsidR="001A732E" w:rsidRPr="0030238F" w:rsidRDefault="001A732E" w:rsidP="001A732E">
      <w:pPr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 xml:space="preserve">Местный житель осужден к 11 годам лишения свободы за незаконный сбыт </w:t>
      </w:r>
      <w:proofErr w:type="spellStart"/>
      <w:r w:rsidRPr="0030238F">
        <w:rPr>
          <w:b/>
          <w:sz w:val="20"/>
          <w:szCs w:val="20"/>
        </w:rPr>
        <w:t>амфетамина</w:t>
      </w:r>
      <w:proofErr w:type="spellEnd"/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Старорусский районный суд вынес обвинительный приговор по уголовному делу в отношении местного жителя Дмитрия Нестерова. Он признан виновным в совершении двух преступлений, предусмотренных п. «г» ч. 4 ст. 228.1 УК РФ (незаконный сбыт психотропных веществ, совершенный в крупном размере).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Судом установлено, что в мае и июне 2018 года Нестеров продал знакомому, действовавшему в рамках оперативно-розыскного мероприятия «проверочная закупка», </w:t>
      </w:r>
      <w:proofErr w:type="spellStart"/>
      <w:r w:rsidRPr="0030238F">
        <w:rPr>
          <w:sz w:val="20"/>
          <w:szCs w:val="20"/>
        </w:rPr>
        <w:t>амфетамин</w:t>
      </w:r>
      <w:proofErr w:type="spellEnd"/>
      <w:r w:rsidRPr="0030238F">
        <w:rPr>
          <w:sz w:val="20"/>
          <w:szCs w:val="20"/>
        </w:rPr>
        <w:t xml:space="preserve"> общей массой более 4,8 гр. за деньги в размере около 4400 рублей путем оставления запрещенного вещества в «закладках» на территории г. Старая Русса.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В дальнейшем </w:t>
      </w:r>
      <w:proofErr w:type="spellStart"/>
      <w:r w:rsidRPr="0030238F">
        <w:rPr>
          <w:sz w:val="20"/>
          <w:szCs w:val="20"/>
        </w:rPr>
        <w:t>амфетамин</w:t>
      </w:r>
      <w:proofErr w:type="spellEnd"/>
      <w:r w:rsidRPr="0030238F">
        <w:rPr>
          <w:sz w:val="20"/>
          <w:szCs w:val="20"/>
        </w:rPr>
        <w:t xml:space="preserve"> был изъят сотрудниками полиции.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преступлений подсудимый признал частично.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суда по совокупности преступлений ему назначено наказание в виде 11 лет лишения свободы в колонии строгого режима.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вступил в законную силу.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Восстановлено право местного жителя на получение налоговой льготы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Старорусская межрайонная прокуратура по обращению гражданина провела проверку соблюдения требований налогового законодательства.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Установлено, что заявитель является участником ликвидации последствий катастрофы на Чернобыльской АЭС в 1986 году и ранее имел в собственности легковой автомобиль «</w:t>
      </w:r>
      <w:proofErr w:type="spellStart"/>
      <w:r w:rsidRPr="0030238F">
        <w:rPr>
          <w:sz w:val="20"/>
          <w:szCs w:val="20"/>
        </w:rPr>
        <w:t>Fiat</w:t>
      </w:r>
      <w:proofErr w:type="spellEnd"/>
      <w:r w:rsidRPr="0030238F">
        <w:rPr>
          <w:sz w:val="20"/>
          <w:szCs w:val="20"/>
        </w:rPr>
        <w:t xml:space="preserve"> </w:t>
      </w:r>
      <w:proofErr w:type="spellStart"/>
      <w:r w:rsidRPr="0030238F">
        <w:rPr>
          <w:sz w:val="20"/>
          <w:szCs w:val="20"/>
        </w:rPr>
        <w:t>Ducato</w:t>
      </w:r>
      <w:proofErr w:type="spellEnd"/>
      <w:r w:rsidRPr="0030238F">
        <w:rPr>
          <w:sz w:val="20"/>
          <w:szCs w:val="20"/>
        </w:rPr>
        <w:t>», что на основании областного законодательства является основанием для освобождения его от уплаты транспортного налога.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Вместе с тем Межрайонная инспекция ФНС № 2 по Новгородской области в предоставлении льготы отказала, сославшись на сведения ГИБДД о том, что при регистрации машины ее тип определен как «грузовой», что препятствует получению льготы.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тоже время в предоставленном заявителем паспорте транспортного средства указывалось, что автомобиль относится к типу «легковых». При этом паспорт транспортного средства – это документ, действующий на территории Российской Федерации для регистрации и допуска транспортных средств к эксплуатации. Однако это обстоятельство налоговым органом во внимание принято не было.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данному факту прокурор внес начальнику межрайонной инспекции представление, которое рассмотрено и удовлетворено.</w:t>
      </w:r>
    </w:p>
    <w:p w:rsidR="001A732E" w:rsidRPr="0030238F" w:rsidRDefault="001A732E" w:rsidP="001A732E">
      <w:pPr>
        <w:jc w:val="both"/>
        <w:rPr>
          <w:sz w:val="20"/>
          <w:szCs w:val="20"/>
        </w:rPr>
      </w:pPr>
    </w:p>
    <w:p w:rsidR="001A732E" w:rsidRPr="0030238F" w:rsidRDefault="001A732E" w:rsidP="001A732E">
      <w:pPr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После вмешательства прокуратуры приняты меры по сохранности объекта культурного наследия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Старорусская межрайонная прокуратура провела проверку по публикации Интернет-издания «53 новости» по факту пожара, произошедшего на объекте культурного наследия.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Так, два расположенных рядом здания по ул. Возрождения в г. Старая Русса являются объектом культурного наследия «Комплекс зданий тюрьмы, 1883 г.».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Собственником комплекса является Российская Федерация, объект находится в оперативном управлении МО МВД России «Старорусский», однако с 2011 года фактически не используется в связи с переездом отдела полиции в другое здание.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ходе прокурорской проверки установлено, что в августе и ноябре 2019 года, а также в феврале 2020 года путем поджога отделка здания (как внутренняя, так и наружная) повреждена и местами частично уничтожена.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Сложившаяся ситуация стала возможной ввиду возможного свободного доступа граждан на территорию и в помещения комплекса.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данному факту прокурор внес начальнику МО МВД России «Старорусский» представление, которое рассмотрено и удовлетворено. Полицией приняты меры, направленные на ограничение свободного доступа граждан на территорию и в помещения комплекса.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Кроме того, межрайонная прокуратура признала законными постановления органа дознания о возбуждении уголовных дел по фактам совершения преступлений, предусмотренных ч. 1 ст. 243 УК РФ (повреждение объектов культурного наследия).</w:t>
      </w:r>
    </w:p>
    <w:p w:rsidR="001A732E" w:rsidRPr="0030238F" w:rsidRDefault="001A732E" w:rsidP="001A732E">
      <w:pPr>
        <w:jc w:val="both"/>
        <w:rPr>
          <w:sz w:val="20"/>
          <w:szCs w:val="20"/>
        </w:rPr>
      </w:pPr>
    </w:p>
    <w:p w:rsidR="001A732E" w:rsidRPr="0030238F" w:rsidRDefault="001A732E" w:rsidP="001A732E">
      <w:pPr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По материалам проверки прокуратуры организация оштрафована за нарушение законодательства о противодействии коррупции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Старорусская межрайонная прокуратура провела проверку исполнения законодательства о противодействии коррупции.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Установлено, что ООО «</w:t>
      </w:r>
      <w:proofErr w:type="spellStart"/>
      <w:r w:rsidRPr="0030238F">
        <w:rPr>
          <w:sz w:val="20"/>
          <w:szCs w:val="20"/>
        </w:rPr>
        <w:t>АТКом</w:t>
      </w:r>
      <w:proofErr w:type="spellEnd"/>
      <w:r w:rsidRPr="0030238F">
        <w:rPr>
          <w:sz w:val="20"/>
          <w:szCs w:val="20"/>
        </w:rPr>
        <w:t xml:space="preserve">» приняло на работу сотрудника, который ранее замещал должность заместителя главы администрации </w:t>
      </w:r>
      <w:proofErr w:type="spellStart"/>
      <w:r w:rsidRPr="0030238F">
        <w:rPr>
          <w:sz w:val="20"/>
          <w:szCs w:val="20"/>
        </w:rPr>
        <w:t>Парфинского</w:t>
      </w:r>
      <w:proofErr w:type="spellEnd"/>
      <w:r w:rsidRPr="0030238F">
        <w:rPr>
          <w:sz w:val="20"/>
          <w:szCs w:val="20"/>
        </w:rPr>
        <w:t xml:space="preserve"> района, председателя комитета ЖКХ, строительства, дорожного хозяйства и благоустройства администрации </w:t>
      </w:r>
      <w:proofErr w:type="spellStart"/>
      <w:r w:rsidRPr="0030238F">
        <w:rPr>
          <w:sz w:val="20"/>
          <w:szCs w:val="20"/>
        </w:rPr>
        <w:t>Парфинского</w:t>
      </w:r>
      <w:proofErr w:type="spellEnd"/>
      <w:r w:rsidRPr="0030238F">
        <w:rPr>
          <w:sz w:val="20"/>
          <w:szCs w:val="20"/>
        </w:rPr>
        <w:t xml:space="preserve"> района.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нарушение требований Федерального закона «О противодействии коррупции» организация сведения о заключении трудового договора с бывшим муниципальным служащим на предыдущее место его работы не направила.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данному факту прокурор в отношении организации возбудил дело об административном правонарушении,  предусмотренном ст. 19.29 КоАП РФ (незаконное привлечение работодателем к трудовой деятельности на условиях трудового договора бывшего муниципального служащего).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материалам прокурорской проверки юридическое лицо оштрафовано на 50 тыс. рублей.</w:t>
      </w:r>
    </w:p>
    <w:p w:rsidR="001A732E" w:rsidRPr="0030238F" w:rsidRDefault="001A732E" w:rsidP="001A732E">
      <w:pPr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Постановление вступило в законную силу.</w:t>
      </w:r>
    </w:p>
    <w:p w:rsidR="001A732E" w:rsidRPr="0030238F" w:rsidRDefault="001A732E" w:rsidP="001A732E">
      <w:pPr>
        <w:jc w:val="both"/>
        <w:rPr>
          <w:sz w:val="20"/>
          <w:szCs w:val="20"/>
        </w:rPr>
      </w:pPr>
    </w:p>
    <w:p w:rsidR="001A732E" w:rsidRPr="0030238F" w:rsidRDefault="001A732E" w:rsidP="001A732E">
      <w:pPr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Местный житель осужден к 9 годам лишения свободы за сбыт наркотиков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Старорусский районный суд вынес обвинительный приговор по уголовному делу в отношении местного жителя Степанова Н.. Он признан виновным в совершении преступлений, предусмотренных </w:t>
      </w:r>
      <w:r w:rsidRPr="0030238F">
        <w:rPr>
          <w:sz w:val="20"/>
          <w:szCs w:val="20"/>
        </w:rPr>
        <w:br/>
        <w:t>ч. 1, п. «б» ч. 3 </w:t>
      </w:r>
      <w:hyperlink r:id="rId11" w:tgtFrame="_blank" w:history="1">
        <w:r w:rsidRPr="0030238F">
          <w:rPr>
            <w:sz w:val="20"/>
            <w:szCs w:val="20"/>
          </w:rPr>
          <w:t>ст. 228.1 УК РФ</w:t>
        </w:r>
      </w:hyperlink>
      <w:r w:rsidRPr="0030238F">
        <w:rPr>
          <w:sz w:val="20"/>
          <w:szCs w:val="20"/>
        </w:rPr>
        <w:t> (незаконный сбыт наркотических средств, совершенный в значительном размере).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Судом установлено, что 15 февраля 2019 года Степанов сбыл обратившейся к нему знакомой, действующей в рамках оперативно-розыскного мероприятия «проверочная закупка», наркотическое средство массой 0,004 гр. за 2300 рублей.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Кроме того, 20 февраля 2019 года подсудимый сбыл знакомому, действующему в рамках оперативно-розыскного мероприятия «проверочная закупка», гашиш массой более 2,8 гр. за 3000 рублей.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преступлений Степанов не признал.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суда по совокупности преступлений ему назначено наказание в виде 9 лет лишения свободы в колонии строгого режима.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 законную силу не вступил, поскольку обжалуется осужденным в Новгородском областном суде.</w:t>
      </w:r>
    </w:p>
    <w:p w:rsidR="001A732E" w:rsidRPr="0030238F" w:rsidRDefault="001A732E" w:rsidP="001A732E">
      <w:pPr>
        <w:shd w:val="clear" w:color="auto" w:fill="FFFFFF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По материалам проверки прокуратуры организация оштрафована за нарушения законодательства о противодействии коррупции</w:t>
      </w:r>
    </w:p>
    <w:p w:rsidR="001A732E" w:rsidRPr="0030238F" w:rsidRDefault="001A732E" w:rsidP="001A732E">
      <w:pPr>
        <w:pStyle w:val="af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Старорусская межрайонная прокуратура провела проверку исполнения законодательства о противодействии коррупции.</w:t>
      </w:r>
    </w:p>
    <w:p w:rsidR="001A732E" w:rsidRPr="0030238F" w:rsidRDefault="001A732E" w:rsidP="001A732E">
      <w:pPr>
        <w:pStyle w:val="af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Установлено, что ООО «ПАТП - СЕРВИС» приняло на работу сотрудника, который ранее замещал должность заместителя главы администрации </w:t>
      </w:r>
      <w:proofErr w:type="spellStart"/>
      <w:r w:rsidRPr="0030238F">
        <w:rPr>
          <w:sz w:val="20"/>
          <w:szCs w:val="20"/>
        </w:rPr>
        <w:t>Парфинского</w:t>
      </w:r>
      <w:proofErr w:type="spellEnd"/>
      <w:r w:rsidRPr="0030238F">
        <w:rPr>
          <w:sz w:val="20"/>
          <w:szCs w:val="20"/>
        </w:rPr>
        <w:t xml:space="preserve"> района, председателя комитета ЖКХ, строительства, дорожного хозяйства и благоустройства администрации </w:t>
      </w:r>
      <w:proofErr w:type="spellStart"/>
      <w:r w:rsidRPr="0030238F">
        <w:rPr>
          <w:sz w:val="20"/>
          <w:szCs w:val="20"/>
        </w:rPr>
        <w:t>Парфинского</w:t>
      </w:r>
      <w:proofErr w:type="spellEnd"/>
      <w:r w:rsidRPr="0030238F">
        <w:rPr>
          <w:sz w:val="20"/>
          <w:szCs w:val="20"/>
        </w:rPr>
        <w:t xml:space="preserve"> района.</w:t>
      </w:r>
    </w:p>
    <w:p w:rsidR="001A732E" w:rsidRPr="0030238F" w:rsidRDefault="001A732E" w:rsidP="001A732E">
      <w:pPr>
        <w:pStyle w:val="af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нарушение требований Федерального закона «О противодействии коррупции» организация сведения о заключении трудового договора с бывшим муниципальным служащим на предыдущее место его работы не направила.</w:t>
      </w:r>
    </w:p>
    <w:p w:rsidR="001A732E" w:rsidRPr="0030238F" w:rsidRDefault="001A732E" w:rsidP="001A732E">
      <w:pPr>
        <w:pStyle w:val="af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данному факту прокурор в отношении организации возбудил дело об</w:t>
      </w:r>
      <w:r w:rsidRPr="0030238F">
        <w:rPr>
          <w:rStyle w:val="apple-converted-space"/>
          <w:sz w:val="20"/>
          <w:szCs w:val="20"/>
        </w:rPr>
        <w:t> </w:t>
      </w:r>
      <w:hyperlink r:id="rId12" w:history="1">
        <w:r w:rsidRPr="0030238F">
          <w:rPr>
            <w:rStyle w:val="af2"/>
            <w:sz w:val="20"/>
            <w:szCs w:val="20"/>
          </w:rPr>
          <w:t>административном правонарушении,</w:t>
        </w:r>
      </w:hyperlink>
      <w:r w:rsidRPr="0030238F">
        <w:rPr>
          <w:rStyle w:val="apple-converted-space"/>
          <w:sz w:val="20"/>
          <w:szCs w:val="20"/>
        </w:rPr>
        <w:t> </w:t>
      </w:r>
      <w:r w:rsidRPr="0030238F">
        <w:rPr>
          <w:sz w:val="20"/>
          <w:szCs w:val="20"/>
        </w:rPr>
        <w:t>предусмотренном</w:t>
      </w:r>
      <w:r w:rsidRPr="0030238F">
        <w:rPr>
          <w:rStyle w:val="apple-converted-space"/>
          <w:sz w:val="20"/>
          <w:szCs w:val="20"/>
        </w:rPr>
        <w:t> </w:t>
      </w:r>
      <w:hyperlink r:id="rId13" w:tgtFrame="_blank" w:history="1">
        <w:r w:rsidRPr="0030238F">
          <w:rPr>
            <w:rStyle w:val="af2"/>
            <w:sz w:val="20"/>
            <w:szCs w:val="20"/>
          </w:rPr>
          <w:t>ст. 19.29 КоАП РФ</w:t>
        </w:r>
      </w:hyperlink>
      <w:r w:rsidRPr="0030238F">
        <w:rPr>
          <w:rStyle w:val="apple-converted-space"/>
          <w:sz w:val="20"/>
          <w:szCs w:val="20"/>
        </w:rPr>
        <w:t> </w:t>
      </w:r>
      <w:r w:rsidRPr="0030238F">
        <w:rPr>
          <w:sz w:val="20"/>
          <w:szCs w:val="20"/>
        </w:rPr>
        <w:t>(незаконное привлечение работодателем к трудовой деятельности на условиях трудового договора бывшего муниципального служащего).</w:t>
      </w:r>
    </w:p>
    <w:p w:rsidR="001A732E" w:rsidRPr="0030238F" w:rsidRDefault="001A732E" w:rsidP="001A732E">
      <w:pPr>
        <w:pStyle w:val="af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материалам прокурорской проверки юридическое лицо оштрафовано на 50 тыс. рублей.</w:t>
      </w:r>
    </w:p>
    <w:p w:rsidR="001A732E" w:rsidRPr="0030238F" w:rsidRDefault="001A732E" w:rsidP="001A732E">
      <w:pPr>
        <w:pStyle w:val="af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Постановление вступило в законную силу.</w:t>
      </w:r>
    </w:p>
    <w:p w:rsidR="001A732E" w:rsidRPr="0030238F" w:rsidRDefault="001A732E" w:rsidP="001A732E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Прокуратура помогла 11 сиротам получить жилье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30238F">
        <w:rPr>
          <w:color w:val="000000"/>
          <w:sz w:val="20"/>
          <w:szCs w:val="20"/>
        </w:rPr>
        <w:t>Старорусская межрайонная прокуратура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30238F">
        <w:rPr>
          <w:color w:val="000000"/>
          <w:sz w:val="20"/>
          <w:szCs w:val="20"/>
        </w:rPr>
        <w:t xml:space="preserve">Установлено, что 11 сирот своевременно не были обеспечены жильем. В связи с этим прокуратура направила в суд исковые заявления об </w:t>
      </w:r>
      <w:proofErr w:type="spellStart"/>
      <w:r w:rsidRPr="0030238F">
        <w:rPr>
          <w:color w:val="000000"/>
          <w:sz w:val="20"/>
          <w:szCs w:val="20"/>
        </w:rPr>
        <w:t>обязании</w:t>
      </w:r>
      <w:proofErr w:type="spellEnd"/>
      <w:r w:rsidRPr="0030238F">
        <w:rPr>
          <w:color w:val="000000"/>
          <w:sz w:val="20"/>
          <w:szCs w:val="20"/>
        </w:rPr>
        <w:t xml:space="preserve"> администрации района обеспечить сирот жилыми помещениями.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30238F">
        <w:rPr>
          <w:color w:val="000000"/>
          <w:sz w:val="20"/>
          <w:szCs w:val="20"/>
        </w:rPr>
        <w:t>Решениями суда требования прокуратуры удовлетворены.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30238F">
        <w:rPr>
          <w:color w:val="000000"/>
          <w:sz w:val="20"/>
          <w:szCs w:val="20"/>
        </w:rPr>
        <w:t>В настоящее время нуждающимся предоставлены благоустроенные квартиры.</w:t>
      </w:r>
    </w:p>
    <w:p w:rsidR="001A732E" w:rsidRPr="0030238F" w:rsidRDefault="001A732E" w:rsidP="001A732E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30238F">
        <w:rPr>
          <w:b/>
          <w:color w:val="000000"/>
          <w:sz w:val="20"/>
          <w:szCs w:val="20"/>
        </w:rPr>
        <w:t>По требованию прокуратуры больная туберкулезом местная жительница принудительно госпитализирована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30238F">
        <w:rPr>
          <w:color w:val="000000"/>
          <w:sz w:val="20"/>
          <w:szCs w:val="20"/>
        </w:rPr>
        <w:t xml:space="preserve">Старорусская межрайонная прокуратура по обращению ГОБУЗ «Новгородский клинический специализированный центр </w:t>
      </w:r>
      <w:proofErr w:type="spellStart"/>
      <w:r w:rsidRPr="0030238F">
        <w:rPr>
          <w:color w:val="000000"/>
          <w:sz w:val="20"/>
          <w:szCs w:val="20"/>
        </w:rPr>
        <w:t>фтизиопульмонологии</w:t>
      </w:r>
      <w:proofErr w:type="spellEnd"/>
      <w:r w:rsidRPr="0030238F">
        <w:rPr>
          <w:color w:val="000000"/>
          <w:sz w:val="20"/>
          <w:szCs w:val="20"/>
        </w:rPr>
        <w:t>» - «Амбулаторно-поликлиническое отделение» провела проверку по факту необходимости принудительной госпитализации 48-летней местной жительницы, страдающей туберкулезом.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30238F">
        <w:rPr>
          <w:color w:val="000000"/>
          <w:sz w:val="20"/>
          <w:szCs w:val="20"/>
        </w:rPr>
        <w:t>Установлено, что с января 2020 года больная поставлена на учет в районном противотуберкулезном диспансере, находилась на лечении, но была выписана за нарушение больничного режима, поскольку уклонялась от приема лекарств, получения лечения, чем представляет опасность для окружающих.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30238F">
        <w:rPr>
          <w:color w:val="000000"/>
          <w:sz w:val="20"/>
          <w:szCs w:val="20"/>
        </w:rPr>
        <w:t>По данному факту межрайонная прокуратура направила в суд административное исковое заявление о принудительной госпитализации лица, страдающего заразной формой туберкулеза.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30238F">
        <w:rPr>
          <w:color w:val="000000"/>
          <w:sz w:val="20"/>
          <w:szCs w:val="20"/>
        </w:rPr>
        <w:t>Решением суда требования прокурора удовлетворены в полном объеме.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30238F">
        <w:rPr>
          <w:color w:val="000000"/>
          <w:sz w:val="20"/>
          <w:szCs w:val="20"/>
        </w:rPr>
        <w:t xml:space="preserve">В настоящее время больная туберкулезом женщина госпитализирована. </w:t>
      </w:r>
    </w:p>
    <w:p w:rsidR="001A732E" w:rsidRPr="0030238F" w:rsidRDefault="001A732E" w:rsidP="001A732E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30238F">
        <w:rPr>
          <w:b/>
          <w:color w:val="000000"/>
          <w:sz w:val="20"/>
          <w:szCs w:val="20"/>
        </w:rPr>
        <w:t>Прокуратура пресекла нарушения при содержании 54 воинских захоронений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Старорусская межрайонная прокуратура провела проверку соблюдения требований законодательства об увековечении памяти погибших при защите Отечества.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Установлено, что при замене плит на «Братской могиле советских воинов, погибших в годы Великой Отечественной войны» 1941-1945 гг. в д. </w:t>
      </w:r>
      <w:proofErr w:type="spellStart"/>
      <w:r w:rsidRPr="0030238F">
        <w:rPr>
          <w:sz w:val="20"/>
          <w:szCs w:val="20"/>
        </w:rPr>
        <w:t>Ожедово</w:t>
      </w:r>
      <w:proofErr w:type="spellEnd"/>
      <w:r w:rsidRPr="0030238F">
        <w:rPr>
          <w:sz w:val="20"/>
          <w:szCs w:val="20"/>
        </w:rPr>
        <w:t xml:space="preserve"> Старорусского района, в фамилиях нескольких погибших солдат допущены опечатки, мемориальный знак отсутствует.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Кроме того, еще на 53 воинских захоронениях в Старорусском районе мемориальные знаки отсутствуют, на мемориальных плитах нескольких захоронений имеются потертости, трещины, затрудняющие прочтение размещенной на них информации об именах воинов.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данным фактам прокурор внес главе администрации Старорусского района представления, одно из которых рассмотрено и удовлетворено.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В настоящее время нарушения при содержании братского захоронения в д. </w:t>
      </w:r>
      <w:proofErr w:type="spellStart"/>
      <w:r w:rsidRPr="0030238F">
        <w:rPr>
          <w:sz w:val="20"/>
          <w:szCs w:val="20"/>
        </w:rPr>
        <w:t>Ожедово</w:t>
      </w:r>
      <w:proofErr w:type="spellEnd"/>
      <w:r w:rsidRPr="0030238F">
        <w:rPr>
          <w:sz w:val="20"/>
          <w:szCs w:val="20"/>
        </w:rPr>
        <w:t xml:space="preserve"> устранены, по остальным захоронениям принимаются меры по устранению нарушений.</w:t>
      </w:r>
    </w:p>
    <w:p w:rsidR="001A732E" w:rsidRPr="0030238F" w:rsidRDefault="001A732E" w:rsidP="001A732E">
      <w:pPr>
        <w:shd w:val="clear" w:color="auto" w:fill="FFFFFF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Прокуратура помогла 9 сиротам получить жилье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Старорусская межрайонная прокуратура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Установлено, что 9 сирот, включенных органами местного самоуправления района в список на внеочередное предоставление жилых помещений, с 2018 года обеспечены ими не были. Молодые люди вынужденно проживали у знакомых или арендовали жилье.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По данным фактам межрайонная прокуратура направила в суд исковые заявления об </w:t>
      </w:r>
      <w:proofErr w:type="spellStart"/>
      <w:r w:rsidRPr="0030238F">
        <w:rPr>
          <w:sz w:val="20"/>
          <w:szCs w:val="20"/>
        </w:rPr>
        <w:t>обязании</w:t>
      </w:r>
      <w:proofErr w:type="spellEnd"/>
      <w:r w:rsidRPr="0030238F">
        <w:rPr>
          <w:sz w:val="20"/>
          <w:szCs w:val="20"/>
        </w:rPr>
        <w:t xml:space="preserve"> районной администрации обеспечить сирот жильем, которые рассмотрены и удовлетворены.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настоящее время сиротам предоставлены благоустроенные квартиры.</w:t>
      </w:r>
    </w:p>
    <w:p w:rsidR="001A732E" w:rsidRPr="0030238F" w:rsidRDefault="001A732E" w:rsidP="001A732E">
      <w:pPr>
        <w:shd w:val="clear" w:color="auto" w:fill="FFFFFF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Глава сельского поселения оштрафована за нарушение закона о порядке рассмотрения обращений граждан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Старорусская межрайонная прокуратура провела проверку соблюдения требований законодательства о порядке рассмотрения обращений граждан.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Установлено, что в январе 2020 года в администрацию Новосельского сельского поселения поступило обращение гражданина по вопросу несоответствия участка дорожного полотна во дворе дома одного из населенных пунктов сельского поселения.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нарушение требований Федерального закона «О порядке рассмотрения обращений граждан» ответ на обращение заявителю дан на 22 дня позже предусмотренного законом срока.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данному факту прокурор в отношении главы администрации сельского поселения возбудил дело об административном правонарушении по ст. 5.59 КоАП РФ (нарушение порядка рассмотрения обращений граждан).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материалам прокурорской проверки чиновник оштрафован на 5 тыс. рублей.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Постановление вступило в законную силу.</w:t>
      </w:r>
    </w:p>
    <w:p w:rsidR="001A732E" w:rsidRPr="0030238F" w:rsidRDefault="001A732E" w:rsidP="001A732E">
      <w:pPr>
        <w:shd w:val="clear" w:color="auto" w:fill="FFFFFF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Местная жительница осуждена к реальному лишению свободы за уклонение от уплаты алиментов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Старорусский районный суд вынес обвинительный приговор по уголовному делу в отношении 39-летней местной жительницы Карцевой О. Она признана виновной в совершении преступления, предусмотренного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Судом установлено, что с апреля 2019 года по март 2020 года Карцева, будучи ранее привлеченной к уголовной ответственности в виде 2 месяцев лишения свободы в колонии-поселении за уклонение от уплаты алиментов, вновь не производила выплаты на содержание двоих несовершеннолетних сыновей.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Общая сумма задолженности составила более 500 тыс. рублей, в том числе в период злостного уклонения от уплаты алиментов – более 170 тыс. рублей.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преступления подсудимая признала.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суда по совокупности приговоров ей назначено наказание в виде 3 месяцев лишения свободы в колонии-поселении.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 законную силу не вступил и может быть обжалован в установленном законом порядке.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По требованию прокурора в школах устранены нарушения антитеррористической защищенности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Старорусская межрайонная прокуратура провела проверку соблюдения требований законодательства о профилактике экстремизма и терроризма.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Установлено, что в нарушение закона система видеонаблюдения зданий МАОУ «Гимназия» и МАОУ «СОШ № 8» не обеспечивала архивирование и хранение данных с видеокамер в течение месяца.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Кроме того, территория по периметру здания МАОУ «СШ № 5» не освещалась в ночное время, а въездные ограждения территории МАОУ «СШ № 5» и МАОУ «Гимназия» не запирались ночью и в выходные дни соответственно.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Указанные нарушения снижали антитеррористическую защищенность школ, что препятствовало созданию безопасных условий для обучающихся и работников.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 данным фактам прокурор внес председателю комитета по образованию представление, которое рассмотрено и удовлетворено, 3 виновных лица привлечены к дисциплинарной ответственности.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настоящее время нарушения устранены.</w:t>
      </w:r>
    </w:p>
    <w:p w:rsidR="001A732E" w:rsidRPr="0030238F" w:rsidRDefault="001A732E" w:rsidP="001A732E">
      <w:pPr>
        <w:shd w:val="clear" w:color="auto" w:fill="FFFFFF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Местный житель осужден за повторное управление автомобилем в состоянии алкогольного опьянения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Старорусский районный суд вынес обвинительный приговор по уголовному делу в отношении местного жителя Фомина А. Он признан виновным в совершении преступления, предусмотренного ст. 264.1 УК РФ (управление автомобилем лицом, находящимся в состоянии опьянения, имеющим судимость за совершение аналогичного преступления).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Судом установлено, что 15 августа 2019 года Фомин, будучи судимым в августе 2017 года за управление автомобилем в состоянии алкогольного опьянения, вновь был остановлен сотрудниками ГИБДД за рулем автомобиля на ул. Яковлева в г. Старая Русса.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От прохождения медицинского освидетельствования подсудимый отказался, в связи с чем на основании п. 2 примечания к ст. 264 УК РФ он считается лицом, управляющим транспортным средством в состоянии опьянения.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преступления подсудимый признал полностью.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суда ему назначено наказание в виде 300 часов обязательных работ с лишением права заниматься деятельностью, связанной с управлением транспортными средствами, на 2 года.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 законную силу не вступил, поскольку обжалуется осужденным в Новгородском областном суде.</w:t>
      </w:r>
    </w:p>
    <w:p w:rsidR="001A732E" w:rsidRPr="0030238F" w:rsidRDefault="001A732E" w:rsidP="001A732E">
      <w:pPr>
        <w:shd w:val="clear" w:color="auto" w:fill="FFFFFF"/>
        <w:jc w:val="both"/>
        <w:rPr>
          <w:color w:val="4B4B4B"/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Прокуратура помогла 2 сиротам получить жилье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Старорусская межрайонная прокуратура провела проверку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Установлено, что двое сирот, включенных органом местного самоуправления района в список на внеочередное предоставление жилых помещений, с 2017 года обеспечены ими не были. Молодые люди вынужденно проживали у своих опекунов.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По данным фактам межрайонная прокуратура направила в суд исковые заявления об </w:t>
      </w:r>
      <w:proofErr w:type="spellStart"/>
      <w:r w:rsidRPr="0030238F">
        <w:rPr>
          <w:sz w:val="20"/>
          <w:szCs w:val="20"/>
        </w:rPr>
        <w:t>обязании</w:t>
      </w:r>
      <w:proofErr w:type="spellEnd"/>
      <w:r w:rsidRPr="0030238F">
        <w:rPr>
          <w:sz w:val="20"/>
          <w:szCs w:val="20"/>
        </w:rPr>
        <w:t xml:space="preserve"> районной администрации обеспечить сирот жильем, которые рассмотрены и удовлетворены.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настоящее время гражданам предоставлены благоустроенные квартиры.</w:t>
      </w:r>
    </w:p>
    <w:p w:rsidR="001A732E" w:rsidRPr="0030238F" w:rsidRDefault="001A732E" w:rsidP="001A732E">
      <w:pPr>
        <w:shd w:val="clear" w:color="auto" w:fill="FFFFFF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jc w:val="center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Генеральный директор организации оштрафован за невыплату зарплаты работникам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Мировой судья судебного участка № 21 Старорусского судебного района вынес постановление по уголовному делу в отношении генерального директора ООО «ПК АВС» Кирилла </w:t>
      </w:r>
      <w:proofErr w:type="spellStart"/>
      <w:r w:rsidRPr="0030238F">
        <w:rPr>
          <w:sz w:val="20"/>
          <w:szCs w:val="20"/>
        </w:rPr>
        <w:t>Дрягина</w:t>
      </w:r>
      <w:proofErr w:type="spellEnd"/>
      <w:r w:rsidRPr="0030238F">
        <w:rPr>
          <w:sz w:val="20"/>
          <w:szCs w:val="20"/>
        </w:rPr>
        <w:t>. Он подозревался в совершении преступления, предусмотренного ч. 2 ст. 145.1 УК РФ (полная невыплата свыше двух месяцев заработной платы и иных установленных законом выплат).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Судом установлено, что </w:t>
      </w:r>
      <w:proofErr w:type="spellStart"/>
      <w:r w:rsidRPr="0030238F">
        <w:rPr>
          <w:sz w:val="20"/>
          <w:szCs w:val="20"/>
        </w:rPr>
        <w:t>Дрягин</w:t>
      </w:r>
      <w:proofErr w:type="spellEnd"/>
      <w:r w:rsidRPr="0030238F">
        <w:rPr>
          <w:sz w:val="20"/>
          <w:szCs w:val="20"/>
        </w:rPr>
        <w:t xml:space="preserve"> допустил задолженность по заработной плате перед 7 работниками возглавляемой организации за январь-апрель 2019 года в размере более 350 тыс. рублей.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 этом за данный период организация располагала деньгами, однако подсудимый направил их на иные цели.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Вину в совершении преступления </w:t>
      </w:r>
      <w:proofErr w:type="spellStart"/>
      <w:r w:rsidRPr="0030238F">
        <w:rPr>
          <w:sz w:val="20"/>
          <w:szCs w:val="20"/>
        </w:rPr>
        <w:t>Дрягин</w:t>
      </w:r>
      <w:proofErr w:type="spellEnd"/>
      <w:r w:rsidRPr="0030238F">
        <w:rPr>
          <w:sz w:val="20"/>
          <w:szCs w:val="20"/>
        </w:rPr>
        <w:t xml:space="preserve"> признал полностью.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Уголовное дело возбуждено на основании материалов прокурорской проверки.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 учетом того, что </w:t>
      </w:r>
      <w:proofErr w:type="spellStart"/>
      <w:r w:rsidRPr="0030238F">
        <w:rPr>
          <w:sz w:val="20"/>
          <w:szCs w:val="20"/>
        </w:rPr>
        <w:t>Дрягин</w:t>
      </w:r>
      <w:proofErr w:type="spellEnd"/>
      <w:r w:rsidRPr="0030238F">
        <w:rPr>
          <w:sz w:val="20"/>
          <w:szCs w:val="20"/>
        </w:rPr>
        <w:t xml:space="preserve"> ранее не привлекался к уголовной ответственности, погасил задолженность по зарплате перед работниками, а совершенное им деяние относится к категории преступлений небольшой тяжести, уголовное дело в отношении него прекращено судом с назначением судебного штрафа в размере 50 тыс. рублей.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Постановление в законную силу не вступило и может быть обжаловано в установленном законом порядке.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 xml:space="preserve">Житель </w:t>
      </w:r>
      <w:proofErr w:type="spellStart"/>
      <w:r w:rsidRPr="0030238F">
        <w:rPr>
          <w:b/>
          <w:sz w:val="20"/>
          <w:szCs w:val="20"/>
        </w:rPr>
        <w:t>Поддорского</w:t>
      </w:r>
      <w:proofErr w:type="spellEnd"/>
      <w:r w:rsidRPr="0030238F">
        <w:rPr>
          <w:b/>
          <w:sz w:val="20"/>
          <w:szCs w:val="20"/>
        </w:rPr>
        <w:t xml:space="preserve"> района осужден за повторную езду в состоянии алкогольного опьянения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Старорусским районным судом вынесен обвинительный приговор по уголовному делу в отношении жителя </w:t>
      </w:r>
      <w:proofErr w:type="spellStart"/>
      <w:r w:rsidRPr="0030238F">
        <w:rPr>
          <w:sz w:val="20"/>
          <w:szCs w:val="20"/>
        </w:rPr>
        <w:t>Поддорского</w:t>
      </w:r>
      <w:proofErr w:type="spellEnd"/>
      <w:r w:rsidRPr="0030238F">
        <w:rPr>
          <w:sz w:val="20"/>
          <w:szCs w:val="20"/>
        </w:rPr>
        <w:t xml:space="preserve"> района Новгородской области </w:t>
      </w:r>
      <w:proofErr w:type="spellStart"/>
      <w:r w:rsidRPr="0030238F">
        <w:rPr>
          <w:sz w:val="20"/>
          <w:szCs w:val="20"/>
        </w:rPr>
        <w:t>Фаюстова</w:t>
      </w:r>
      <w:proofErr w:type="spellEnd"/>
      <w:r w:rsidRPr="0030238F">
        <w:rPr>
          <w:sz w:val="20"/>
          <w:szCs w:val="20"/>
        </w:rPr>
        <w:t xml:space="preserve"> В. Он признан виновным в </w:t>
      </w:r>
      <w:proofErr w:type="gramStart"/>
      <w:r w:rsidRPr="0030238F">
        <w:rPr>
          <w:sz w:val="20"/>
          <w:szCs w:val="20"/>
        </w:rPr>
        <w:t>совершении  преступления</w:t>
      </w:r>
      <w:proofErr w:type="gramEnd"/>
      <w:r w:rsidRPr="0030238F">
        <w:rPr>
          <w:sz w:val="20"/>
          <w:szCs w:val="20"/>
        </w:rPr>
        <w:t>, предусмотренного ст. 264.1 УК РФ – управление автомобилем лицом, находящимся в состоянии опьянения, имеющим судимость за совершение преступления, предусмотренного ст. 264.1 УК РФ.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Судом установлено, что приговором мирового судьи судебного участка № 19 Старорусского судебного района Новгородской области от 02.05.2017 </w:t>
      </w:r>
      <w:proofErr w:type="spellStart"/>
      <w:r w:rsidRPr="0030238F">
        <w:rPr>
          <w:sz w:val="20"/>
          <w:szCs w:val="20"/>
        </w:rPr>
        <w:t>Фаюстов</w:t>
      </w:r>
      <w:proofErr w:type="spellEnd"/>
      <w:r w:rsidRPr="0030238F">
        <w:rPr>
          <w:sz w:val="20"/>
          <w:szCs w:val="20"/>
        </w:rPr>
        <w:t xml:space="preserve"> признан виновным в совершении преступления, предусмотренного ст. 264.1 УК РФ к наказанию в виде 4 месяцев лишения свободы с отбыванием в исправительной колонии строгого режима, с лишением права заниматься деятельностью, связанной с управлением транспортным средствами на срок 2 года.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Он же осуждался за аналогичные преступления 08.09.2017 и 01.04.2019 к реальному лишению свободы, с лишением права заниматься деятельностью, связанной с управлением транспортным средствами.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Однако, в ноябре 2019 года вновь находясь в состоянии алкогольного опьянения, двигался на автомобиле ВАЗ-21011 по улице Возрождения города Старая Русса, где был остановлен сотрудниками ДПС.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При этом, уполномоченными должностными лицами ДПС ОГИБДД МО МВД России «Старорусский» в результате прохождении медицинского освидетельствования на состояние опьянения, у </w:t>
      </w:r>
      <w:proofErr w:type="spellStart"/>
      <w:r w:rsidRPr="0030238F">
        <w:rPr>
          <w:sz w:val="20"/>
          <w:szCs w:val="20"/>
        </w:rPr>
        <w:t>Фаюстова</w:t>
      </w:r>
      <w:proofErr w:type="spellEnd"/>
      <w:r w:rsidRPr="0030238F">
        <w:rPr>
          <w:sz w:val="20"/>
          <w:szCs w:val="20"/>
        </w:rPr>
        <w:t xml:space="preserve"> В. установлено состояние опьянения.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совершенном преступлении подсудимый признал в полном объеме.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Приговором суда </w:t>
      </w:r>
      <w:proofErr w:type="spellStart"/>
      <w:r w:rsidRPr="0030238F">
        <w:rPr>
          <w:sz w:val="20"/>
          <w:szCs w:val="20"/>
        </w:rPr>
        <w:t>Фаюстову</w:t>
      </w:r>
      <w:proofErr w:type="spellEnd"/>
      <w:r w:rsidRPr="0030238F">
        <w:rPr>
          <w:sz w:val="20"/>
          <w:szCs w:val="20"/>
        </w:rPr>
        <w:t xml:space="preserve"> В. назначено наказание в виде реального лишения свободы на срок 1 год 2 месяца, с лишением права заниматься деятельностью, связанной с управлением транспортными средствами на срок 3 года.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обжалован осужденным в апелляционном порядке в Новгородский областной суд.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Местный житель осужден за попытку хищения бутылки водки из сетевого магазина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Старорусским районным судом Новгородской области вынесен обвинительный приговор по уголовному делу в отношении жителя г. Старая Русса, 39-летнего Петрова 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Он признан виновным в совершении преступления, предусмотренного ч. 3 ст.30, ч. 1 ст. 161 УК РФ – покушение на грабеж, то есть на открытое хищение чужого имущества, если при этом преступление не было доведено до конца по независящим от этого лица обстоятельствам.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Судом установлено, что Петров, находясь в состоянии алкогольного опьянения, в помещении магазина «Магнит» взял со стеллажа алкогольной продукции бутылку водки, спрятал ее во внутренний карман куртки и попытался пройти мимо кассы, не отплатив товар. Однако ее действия были замечены и пресечены сотрудниками магазина.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преступления подсудимый признал в полном объеме.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Приговором суда Петрову А. назначено наказание в виде 80 часов обязательных работ.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не вступил в законную силу и может быть обжалован в установленном законом порядке.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Местная жительница осуждена за уклонение от уплаты алиментов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Старорусский районный суд вынесен обвинительный приговор по уголовному делу в отношении жительницы города Старая Русса </w:t>
      </w:r>
      <w:proofErr w:type="spellStart"/>
      <w:r w:rsidRPr="0030238F">
        <w:rPr>
          <w:sz w:val="20"/>
          <w:szCs w:val="20"/>
        </w:rPr>
        <w:t>Ланской</w:t>
      </w:r>
      <w:proofErr w:type="spellEnd"/>
      <w:r w:rsidRPr="0030238F">
        <w:rPr>
          <w:sz w:val="20"/>
          <w:szCs w:val="20"/>
        </w:rPr>
        <w:t xml:space="preserve"> О. Она признана </w:t>
      </w:r>
      <w:proofErr w:type="gramStart"/>
      <w:r w:rsidRPr="0030238F">
        <w:rPr>
          <w:sz w:val="20"/>
          <w:szCs w:val="20"/>
        </w:rPr>
        <w:t>виновной  в</w:t>
      </w:r>
      <w:proofErr w:type="gramEnd"/>
      <w:r w:rsidRPr="0030238F">
        <w:rPr>
          <w:sz w:val="20"/>
          <w:szCs w:val="20"/>
        </w:rPr>
        <w:t xml:space="preserve"> совершении преступления, предусмотренного ч. 1 ст. 157 УК РФ (неуплата родителем без уважительных причин в нарушение решения суда средств на содержание несовершеннолетнего ребенка, если это деяние совершено неоднократно).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Судом установлено, что с 06 июля 2019 по 18 февраля 2020 года </w:t>
      </w:r>
      <w:proofErr w:type="spellStart"/>
      <w:r w:rsidRPr="0030238F">
        <w:rPr>
          <w:sz w:val="20"/>
          <w:szCs w:val="20"/>
        </w:rPr>
        <w:t>Ланская</w:t>
      </w:r>
      <w:proofErr w:type="spellEnd"/>
      <w:r w:rsidRPr="0030238F">
        <w:rPr>
          <w:sz w:val="20"/>
          <w:szCs w:val="20"/>
        </w:rPr>
        <w:t xml:space="preserve"> О., будучи ранее привлеченная к административной ответственности в виде 40 часов обязательных работ за уклонение от уплаты алиментов, вновь не производила выплаты на содержание своих двух несовершеннолетних детей.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Общая сумма задолженности составила более 300 тыс. рублей, в том числе за период злостного уклонения от уплаты алиментов – более 100 тыс. рублей.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Вину в совершении преступления подсудимая признала.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судьи ей назначено наказание в виде 8 месяцев исправительных работ, с удержанием 5 % в доход государства.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 законную силу не вступил, и может быть обжалован в установленном законом порядке.</w:t>
      </w:r>
    </w:p>
    <w:p w:rsidR="001A732E" w:rsidRPr="0030238F" w:rsidRDefault="001A732E" w:rsidP="001A732E">
      <w:pPr>
        <w:shd w:val="clear" w:color="auto" w:fill="FFFFFF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Местный житель осужден за кражу, а также причинение тяжкого вреда здоровью, повлекшее смерть потерпевшего.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Старорусский районный суд вынес обвинительный приговор по уголовному делу в отношении ранее судимого местного жителя Лисицына С. Он признан виновным в совершении преступлений, предусмотренных п. «а» ч. 3 ст. 158 УК РФ (кража, то есть тайное хищение чужого имущества, совершенная с незаконным проникновением в жилище), и ч. 4 ст. 111 УК РФ (умышленное причинение тяжкого вреда здоровью, опасного для жизни человека, повлекшее по неосторожности смерть потерпевшего).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Судом установлено, что в январе 2019 года Лисицын незаконно проник через не запертую дверь в квартиру одного из домов по ул. Клубная г. Старая Русса, откуда тайно, умышленно, из корыстных побуждений похитил имущество общей стоимостью 7700 рублей. Кроме того, в марте 2019 года Лисицын, находясь в квартире своего знакомого на ул. Чапаева г. Старая Русса, в ходе распития спиртных напитков, на почве личных неприязненных отношений нанес последнему кулаками рук и ногами множественные удары по голове и телу, причинив, в том числе закрытую тупую травму грудной клетки, повлекшую тяжкий опасный для жизни вред здоровью, в результате чего потерпевший скончался.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указанных преступлений подсудимый не признал.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суда Лисицыну назначено окончательное наказание в виде 11 лет лишения свободы с отбыванием в исправительной колонии строгого режима.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обжалован осужденным в апелляционном порядке в Новгородский областной суд.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Местный житель осужден за незаконный сбыт наркотического средства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Старорусский районный суд вынес обвинительный приговор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в отношении жителя города Старая Русса – Вербицкого Р., признав его виновным в совершении преступления, предусмотренного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ч.1 ст. 228.1 УК РФ – незаконный сбыт наркотических средств.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Судом установлено, что в октябре 2019 года Вербицкий, имея умысел на сбыт наркотического средства продал лицу, действовавшему в роли покупателя наркотических средств в рамках проводимого сотрудниками полиции оперативного мероприятия «проверочная закупка», за 1500 рублей путем личной передачи наркотическое средство «гашиш», массой 0,038 грамма.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Подсудимый вину в совершении указанного преступления признал в полном объеме, дело рассмотрено в особом порядке.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суда, Вербицкому назначено наказание в виде лишения свободы на срок 2 года 9 месяцев, с отбытием наказания в исправительной колонии общего режима.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суда вступил в законную силу.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Житель Старорусского района осужден за причинение легкого вреда здоровью и грабеж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Старорусский районный суд Новгородской области вынес обвинительный приговор по уголовному делу в отношении ранее судимого местного жителя </w:t>
      </w:r>
      <w:proofErr w:type="spellStart"/>
      <w:r w:rsidRPr="0030238F">
        <w:rPr>
          <w:sz w:val="20"/>
          <w:szCs w:val="20"/>
        </w:rPr>
        <w:t>Бабинского</w:t>
      </w:r>
      <w:proofErr w:type="spellEnd"/>
      <w:r w:rsidRPr="0030238F">
        <w:rPr>
          <w:sz w:val="20"/>
          <w:szCs w:val="20"/>
        </w:rPr>
        <w:t xml:space="preserve"> В. Он признан виновным в совершении преступлений, предусмотренных п. «в» ч. 2 ст. 115 УК РФ (умышленное причинение легкого вреда здоровью, вызвавшего кратковременное расстройство здоровья с применением предмета, используемого в качестве оружия) и п. «г» ч. 2 ст. 161 УК РФ (грабеж, то есть открытое хищение чужого имущества, совершенный с применением насилия, не опасного для здоровья).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Судом установлено, что в октябре 2018 года </w:t>
      </w:r>
      <w:proofErr w:type="spellStart"/>
      <w:r w:rsidRPr="0030238F">
        <w:rPr>
          <w:sz w:val="20"/>
          <w:szCs w:val="20"/>
        </w:rPr>
        <w:t>Бабинский</w:t>
      </w:r>
      <w:proofErr w:type="spellEnd"/>
      <w:r w:rsidRPr="0030238F">
        <w:rPr>
          <w:sz w:val="20"/>
          <w:szCs w:val="20"/>
        </w:rPr>
        <w:t>, находясь в состоянии алкогольного опьянения, по месту своего жительства в ходе совестного конфликта на почве внезапно возникших личных неприязненных отношений нанес потерпевшему один удар в область шеи и четыре удара по ногам ножом хозяйственно-бытового назначения.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Кроме того, в декабре 2018 года </w:t>
      </w:r>
      <w:proofErr w:type="spellStart"/>
      <w:r w:rsidRPr="0030238F">
        <w:rPr>
          <w:sz w:val="20"/>
          <w:szCs w:val="20"/>
        </w:rPr>
        <w:t>Бабинский</w:t>
      </w:r>
      <w:proofErr w:type="spellEnd"/>
      <w:r w:rsidRPr="0030238F">
        <w:rPr>
          <w:sz w:val="20"/>
          <w:szCs w:val="20"/>
        </w:rPr>
        <w:t xml:space="preserve">, находясь в состоянии алкогольного опьянения, в д. </w:t>
      </w:r>
      <w:proofErr w:type="spellStart"/>
      <w:r w:rsidRPr="0030238F">
        <w:rPr>
          <w:sz w:val="20"/>
          <w:szCs w:val="20"/>
        </w:rPr>
        <w:t>Нагово</w:t>
      </w:r>
      <w:proofErr w:type="spellEnd"/>
      <w:r w:rsidRPr="0030238F">
        <w:rPr>
          <w:sz w:val="20"/>
          <w:szCs w:val="20"/>
        </w:rPr>
        <w:t xml:space="preserve"> Старорусского района Новгородской области из корыстных побуждений выставил ногу, проходившему мимо него потерпевшему, после чего нанес один удар рукой потерпевшему в область плеча, и разжав кулак потерпевшего, забрал у последнего денежные средства в размере 5000 рублей.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преступлений подсудимый не признал.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суда по совокупности преступлений ему назначено наказание в виде 6 лет 6 месяцев лишения свободы с отбыванием наказания в исправительной колонии строгого режима.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вступил в законную силу.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Местный житель осужден за грабеж и угрозу убийством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Старорусский районный суд Новгородской области вынес обвинительный приговор по уголовному делу в отношении ранее судимого местного жителя Костина В. Он признан виновным в совершении преступлений, предусмотренных п. «г» ч. 2 ст. 161 УК (грабеж, то есть открытое хищение чужого имущества, совершенный с применением насилия, не опасного для здоровья) и ч. 1 ст. 119 УК РФ (угроза убийством, если имелись основания опасаться этой угрозы).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Судом установлено, что в ноябре 2018 года Костин, находясь в состоянии алкогольного опьянения, по месту жительства потерпевшего обнаружил в куртке последнего денежные средства в размере 600 рублей и мобильный телефон «</w:t>
      </w:r>
      <w:proofErr w:type="spellStart"/>
      <w:r w:rsidRPr="0030238F">
        <w:rPr>
          <w:sz w:val="20"/>
          <w:szCs w:val="20"/>
        </w:rPr>
        <w:t>Samsung</w:t>
      </w:r>
      <w:proofErr w:type="spellEnd"/>
      <w:r w:rsidRPr="0030238F">
        <w:rPr>
          <w:sz w:val="20"/>
          <w:szCs w:val="20"/>
        </w:rPr>
        <w:t xml:space="preserve">» и попытался их похитить, однако его действия были обнаружены потерпевшим.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Игнорируя требования потерпевшего о возвращении имущества, Костин с целью подавления воли потерпевшего нанес ему один удар рукой в область лица и скрылся с места совершения преступления с похищенным имуществом.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Кроме того, в декабре 2018 года Костин, находясь в состоянии алкогольного опьянения, по месту своего жительства с целью вызвать у потерпевшей чувство тревоги и опасения за свою жизнь, толкнул потерпевшую, отчего та упала на спину, а Костин с силой руками сжал шею последней, отчего та испытала состояние удушья и опасения за свою жизнь и здоровье.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преступлений подсудимый признал частично.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суда по совокупности преступлений ему назначено наказание в виде 3 лет лишения свободы с отбыванием наказания в исправительной колонии особого режима.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 законную силу не вступил, поскольку обжалуется осужденным в Новгородском областном суде.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Местный житель осужден за уклонение от административного надзора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Старорусский районный суд вынес обвинительный приговор по уголовному делу в отношении ранее судимого местного жителя Максимова М. Он признан виновным в совершении преступления, предусмотренного ч. 1 ст. 314.1 УК РФ (уклонение от административного надзора).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Судом установлено, что в июле 2019 года решением Новгородского районного суда в отношении Максимова установлен административный надзор.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июле 2019 года Максимов по отбытию наказания освободился из ФКУ ИК-7 регионального УФСИН России, во исполнение решения суда ему было выдано предписание спустя 3 дня явиться в МО МВД России «Старорусский» для постановки на учет.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Вопреки указанным требованиям подсудимый в орган внутренних дел не явился, проживал у сожительницы и у друзей на территории города Старой Руссы.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преступления подсудимый признал полностью.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Приговором суда ему назначено наказание в виде 5 месяцев лишения свободы с отбыванием наказания в колонии строгого режима.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вступил в законную силу.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Житель г. Санкт-Петербурга осужден за умышленное причинение тяжкого вреда здоровью, опасного для жизни, повлекшего по неосторожности смерть потерпевшего.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 Старорусским районным судом осужден житель Северной столицы Щербинин С. Он признан виновным в совершении преступления, предусмотренного частью 4 статьи 111 УК РФ – умышленное причинение тяжкого вреда здоровью, опасного для жизни, повлекшего по неосторожности смерть потерпевшего.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Судом установлено, что Щербинин в сентябре 2018 года, будучи в состоянии алкогольного опьянения, вызванном употреблением алкоголя, находясь в д. Горка Старорусского района Новгородской области, в ходе ссоры со знакомым, не преследуя цели его убийства, хотя при необходимой внимательности и предусмотрительности должен был и мог предвидеть последствия в виде его смерти, с силой нанес потерпевшему не менее 7 ударов руками и ногами по голове, чем причинил последнему телесные повреждения (в том числе закрытую тупую черепно-мозговую травму), оценивающиеся судебно-медицинскими экспертами как тяжкий, опасный для жизни вред здоровью человека, который находится в прямой причинной связи с наступлением его смерти.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судебном заседании подсудимый свою вину не признал.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Приговором судьи Старорусского районного суда Щербинину назначено наказание в виде лишения свободы на срок 8 лет, с дополнительным наказанием в виде ограничения свободы на срок 1 год, с отбытием в исправительной колонии строгого режима.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 законную силу не вступил, поскольку обжалуется осужденным в Новгородском областном суде.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Местный житель осужден к реальному лишению свободы за повторную езду в состоянии алкогольного опьянения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Старорусским районным судом вынесен обвинительный приговор по уголовному делу в отношении жителя Старорусского района Новгородской области Лебедева И. Он признан виновным в совершении преступления, предусмотренного ст. 264.1 УК РФ – управление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Судом установлено, что на основании постановления и.о. мирового судьи судебного участка № 21 Старорусского судебного района Новгородской области в апреле 2018 Лебедев признан виновным в совершении административного правонарушения, предусмотренного ч.1 ст. 12.8 КоАП РФ - за управление транспортным средством водителем, находящимся в состоянии опьянения, если эти действия не содержат уголовно наказуемого деяния, и ему назначено наказание в виде штрафа в размере 30 000 рублей с лишением права управления транспортными средствами на срок 1 год 8 месяцев.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Однако, в июне 2019 года вновь находясь в состоянии алкогольного опьянения, не имея водительского удостоверения, будучи лишенным права управления транспортными средствами, Лебедев двигался на мотоцикле по улице Школьная д. </w:t>
      </w:r>
      <w:proofErr w:type="spellStart"/>
      <w:r w:rsidRPr="0030238F">
        <w:rPr>
          <w:sz w:val="20"/>
          <w:szCs w:val="20"/>
        </w:rPr>
        <w:t>Нагово</w:t>
      </w:r>
      <w:proofErr w:type="spellEnd"/>
      <w:r w:rsidRPr="0030238F">
        <w:rPr>
          <w:sz w:val="20"/>
          <w:szCs w:val="20"/>
        </w:rPr>
        <w:t xml:space="preserve"> Старорусского района, где был остановлен сотрудниками ДПС.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При этом, Лебедев не выполнил законное требование уполномоченного должностного лица ДПС ОГИБДД МО МВД России «Старорусский» о прохождении медицинского освидетельствования на состояние опьянения, тем самым признав себя лицом, управляющим другим механическим транспортным средством, находящимся в состоянии опьянения.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совершенном преступлении подсудимый признал в полном объеме.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Приговором суда Лебедеву назначено наказание в виде 1 года лишения свободы, с отбытием в колонии поселения, с лишением права заниматься деятельностью, связанной с управлением транспортными средствами на срок 3 года.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вступил в законную силу.</w:t>
      </w:r>
    </w:p>
    <w:p w:rsidR="001A732E" w:rsidRPr="0030238F" w:rsidRDefault="001A732E" w:rsidP="001A732E">
      <w:pPr>
        <w:shd w:val="clear" w:color="auto" w:fill="FFFFFF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Местный житель осужден за умышленное причинение тяжкого вреда здоровью, опасного для жизни, повлекшего по неосторожности смерть потерпевшего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 Старорусским районным судом осужден житель г. Старая Русса Яковлев С. Он признан виновным в совершении преступления, предусмотренного частью 4 статьи 111 УК РФ – умышленное причинение тяжкого вреда здоровью, опасного для жизни, повлекшего пор неосторожности смерть потерпевшего.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Судом установлено, что Яковлев в июле прошлого года, будучи в состоянии алкогольного опьянения, вызванном употреблением алкоголя, находясь в квартире потерпевшей на ул. Александровской в г. Старая Русса Новгородской области, в ходе ссоры с хозяйкой квартиры, не преследуя цели ее убийства, хотя при необходимой внимательности и предусмотрительности должен был и мог предвидеть последствия в виде ее смерти, с силой нанес не менее 21 удара руками и ногами по голове, телу и верхним конечностям потерпевшей, чем причинил последней телесные повреждения (в том числе закрытую тупую черепно-мозговую травму), оценивающиеся судебно-медицинскими экспертами как тяжкий, опасный для жизни вред здоровью человека, который находится в прямой причинной связи с наступлением ее смерти.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 судебном заседании подсудимый признал свою вину лишь частично.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Приговором судьи Старорусского районного суда Яковлеву назначено наказание в виде лишения свободы на срок 9 лет, с дополнительным наказанием в виде ограничения свободы на срок 1 год, с отбытием в исправительной колонии строгого режима.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вступил в законную силу.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Жителю п. Волот за использование заведомо подложного документа назначен штраф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20.01.2020 мировым судьей судебного участка № 22 Старорусского судебного района вынесено постановление о применении в отношении жителя п. Волот Григорьева С. меры уголовно-правового характера в виде судебного штрафа за совершение двух преступлений, предусмотренных ч.3 ст. 327 УК РФ - использование заведомо поддельного иного официального документа, предоставляющего права.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В июне 2018 года Григорьев С. имея намерение пройти обучение по профессии водитель категории «В» по средствам телекоммуникационной сети «Интернет» договорился с неустановленным лицом о приобретении бланка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затем внес в приобретенный им бланк медицинского заключения свои анкетные данные. После чего, заведомо зная, что медицинское заключение является подложным использовал его в качестве официального документа, предоставляющего право на прохождение обучение по профессии водитель, а в дальнейшем на получение водительского удостоверения категории «В», предъявив данное заключение в образовательное учреждение и ОГИБДД МО МВД России «Старорусский».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Вину в совершении преступления Григорьев С. признал полностью, в содеянном раскаялся, причиненный преступлениями вред загладил путем выполнения добровольных, общественно полезных работ по благоустройству населенного пункта. Постановлением суда Григорьев С. освобожден от уголовной ответственности и ему назначена мера уголовно-правового характера в виде судебного штрафа в размере 30 тыс. рублей.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Постановление суда вступило в законную силу.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Местный житель осужден за уклонение от административного надзора.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Старорусский районный суд вынес обвинительный приговор по уголовному делу в отношении ранее судимого 45-летнего местного жителя </w:t>
      </w:r>
      <w:proofErr w:type="spellStart"/>
      <w:r w:rsidRPr="0030238F">
        <w:rPr>
          <w:sz w:val="20"/>
          <w:szCs w:val="20"/>
        </w:rPr>
        <w:t>Смарышева</w:t>
      </w:r>
      <w:proofErr w:type="spellEnd"/>
      <w:r w:rsidRPr="0030238F">
        <w:rPr>
          <w:sz w:val="20"/>
          <w:szCs w:val="20"/>
        </w:rPr>
        <w:t xml:space="preserve"> Е. Он признан виновным в совершении преступления, предусмотренного ч. 1 ст. 314.1 УК РФ (неприбытие без уважительных причин лица, в отношении которого установлен административный надзор при освобождении из мест лишения свободы, к избранному им месту жительства или пребывания в определенный администрацией исправительного учреждения срок, совершенное в целях уклонения от административного надзора).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Судом установлено, что </w:t>
      </w:r>
      <w:proofErr w:type="spellStart"/>
      <w:r w:rsidRPr="0030238F">
        <w:rPr>
          <w:sz w:val="20"/>
          <w:szCs w:val="20"/>
        </w:rPr>
        <w:t>Смарышев</w:t>
      </w:r>
      <w:proofErr w:type="spellEnd"/>
      <w:r w:rsidRPr="0030238F">
        <w:rPr>
          <w:sz w:val="20"/>
          <w:szCs w:val="20"/>
        </w:rPr>
        <w:t>, в отношении которого установлен административный надзор сроком на 3 года, получив на руки при освобождении из мест лишения свободы 10 июня 2019 года предписание, согласно которому обязан не позднее 13 июня 2019 года прибыть по избранному им месту жительства в г. Старая Русса, грубо игнорируя установленные судом ограничения, умышленно, в целях уклонения от административного надзора, самовольно, без уважительных причин не прибыл к избранному месту жительства в определенный администрацией исправительного учреждения срок, и только 25 июня 2019 года был обнаружен сотрудниками полиции в ходе проводимых розыскных мероприятий.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Вину в совершении указанного преступления подсудимый признал в полном объеме.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Приговором суда </w:t>
      </w:r>
      <w:proofErr w:type="spellStart"/>
      <w:r w:rsidRPr="0030238F">
        <w:rPr>
          <w:sz w:val="20"/>
          <w:szCs w:val="20"/>
        </w:rPr>
        <w:t>Смарышеву</w:t>
      </w:r>
      <w:proofErr w:type="spellEnd"/>
      <w:r w:rsidRPr="0030238F">
        <w:rPr>
          <w:sz w:val="20"/>
          <w:szCs w:val="20"/>
        </w:rPr>
        <w:t xml:space="preserve"> назначено наказание в виде 4 месяцев лишения свободы с отбыванием в исправительной колонии строгого режима.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вступил в законную силу.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30238F">
        <w:rPr>
          <w:b/>
          <w:sz w:val="20"/>
          <w:szCs w:val="20"/>
        </w:rPr>
        <w:t>Местный житель осужден к реальному лишению свободы за угрозу убийством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Мировым судьей судебного участка №40 Старорусского судебного района вынесен обвинительный приговор в отношении ранее судимого жителя Старорусского района </w:t>
      </w:r>
      <w:proofErr w:type="spellStart"/>
      <w:r w:rsidRPr="0030238F">
        <w:rPr>
          <w:sz w:val="20"/>
          <w:szCs w:val="20"/>
        </w:rPr>
        <w:t>Калибина</w:t>
      </w:r>
      <w:proofErr w:type="spellEnd"/>
      <w:r w:rsidRPr="0030238F">
        <w:rPr>
          <w:sz w:val="20"/>
          <w:szCs w:val="20"/>
        </w:rPr>
        <w:t xml:space="preserve"> Евгения. Он признан виновным в совершении преступления, предусмотренного ст. 119 УК РФ – угроза убийством, если имелись основания опасаться осуществления этой угрозы. 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Судом установлено, что 06 августа 2019 года </w:t>
      </w:r>
      <w:proofErr w:type="spellStart"/>
      <w:r w:rsidRPr="0030238F">
        <w:rPr>
          <w:sz w:val="20"/>
          <w:szCs w:val="20"/>
        </w:rPr>
        <w:t>Калибин</w:t>
      </w:r>
      <w:proofErr w:type="spellEnd"/>
      <w:r w:rsidRPr="0030238F">
        <w:rPr>
          <w:sz w:val="20"/>
          <w:szCs w:val="20"/>
        </w:rPr>
        <w:t xml:space="preserve"> Е., будучи в состоянии алкогольного опьянения, находясь в помещении одного из домов деревни Рамушево Старорусского района, на почве внезапно возникших личных неприязненных отношений умышленно, с целью запугивания, а также с целью вызвать чувство тревоги, беспокойства за свою жизнь и здоровье, находясь в непосредственной близости, высказал в адрес местного жителя угрозу убийством, при этом желая создать представление о реальной возможности осуществления этой угрозы, нанес потерпевшему не менее 3 ударов деревянной палкой по голове последнему.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Вину в совершенном преступлении подсудимый признал полностью.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 xml:space="preserve">Приговором суда </w:t>
      </w:r>
      <w:proofErr w:type="spellStart"/>
      <w:r w:rsidRPr="0030238F">
        <w:rPr>
          <w:sz w:val="20"/>
          <w:szCs w:val="20"/>
        </w:rPr>
        <w:t>Калибину</w:t>
      </w:r>
      <w:proofErr w:type="spellEnd"/>
      <w:r w:rsidRPr="0030238F">
        <w:rPr>
          <w:sz w:val="20"/>
          <w:szCs w:val="20"/>
        </w:rPr>
        <w:t xml:space="preserve"> Е. назначено наказание в виде 1 года лишения свободы с отбыванием наказания в исправительной колонии строгого режима. 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  <w:r w:rsidRPr="0030238F">
        <w:rPr>
          <w:sz w:val="20"/>
          <w:szCs w:val="20"/>
        </w:rPr>
        <w:t>Приговор вступил в законную силу.</w:t>
      </w:r>
    </w:p>
    <w:p w:rsidR="001A732E" w:rsidRPr="0030238F" w:rsidRDefault="001A732E" w:rsidP="001A732E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1A732E" w:rsidRPr="0030238F" w:rsidRDefault="001A732E" w:rsidP="001A732E">
      <w:pPr>
        <w:rPr>
          <w:sz w:val="20"/>
          <w:szCs w:val="20"/>
        </w:rPr>
      </w:pPr>
    </w:p>
    <w:p w:rsidR="001A732E" w:rsidRPr="0030238F" w:rsidRDefault="001A732E" w:rsidP="001A732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57102E" w:rsidRDefault="005710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Default="001A732E">
      <w:pPr>
        <w:jc w:val="both"/>
        <w:rPr>
          <w:sz w:val="20"/>
          <w:szCs w:val="20"/>
        </w:rPr>
      </w:pPr>
    </w:p>
    <w:p w:rsidR="001A732E" w:rsidRPr="001A732E" w:rsidRDefault="001A732E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78"/>
        <w:tblOverlap w:val="never"/>
        <w:tblW w:w="10380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5"/>
        <w:gridCol w:w="3501"/>
        <w:gridCol w:w="4284"/>
      </w:tblGrid>
      <w:tr w:rsidR="0057102E" w:rsidTr="0057102E">
        <w:trPr>
          <w:trHeight w:val="1677"/>
        </w:trPr>
        <w:tc>
          <w:tcPr>
            <w:tcW w:w="2595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nil"/>
            </w:tcBorders>
          </w:tcPr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Великосельский  вестник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1" w:type="dxa"/>
            <w:tcBorders>
              <w:top w:val="single" w:sz="24" w:space="0" w:color="000080"/>
              <w:left w:val="nil"/>
              <w:bottom w:val="single" w:sz="24" w:space="0" w:color="000080"/>
              <w:right w:val="nil"/>
            </w:tcBorders>
          </w:tcPr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 редакции-издателя: 175231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b/>
                <w:bCs/>
                <w:sz w:val="20"/>
                <w:szCs w:val="20"/>
              </w:rPr>
              <w:t>Сусолово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д. 5,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Старорусского района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Новгородской области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</w:t>
            </w:r>
            <w:proofErr w:type="spellStart"/>
            <w:r>
              <w:rPr>
                <w:b/>
                <w:bCs/>
                <w:sz w:val="20"/>
                <w:szCs w:val="20"/>
              </w:rPr>
              <w:t>mail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velikoe.selo@yandex.ru 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редактор Н.В. Харитонов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Телефон: 72-184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Факс: 72-184</w:t>
            </w:r>
          </w:p>
        </w:tc>
        <w:tc>
          <w:tcPr>
            <w:tcW w:w="4284" w:type="dxa"/>
            <w:tcBorders>
              <w:top w:val="single" w:sz="24" w:space="0" w:color="000080"/>
              <w:left w:val="nil"/>
              <w:bottom w:val="single" w:sz="24" w:space="0" w:color="000080"/>
              <w:right w:val="single" w:sz="24" w:space="0" w:color="000080"/>
            </w:tcBorders>
          </w:tcPr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Номер газеты подписан к печати 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A732E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.06.2020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 1</w:t>
            </w:r>
            <w:r w:rsidR="001A732E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.00 часов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Тираж  21 экземпляров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  <w:p w:rsidR="0057102E" w:rsidRDefault="0057102E" w:rsidP="005710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Материалы этого выпуска публикуются бесплатно</w:t>
            </w:r>
          </w:p>
          <w:p w:rsidR="0057102E" w:rsidRDefault="0057102E" w:rsidP="0057102E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57102E" w:rsidRPr="001A732E" w:rsidRDefault="0057102E">
      <w:pPr>
        <w:jc w:val="both"/>
        <w:rPr>
          <w:sz w:val="20"/>
          <w:szCs w:val="20"/>
        </w:rPr>
      </w:pPr>
    </w:p>
    <w:p w:rsidR="0057102E" w:rsidRPr="001A732E" w:rsidRDefault="0057102E">
      <w:pPr>
        <w:jc w:val="both"/>
        <w:rPr>
          <w:sz w:val="20"/>
          <w:szCs w:val="20"/>
        </w:rPr>
      </w:pPr>
    </w:p>
    <w:p w:rsidR="0057102E" w:rsidRPr="001A732E" w:rsidRDefault="0057102E">
      <w:pPr>
        <w:jc w:val="both"/>
        <w:rPr>
          <w:sz w:val="20"/>
          <w:szCs w:val="20"/>
        </w:rPr>
      </w:pPr>
    </w:p>
    <w:sectPr w:rsidR="0057102E" w:rsidRPr="001A732E" w:rsidSect="00CA5162">
      <w:headerReference w:type="default" r:id="rId14"/>
      <w:footerReference w:type="default" r:id="rId15"/>
      <w:type w:val="continuous"/>
      <w:pgSz w:w="11906" w:h="16838"/>
      <w:pgMar w:top="1134" w:right="736" w:bottom="1134" w:left="133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2C" w:rsidRDefault="0035792C">
      <w:r>
        <w:separator/>
      </w:r>
    </w:p>
  </w:endnote>
  <w:endnote w:type="continuationSeparator" w:id="0">
    <w:p w:rsidR="0035792C" w:rsidRDefault="00357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Segoe Print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C7" w:rsidRDefault="00BE35C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2C" w:rsidRDefault="0035792C">
      <w:r>
        <w:separator/>
      </w:r>
    </w:p>
  </w:footnote>
  <w:footnote w:type="continuationSeparator" w:id="0">
    <w:p w:rsidR="0035792C" w:rsidRDefault="00357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5C7" w:rsidRDefault="00BE35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C611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028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145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18F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8C67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A6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10E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503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BA4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92A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7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 w15:restartNumberingAfterBreak="0">
    <w:nsid w:val="5A7205FC"/>
    <w:multiLevelType w:val="multilevel"/>
    <w:tmpl w:val="5A7205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2">
    <w:abstractNumId w:val="21"/>
  </w:num>
  <w:num w:numId="13">
    <w:abstractNumId w:val="18"/>
  </w:num>
  <w:num w:numId="14">
    <w:abstractNumId w:val="17"/>
  </w:num>
  <w:num w:numId="15">
    <w:abstractNumId w:val="36"/>
  </w:num>
  <w:num w:numId="16">
    <w:abstractNumId w:val="16"/>
  </w:num>
  <w:num w:numId="17">
    <w:abstractNumId w:val="30"/>
  </w:num>
  <w:num w:numId="18">
    <w:abstractNumId w:val="35"/>
  </w:num>
  <w:num w:numId="19">
    <w:abstractNumId w:val="23"/>
  </w:num>
  <w:num w:numId="20">
    <w:abstractNumId w:val="20"/>
  </w:num>
  <w:num w:numId="21">
    <w:abstractNumId w:val="15"/>
  </w:num>
  <w:num w:numId="22">
    <w:abstractNumId w:val="28"/>
  </w:num>
  <w:num w:numId="23">
    <w:abstractNumId w:val="12"/>
  </w:num>
  <w:num w:numId="24">
    <w:abstractNumId w:val="26"/>
  </w:num>
  <w:num w:numId="25">
    <w:abstractNumId w:val="14"/>
  </w:num>
  <w:num w:numId="26">
    <w:abstractNumId w:val="22"/>
  </w:num>
  <w:num w:numId="27">
    <w:abstractNumId w:val="34"/>
  </w:num>
  <w:num w:numId="28">
    <w:abstractNumId w:val="19"/>
  </w:num>
  <w:num w:numId="29">
    <w:abstractNumId w:val="37"/>
  </w:num>
  <w:num w:numId="30">
    <w:abstractNumId w:val="13"/>
  </w:num>
  <w:num w:numId="31">
    <w:abstractNumId w:val="31"/>
  </w:num>
  <w:num w:numId="32">
    <w:abstractNumId w:val="25"/>
  </w:num>
  <w:num w:numId="33">
    <w:abstractNumId w:val="32"/>
  </w:num>
  <w:num w:numId="34">
    <w:abstractNumId w:val="24"/>
  </w:num>
  <w:num w:numId="35">
    <w:abstractNumId w:val="27"/>
  </w:num>
  <w:num w:numId="36">
    <w:abstractNumId w:val="33"/>
  </w:num>
  <w:num w:numId="37">
    <w:abstractNumId w:val="2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HorizontalSpacing w:val="120"/>
  <w:displayHorizontalDrawingGridEvery w:val="2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F7"/>
    <w:rsid w:val="00080CD5"/>
    <w:rsid w:val="001216F5"/>
    <w:rsid w:val="001660AF"/>
    <w:rsid w:val="001A732E"/>
    <w:rsid w:val="00256CB8"/>
    <w:rsid w:val="002E1694"/>
    <w:rsid w:val="002F6E93"/>
    <w:rsid w:val="00341657"/>
    <w:rsid w:val="0035792C"/>
    <w:rsid w:val="00370B74"/>
    <w:rsid w:val="003D2A85"/>
    <w:rsid w:val="004136BE"/>
    <w:rsid w:val="00435D9B"/>
    <w:rsid w:val="004744D5"/>
    <w:rsid w:val="004E41F2"/>
    <w:rsid w:val="005528E0"/>
    <w:rsid w:val="005632F7"/>
    <w:rsid w:val="0057102E"/>
    <w:rsid w:val="005B3950"/>
    <w:rsid w:val="006424D4"/>
    <w:rsid w:val="00657C30"/>
    <w:rsid w:val="006D6941"/>
    <w:rsid w:val="0078139C"/>
    <w:rsid w:val="00786F08"/>
    <w:rsid w:val="007C5D23"/>
    <w:rsid w:val="008532F9"/>
    <w:rsid w:val="00857053"/>
    <w:rsid w:val="009373BB"/>
    <w:rsid w:val="009514B6"/>
    <w:rsid w:val="00A01065"/>
    <w:rsid w:val="00A64B19"/>
    <w:rsid w:val="00B11BD2"/>
    <w:rsid w:val="00BE35C7"/>
    <w:rsid w:val="00C06311"/>
    <w:rsid w:val="00CA5162"/>
    <w:rsid w:val="00CC62B1"/>
    <w:rsid w:val="00D050F7"/>
    <w:rsid w:val="00D36428"/>
    <w:rsid w:val="00D50813"/>
    <w:rsid w:val="00DC0CCE"/>
    <w:rsid w:val="00DF0F9E"/>
    <w:rsid w:val="00E91E58"/>
    <w:rsid w:val="00EF1391"/>
    <w:rsid w:val="00EF27C2"/>
    <w:rsid w:val="00F05F01"/>
    <w:rsid w:val="00F27564"/>
    <w:rsid w:val="00FA2B1A"/>
    <w:rsid w:val="00FA38A8"/>
    <w:rsid w:val="00FD12F3"/>
    <w:rsid w:val="05946CB7"/>
    <w:rsid w:val="11C40EAB"/>
    <w:rsid w:val="12FE75AD"/>
    <w:rsid w:val="153E2252"/>
    <w:rsid w:val="1AF35532"/>
    <w:rsid w:val="1D7A39DB"/>
    <w:rsid w:val="2F692E40"/>
    <w:rsid w:val="39153337"/>
    <w:rsid w:val="3CAF2BF8"/>
    <w:rsid w:val="5D9662E5"/>
    <w:rsid w:val="6F035C48"/>
    <w:rsid w:val="752B3926"/>
    <w:rsid w:val="78831DC6"/>
    <w:rsid w:val="78DB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96773C-D9B3-4302-A434-D74ED567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semiHidden="1" w:unhideWhenUsed="1" w:qFormat="1"/>
    <w:lsdException w:name="Table Grid" w:uiPriority="59" w:qFormat="1"/>
    <w:lsdException w:name="Table Theme" w:semiHidden="1" w:unhideWhenUsed="1" w:qFormat="1"/>
    <w:lsdException w:name="Placeholder Text" w:semiHidden="1"/>
    <w:lsdException w:name="No Spacing" w:uiPriority="1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5162"/>
    <w:pPr>
      <w:keepNext/>
      <w:keepLines/>
      <w:spacing w:before="480"/>
      <w:outlineLvl w:val="0"/>
    </w:pPr>
    <w:rPr>
      <w:rFonts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A5162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0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uiPriority w:val="9"/>
    <w:qFormat/>
    <w:rsid w:val="00CA5162"/>
    <w:pPr>
      <w:keepNext/>
      <w:keepLines/>
      <w:spacing w:before="200"/>
      <w:outlineLvl w:val="5"/>
    </w:pPr>
    <w:rPr>
      <w:rFonts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rsid w:val="00CA5162"/>
    <w:pPr>
      <w:keepNext/>
      <w:keepLines/>
      <w:spacing w:before="200"/>
      <w:outlineLvl w:val="7"/>
    </w:pPr>
    <w:rPr>
      <w:rFonts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A5162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A5162"/>
    <w:pPr>
      <w:ind w:left="284"/>
      <w:jc w:val="both"/>
    </w:pPr>
  </w:style>
  <w:style w:type="paragraph" w:styleId="31">
    <w:name w:val="Body Text Indent 3"/>
    <w:basedOn w:val="a"/>
    <w:link w:val="32"/>
    <w:uiPriority w:val="99"/>
    <w:unhideWhenUsed/>
    <w:qFormat/>
    <w:rsid w:val="00CA5162"/>
    <w:pPr>
      <w:spacing w:after="120"/>
      <w:ind w:left="283"/>
    </w:pPr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CA5162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unhideWhenUsed/>
    <w:qFormat/>
    <w:rsid w:val="00CA5162"/>
    <w:pPr>
      <w:jc w:val="both"/>
    </w:pPr>
    <w:rPr>
      <w:rFonts w:ascii="Calibri" w:cs="Calibri"/>
    </w:rPr>
  </w:style>
  <w:style w:type="paragraph" w:styleId="a9">
    <w:name w:val="Body Text Indent"/>
    <w:basedOn w:val="a"/>
    <w:link w:val="aa"/>
    <w:uiPriority w:val="99"/>
    <w:unhideWhenUsed/>
    <w:qFormat/>
    <w:rsid w:val="00CA5162"/>
    <w:pPr>
      <w:spacing w:after="120"/>
      <w:ind w:left="283"/>
    </w:pPr>
  </w:style>
  <w:style w:type="paragraph" w:styleId="ab">
    <w:name w:val="Title"/>
    <w:basedOn w:val="a"/>
    <w:link w:val="ac"/>
    <w:qFormat/>
    <w:rsid w:val="00CA5162"/>
    <w:pPr>
      <w:ind w:left="-567"/>
      <w:jc w:val="center"/>
    </w:pPr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qFormat/>
    <w:rsid w:val="00CA5162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unhideWhenUsed/>
    <w:qFormat/>
    <w:rsid w:val="00CA5162"/>
    <w:pPr>
      <w:suppressAutoHyphens/>
      <w:spacing w:before="280" w:after="280"/>
    </w:pPr>
    <w:rPr>
      <w:lang w:eastAsia="ar-SA"/>
    </w:rPr>
  </w:style>
  <w:style w:type="paragraph" w:styleId="33">
    <w:name w:val="Body Text 3"/>
    <w:basedOn w:val="a"/>
    <w:link w:val="34"/>
    <w:uiPriority w:val="99"/>
    <w:unhideWhenUsed/>
    <w:qFormat/>
    <w:rsid w:val="00CA5162"/>
    <w:pPr>
      <w:spacing w:after="120"/>
    </w:pPr>
    <w:rPr>
      <w:sz w:val="16"/>
      <w:szCs w:val="16"/>
    </w:rPr>
  </w:style>
  <w:style w:type="paragraph" w:styleId="af0">
    <w:name w:val="Subtitle"/>
    <w:basedOn w:val="a"/>
    <w:next w:val="a"/>
    <w:link w:val="af1"/>
    <w:uiPriority w:val="11"/>
    <w:qFormat/>
    <w:rsid w:val="00CA5162"/>
    <w:pPr>
      <w:spacing w:after="60" w:line="276" w:lineRule="auto"/>
      <w:ind w:left="1855" w:hanging="720"/>
      <w:jc w:val="center"/>
      <w:outlineLvl w:val="1"/>
    </w:pPr>
    <w:rPr>
      <w:b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qFormat/>
    <w:rsid w:val="00CA5162"/>
    <w:pPr>
      <w:spacing w:after="160" w:line="240" w:lineRule="exact"/>
    </w:pPr>
    <w:rPr>
      <w:rFonts w:ascii="Verdana" w:hAnsi="Verdana"/>
      <w:lang w:val="en-US" w:eastAsia="en-US"/>
    </w:rPr>
  </w:style>
  <w:style w:type="character" w:styleId="af2">
    <w:name w:val="Hyperlink"/>
    <w:basedOn w:val="a0"/>
    <w:uiPriority w:val="99"/>
    <w:unhideWhenUsed/>
    <w:qFormat/>
    <w:rsid w:val="00CA5162"/>
    <w:rPr>
      <w:color w:val="0000FF"/>
      <w:u w:val="single"/>
    </w:rPr>
  </w:style>
  <w:style w:type="character" w:styleId="af3">
    <w:name w:val="page number"/>
    <w:basedOn w:val="a0"/>
    <w:uiPriority w:val="99"/>
    <w:unhideWhenUsed/>
    <w:qFormat/>
    <w:rsid w:val="00CA5162"/>
  </w:style>
  <w:style w:type="table" w:styleId="af4">
    <w:name w:val="Table Grid"/>
    <w:basedOn w:val="a1"/>
    <w:uiPriority w:val="59"/>
    <w:qFormat/>
    <w:rsid w:val="00CA5162"/>
    <w:pPr>
      <w:spacing w:after="0" w:line="240" w:lineRule="auto"/>
    </w:pPr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CA5162"/>
    <w:rPr>
      <w:rFonts w:eastAsia="Times New Roman" w:hAnsi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CA5162"/>
    <w:rPr>
      <w:b/>
      <w:bCs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CA5162"/>
    <w:rPr>
      <w:rFonts w:eastAsia="Times New Roman" w:hAnsi="Cambria"/>
      <w:i/>
      <w:iCs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CA5162"/>
    <w:rPr>
      <w:rFonts w:eastAsia="Times New Roman" w:hAnsi="Cambria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unhideWhenUsed/>
    <w:qFormat/>
    <w:locked/>
    <w:rsid w:val="00CA5162"/>
  </w:style>
  <w:style w:type="character" w:customStyle="1" w:styleId="a4">
    <w:name w:val="Текст выноски Знак"/>
    <w:basedOn w:val="a0"/>
    <w:link w:val="a3"/>
    <w:uiPriority w:val="99"/>
    <w:unhideWhenUsed/>
    <w:qFormat/>
    <w:locked/>
    <w:rsid w:val="00CA5162"/>
    <w:rPr>
      <w:rFonts w:asci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unhideWhenUsed/>
    <w:qFormat/>
    <w:locked/>
    <w:rsid w:val="00CA5162"/>
  </w:style>
  <w:style w:type="character" w:customStyle="1" w:styleId="ae">
    <w:name w:val="Нижний колонтитул Знак"/>
    <w:basedOn w:val="a0"/>
    <w:link w:val="ad"/>
    <w:uiPriority w:val="99"/>
    <w:unhideWhenUsed/>
    <w:qFormat/>
    <w:locked/>
    <w:rsid w:val="00CA5162"/>
  </w:style>
  <w:style w:type="character" w:customStyle="1" w:styleId="a8">
    <w:name w:val="Основной текст Знак"/>
    <w:basedOn w:val="a0"/>
    <w:link w:val="a7"/>
    <w:uiPriority w:val="99"/>
    <w:unhideWhenUsed/>
    <w:qFormat/>
    <w:locked/>
    <w:rsid w:val="00CA5162"/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CA5162"/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CA5162"/>
    <w:rPr>
      <w:sz w:val="16"/>
      <w:szCs w:val="16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CA5162"/>
  </w:style>
  <w:style w:type="character" w:customStyle="1" w:styleId="ac">
    <w:name w:val="Название Знак"/>
    <w:basedOn w:val="a0"/>
    <w:link w:val="ab"/>
    <w:uiPriority w:val="10"/>
    <w:unhideWhenUsed/>
    <w:qFormat/>
    <w:locked/>
    <w:rsid w:val="00CA5162"/>
    <w:rPr>
      <w:sz w:val="20"/>
      <w:szCs w:val="20"/>
    </w:rPr>
  </w:style>
  <w:style w:type="character" w:customStyle="1" w:styleId="310">
    <w:name w:val="Основной текст 3 Знак1"/>
    <w:basedOn w:val="a0"/>
    <w:uiPriority w:val="99"/>
    <w:semiHidden/>
    <w:qFormat/>
    <w:rsid w:val="00CA5162"/>
    <w:rPr>
      <w:rFonts w:cs="Times New Roman"/>
      <w:sz w:val="16"/>
      <w:szCs w:val="16"/>
    </w:rPr>
  </w:style>
  <w:style w:type="character" w:customStyle="1" w:styleId="11">
    <w:name w:val="Нижний колонтитул Знак1"/>
    <w:basedOn w:val="a0"/>
    <w:uiPriority w:val="99"/>
    <w:semiHidden/>
    <w:qFormat/>
    <w:rsid w:val="00CA5162"/>
    <w:rPr>
      <w:rFonts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qFormat/>
    <w:rsid w:val="00CA5162"/>
    <w:rPr>
      <w:rFonts w:cs="Times New Roman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qFormat/>
    <w:rsid w:val="00CA5162"/>
    <w:rPr>
      <w:rFonts w:cs="Times New Roman"/>
      <w:sz w:val="24"/>
      <w:szCs w:val="24"/>
    </w:rPr>
  </w:style>
  <w:style w:type="paragraph" w:customStyle="1" w:styleId="af5">
    <w:name w:val="Заголовок"/>
    <w:basedOn w:val="a"/>
    <w:next w:val="a7"/>
    <w:uiPriority w:val="99"/>
    <w:unhideWhenUsed/>
    <w:qFormat/>
    <w:rsid w:val="00CA5162"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paragraph" w:customStyle="1" w:styleId="14">
    <w:name w:val="Название1"/>
    <w:basedOn w:val="a"/>
    <w:unhideWhenUsed/>
    <w:qFormat/>
    <w:rsid w:val="00CA5162"/>
    <w:pPr>
      <w:suppressLineNumbers/>
      <w:suppressAutoHyphens/>
      <w:spacing w:before="120" w:after="120"/>
    </w:pPr>
    <w:rPr>
      <w:rFonts w:ascii="Arial" w:cs="Arial"/>
      <w:i/>
      <w:iCs/>
      <w:sz w:val="20"/>
      <w:szCs w:val="20"/>
      <w:lang w:eastAsia="ar-SA"/>
    </w:rPr>
  </w:style>
  <w:style w:type="paragraph" w:customStyle="1" w:styleId="Standard">
    <w:name w:val="Standard"/>
    <w:unhideWhenUsed/>
    <w:qFormat/>
    <w:rsid w:val="00CA5162"/>
    <w:pPr>
      <w:suppressAutoHyphens/>
      <w:autoSpaceDN w:val="0"/>
      <w:spacing w:after="0" w:line="240" w:lineRule="auto"/>
      <w:textAlignment w:val="baseline"/>
    </w:pPr>
    <w:rPr>
      <w:kern w:val="3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qFormat/>
    <w:rsid w:val="00CA5162"/>
    <w:rPr>
      <w:rFonts w:cs="Times New Roman"/>
      <w:sz w:val="16"/>
      <w:szCs w:val="16"/>
    </w:rPr>
  </w:style>
  <w:style w:type="character" w:customStyle="1" w:styleId="210">
    <w:name w:val="Основной текст 2 Знак1"/>
    <w:basedOn w:val="a0"/>
    <w:uiPriority w:val="99"/>
    <w:semiHidden/>
    <w:qFormat/>
    <w:rsid w:val="00CA5162"/>
    <w:rPr>
      <w:rFonts w:cs="Times New Roman"/>
      <w:sz w:val="24"/>
      <w:szCs w:val="24"/>
    </w:rPr>
  </w:style>
  <w:style w:type="paragraph" w:customStyle="1" w:styleId="ConsPlusNormal">
    <w:name w:val="ConsPlusNormal"/>
    <w:unhideWhenUsed/>
    <w:qFormat/>
    <w:rsid w:val="00CA5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/>
      <w:sz w:val="18"/>
      <w:szCs w:val="18"/>
    </w:rPr>
  </w:style>
  <w:style w:type="character" w:customStyle="1" w:styleId="15">
    <w:name w:val="Название Знак1"/>
    <w:basedOn w:val="a0"/>
    <w:uiPriority w:val="10"/>
    <w:qFormat/>
    <w:rsid w:val="00CA51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6">
    <w:name w:val="Основной текст с отступом Знак1"/>
    <w:basedOn w:val="a0"/>
    <w:uiPriority w:val="99"/>
    <w:semiHidden/>
    <w:qFormat/>
    <w:rsid w:val="00CA5162"/>
    <w:rPr>
      <w:rFonts w:cs="Times New Roman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qFormat/>
    <w:rsid w:val="00CA5162"/>
    <w:rPr>
      <w:rFonts w:ascii="Segoe UI" w:hAnsi="Segoe UI" w:cs="Segoe UI"/>
      <w:sz w:val="18"/>
      <w:szCs w:val="18"/>
    </w:rPr>
  </w:style>
  <w:style w:type="paragraph" w:customStyle="1" w:styleId="af6">
    <w:name w:val="Знак Знак Знак Знак Знак Знак Знак"/>
    <w:basedOn w:val="a"/>
    <w:unhideWhenUsed/>
    <w:qFormat/>
    <w:rsid w:val="00CA5162"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nhideWhenUsed/>
    <w:qFormat/>
    <w:rsid w:val="00CA5162"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styleId="af7">
    <w:name w:val="List Paragraph"/>
    <w:basedOn w:val="a"/>
    <w:uiPriority w:val="34"/>
    <w:qFormat/>
    <w:rsid w:val="00CA5162"/>
    <w:pPr>
      <w:ind w:left="720"/>
    </w:pPr>
  </w:style>
  <w:style w:type="paragraph" w:customStyle="1" w:styleId="CharChar1CharChar1CharChar1">
    <w:name w:val="Char Char Знак Знак1 Char Char1 Знак Знак Char Char1"/>
    <w:basedOn w:val="a"/>
    <w:unhideWhenUsed/>
    <w:qFormat/>
    <w:rsid w:val="00CA5162"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Style2">
    <w:name w:val="_Style 2"/>
    <w:basedOn w:val="a"/>
    <w:unhideWhenUsed/>
    <w:qFormat/>
    <w:rsid w:val="00CA5162"/>
    <w:pPr>
      <w:ind w:left="720"/>
    </w:pPr>
  </w:style>
  <w:style w:type="paragraph" w:customStyle="1" w:styleId="af8">
    <w:name w:val="Знак"/>
    <w:basedOn w:val="a"/>
    <w:unhideWhenUsed/>
    <w:qFormat/>
    <w:rsid w:val="00CA5162"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ConsPlusTitle">
    <w:name w:val="ConsPlusTitle"/>
    <w:next w:val="a"/>
    <w:unhideWhenUsed/>
    <w:qFormat/>
    <w:rsid w:val="00CA5162"/>
    <w:pPr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nhideWhenUsed/>
    <w:qFormat/>
    <w:rsid w:val="00CA5162"/>
    <w:pPr>
      <w:autoSpaceDE w:val="0"/>
      <w:autoSpaceDN w:val="0"/>
      <w:adjustRightInd w:val="0"/>
      <w:spacing w:after="0" w:line="240" w:lineRule="auto"/>
    </w:pPr>
    <w:rPr>
      <w:rFonts w:ascii="Courier New" w:cs="Courier New"/>
    </w:rPr>
  </w:style>
  <w:style w:type="table" w:customStyle="1" w:styleId="18">
    <w:name w:val="Сетка таблицы1"/>
    <w:basedOn w:val="a1"/>
    <w:uiPriority w:val="59"/>
    <w:qFormat/>
    <w:rsid w:val="00CA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qFormat/>
    <w:rsid w:val="00CA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qFormat/>
    <w:rsid w:val="00CA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qFormat/>
    <w:rsid w:val="00CA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qFormat/>
    <w:rsid w:val="00CA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qFormat/>
    <w:rsid w:val="00CA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qFormat/>
    <w:rsid w:val="00CA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59"/>
    <w:qFormat/>
    <w:rsid w:val="00CA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qFormat/>
    <w:rsid w:val="00CA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CA5162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Подзаголовок Знак"/>
    <w:link w:val="af0"/>
    <w:uiPriority w:val="11"/>
    <w:qFormat/>
    <w:rsid w:val="00CA5162"/>
    <w:rPr>
      <w:b/>
      <w:sz w:val="24"/>
      <w:szCs w:val="24"/>
      <w:lang w:val="en-US" w:eastAsia="en-US"/>
    </w:rPr>
  </w:style>
  <w:style w:type="paragraph" w:customStyle="1" w:styleId="211">
    <w:name w:val="Основной текст 21"/>
    <w:basedOn w:val="a"/>
    <w:rsid w:val="00EF27C2"/>
    <w:pPr>
      <w:ind w:left="284"/>
      <w:jc w:val="both"/>
    </w:pPr>
    <w:rPr>
      <w:rFonts w:eastAsia="Times New Roman"/>
      <w:szCs w:val="20"/>
    </w:rPr>
  </w:style>
  <w:style w:type="character" w:styleId="afa">
    <w:name w:val="Emphasis"/>
    <w:qFormat/>
    <w:rsid w:val="00EF27C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7102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312">
    <w:name w:val="Основной текст 31"/>
    <w:basedOn w:val="a"/>
    <w:rsid w:val="0057102E"/>
    <w:pPr>
      <w:widowControl w:val="0"/>
      <w:suppressAutoHyphens/>
    </w:pPr>
    <w:rPr>
      <w:rFonts w:eastAsia="Andale Sans UI"/>
      <w:i/>
      <w:kern w:val="1"/>
      <w:sz w:val="22"/>
      <w:szCs w:val="20"/>
    </w:rPr>
  </w:style>
  <w:style w:type="paragraph" w:customStyle="1" w:styleId="212">
    <w:name w:val="Основной текст с отступом 21"/>
    <w:basedOn w:val="a"/>
    <w:rsid w:val="0057102E"/>
    <w:pPr>
      <w:widowControl w:val="0"/>
      <w:suppressAutoHyphens/>
      <w:ind w:firstLine="720"/>
      <w:jc w:val="both"/>
    </w:pPr>
    <w:rPr>
      <w:rFonts w:eastAsia="Andale Sans UI"/>
      <w:i/>
      <w:kern w:val="1"/>
      <w:szCs w:val="20"/>
    </w:rPr>
  </w:style>
  <w:style w:type="paragraph" w:customStyle="1" w:styleId="19">
    <w:name w:val="Название объекта1"/>
    <w:basedOn w:val="a"/>
    <w:rsid w:val="0057102E"/>
    <w:pPr>
      <w:widowControl w:val="0"/>
      <w:suppressAutoHyphens/>
      <w:jc w:val="center"/>
    </w:pPr>
    <w:rPr>
      <w:rFonts w:eastAsia="Andale Sans UI"/>
      <w:b/>
      <w:i/>
      <w:kern w:val="1"/>
      <w:sz w:val="28"/>
      <w:szCs w:val="20"/>
    </w:rPr>
  </w:style>
  <w:style w:type="character" w:customStyle="1" w:styleId="apple-converted-space">
    <w:name w:val="apple-converted-space"/>
    <w:basedOn w:val="a0"/>
    <w:rsid w:val="001A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base.ru/content/part/1448791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zakonbase.ru/content/base/278232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base.ru/ugolovnyj-kodeks/statja-228-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zakonbase.ru/content/part/1448370/" TargetMode="External"/><Relationship Id="rId4" Type="http://schemas.openxmlformats.org/officeDocument/2006/relationships/styles" Target="styles.xml"/><Relationship Id="rId9" Type="http://schemas.openxmlformats.org/officeDocument/2006/relationships/hyperlink" Target="http://zakonbase.ru/content/base/27823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A48419-AF48-4C37-B8EB-ED1D365E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6904</Words>
  <Characters>39358</Characters>
  <Application>Microsoft Office Word</Application>
  <DocSecurity>0</DocSecurity>
  <Lines>327</Lines>
  <Paragraphs>92</Paragraphs>
  <ScaleCrop>false</ScaleCrop>
  <Company>Microsoft</Company>
  <LinksUpToDate>false</LinksUpToDate>
  <CharactersWithSpaces>46170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Великое Село</dc:creator>
  <cp:lastModifiedBy>Санек</cp:lastModifiedBy>
  <cp:revision>2</cp:revision>
  <cp:lastPrinted>2020-05-29T09:50:00Z</cp:lastPrinted>
  <dcterms:created xsi:type="dcterms:W3CDTF">2020-06-29T19:33:00Z</dcterms:created>
  <dcterms:modified xsi:type="dcterms:W3CDTF">2020-06-29T19:33:00Z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