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CA59D" w14:textId="01971329" w:rsidR="000C2BB8" w:rsidRPr="00292FC0" w:rsidRDefault="00FB768D" w:rsidP="00FB768D">
      <w:pPr>
        <w:tabs>
          <w:tab w:val="left" w:pos="8430"/>
        </w:tabs>
        <w:suppressAutoHyphens/>
        <w:jc w:val="center"/>
        <w:rPr>
          <w:b/>
          <w:sz w:val="28"/>
          <w:szCs w:val="28"/>
          <w:lang w:eastAsia="ar-SA"/>
        </w:rPr>
      </w:pPr>
      <w:r w:rsidRPr="00292FC0">
        <w:rPr>
          <w:rFonts w:eastAsia="SimSun"/>
          <w:noProof/>
          <w:sz w:val="28"/>
          <w:szCs w:val="28"/>
        </w:rPr>
        <w:drawing>
          <wp:inline distT="0" distB="0" distL="0" distR="0" wp14:anchorId="17FBE476" wp14:editId="4E6130B9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A449C" w14:textId="7925877E" w:rsidR="000C2BB8" w:rsidRPr="00292FC0" w:rsidRDefault="000C2BB8" w:rsidP="000C2BB8">
      <w:pPr>
        <w:suppressAutoHyphens/>
        <w:rPr>
          <w:b/>
          <w:sz w:val="28"/>
          <w:szCs w:val="28"/>
          <w:lang w:eastAsia="ar-SA"/>
        </w:rPr>
      </w:pPr>
      <w:r w:rsidRPr="00292FC0">
        <w:rPr>
          <w:b/>
          <w:sz w:val="28"/>
          <w:szCs w:val="28"/>
          <w:lang w:eastAsia="ar-SA"/>
        </w:rPr>
        <w:t xml:space="preserve">                                                 Российская Федерация                    </w:t>
      </w:r>
      <w:r w:rsidRPr="00292FC0">
        <w:rPr>
          <w:bCs/>
          <w:sz w:val="28"/>
          <w:szCs w:val="28"/>
          <w:lang w:eastAsia="ar-SA"/>
        </w:rPr>
        <w:t xml:space="preserve">       </w:t>
      </w:r>
    </w:p>
    <w:p w14:paraId="501706F0" w14:textId="77777777" w:rsidR="000C2BB8" w:rsidRPr="00292FC0" w:rsidRDefault="000C2BB8" w:rsidP="000C2BB8">
      <w:pPr>
        <w:suppressAutoHyphens/>
        <w:jc w:val="center"/>
        <w:rPr>
          <w:b/>
          <w:sz w:val="28"/>
          <w:szCs w:val="28"/>
          <w:lang w:eastAsia="ar-SA"/>
        </w:rPr>
      </w:pPr>
      <w:r w:rsidRPr="00292FC0">
        <w:rPr>
          <w:b/>
          <w:sz w:val="28"/>
          <w:szCs w:val="28"/>
          <w:lang w:eastAsia="ar-SA"/>
        </w:rPr>
        <w:t>Новгородская область Старорусский район</w:t>
      </w:r>
    </w:p>
    <w:p w14:paraId="1E71FF1B" w14:textId="77777777" w:rsidR="000C2BB8" w:rsidRPr="00292FC0" w:rsidRDefault="000C2BB8" w:rsidP="000C2BB8">
      <w:pPr>
        <w:suppressAutoHyphens/>
        <w:jc w:val="center"/>
        <w:rPr>
          <w:sz w:val="28"/>
          <w:szCs w:val="28"/>
          <w:lang w:eastAsia="ar-SA"/>
        </w:rPr>
      </w:pPr>
      <w:bookmarkStart w:id="0" w:name="_Hlk168644228"/>
      <w:r w:rsidRPr="00292FC0">
        <w:rPr>
          <w:b/>
          <w:sz w:val="28"/>
          <w:szCs w:val="28"/>
          <w:lang w:eastAsia="ar-SA"/>
        </w:rPr>
        <w:t>АДМИНИСТРАЦИЯ ВЕЛИКОСЕЛЬСКОГО СЕЛЬСКОГО ПОСЕЛЕНИЯ</w:t>
      </w:r>
    </w:p>
    <w:p w14:paraId="16546117" w14:textId="77777777" w:rsidR="000C2BB8" w:rsidRPr="00292FC0" w:rsidRDefault="000C2BB8" w:rsidP="000C2BB8">
      <w:pPr>
        <w:suppressAutoHyphens/>
        <w:jc w:val="center"/>
        <w:rPr>
          <w:sz w:val="28"/>
          <w:szCs w:val="28"/>
          <w:lang w:eastAsia="ar-SA"/>
        </w:rPr>
      </w:pPr>
    </w:p>
    <w:p w14:paraId="3E1D5E43" w14:textId="2BE91FD9" w:rsidR="000C2BB8" w:rsidRPr="00292FC0" w:rsidRDefault="000C2BB8" w:rsidP="000C2BB8">
      <w:pPr>
        <w:suppressAutoHyphens/>
        <w:jc w:val="center"/>
        <w:rPr>
          <w:sz w:val="28"/>
          <w:szCs w:val="28"/>
          <w:lang w:eastAsia="ar-SA"/>
        </w:rPr>
      </w:pPr>
      <w:r w:rsidRPr="00292FC0">
        <w:rPr>
          <w:b/>
          <w:sz w:val="28"/>
          <w:szCs w:val="28"/>
          <w:lang w:eastAsia="ar-SA"/>
        </w:rPr>
        <w:t>П О С Т А Н О В Л Е Н И Е</w:t>
      </w:r>
    </w:p>
    <w:p w14:paraId="10165485" w14:textId="43B5300F" w:rsidR="000C2BB8" w:rsidRPr="00292FC0" w:rsidRDefault="000C2B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89EB437" w14:textId="77777777" w:rsidR="006112E4" w:rsidRPr="00292FC0" w:rsidRDefault="006112E4">
      <w:pPr>
        <w:rPr>
          <w:b/>
          <w:sz w:val="28"/>
          <w:szCs w:val="28"/>
        </w:rPr>
      </w:pPr>
    </w:p>
    <w:p w14:paraId="7AD6FDC8" w14:textId="33524FD3" w:rsidR="000C2BB8" w:rsidRPr="00292FC0" w:rsidRDefault="00DC70B2" w:rsidP="000C2B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C2BB8" w:rsidRPr="00292FC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</w:t>
      </w:r>
      <w:r w:rsidR="008E5500">
        <w:rPr>
          <w:b/>
          <w:sz w:val="28"/>
          <w:szCs w:val="28"/>
        </w:rPr>
        <w:t>28.06</w:t>
      </w:r>
      <w:r w:rsidR="002638F1" w:rsidRPr="00292FC0">
        <w:rPr>
          <w:b/>
          <w:sz w:val="28"/>
          <w:szCs w:val="28"/>
        </w:rPr>
        <w:t xml:space="preserve">.2024 </w:t>
      </w:r>
      <w:r w:rsidR="00BA78B3" w:rsidRPr="00292FC0">
        <w:rPr>
          <w:b/>
          <w:sz w:val="28"/>
          <w:szCs w:val="28"/>
        </w:rPr>
        <w:t>№ 102</w:t>
      </w:r>
    </w:p>
    <w:p w14:paraId="7C75D9F7" w14:textId="30C351EC" w:rsidR="000C2BB8" w:rsidRPr="00292FC0" w:rsidRDefault="000C2BB8" w:rsidP="000C2BB8">
      <w:pPr>
        <w:rPr>
          <w:bCs/>
          <w:sz w:val="28"/>
          <w:szCs w:val="28"/>
        </w:rPr>
      </w:pPr>
      <w:r w:rsidRPr="00292FC0">
        <w:rPr>
          <w:bCs/>
          <w:sz w:val="28"/>
          <w:szCs w:val="28"/>
        </w:rPr>
        <w:t>д. Сусолово</w:t>
      </w:r>
    </w:p>
    <w:p w14:paraId="502A9630" w14:textId="0CD085E8" w:rsidR="00031D61" w:rsidRPr="00292FC0" w:rsidRDefault="00031D61" w:rsidP="000C2BB8">
      <w:pPr>
        <w:rPr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3"/>
      </w:tblGrid>
      <w:tr w:rsidR="00031D61" w:rsidRPr="00292FC0" w14:paraId="00CD4B04" w14:textId="77777777" w:rsidTr="00F17D17">
        <w:trPr>
          <w:trHeight w:val="1239"/>
        </w:trPr>
        <w:tc>
          <w:tcPr>
            <w:tcW w:w="5223" w:type="dxa"/>
          </w:tcPr>
          <w:p w14:paraId="7D7D35DC" w14:textId="77777777" w:rsidR="00CA6FFF" w:rsidRPr="00CA6FFF" w:rsidRDefault="00CA6FFF" w:rsidP="00CA6FFF">
            <w:pPr>
              <w:autoSpaceDE w:val="0"/>
              <w:jc w:val="both"/>
              <w:rPr>
                <w:b/>
                <w:color w:val="000000"/>
                <w:spacing w:val="-7"/>
                <w:sz w:val="28"/>
                <w:szCs w:val="28"/>
              </w:rPr>
            </w:pPr>
            <w:r w:rsidRPr="00CA6FFF">
              <w:rPr>
                <w:b/>
                <w:color w:val="000000"/>
                <w:spacing w:val="-7"/>
                <w:sz w:val="28"/>
                <w:szCs w:val="28"/>
              </w:rPr>
              <w:t>О внесении изменений в Порядок уведомления представителя нанимателя (работодателя) руководителем подведомственного муниципального учреждения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      </w:r>
          </w:p>
          <w:p w14:paraId="37B68FC4" w14:textId="51607BE1" w:rsidR="00634E18" w:rsidRPr="00292FC0" w:rsidRDefault="00634E18" w:rsidP="00634E18">
            <w:pPr>
              <w:autoSpaceDE w:val="0"/>
              <w:jc w:val="both"/>
              <w:rPr>
                <w:b/>
                <w:color w:val="000000"/>
                <w:spacing w:val="-7"/>
                <w:sz w:val="28"/>
                <w:szCs w:val="28"/>
              </w:rPr>
            </w:pPr>
            <w:r w:rsidRPr="00292FC0">
              <w:rPr>
                <w:b/>
                <w:color w:val="000000"/>
                <w:spacing w:val="-7"/>
                <w:sz w:val="28"/>
                <w:szCs w:val="28"/>
              </w:rPr>
              <w:tab/>
            </w:r>
          </w:p>
          <w:p w14:paraId="45524928" w14:textId="6AC8E2ED" w:rsidR="00031D61" w:rsidRPr="00292FC0" w:rsidRDefault="00031D61" w:rsidP="00F17D1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bookmarkEnd w:id="0"/>
    <w:p w14:paraId="209C1458" w14:textId="7E32AAAA" w:rsidR="00CA6FFF" w:rsidRDefault="00CA6FFF" w:rsidP="001E299E">
      <w:pPr>
        <w:ind w:firstLine="708"/>
        <w:jc w:val="both"/>
        <w:rPr>
          <w:color w:val="000000"/>
          <w:sz w:val="28"/>
          <w:szCs w:val="28"/>
        </w:rPr>
      </w:pPr>
      <w:r w:rsidRPr="00A7443F">
        <w:rPr>
          <w:sz w:val="28"/>
        </w:rPr>
        <w:t>В соответствии с Федеральным законом от 25.12.2008 № 273-ФЗ «О противодействии коррупции»</w:t>
      </w:r>
      <w:r w:rsidRPr="00A7443F">
        <w:rPr>
          <w:color w:val="000000"/>
          <w:sz w:val="32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</w:t>
      </w:r>
      <w:r w:rsidR="00A81FB0">
        <w:rPr>
          <w:color w:val="000000"/>
          <w:spacing w:val="-7"/>
          <w:sz w:val="28"/>
          <w:szCs w:val="28"/>
        </w:rPr>
        <w:t>Великосельского</w:t>
      </w:r>
      <w:r w:rsidRPr="008516E3">
        <w:rPr>
          <w:color w:val="000000"/>
          <w:spacing w:val="-7"/>
          <w:sz w:val="28"/>
          <w:szCs w:val="28"/>
        </w:rPr>
        <w:t xml:space="preserve"> сельского поселения</w:t>
      </w:r>
      <w:r>
        <w:rPr>
          <w:color w:val="000000"/>
          <w:spacing w:val="-7"/>
          <w:sz w:val="28"/>
          <w:szCs w:val="28"/>
        </w:rPr>
        <w:t xml:space="preserve"> </w:t>
      </w:r>
      <w:r w:rsidRPr="008910EC">
        <w:rPr>
          <w:b/>
          <w:color w:val="000000"/>
          <w:spacing w:val="-7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14:paraId="1EC5462B" w14:textId="77777777" w:rsidR="00CA6FFF" w:rsidRPr="00CF31FE" w:rsidRDefault="00CA6FFF" w:rsidP="001E299E">
      <w:pPr>
        <w:jc w:val="both"/>
        <w:rPr>
          <w:sz w:val="28"/>
          <w:szCs w:val="28"/>
        </w:rPr>
      </w:pPr>
    </w:p>
    <w:p w14:paraId="11219D11" w14:textId="6B836487" w:rsidR="00CA6FFF" w:rsidRDefault="00CA6FFF" w:rsidP="001E299E">
      <w:pPr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</w:t>
      </w:r>
      <w:r w:rsidRPr="00AF3758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Внести в </w:t>
      </w:r>
      <w:r w:rsidRPr="00A7443F">
        <w:rPr>
          <w:sz w:val="28"/>
        </w:rPr>
        <w:t xml:space="preserve">Порядок уведомления представителя нанимателя (работодателя) руководителем подведомственного муниципального учреждения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утвержденный постановлением администрации </w:t>
      </w:r>
      <w:r w:rsidR="00A81FB0">
        <w:rPr>
          <w:sz w:val="28"/>
        </w:rPr>
        <w:t>Великосельского</w:t>
      </w:r>
      <w:r w:rsidRPr="00A7443F">
        <w:rPr>
          <w:sz w:val="28"/>
        </w:rPr>
        <w:t xml:space="preserve"> сельского поселения от </w:t>
      </w:r>
      <w:r w:rsidR="00A81FB0">
        <w:rPr>
          <w:sz w:val="28"/>
        </w:rPr>
        <w:t>03</w:t>
      </w:r>
      <w:r w:rsidRPr="00A7443F">
        <w:rPr>
          <w:sz w:val="28"/>
        </w:rPr>
        <w:t>.0</w:t>
      </w:r>
      <w:r w:rsidR="00A81FB0">
        <w:rPr>
          <w:sz w:val="28"/>
        </w:rPr>
        <w:t>3</w:t>
      </w:r>
      <w:r w:rsidRPr="00A7443F">
        <w:rPr>
          <w:sz w:val="28"/>
        </w:rPr>
        <w:t xml:space="preserve">.2023 № </w:t>
      </w:r>
      <w:r w:rsidR="003C66FA">
        <w:rPr>
          <w:sz w:val="28"/>
        </w:rPr>
        <w:t>26</w:t>
      </w:r>
      <w:r w:rsidRPr="00A7443F">
        <w:rPr>
          <w:sz w:val="28"/>
        </w:rPr>
        <w:t xml:space="preserve"> (далее – Порядок)</w:t>
      </w:r>
      <w:r>
        <w:rPr>
          <w:color w:val="000000"/>
          <w:spacing w:val="-7"/>
          <w:sz w:val="28"/>
          <w:szCs w:val="28"/>
        </w:rPr>
        <w:t xml:space="preserve"> следующие изменения:</w:t>
      </w:r>
    </w:p>
    <w:p w14:paraId="5193468E" w14:textId="77777777" w:rsidR="00CA6FFF" w:rsidRDefault="00CA6FFF" w:rsidP="001E299E">
      <w:pPr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</w:p>
    <w:p w14:paraId="1A0683F7" w14:textId="70B9D2EF" w:rsidR="00CA6FFF" w:rsidRDefault="00CA6FFF" w:rsidP="001E299E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1.1.  Абзац второй </w:t>
      </w:r>
      <w:r w:rsidR="00A81FB0">
        <w:rPr>
          <w:spacing w:val="-7"/>
          <w:sz w:val="28"/>
          <w:szCs w:val="28"/>
        </w:rPr>
        <w:t>пункта 3</w:t>
      </w:r>
      <w:r>
        <w:rPr>
          <w:spacing w:val="-7"/>
          <w:sz w:val="28"/>
          <w:szCs w:val="28"/>
        </w:rPr>
        <w:t xml:space="preserve"> изложить в следующей редакции:</w:t>
      </w:r>
    </w:p>
    <w:p w14:paraId="07014E0F" w14:textId="23DE20F3" w:rsidR="00CA6FFF" w:rsidRDefault="00CA6FFF" w:rsidP="001E299E">
      <w:pPr>
        <w:tabs>
          <w:tab w:val="left" w:pos="3885"/>
        </w:tabs>
        <w:snapToGrid w:val="0"/>
        <w:ind w:firstLine="567"/>
        <w:jc w:val="both"/>
        <w:rPr>
          <w:spacing w:val="-7"/>
          <w:sz w:val="32"/>
          <w:szCs w:val="28"/>
        </w:rPr>
      </w:pPr>
      <w:r>
        <w:rPr>
          <w:spacing w:val="-7"/>
          <w:sz w:val="28"/>
          <w:szCs w:val="28"/>
        </w:rPr>
        <w:t>«</w:t>
      </w:r>
      <w:r w:rsidRPr="00A7443F">
        <w:rPr>
          <w:sz w:val="28"/>
          <w:szCs w:val="26"/>
        </w:rPr>
        <w:t xml:space="preserve">В случае </w:t>
      </w:r>
      <w:r>
        <w:rPr>
          <w:sz w:val="28"/>
          <w:szCs w:val="26"/>
        </w:rPr>
        <w:t xml:space="preserve">отсутствия </w:t>
      </w:r>
      <w:r w:rsidRPr="00A7443F">
        <w:rPr>
          <w:sz w:val="28"/>
          <w:szCs w:val="26"/>
        </w:rPr>
        <w:t xml:space="preserve">руководителя муниципального учреждения </w:t>
      </w:r>
      <w:r>
        <w:rPr>
          <w:sz w:val="28"/>
          <w:szCs w:val="26"/>
        </w:rPr>
        <w:t xml:space="preserve">на рабочем месте по уважительной причине (временная нетрудоспособность, </w:t>
      </w:r>
      <w:r w:rsidRPr="00A7443F">
        <w:rPr>
          <w:sz w:val="28"/>
          <w:szCs w:val="26"/>
        </w:rPr>
        <w:t>командировк</w:t>
      </w:r>
      <w:r>
        <w:rPr>
          <w:sz w:val="28"/>
          <w:szCs w:val="26"/>
        </w:rPr>
        <w:t>а</w:t>
      </w:r>
      <w:r w:rsidRPr="00A7443F">
        <w:rPr>
          <w:sz w:val="28"/>
          <w:szCs w:val="26"/>
        </w:rPr>
        <w:t>,</w:t>
      </w:r>
      <w:r>
        <w:rPr>
          <w:sz w:val="28"/>
          <w:szCs w:val="26"/>
        </w:rPr>
        <w:t xml:space="preserve"> </w:t>
      </w:r>
      <w:r w:rsidRPr="00A7443F">
        <w:rPr>
          <w:sz w:val="28"/>
          <w:szCs w:val="26"/>
        </w:rPr>
        <w:t>отпуск</w:t>
      </w:r>
      <w:r>
        <w:rPr>
          <w:sz w:val="28"/>
          <w:szCs w:val="26"/>
        </w:rPr>
        <w:t>)</w:t>
      </w:r>
      <w:r w:rsidRPr="00A7443F">
        <w:rPr>
          <w:sz w:val="28"/>
          <w:szCs w:val="26"/>
        </w:rPr>
        <w:t xml:space="preserve">, </w:t>
      </w:r>
      <w:r>
        <w:rPr>
          <w:sz w:val="28"/>
          <w:szCs w:val="26"/>
        </w:rPr>
        <w:t xml:space="preserve">а также в иных случаях, когда </w:t>
      </w:r>
      <w:r w:rsidRPr="00A7443F">
        <w:rPr>
          <w:sz w:val="28"/>
          <w:szCs w:val="26"/>
        </w:rPr>
        <w:t>руководителя муниципального учреждения</w:t>
      </w:r>
      <w:r>
        <w:rPr>
          <w:sz w:val="28"/>
          <w:szCs w:val="26"/>
        </w:rPr>
        <w:t xml:space="preserve"> не может в письменном </w:t>
      </w:r>
      <w:r w:rsidRPr="00A7443F">
        <w:rPr>
          <w:sz w:val="28"/>
          <w:szCs w:val="26"/>
        </w:rPr>
        <w:t>в</w:t>
      </w:r>
      <w:r>
        <w:rPr>
          <w:sz w:val="28"/>
          <w:szCs w:val="26"/>
        </w:rPr>
        <w:t xml:space="preserve">иде уведомить работодателя о возникновении личной заинтересованности, </w:t>
      </w:r>
      <w:r w:rsidRPr="00A7443F">
        <w:rPr>
          <w:sz w:val="28"/>
          <w:szCs w:val="26"/>
        </w:rPr>
        <w:t>которая приводит или может привести к конфликту интересов</w:t>
      </w:r>
      <w:r>
        <w:rPr>
          <w:sz w:val="28"/>
          <w:szCs w:val="26"/>
        </w:rPr>
        <w:t xml:space="preserve">, </w:t>
      </w:r>
      <w:r w:rsidRPr="00A7443F">
        <w:rPr>
          <w:sz w:val="28"/>
          <w:szCs w:val="26"/>
        </w:rPr>
        <w:t xml:space="preserve">он обязан </w:t>
      </w:r>
      <w:r w:rsidRPr="00A7443F">
        <w:rPr>
          <w:sz w:val="28"/>
        </w:rPr>
        <w:t xml:space="preserve">предварительно </w:t>
      </w:r>
      <w:r>
        <w:rPr>
          <w:sz w:val="28"/>
          <w:szCs w:val="26"/>
        </w:rPr>
        <w:t xml:space="preserve">проинформировать работодателя о возникновении личной </w:t>
      </w:r>
      <w:r>
        <w:rPr>
          <w:sz w:val="28"/>
          <w:szCs w:val="26"/>
        </w:rPr>
        <w:lastRenderedPageBreak/>
        <w:t>заинтересованности,</w:t>
      </w:r>
      <w:r w:rsidRPr="00205C0E">
        <w:rPr>
          <w:sz w:val="28"/>
          <w:szCs w:val="26"/>
        </w:rPr>
        <w:t xml:space="preserve"> </w:t>
      </w:r>
      <w:r w:rsidRPr="00A7443F">
        <w:rPr>
          <w:sz w:val="28"/>
          <w:szCs w:val="26"/>
        </w:rPr>
        <w:t>которая приводит или может привести к конфликту интересов</w:t>
      </w:r>
      <w:r>
        <w:rPr>
          <w:sz w:val="28"/>
          <w:szCs w:val="26"/>
        </w:rPr>
        <w:t xml:space="preserve">, </w:t>
      </w:r>
      <w:r w:rsidRPr="00A7443F">
        <w:rPr>
          <w:sz w:val="28"/>
        </w:rPr>
        <w:t>с помощью любых доступных средств связи</w:t>
      </w:r>
      <w:r>
        <w:rPr>
          <w:sz w:val="28"/>
        </w:rPr>
        <w:t>.</w:t>
      </w:r>
      <w:r w:rsidRPr="00A7443F">
        <w:rPr>
          <w:sz w:val="28"/>
        </w:rPr>
        <w:t xml:space="preserve"> </w:t>
      </w:r>
      <w:r>
        <w:rPr>
          <w:sz w:val="28"/>
        </w:rPr>
        <w:t xml:space="preserve">По возобновлению исполнения должностных обязанностей </w:t>
      </w:r>
      <w:r w:rsidRPr="00A7443F">
        <w:rPr>
          <w:sz w:val="28"/>
          <w:szCs w:val="26"/>
        </w:rPr>
        <w:t>руководител</w:t>
      </w:r>
      <w:r>
        <w:rPr>
          <w:sz w:val="28"/>
          <w:szCs w:val="26"/>
        </w:rPr>
        <w:t>ь</w:t>
      </w:r>
      <w:r w:rsidRPr="00A7443F">
        <w:rPr>
          <w:sz w:val="28"/>
          <w:szCs w:val="26"/>
        </w:rPr>
        <w:t xml:space="preserve"> муниципального учреждения </w:t>
      </w:r>
      <w:r>
        <w:rPr>
          <w:sz w:val="28"/>
          <w:szCs w:val="26"/>
        </w:rPr>
        <w:t xml:space="preserve">при первой появившейся возможности </w:t>
      </w:r>
      <w:r w:rsidR="001E299E">
        <w:rPr>
          <w:sz w:val="28"/>
          <w:szCs w:val="26"/>
        </w:rPr>
        <w:t>обязан предоставить</w:t>
      </w:r>
      <w:r w:rsidRPr="00A7443F">
        <w:rPr>
          <w:sz w:val="28"/>
        </w:rPr>
        <w:t xml:space="preserve"> </w:t>
      </w:r>
      <w:r>
        <w:rPr>
          <w:sz w:val="28"/>
        </w:rPr>
        <w:t xml:space="preserve">в </w:t>
      </w:r>
      <w:r w:rsidRPr="00A7443F">
        <w:rPr>
          <w:sz w:val="28"/>
          <w:szCs w:val="26"/>
        </w:rPr>
        <w:t xml:space="preserve">Комиссию </w:t>
      </w:r>
      <w:r w:rsidRPr="00A7443F">
        <w:rPr>
          <w:sz w:val="28"/>
        </w:rPr>
        <w:t>уведомлени</w:t>
      </w:r>
      <w:r>
        <w:rPr>
          <w:sz w:val="28"/>
        </w:rPr>
        <w:t xml:space="preserve">е </w:t>
      </w:r>
      <w:r w:rsidRPr="00A7443F">
        <w:rPr>
          <w:sz w:val="28"/>
          <w:szCs w:val="26"/>
        </w:rPr>
        <w:t>о возникновении личной заинтересованности, которая приводит или может привести к конфликту интересов</w:t>
      </w:r>
      <w:r>
        <w:rPr>
          <w:sz w:val="28"/>
          <w:szCs w:val="26"/>
        </w:rPr>
        <w:t xml:space="preserve">, </w:t>
      </w:r>
      <w:r w:rsidRPr="00A7443F">
        <w:rPr>
          <w:sz w:val="28"/>
        </w:rPr>
        <w:t xml:space="preserve">в соответствии с </w:t>
      </w:r>
      <w:r>
        <w:rPr>
          <w:sz w:val="28"/>
        </w:rPr>
        <w:t xml:space="preserve">настоящим </w:t>
      </w:r>
      <w:r w:rsidRPr="00A7443F">
        <w:rPr>
          <w:sz w:val="28"/>
        </w:rPr>
        <w:t>Порядком</w:t>
      </w:r>
      <w:r>
        <w:t>.</w:t>
      </w:r>
      <w:r w:rsidRPr="00A7443F">
        <w:rPr>
          <w:spacing w:val="-7"/>
          <w:sz w:val="32"/>
          <w:szCs w:val="28"/>
        </w:rPr>
        <w:t>»;</w:t>
      </w:r>
    </w:p>
    <w:p w14:paraId="581C592F" w14:textId="77777777" w:rsidR="00CA6FFF" w:rsidRPr="00A7443F" w:rsidRDefault="00CA6FFF" w:rsidP="001E299E">
      <w:pPr>
        <w:tabs>
          <w:tab w:val="left" w:pos="3885"/>
        </w:tabs>
        <w:snapToGrid w:val="0"/>
        <w:ind w:firstLine="567"/>
        <w:jc w:val="both"/>
        <w:rPr>
          <w:spacing w:val="-7"/>
          <w:sz w:val="32"/>
          <w:szCs w:val="28"/>
        </w:rPr>
      </w:pPr>
    </w:p>
    <w:p w14:paraId="529641B4" w14:textId="1BA2C327" w:rsidR="00CA6FFF" w:rsidRDefault="00CA6FFF" w:rsidP="001E299E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1.2.  Пункт 11 Порядка изложить в следующей редакции:</w:t>
      </w:r>
    </w:p>
    <w:p w14:paraId="69638A3A" w14:textId="77777777" w:rsidR="00CA6FFF" w:rsidRPr="007712C7" w:rsidRDefault="00CA6FFF" w:rsidP="001E299E">
      <w:pPr>
        <w:tabs>
          <w:tab w:val="left" w:pos="3885"/>
        </w:tabs>
        <w:snapToGrid w:val="0"/>
        <w:ind w:firstLine="567"/>
        <w:jc w:val="both"/>
        <w:rPr>
          <w:color w:val="000000"/>
          <w:sz w:val="28"/>
          <w:szCs w:val="26"/>
        </w:rPr>
      </w:pPr>
      <w:r>
        <w:rPr>
          <w:spacing w:val="-7"/>
          <w:sz w:val="28"/>
          <w:szCs w:val="28"/>
        </w:rPr>
        <w:t>«</w:t>
      </w:r>
      <w:r w:rsidRPr="007712C7">
        <w:rPr>
          <w:color w:val="000000"/>
          <w:sz w:val="28"/>
          <w:szCs w:val="26"/>
        </w:rPr>
        <w:t>11. Комиссия принимает по поступившему уведомлению одно из следующих решений, которое подлежит утверждению работодателем:</w:t>
      </w:r>
    </w:p>
    <w:p w14:paraId="2ABACC3B" w14:textId="77777777" w:rsidR="00CA6FFF" w:rsidRPr="007712C7" w:rsidRDefault="00CA6FFF" w:rsidP="001E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6"/>
        </w:rPr>
      </w:pPr>
      <w:r w:rsidRPr="007712C7">
        <w:rPr>
          <w:color w:val="000000"/>
          <w:sz w:val="28"/>
          <w:szCs w:val="26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14:paraId="5B39C242" w14:textId="77777777" w:rsidR="00CA6FFF" w:rsidRPr="007712C7" w:rsidRDefault="00CA6FFF" w:rsidP="001E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6"/>
        </w:rPr>
      </w:pPr>
      <w:r w:rsidRPr="007712C7">
        <w:rPr>
          <w:color w:val="000000"/>
          <w:sz w:val="28"/>
          <w:szCs w:val="26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интересов.</w:t>
      </w:r>
    </w:p>
    <w:p w14:paraId="51DE3B1D" w14:textId="4E255D79" w:rsidR="00CA6FFF" w:rsidRDefault="00CA6FFF" w:rsidP="001E299E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в) признать, что </w:t>
      </w:r>
      <w:r w:rsidRPr="007712C7">
        <w:rPr>
          <w:color w:val="000000"/>
          <w:sz w:val="28"/>
          <w:szCs w:val="26"/>
        </w:rPr>
        <w:t>при исполнении должностных обязанностей руководителем,</w:t>
      </w:r>
      <w:r>
        <w:rPr>
          <w:color w:val="000000"/>
          <w:sz w:val="28"/>
          <w:szCs w:val="26"/>
        </w:rPr>
        <w:t xml:space="preserve"> </w:t>
      </w:r>
      <w:r w:rsidRPr="007712C7">
        <w:rPr>
          <w:color w:val="000000"/>
          <w:sz w:val="28"/>
          <w:szCs w:val="26"/>
        </w:rPr>
        <w:t xml:space="preserve">представившим уведомление, </w:t>
      </w:r>
      <w:r w:rsidRPr="007712C7">
        <w:rPr>
          <w:sz w:val="28"/>
        </w:rPr>
        <w:t>не</w:t>
      </w:r>
      <w:r>
        <w:rPr>
          <w:sz w:val="28"/>
        </w:rPr>
        <w:t xml:space="preserve"> соблюдалось</w:t>
      </w:r>
      <w:r w:rsidRPr="007712C7">
        <w:rPr>
          <w:sz w:val="28"/>
        </w:rPr>
        <w:t xml:space="preserve"> требование об урегулировании конфликта интересов</w:t>
      </w:r>
      <w:r w:rsidRPr="003D10CE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>»;</w:t>
      </w:r>
    </w:p>
    <w:p w14:paraId="558E98E8" w14:textId="77777777" w:rsidR="00CA6FFF" w:rsidRDefault="00CA6FFF" w:rsidP="001E299E">
      <w:pPr>
        <w:jc w:val="both"/>
        <w:rPr>
          <w:spacing w:val="-7"/>
          <w:sz w:val="28"/>
          <w:szCs w:val="28"/>
        </w:rPr>
      </w:pPr>
    </w:p>
    <w:p w14:paraId="5A8CE029" w14:textId="0A7FCE8A" w:rsidR="00CA6FFF" w:rsidRDefault="00CA6FFF" w:rsidP="001E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1.3. Пункт 14 Порядка изложить в следующей редакции:</w:t>
      </w:r>
    </w:p>
    <w:p w14:paraId="6980639A" w14:textId="642346F8" w:rsidR="00CA6FFF" w:rsidRPr="007712C7" w:rsidRDefault="00CA6FFF" w:rsidP="001E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6"/>
        </w:rPr>
      </w:pPr>
      <w:r>
        <w:rPr>
          <w:spacing w:val="-7"/>
          <w:sz w:val="28"/>
          <w:szCs w:val="28"/>
        </w:rPr>
        <w:t>«</w:t>
      </w:r>
      <w:r w:rsidRPr="007712C7">
        <w:rPr>
          <w:color w:val="000000"/>
          <w:sz w:val="28"/>
          <w:szCs w:val="26"/>
        </w:rPr>
        <w:t>14. В случае принятия решения, предусмотренного подпунктом «б» пункта 11 настоящего Порядка, работодатель принимает меры по предотвращению или урегулированию конфликта интересов либо рекомендует руководителю, представившему уведомление, принять такие меры. В этом случае устанавливается срок, когда руководитель, представивший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под расписку.</w:t>
      </w:r>
    </w:p>
    <w:p w14:paraId="7D79FB8F" w14:textId="386672D5" w:rsidR="00CA6FFF" w:rsidRPr="00205C0E" w:rsidRDefault="00CA6FFF" w:rsidP="001E299E">
      <w:pPr>
        <w:jc w:val="both"/>
        <w:rPr>
          <w:sz w:val="28"/>
          <w:szCs w:val="28"/>
        </w:rPr>
      </w:pPr>
      <w:r w:rsidRPr="00205C0E">
        <w:rPr>
          <w:sz w:val="28"/>
          <w:szCs w:val="28"/>
        </w:rPr>
        <w:t>К мерам по предотвращению или урегулированию конфликта интересов относятся:</w:t>
      </w:r>
    </w:p>
    <w:p w14:paraId="4BB49D60" w14:textId="4D502DF2" w:rsidR="00CA6FFF" w:rsidRDefault="00CA6FFF" w:rsidP="001E299E">
      <w:pPr>
        <w:jc w:val="both"/>
        <w:rPr>
          <w:spacing w:val="-7"/>
          <w:sz w:val="28"/>
          <w:szCs w:val="28"/>
        </w:rPr>
      </w:pPr>
      <w:r w:rsidRPr="00205C0E">
        <w:rPr>
          <w:spacing w:val="-7"/>
          <w:sz w:val="28"/>
          <w:szCs w:val="28"/>
        </w:rPr>
        <w:t>1</w:t>
      </w:r>
      <w:r>
        <w:rPr>
          <w:spacing w:val="-7"/>
          <w:sz w:val="28"/>
          <w:szCs w:val="28"/>
        </w:rPr>
        <w:t xml:space="preserve">) ограничение доступа руководителя муниципального учреждения к конкретной информации, которая может </w:t>
      </w:r>
      <w:r w:rsidR="001E299E">
        <w:rPr>
          <w:spacing w:val="-7"/>
          <w:sz w:val="28"/>
          <w:szCs w:val="28"/>
        </w:rPr>
        <w:t>затрагивать его</w:t>
      </w:r>
      <w:r>
        <w:rPr>
          <w:spacing w:val="-7"/>
          <w:sz w:val="28"/>
          <w:szCs w:val="28"/>
        </w:rPr>
        <w:t xml:space="preserve"> личные интересы;</w:t>
      </w:r>
    </w:p>
    <w:p w14:paraId="6B065299" w14:textId="17FF6B38" w:rsidR="00CA6FFF" w:rsidRDefault="00CA6FFF" w:rsidP="001E299E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2) добровольный отказ </w:t>
      </w:r>
      <w:r w:rsidR="001E299E">
        <w:rPr>
          <w:spacing w:val="-7"/>
          <w:sz w:val="28"/>
          <w:szCs w:val="28"/>
        </w:rPr>
        <w:t>руководителя муниципального</w:t>
      </w:r>
      <w:r>
        <w:rPr>
          <w:spacing w:val="-7"/>
          <w:sz w:val="28"/>
          <w:szCs w:val="28"/>
        </w:rPr>
        <w:t xml:space="preserve"> учреждения или его отстранение (постоянное или временное) от </w:t>
      </w:r>
      <w:r w:rsidR="001E299E">
        <w:rPr>
          <w:spacing w:val="-7"/>
          <w:sz w:val="28"/>
          <w:szCs w:val="28"/>
        </w:rPr>
        <w:t>участия в</w:t>
      </w:r>
      <w:r>
        <w:rPr>
          <w:spacing w:val="-7"/>
          <w:sz w:val="28"/>
          <w:szCs w:val="28"/>
        </w:rPr>
        <w:t xml:space="preserve">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6C9BB8E8" w14:textId="3CC0EFB4" w:rsidR="00CA6FFF" w:rsidRDefault="00CA6FFF" w:rsidP="001E299E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3) пересмотр и изменение функциональных обязанностей руководителя;</w:t>
      </w:r>
    </w:p>
    <w:p w14:paraId="2D1189E7" w14:textId="50B8943F" w:rsidR="00CA6FFF" w:rsidRDefault="00CA6FFF" w:rsidP="001E299E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4) перевод руководителя на должность, предусматривающую выполнение функциональных обязанностей, не связанных с конфликтом интересов;</w:t>
      </w:r>
    </w:p>
    <w:p w14:paraId="14E432DF" w14:textId="541C1625" w:rsidR="00CA6FFF" w:rsidRDefault="00CA6FFF" w:rsidP="001E299E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5) отказ руководителя от своего личного интереса, порождающего конфликт с интересами муниципального учреждения;</w:t>
      </w:r>
    </w:p>
    <w:p w14:paraId="11804139" w14:textId="548A5A70" w:rsidR="00CA6FFF" w:rsidRDefault="00CA6FFF" w:rsidP="001E299E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6) увольнение руководителя муниципального учреждения;</w:t>
      </w:r>
    </w:p>
    <w:p w14:paraId="0052E1A1" w14:textId="1CBC96E1" w:rsidR="00CA6FFF" w:rsidRDefault="00CA6FFF" w:rsidP="001E299E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>7) увольнение работника, состоящего с руководителем в родстве (свойстве</w:t>
      </w:r>
      <w:r w:rsidR="008E5500">
        <w:rPr>
          <w:spacing w:val="-7"/>
          <w:sz w:val="28"/>
          <w:szCs w:val="28"/>
        </w:rPr>
        <w:t xml:space="preserve"> </w:t>
      </w:r>
      <w:r w:rsidR="009B1DBC">
        <w:rPr>
          <w:spacing w:val="-7"/>
          <w:sz w:val="28"/>
          <w:szCs w:val="28"/>
        </w:rPr>
        <w:t>), в случае если</w:t>
      </w:r>
      <w:r>
        <w:rPr>
          <w:spacing w:val="-7"/>
          <w:sz w:val="28"/>
          <w:szCs w:val="28"/>
        </w:rPr>
        <w:t xml:space="preserve"> будет установлено, что такой работник </w:t>
      </w:r>
      <w:r w:rsidR="009B1DBC">
        <w:rPr>
          <w:spacing w:val="-7"/>
          <w:sz w:val="28"/>
          <w:szCs w:val="28"/>
        </w:rPr>
        <w:t>состоит в</w:t>
      </w:r>
      <w:r>
        <w:rPr>
          <w:spacing w:val="-7"/>
          <w:sz w:val="28"/>
          <w:szCs w:val="28"/>
        </w:rPr>
        <w:t xml:space="preserve"> трудовых отношениях с руководителем учреждения.».</w:t>
      </w:r>
    </w:p>
    <w:p w14:paraId="06A6A0A1" w14:textId="080BD950" w:rsidR="00CA6FFF" w:rsidRPr="00205C0E" w:rsidRDefault="00CA6FFF" w:rsidP="001E299E">
      <w:pPr>
        <w:jc w:val="both"/>
        <w:rPr>
          <w:spacing w:val="-7"/>
          <w:sz w:val="28"/>
          <w:szCs w:val="28"/>
        </w:rPr>
      </w:pPr>
    </w:p>
    <w:p w14:paraId="416CEA60" w14:textId="16D8A80E" w:rsidR="00CA6FFF" w:rsidRDefault="00CA6FFF" w:rsidP="001E299E">
      <w:pPr>
        <w:pStyle w:val="ConsPlusNormal"/>
        <w:ind w:firstLine="54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</w:t>
      </w:r>
      <w:r w:rsidRPr="003D10CE">
        <w:rPr>
          <w:spacing w:val="-7"/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в муниципальной газете «</w:t>
      </w:r>
      <w:r w:rsidR="00A81FB0">
        <w:rPr>
          <w:sz w:val="28"/>
          <w:szCs w:val="28"/>
        </w:rPr>
        <w:t>Великосельский</w:t>
      </w:r>
      <w:r>
        <w:rPr>
          <w:sz w:val="28"/>
          <w:szCs w:val="28"/>
        </w:rPr>
        <w:t xml:space="preserve"> вестник» и на официальном сайте Администрации сельского поселения в сети Интернет.</w:t>
      </w:r>
    </w:p>
    <w:p w14:paraId="0A683B55" w14:textId="77777777" w:rsidR="00CA6FFF" w:rsidRPr="003D10CE" w:rsidRDefault="00CA6FFF" w:rsidP="001E299E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3. </w:t>
      </w:r>
      <w:r w:rsidRPr="003D10CE">
        <w:rPr>
          <w:spacing w:val="-7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14:paraId="5BB8E007" w14:textId="77777777" w:rsidR="00CA6FFF" w:rsidRPr="003D10CE" w:rsidRDefault="00CA6FFF" w:rsidP="00CA6FFF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</w:t>
      </w:r>
    </w:p>
    <w:p w14:paraId="3914381C" w14:textId="3FB58A7A" w:rsidR="00634E18" w:rsidRPr="00292FC0" w:rsidRDefault="00634E18" w:rsidP="003F0547">
      <w:pPr>
        <w:ind w:firstLine="708"/>
        <w:jc w:val="both"/>
        <w:rPr>
          <w:spacing w:val="-7"/>
          <w:sz w:val="28"/>
          <w:szCs w:val="28"/>
        </w:rPr>
      </w:pPr>
    </w:p>
    <w:p w14:paraId="3F4CDB97" w14:textId="324525AB" w:rsidR="00F17D17" w:rsidRPr="00292FC0" w:rsidRDefault="00F17D17" w:rsidP="00CE50B0">
      <w:pPr>
        <w:ind w:firstLine="709"/>
        <w:jc w:val="both"/>
        <w:rPr>
          <w:sz w:val="28"/>
          <w:szCs w:val="28"/>
        </w:rPr>
      </w:pPr>
    </w:p>
    <w:p w14:paraId="7F44A353" w14:textId="77777777" w:rsidR="00F17D17" w:rsidRPr="00292FC0" w:rsidRDefault="00F17D17" w:rsidP="00F17D17">
      <w:pPr>
        <w:ind w:firstLine="709"/>
        <w:jc w:val="both"/>
        <w:rPr>
          <w:sz w:val="28"/>
          <w:szCs w:val="28"/>
        </w:rPr>
      </w:pPr>
    </w:p>
    <w:p w14:paraId="62649EC6" w14:textId="1BFDBB31" w:rsidR="00F17D17" w:rsidRPr="00292FC0" w:rsidRDefault="00F17D17" w:rsidP="00F17D17">
      <w:pPr>
        <w:jc w:val="both"/>
        <w:rPr>
          <w:b/>
          <w:sz w:val="28"/>
          <w:szCs w:val="28"/>
        </w:rPr>
      </w:pPr>
      <w:r w:rsidRPr="00292FC0">
        <w:rPr>
          <w:b/>
          <w:sz w:val="28"/>
          <w:szCs w:val="28"/>
        </w:rPr>
        <w:t>Глава администрации Великосельского</w:t>
      </w:r>
    </w:p>
    <w:p w14:paraId="5548C80C" w14:textId="70488BC9" w:rsidR="00F17D17" w:rsidRPr="00292FC0" w:rsidRDefault="00F17D17" w:rsidP="00F17D17">
      <w:pPr>
        <w:jc w:val="both"/>
        <w:rPr>
          <w:b/>
          <w:sz w:val="28"/>
          <w:szCs w:val="28"/>
        </w:rPr>
      </w:pPr>
      <w:r w:rsidRPr="00292FC0">
        <w:rPr>
          <w:b/>
          <w:sz w:val="28"/>
          <w:szCs w:val="28"/>
        </w:rPr>
        <w:t>сельского поселения</w:t>
      </w:r>
      <w:r w:rsidRPr="00292FC0">
        <w:rPr>
          <w:b/>
          <w:sz w:val="28"/>
          <w:szCs w:val="28"/>
        </w:rPr>
        <w:tab/>
        <w:t xml:space="preserve">                                                                     О.А. Петрова</w:t>
      </w:r>
    </w:p>
    <w:p w14:paraId="642F5983" w14:textId="77777777" w:rsidR="00F17D17" w:rsidRPr="00292FC0" w:rsidRDefault="00F17D17" w:rsidP="00F17D17">
      <w:pPr>
        <w:ind w:firstLine="709"/>
        <w:jc w:val="both"/>
        <w:rPr>
          <w:sz w:val="28"/>
          <w:szCs w:val="28"/>
        </w:rPr>
      </w:pPr>
      <w:r w:rsidRPr="00292FC0">
        <w:rPr>
          <w:b/>
          <w:sz w:val="28"/>
          <w:szCs w:val="28"/>
        </w:rPr>
        <w:t xml:space="preserve"> </w:t>
      </w:r>
    </w:p>
    <w:sectPr w:rsidR="00F17D17" w:rsidRPr="00292FC0" w:rsidSect="009653D2">
      <w:pgSz w:w="11909" w:h="16834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5753E9"/>
    <w:multiLevelType w:val="multilevel"/>
    <w:tmpl w:val="AD5753E9"/>
    <w:lvl w:ilvl="0">
      <w:start w:val="2"/>
      <w:numFmt w:val="decimal"/>
      <w:suff w:val="space"/>
      <w:lvlText w:val="%1."/>
      <w:lvlJc w:val="left"/>
      <w:pPr>
        <w:ind w:left="7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119C2F9A"/>
    <w:multiLevelType w:val="hybridMultilevel"/>
    <w:tmpl w:val="93825CCC"/>
    <w:lvl w:ilvl="0" w:tplc="986A7F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D2FB3"/>
    <w:multiLevelType w:val="multilevel"/>
    <w:tmpl w:val="837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E7380"/>
    <w:multiLevelType w:val="hybridMultilevel"/>
    <w:tmpl w:val="BDC4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03384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541467">
    <w:abstractNumId w:val="3"/>
  </w:num>
  <w:num w:numId="3" w16cid:durableId="474029339">
    <w:abstractNumId w:val="1"/>
  </w:num>
  <w:num w:numId="4" w16cid:durableId="1407072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95"/>
    <w:rsid w:val="000045D4"/>
    <w:rsid w:val="000314AC"/>
    <w:rsid w:val="00031D61"/>
    <w:rsid w:val="00094B77"/>
    <w:rsid w:val="000A5FD0"/>
    <w:rsid w:val="000C2BB8"/>
    <w:rsid w:val="000C3548"/>
    <w:rsid w:val="000D0C1D"/>
    <w:rsid w:val="000D2B2A"/>
    <w:rsid w:val="00175667"/>
    <w:rsid w:val="001D69B4"/>
    <w:rsid w:val="001E299E"/>
    <w:rsid w:val="002638F1"/>
    <w:rsid w:val="00290DF1"/>
    <w:rsid w:val="00292FC0"/>
    <w:rsid w:val="002E0250"/>
    <w:rsid w:val="00355104"/>
    <w:rsid w:val="003C66FA"/>
    <w:rsid w:val="003D3B47"/>
    <w:rsid w:val="003F0547"/>
    <w:rsid w:val="004044F3"/>
    <w:rsid w:val="0047134B"/>
    <w:rsid w:val="0049739B"/>
    <w:rsid w:val="004B5402"/>
    <w:rsid w:val="004F76B8"/>
    <w:rsid w:val="00504F18"/>
    <w:rsid w:val="0055738E"/>
    <w:rsid w:val="005630EB"/>
    <w:rsid w:val="00570599"/>
    <w:rsid w:val="00591E86"/>
    <w:rsid w:val="00597765"/>
    <w:rsid w:val="005A1FAD"/>
    <w:rsid w:val="006112E4"/>
    <w:rsid w:val="00634E18"/>
    <w:rsid w:val="0064189E"/>
    <w:rsid w:val="0064196F"/>
    <w:rsid w:val="00664F54"/>
    <w:rsid w:val="00832938"/>
    <w:rsid w:val="00865118"/>
    <w:rsid w:val="00875517"/>
    <w:rsid w:val="008E205C"/>
    <w:rsid w:val="008E5500"/>
    <w:rsid w:val="00912CAA"/>
    <w:rsid w:val="009653D2"/>
    <w:rsid w:val="009732A0"/>
    <w:rsid w:val="009A70D5"/>
    <w:rsid w:val="009A77A5"/>
    <w:rsid w:val="009B0025"/>
    <w:rsid w:val="009B1DBC"/>
    <w:rsid w:val="009D304A"/>
    <w:rsid w:val="009E1840"/>
    <w:rsid w:val="00A254D9"/>
    <w:rsid w:val="00A579B0"/>
    <w:rsid w:val="00A60C41"/>
    <w:rsid w:val="00A81FB0"/>
    <w:rsid w:val="00AE7AD1"/>
    <w:rsid w:val="00B3656B"/>
    <w:rsid w:val="00BA78B3"/>
    <w:rsid w:val="00BC2359"/>
    <w:rsid w:val="00BE749B"/>
    <w:rsid w:val="00C14B34"/>
    <w:rsid w:val="00C94770"/>
    <w:rsid w:val="00CA6FFF"/>
    <w:rsid w:val="00CD7E95"/>
    <w:rsid w:val="00CE50B0"/>
    <w:rsid w:val="00D06546"/>
    <w:rsid w:val="00D067FC"/>
    <w:rsid w:val="00D33FA5"/>
    <w:rsid w:val="00D63965"/>
    <w:rsid w:val="00D75FE7"/>
    <w:rsid w:val="00DB0D0D"/>
    <w:rsid w:val="00DB7E40"/>
    <w:rsid w:val="00DC70B2"/>
    <w:rsid w:val="00E302C6"/>
    <w:rsid w:val="00E5323F"/>
    <w:rsid w:val="00E8136D"/>
    <w:rsid w:val="00E84D3F"/>
    <w:rsid w:val="00EF70CD"/>
    <w:rsid w:val="00F05E80"/>
    <w:rsid w:val="00F1564F"/>
    <w:rsid w:val="00F17D17"/>
    <w:rsid w:val="00FB0241"/>
    <w:rsid w:val="00FB768D"/>
    <w:rsid w:val="00FC2ED1"/>
    <w:rsid w:val="00FD1D7D"/>
    <w:rsid w:val="00FE1F96"/>
    <w:rsid w:val="0F5A7DC6"/>
    <w:rsid w:val="14AA4005"/>
    <w:rsid w:val="301F1673"/>
    <w:rsid w:val="7992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361D"/>
  <w15:docId w15:val="{1030DDFF-1856-4EE5-8F34-158290AE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03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91E8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1E8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D0C1D"/>
    <w:rPr>
      <w:color w:val="605E5C"/>
      <w:shd w:val="clear" w:color="auto" w:fill="E1DFDD"/>
    </w:rPr>
  </w:style>
  <w:style w:type="paragraph" w:customStyle="1" w:styleId="ConsPlusNormal">
    <w:name w:val="ConsPlusNormal"/>
    <w:rsid w:val="00634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basedOn w:val="a"/>
    <w:next w:val="aa"/>
    <w:uiPriority w:val="99"/>
    <w:unhideWhenUsed/>
    <w:rsid w:val="00634E18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634E18"/>
  </w:style>
  <w:style w:type="paragraph" w:customStyle="1" w:styleId="formattext">
    <w:name w:val="formattext"/>
    <w:basedOn w:val="a"/>
    <w:rsid w:val="00CA6F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Взвад</dc:creator>
  <cp:keywords/>
  <dc:description/>
  <cp:lastModifiedBy>Иванова Антонина</cp:lastModifiedBy>
  <cp:revision>4</cp:revision>
  <cp:lastPrinted>2024-06-26T07:44:00Z</cp:lastPrinted>
  <dcterms:created xsi:type="dcterms:W3CDTF">2024-06-28T06:22:00Z</dcterms:created>
  <dcterms:modified xsi:type="dcterms:W3CDTF">2024-06-28T06:24:00Z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