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96877" w14:textId="61CF4D37" w:rsidR="00652CA3" w:rsidRPr="00122D9E" w:rsidRDefault="00652CA3" w:rsidP="00E02E27">
      <w:pPr>
        <w:pStyle w:val="a3"/>
        <w:shd w:val="clear" w:color="auto" w:fill="FFFFFF"/>
        <w:spacing w:before="96" w:beforeAutospacing="0" w:after="192" w:afterAutospacing="0"/>
        <w:rPr>
          <w:color w:val="252525"/>
          <w:sz w:val="28"/>
          <w:szCs w:val="28"/>
        </w:rPr>
      </w:pPr>
      <w:r w:rsidRPr="00122D9E">
        <w:rPr>
          <w:color w:val="252525"/>
          <w:sz w:val="28"/>
          <w:szCs w:val="28"/>
        </w:rPr>
        <w:t xml:space="preserve">                        </w:t>
      </w:r>
      <w:r w:rsidR="00122D9E" w:rsidRPr="00122D9E">
        <w:rPr>
          <w:color w:val="252525"/>
          <w:sz w:val="28"/>
          <w:szCs w:val="28"/>
        </w:rPr>
        <w:t xml:space="preserve">     </w:t>
      </w:r>
      <w:r w:rsidRPr="00122D9E">
        <w:rPr>
          <w:color w:val="252525"/>
          <w:sz w:val="28"/>
          <w:szCs w:val="28"/>
        </w:rPr>
        <w:t xml:space="preserve">    ИНФОРМАЦИОННОЕ ПИСЬМО</w:t>
      </w:r>
    </w:p>
    <w:p w14:paraId="6600DCB5" w14:textId="3B130E83" w:rsidR="00F73DD1" w:rsidRDefault="00E02E27" w:rsidP="00F73DD1">
      <w:pPr>
        <w:suppressAutoHyphens/>
        <w:spacing w:line="100" w:lineRule="atLeast"/>
        <w:jc w:val="both"/>
        <w:rPr>
          <w:color w:val="252525"/>
          <w:sz w:val="28"/>
          <w:szCs w:val="28"/>
        </w:rPr>
      </w:pPr>
      <w:r w:rsidRPr="00122D9E">
        <w:rPr>
          <w:color w:val="252525"/>
          <w:sz w:val="28"/>
          <w:szCs w:val="28"/>
        </w:rPr>
        <w:t>Администрация Великосельского сельского поселения</w:t>
      </w:r>
      <w:r w:rsidR="006176D2" w:rsidRPr="00122D9E">
        <w:rPr>
          <w:color w:val="252525"/>
          <w:sz w:val="28"/>
          <w:szCs w:val="28"/>
        </w:rPr>
        <w:t xml:space="preserve"> </w:t>
      </w:r>
      <w:r w:rsidR="00314C84" w:rsidRPr="00122D9E">
        <w:rPr>
          <w:color w:val="252525"/>
          <w:sz w:val="28"/>
          <w:szCs w:val="28"/>
        </w:rPr>
        <w:t>Старорусского муниципального</w:t>
      </w:r>
      <w:r w:rsidRPr="00122D9E">
        <w:rPr>
          <w:color w:val="252525"/>
          <w:sz w:val="28"/>
          <w:szCs w:val="28"/>
        </w:rPr>
        <w:t xml:space="preserve"> района информирует о результатах аукциона</w:t>
      </w:r>
      <w:r w:rsidR="006176D2" w:rsidRPr="00122D9E">
        <w:rPr>
          <w:color w:val="252525"/>
          <w:sz w:val="28"/>
          <w:szCs w:val="28"/>
        </w:rPr>
        <w:t xml:space="preserve"> по </w:t>
      </w:r>
      <w:r w:rsidR="00314C84" w:rsidRPr="00122D9E">
        <w:rPr>
          <w:color w:val="252525"/>
          <w:sz w:val="28"/>
          <w:szCs w:val="28"/>
        </w:rPr>
        <w:t>продаже муниципального</w:t>
      </w:r>
      <w:r w:rsidR="006176D2" w:rsidRPr="00122D9E">
        <w:rPr>
          <w:color w:val="252525"/>
          <w:sz w:val="28"/>
          <w:szCs w:val="28"/>
        </w:rPr>
        <w:t xml:space="preserve"> имущества в электронной форме с открытой формой подачи предложений по цене в ходе проведения торгов</w:t>
      </w:r>
      <w:r w:rsidRPr="00122D9E">
        <w:rPr>
          <w:color w:val="252525"/>
          <w:sz w:val="28"/>
          <w:szCs w:val="28"/>
        </w:rPr>
        <w:t xml:space="preserve">, назначенного на </w:t>
      </w:r>
      <w:r w:rsidR="00411B60">
        <w:rPr>
          <w:color w:val="252525"/>
          <w:sz w:val="28"/>
          <w:szCs w:val="28"/>
        </w:rPr>
        <w:t>05 мая</w:t>
      </w:r>
      <w:r w:rsidRPr="00122D9E">
        <w:rPr>
          <w:color w:val="252525"/>
          <w:sz w:val="28"/>
          <w:szCs w:val="28"/>
        </w:rPr>
        <w:t xml:space="preserve"> 20</w:t>
      </w:r>
      <w:r w:rsidR="00411B60">
        <w:rPr>
          <w:color w:val="252525"/>
          <w:sz w:val="28"/>
          <w:szCs w:val="28"/>
        </w:rPr>
        <w:t xml:space="preserve">25 </w:t>
      </w:r>
      <w:r w:rsidRPr="00122D9E">
        <w:rPr>
          <w:color w:val="252525"/>
          <w:sz w:val="28"/>
          <w:szCs w:val="28"/>
        </w:rPr>
        <w:t>года:</w:t>
      </w:r>
    </w:p>
    <w:p w14:paraId="3A437440" w14:textId="1013B819" w:rsidR="00F73DD1" w:rsidRPr="00F73DD1" w:rsidRDefault="00E02E27" w:rsidP="00F73DD1">
      <w:pPr>
        <w:suppressAutoHyphens/>
        <w:spacing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</w:pPr>
      <w:r w:rsidRPr="00122D9E">
        <w:rPr>
          <w:color w:val="252525"/>
          <w:sz w:val="28"/>
          <w:szCs w:val="28"/>
        </w:rPr>
        <w:br/>
      </w:r>
      <w:r w:rsidR="00F73DD1" w:rsidRPr="00F73DD1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 xml:space="preserve">- </w:t>
      </w:r>
      <w:r w:rsidR="00F73DD1" w:rsidRPr="00F73DD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 w:bidi="hi-IN"/>
        </w:rPr>
        <w:t>лот № 1</w:t>
      </w:r>
      <w:r w:rsidR="00F73DD1" w:rsidRPr="00F73DD1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 xml:space="preserve"> –- земельный участок из земель сельскохозяйственного назначения с кадастровым номером </w:t>
      </w:r>
      <w:r w:rsidR="00411B60" w:rsidRPr="00411B60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>53:17:0201704:245</w:t>
      </w:r>
      <w:r w:rsidR="00F73DD1" w:rsidRPr="00F73DD1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 xml:space="preserve">, площадью </w:t>
      </w:r>
      <w:r w:rsidR="00411B60" w:rsidRPr="00411B60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>418</w:t>
      </w:r>
      <w:r w:rsidR="00F73DD1" w:rsidRPr="00F73DD1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 xml:space="preserve"> кв. м., расположенный по адресу: </w:t>
      </w:r>
      <w:r w:rsidR="00411B60" w:rsidRPr="00411B60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 xml:space="preserve">Российская Федерация, Новгородская область, Старорусский муниципальный район, Великосельское сельское поселение, </w:t>
      </w:r>
      <w:proofErr w:type="spellStart"/>
      <w:r w:rsidR="00411B60" w:rsidRPr="00411B60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>сдт</w:t>
      </w:r>
      <w:proofErr w:type="spellEnd"/>
      <w:r w:rsidR="00411B60" w:rsidRPr="00411B60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 xml:space="preserve"> «Дружба»</w:t>
      </w:r>
    </w:p>
    <w:p w14:paraId="48CF8893" w14:textId="77777777" w:rsidR="00F73DD1" w:rsidRPr="00F73DD1" w:rsidRDefault="00F73DD1" w:rsidP="00F73DD1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</w:pPr>
    </w:p>
    <w:p w14:paraId="011C8332" w14:textId="434F5FA5" w:rsidR="00F73DD1" w:rsidRDefault="00F73DD1" w:rsidP="00F73DD1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</w:pPr>
      <w:r w:rsidRPr="00F73DD1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 xml:space="preserve">- </w:t>
      </w:r>
      <w:r w:rsidRPr="00F73DD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 w:bidi="hi-IN"/>
        </w:rPr>
        <w:t>лот № 2</w:t>
      </w:r>
      <w:r w:rsidR="00411B60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 xml:space="preserve"> –</w:t>
      </w:r>
      <w:r w:rsidRPr="00F73DD1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 xml:space="preserve"> земельный участок из земель </w:t>
      </w:r>
      <w:r w:rsidR="00411B60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>населенного пункта</w:t>
      </w:r>
      <w:r w:rsidRPr="00F73DD1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 xml:space="preserve"> с кадастровым номером </w:t>
      </w:r>
      <w:r w:rsidR="00411B60" w:rsidRPr="00411B60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>53:17:0201920:18</w:t>
      </w:r>
      <w:r w:rsidRPr="00F73DD1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 xml:space="preserve">, площадью </w:t>
      </w:r>
      <w:r w:rsidR="00411B60" w:rsidRPr="00411B60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>2762</w:t>
      </w:r>
      <w:r w:rsidR="00411B60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 xml:space="preserve"> </w:t>
      </w:r>
      <w:r w:rsidRPr="00F73DD1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 xml:space="preserve">кв. м., расположенный по адресу: </w:t>
      </w:r>
      <w:r w:rsidR="00411B60" w:rsidRPr="00411B60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>Российская Федерация, Новгородская область, Старорусский муниципальный район, Великосельское сельское поселение, д. Жилино</w:t>
      </w:r>
    </w:p>
    <w:p w14:paraId="2EB4BFA7" w14:textId="77777777" w:rsidR="00411B60" w:rsidRPr="00F73DD1" w:rsidRDefault="00411B60" w:rsidP="00F73DD1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</w:pPr>
    </w:p>
    <w:p w14:paraId="3DE1CB30" w14:textId="38798EFD" w:rsidR="00F73DD1" w:rsidRPr="00F73DD1" w:rsidRDefault="00F73DD1" w:rsidP="00F73DD1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</w:pPr>
      <w:r w:rsidRPr="00F73DD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 w:bidi="hi-IN"/>
        </w:rPr>
        <w:t xml:space="preserve">- лот №3 </w:t>
      </w:r>
      <w:r w:rsidR="00411B60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>–</w:t>
      </w:r>
      <w:r w:rsidRPr="00F73DD1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 xml:space="preserve"> </w:t>
      </w:r>
      <w:r w:rsidR="00411B60" w:rsidRPr="00411B60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>земельный участок из земель населенного пункта с кадастровым номером</w:t>
      </w:r>
      <w:r w:rsidR="00C04C1B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 xml:space="preserve"> 53:17:0201920:84, площадью 2423</w:t>
      </w:r>
      <w:r w:rsidR="00411B60" w:rsidRPr="00411B60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 xml:space="preserve"> кв. м., расположенный по адресу: Российская Федерация, Новгородская область, Старорусский муниципальный район, Великосельское сельское поселение, д. Жилино</w:t>
      </w:r>
    </w:p>
    <w:p w14:paraId="1A3CC8DB" w14:textId="77777777" w:rsidR="00F73DD1" w:rsidRPr="00F73DD1" w:rsidRDefault="00F73DD1" w:rsidP="00F73DD1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</w:pPr>
    </w:p>
    <w:p w14:paraId="28F24563" w14:textId="77777777" w:rsidR="00F73DD1" w:rsidRPr="00F73DD1" w:rsidRDefault="00F73DD1" w:rsidP="00F73DD1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</w:pPr>
    </w:p>
    <w:p w14:paraId="715CB9E8" w14:textId="77777777" w:rsidR="00F73DD1" w:rsidRPr="00F73DD1" w:rsidRDefault="00F73DD1" w:rsidP="00F73DD1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</w:pPr>
    </w:p>
    <w:p w14:paraId="65B11889" w14:textId="001CA26B" w:rsidR="0058040C" w:rsidRDefault="00F73DD1" w:rsidP="00411B60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</w:pPr>
      <w:r w:rsidRPr="00F73DD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 w:bidi="hi-IN"/>
        </w:rPr>
        <w:t xml:space="preserve">- лот №4 </w:t>
      </w:r>
      <w:r w:rsidR="00411B60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>-</w:t>
      </w:r>
      <w:r w:rsidRPr="00F73DD1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 xml:space="preserve"> </w:t>
      </w:r>
      <w:r w:rsidR="00411B60" w:rsidRPr="00411B60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>земельный участок из земель населенного пункта с кадастровым но</w:t>
      </w:r>
      <w:r w:rsidR="00C04C1B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>мером 53:17:0201920:83, площадью 2359</w:t>
      </w:r>
      <w:r w:rsidR="00411B60" w:rsidRPr="00411B60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 xml:space="preserve"> кв. м., расположенный по адресу: Российская Федерация, Новгородская область, Старорусский муниципальный район, Великосельское сельское поселение, д. Жилино</w:t>
      </w:r>
    </w:p>
    <w:p w14:paraId="57152278" w14:textId="77777777" w:rsidR="00411B60" w:rsidRDefault="00411B60" w:rsidP="00411B60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</w:pPr>
    </w:p>
    <w:p w14:paraId="7D733AC6" w14:textId="53976E0B" w:rsidR="00411B60" w:rsidRDefault="00411B60" w:rsidP="00411B60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 xml:space="preserve">- 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 w:bidi="hi-IN"/>
        </w:rPr>
        <w:t xml:space="preserve">лот №5 - </w:t>
      </w:r>
      <w:r w:rsidRPr="00F73DD1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 xml:space="preserve">земельный участок из земель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>населенного пункта</w:t>
      </w:r>
      <w:r w:rsidRPr="00F73DD1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 xml:space="preserve"> с кадастровым номером </w:t>
      </w:r>
      <w:r w:rsidR="00C04C1B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>53:17:0201920:34</w:t>
      </w:r>
      <w:r w:rsidRPr="00F73DD1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 xml:space="preserve">, площадью </w:t>
      </w:r>
      <w:r w:rsidR="00C04C1B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>2400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 xml:space="preserve"> </w:t>
      </w:r>
      <w:r w:rsidRPr="00F73DD1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 xml:space="preserve">кв. м., расположенный по адресу: </w:t>
      </w:r>
      <w:r w:rsidRPr="00411B60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>Российская Федерация, Новгородская область, Старорусский муниципальный район, Великосельское сельское поселение, д. Жилино</w:t>
      </w:r>
    </w:p>
    <w:p w14:paraId="59D7ADE4" w14:textId="77777777" w:rsidR="00411B60" w:rsidRDefault="00411B60" w:rsidP="00411B60">
      <w:pPr>
        <w:suppressAutoHyphens/>
        <w:spacing w:after="0" w:line="100" w:lineRule="atLeast"/>
        <w:jc w:val="both"/>
        <w:rPr>
          <w:b/>
          <w:bCs/>
          <w:color w:val="000000" w:themeColor="text1"/>
          <w:sz w:val="24"/>
          <w:szCs w:val="24"/>
        </w:rPr>
      </w:pPr>
    </w:p>
    <w:p w14:paraId="577B90E8" w14:textId="68DA4EEF" w:rsidR="00411B60" w:rsidRDefault="00411B60" w:rsidP="00411B60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 xml:space="preserve">- 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 w:bidi="hi-IN"/>
        </w:rPr>
        <w:t>лот №6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 w:bidi="hi-IN"/>
        </w:rPr>
        <w:t xml:space="preserve"> - </w:t>
      </w:r>
      <w:r w:rsidRPr="00F73DD1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 xml:space="preserve">земельный участок из земель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>населенного пункта</w:t>
      </w:r>
      <w:r w:rsidRPr="00F73DD1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 xml:space="preserve"> с кадастровым номером </w:t>
      </w:r>
      <w:r w:rsidR="00C04C1B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>53:17:0201920:65</w:t>
      </w:r>
      <w:r w:rsidRPr="00F73DD1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 xml:space="preserve">, площадью </w:t>
      </w:r>
      <w:r w:rsidR="00C04C1B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>1770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 xml:space="preserve"> </w:t>
      </w:r>
      <w:r w:rsidRPr="00F73DD1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 xml:space="preserve">кв. м., расположенный по адресу: </w:t>
      </w:r>
      <w:r w:rsidRPr="00411B60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>Российская Федерация, Новгородская область, Старорусский муниципальный район, Великосельское сельское поселение, д. Жилино</w:t>
      </w:r>
    </w:p>
    <w:p w14:paraId="7D1B3C47" w14:textId="77777777" w:rsidR="00411B60" w:rsidRDefault="00411B60" w:rsidP="00411B60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</w:pPr>
    </w:p>
    <w:p w14:paraId="18E47B76" w14:textId="30EC157C" w:rsidR="00411B60" w:rsidRDefault="00411B60" w:rsidP="00411B60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</w:pPr>
      <w:r w:rsidRPr="00411B60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 xml:space="preserve">- 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 w:bidi="hi-IN"/>
        </w:rPr>
        <w:t>лот №7</w:t>
      </w:r>
      <w:r w:rsidRPr="00411B60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 xml:space="preserve"> - земельный участок из земель населенного пункта с када</w:t>
      </w:r>
      <w:r w:rsidR="00C04C1B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>стровым номером 53:17:0201920:11, площадью 2423</w:t>
      </w:r>
      <w:r w:rsidRPr="00411B60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 xml:space="preserve"> кв. м., расположенный по адресу: Российская Федерация, Новгородская область, Старорусский муниципальный район, Великосельское сельское поселение, д. Жилино</w:t>
      </w:r>
    </w:p>
    <w:p w14:paraId="0F8F46C6" w14:textId="77777777" w:rsidR="00411B60" w:rsidRDefault="00411B60" w:rsidP="00411B60">
      <w:pPr>
        <w:suppressAutoHyphens/>
        <w:spacing w:after="0" w:line="100" w:lineRule="atLeast"/>
        <w:jc w:val="both"/>
        <w:rPr>
          <w:b/>
          <w:bCs/>
          <w:color w:val="000000" w:themeColor="text1"/>
          <w:sz w:val="24"/>
          <w:szCs w:val="24"/>
        </w:rPr>
      </w:pPr>
    </w:p>
    <w:p w14:paraId="35C32C72" w14:textId="73088268" w:rsidR="00411B60" w:rsidRDefault="00411B60" w:rsidP="00411B60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 xml:space="preserve">- 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 w:bidi="hi-IN"/>
        </w:rPr>
        <w:t>лот №8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 w:bidi="hi-IN"/>
        </w:rPr>
        <w:t xml:space="preserve"> - </w:t>
      </w:r>
      <w:r w:rsidRPr="00F73DD1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 xml:space="preserve">земельный участок из земель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>населенного пункта</w:t>
      </w:r>
      <w:r w:rsidRPr="00F73DD1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 xml:space="preserve"> с кадастровым номером </w:t>
      </w:r>
      <w:r w:rsidR="00C04C1B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>53:17:0201920:78</w:t>
      </w:r>
      <w:r w:rsidRPr="00F73DD1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 xml:space="preserve">, площадью </w:t>
      </w:r>
      <w:r w:rsidR="00C04C1B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>2423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 xml:space="preserve"> </w:t>
      </w:r>
      <w:r w:rsidRPr="00F73DD1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 xml:space="preserve">кв. м., расположенный по адресу: </w:t>
      </w:r>
      <w:r w:rsidRPr="00411B60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>Российская Федерация, Новгородская область, Старорусский муниципальный район, Великосельское сельское поселение, д. Жилино</w:t>
      </w:r>
    </w:p>
    <w:p w14:paraId="3223544F" w14:textId="609BA54B" w:rsidR="00411B60" w:rsidRDefault="00411B60" w:rsidP="00411B60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lastRenderedPageBreak/>
        <w:t xml:space="preserve">- 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 w:bidi="hi-IN"/>
        </w:rPr>
        <w:t>лот №9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 w:bidi="hi-IN"/>
        </w:rPr>
        <w:t xml:space="preserve"> - </w:t>
      </w:r>
      <w:r w:rsidRPr="00F73DD1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 xml:space="preserve">земельный участок из земель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>населенного пункта</w:t>
      </w:r>
      <w:r w:rsidRPr="00F73DD1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 xml:space="preserve"> с кадастровым номером </w:t>
      </w:r>
      <w:r w:rsidR="00C04C1B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>53:17:0201920:23</w:t>
      </w:r>
      <w:r w:rsidRPr="00F73DD1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 xml:space="preserve">, площадью </w:t>
      </w:r>
      <w:r w:rsidR="00C04C1B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>1770</w:t>
      </w:r>
      <w:bookmarkStart w:id="0" w:name="_GoBack"/>
      <w:bookmarkEnd w:id="0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 xml:space="preserve"> </w:t>
      </w:r>
      <w:r w:rsidRPr="00F73DD1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 xml:space="preserve">кв. м., расположенный по адресу: </w:t>
      </w:r>
      <w:r w:rsidRPr="00411B60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  <w:t>Российская Федерация, Новгородская область, Старорусский муниципальный район, Великосельское сельское поселение, д. Жилино</w:t>
      </w:r>
    </w:p>
    <w:p w14:paraId="17160F1E" w14:textId="77777777" w:rsidR="00411B60" w:rsidRDefault="00411B60" w:rsidP="00411B60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hi-IN"/>
        </w:rPr>
      </w:pPr>
    </w:p>
    <w:p w14:paraId="35444D35" w14:textId="77777777" w:rsidR="00411B60" w:rsidRPr="00411B60" w:rsidRDefault="00411B60" w:rsidP="00411B60">
      <w:pPr>
        <w:suppressAutoHyphens/>
        <w:spacing w:after="0" w:line="100" w:lineRule="atLeast"/>
        <w:jc w:val="both"/>
        <w:rPr>
          <w:b/>
          <w:bCs/>
          <w:color w:val="000000" w:themeColor="text1"/>
          <w:sz w:val="24"/>
          <w:szCs w:val="24"/>
        </w:rPr>
      </w:pPr>
    </w:p>
    <w:p w14:paraId="56071E1A" w14:textId="77777777" w:rsidR="00E02E27" w:rsidRDefault="00E02E27" w:rsidP="00E02E27">
      <w:pPr>
        <w:pStyle w:val="a3"/>
        <w:shd w:val="clear" w:color="auto" w:fill="FFFFFF"/>
        <w:spacing w:before="96" w:beforeAutospacing="0" w:after="192" w:afterAutospacing="0"/>
        <w:rPr>
          <w:rFonts w:ascii="Helvetica" w:hAnsi="Helvetica" w:cs="Helvetica"/>
          <w:color w:val="252525"/>
          <w:sz w:val="18"/>
          <w:szCs w:val="18"/>
        </w:rPr>
      </w:pPr>
      <w:r>
        <w:rPr>
          <w:rFonts w:ascii="Helvetica" w:hAnsi="Helvetica" w:cs="Helvetica"/>
          <w:color w:val="252525"/>
          <w:sz w:val="18"/>
          <w:szCs w:val="18"/>
        </w:rPr>
        <w:t> </w:t>
      </w:r>
    </w:p>
    <w:p w14:paraId="6A1ABF95" w14:textId="77777777" w:rsidR="00AB53B8" w:rsidRDefault="00AB53B8"/>
    <w:sectPr w:rsidR="00AB5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0A"/>
    <w:rsid w:val="000F518C"/>
    <w:rsid w:val="00122D9E"/>
    <w:rsid w:val="00314C84"/>
    <w:rsid w:val="00411B60"/>
    <w:rsid w:val="005276ED"/>
    <w:rsid w:val="00572725"/>
    <w:rsid w:val="0058040C"/>
    <w:rsid w:val="006176D2"/>
    <w:rsid w:val="00652CA3"/>
    <w:rsid w:val="00AB53B8"/>
    <w:rsid w:val="00C04C1B"/>
    <w:rsid w:val="00C452AB"/>
    <w:rsid w:val="00E02E27"/>
    <w:rsid w:val="00E1110A"/>
    <w:rsid w:val="00E63E0E"/>
    <w:rsid w:val="00F7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967D0"/>
  <w15:chartTrackingRefBased/>
  <w15:docId w15:val="{8BB8503A-D0E3-4C43-81BB-190009B7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E02E2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zh-CN" w:eastAsia="zh-CN"/>
    </w:rPr>
  </w:style>
  <w:style w:type="character" w:customStyle="1" w:styleId="a5">
    <w:name w:val="Абзац списка Знак"/>
    <w:link w:val="a4"/>
    <w:uiPriority w:val="99"/>
    <w:qFormat/>
    <w:rsid w:val="00E02E27"/>
    <w:rPr>
      <w:rFonts w:ascii="Calibri" w:eastAsia="Times New Roman" w:hAnsi="Calibri" w:cs="Times New Roman"/>
      <w:lang w:val="zh-CN" w:eastAsia="zh-CN"/>
    </w:rPr>
  </w:style>
  <w:style w:type="paragraph" w:customStyle="1" w:styleId="ConsPlusTitle">
    <w:name w:val="ConsPlusTitle"/>
    <w:qFormat/>
    <w:rsid w:val="00E02E2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2023-11-23T08:52:00Z</dcterms:created>
  <dcterms:modified xsi:type="dcterms:W3CDTF">2025-04-29T12:53:00Z</dcterms:modified>
</cp:coreProperties>
</file>