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41C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19200" cy="8572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15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:rsidR="00000000" w:rsidRDefault="009E1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00000" w:rsidRDefault="009E1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ВЕЛИКОСЕЛЬСКОГО СЕЛЬСКОГО ПОСЕЛЕНИЯ</w:t>
      </w:r>
    </w:p>
    <w:p w:rsidR="00000000" w:rsidRDefault="009E157E">
      <w:pPr>
        <w:rPr>
          <w:sz w:val="28"/>
          <w:szCs w:val="28"/>
        </w:rPr>
      </w:pPr>
    </w:p>
    <w:p w:rsidR="00000000" w:rsidRDefault="009E15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00000" w:rsidRDefault="009E157E">
      <w:pPr>
        <w:tabs>
          <w:tab w:val="left" w:pos="3570"/>
        </w:tabs>
        <w:rPr>
          <w:sz w:val="28"/>
          <w:szCs w:val="28"/>
        </w:rPr>
      </w:pPr>
    </w:p>
    <w:p w:rsidR="00000000" w:rsidRDefault="009E157E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.05.2020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92566B">
        <w:rPr>
          <w:b/>
          <w:sz w:val="28"/>
          <w:szCs w:val="28"/>
        </w:rPr>
        <w:t>31</w:t>
      </w:r>
      <w:bookmarkStart w:id="0" w:name="_GoBack"/>
      <w:bookmarkEnd w:id="0"/>
    </w:p>
    <w:p w:rsidR="00000000" w:rsidRDefault="009E157E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Сусолово</w:t>
      </w:r>
      <w:proofErr w:type="spellEnd"/>
    </w:p>
    <w:p w:rsidR="00000000" w:rsidRDefault="009E157E">
      <w:pPr>
        <w:rPr>
          <w:sz w:val="28"/>
          <w:szCs w:val="28"/>
        </w:rPr>
      </w:pPr>
    </w:p>
    <w:p w:rsidR="00000000" w:rsidRDefault="009E157E">
      <w:pPr>
        <w:rPr>
          <w:sz w:val="28"/>
          <w:szCs w:val="28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320"/>
      </w:tblGrid>
      <w:tr w:rsidR="00000000">
        <w:trPr>
          <w:trHeight w:val="1387"/>
        </w:trPr>
        <w:tc>
          <w:tcPr>
            <w:tcW w:w="4320" w:type="dxa"/>
          </w:tcPr>
          <w:p w:rsidR="00000000" w:rsidRDefault="009E157E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протест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заместителя Старорусского межрайонного прокурора от 15.05.2020   № 7-2-2020/85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0000" w:rsidRDefault="009E157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9E157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заместителя Старорусского межрайонного прокурора от 15.05.2020   № 7-2-2020/85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положения Устава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 утвержденного 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шением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.12.2010 № 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00000" w:rsidRDefault="009E157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0000" w:rsidRDefault="009E157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Протест заместителя Старорусского межрайонного прокурора от 15.05.2020   № 7-2-2020/85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положения Устава </w:t>
      </w:r>
      <w:r>
        <w:rPr>
          <w:rFonts w:ascii="Times New Roman" w:hAnsi="Times New Roman" w:cs="Times New Roman"/>
          <w:b w:val="0"/>
          <w:sz w:val="28"/>
          <w:szCs w:val="28"/>
        </w:rPr>
        <w:t>Велико</w:t>
      </w:r>
      <w:r>
        <w:rPr>
          <w:rFonts w:ascii="Times New Roman" w:hAnsi="Times New Roman" w:cs="Times New Roman"/>
          <w:b w:val="0"/>
          <w:sz w:val="28"/>
          <w:szCs w:val="28"/>
        </w:rPr>
        <w:t>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поселения, утвержденного решением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.12.2010 № 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удовлетворить. </w:t>
      </w:r>
    </w:p>
    <w:p w:rsidR="00000000" w:rsidRDefault="009E157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Поручить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к следующему заседанию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кого сельского поселения подготовить соответствующие изменения в Устав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с целью привидения его в соответствие с нормами действующего законодательства Российской Федерации. </w:t>
      </w:r>
    </w:p>
    <w:p w:rsidR="00000000" w:rsidRDefault="009E157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Направить настоящее решение заместителю Старо</w:t>
      </w:r>
      <w:r>
        <w:rPr>
          <w:rFonts w:ascii="Times New Roman" w:hAnsi="Times New Roman" w:cs="Times New Roman"/>
          <w:b w:val="0"/>
          <w:sz w:val="28"/>
          <w:szCs w:val="28"/>
        </w:rPr>
        <w:t>русского межрайонного прокурора.</w:t>
      </w:r>
    </w:p>
    <w:p w:rsidR="00000000" w:rsidRDefault="009E157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вестник».</w:t>
      </w:r>
    </w:p>
    <w:p w:rsidR="00000000" w:rsidRDefault="009E157E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000000" w:rsidRDefault="009E157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00000" w:rsidRDefault="009E157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Великосельского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9E157E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</w:t>
      </w:r>
      <w:r>
        <w:rPr>
          <w:b/>
          <w:bCs/>
          <w:sz w:val="28"/>
          <w:szCs w:val="28"/>
        </w:rPr>
        <w:t>Н.В. Харитонов</w:t>
      </w:r>
    </w:p>
    <w:p w:rsidR="00000000" w:rsidRDefault="009E157E">
      <w:pPr>
        <w:jc w:val="both"/>
        <w:rPr>
          <w:b/>
          <w:bCs/>
        </w:rPr>
      </w:pPr>
    </w:p>
    <w:p w:rsidR="00000000" w:rsidRDefault="009E157E">
      <w:pPr>
        <w:jc w:val="both"/>
        <w:rPr>
          <w:b/>
        </w:rPr>
      </w:pPr>
    </w:p>
    <w:p w:rsidR="00000000" w:rsidRDefault="009E157E">
      <w:pPr>
        <w:jc w:val="both"/>
        <w:rPr>
          <w:b/>
        </w:rPr>
      </w:pPr>
    </w:p>
    <w:p w:rsidR="00000000" w:rsidRDefault="009E157E">
      <w:pPr>
        <w:jc w:val="both"/>
        <w:rPr>
          <w:b/>
        </w:rPr>
      </w:pPr>
    </w:p>
    <w:p w:rsidR="00000000" w:rsidRDefault="009E157E">
      <w:pPr>
        <w:jc w:val="both"/>
        <w:rPr>
          <w:b/>
        </w:rPr>
      </w:pPr>
    </w:p>
    <w:p w:rsidR="009E157E" w:rsidRDefault="009E157E">
      <w:pPr>
        <w:jc w:val="both"/>
        <w:rPr>
          <w:b/>
        </w:rPr>
      </w:pPr>
    </w:p>
    <w:sectPr w:rsidR="009E157E">
      <w:pgSz w:w="11906" w:h="16838"/>
      <w:pgMar w:top="1134" w:right="605" w:bottom="1134" w:left="122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99"/>
    <w:rsid w:val="0092566B"/>
    <w:rsid w:val="009E157E"/>
    <w:rsid w:val="00C60F99"/>
    <w:rsid w:val="00F41C22"/>
    <w:rsid w:val="2F330A3D"/>
    <w:rsid w:val="35DE4551"/>
    <w:rsid w:val="4F6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CE903-98CC-4295-A8F6-C99C58EB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>MoBIL GROUP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Санек</cp:lastModifiedBy>
  <cp:revision>3</cp:revision>
  <cp:lastPrinted>2020-05-29T07:55:00Z</cp:lastPrinted>
  <dcterms:created xsi:type="dcterms:W3CDTF">2020-06-02T20:19:00Z</dcterms:created>
  <dcterms:modified xsi:type="dcterms:W3CDTF">2020-06-02T20:19:00Z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