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4B" w:rsidRPr="00ED1D4B" w:rsidRDefault="00ED1D4B" w:rsidP="00ED1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4B" w:rsidRPr="00ED1D4B" w:rsidRDefault="00ED1D4B" w:rsidP="00ED1D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D1D4B" w:rsidRPr="00ED1D4B" w:rsidRDefault="00ED1D4B" w:rsidP="00ED1D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ED1D4B" w:rsidRPr="00ED1D4B" w:rsidRDefault="00ED1D4B" w:rsidP="00B4611D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>С</w:t>
      </w:r>
      <w:r w:rsidR="00B4611D">
        <w:rPr>
          <w:rFonts w:ascii="Times New Roman" w:hAnsi="Times New Roman" w:cs="Times New Roman"/>
          <w:b/>
          <w:sz w:val="28"/>
          <w:szCs w:val="28"/>
        </w:rPr>
        <w:t>ОВЕТ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11D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1D">
        <w:rPr>
          <w:rFonts w:ascii="Times New Roman" w:hAnsi="Times New Roman" w:cs="Times New Roman"/>
          <w:b/>
          <w:sz w:val="28"/>
          <w:szCs w:val="28"/>
        </w:rPr>
        <w:t>ВЕЛИКОСЕЛЬСКОГО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4611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11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D4B" w:rsidRPr="00ED1D4B" w:rsidRDefault="00ED1D4B" w:rsidP="00ED1D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4B" w:rsidRPr="006B60B6" w:rsidRDefault="00ED1D4B" w:rsidP="00ED1D4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B60B6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:rsidR="00ED1D4B" w:rsidRPr="00ED1D4B" w:rsidRDefault="00ED1D4B" w:rsidP="00ED1D4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4B" w:rsidRPr="00ED1D4B" w:rsidRDefault="00ED1D4B" w:rsidP="00B461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B60B6">
        <w:rPr>
          <w:rFonts w:ascii="Times New Roman" w:hAnsi="Times New Roman" w:cs="Times New Roman"/>
          <w:b/>
          <w:sz w:val="28"/>
          <w:szCs w:val="28"/>
        </w:rPr>
        <w:t>27.11.2020</w:t>
      </w:r>
      <w:r w:rsidR="00B461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D1D4B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6B60B6">
        <w:rPr>
          <w:rFonts w:ascii="Times New Roman" w:hAnsi="Times New Roman" w:cs="Times New Roman"/>
          <w:b/>
          <w:sz w:val="28"/>
          <w:szCs w:val="28"/>
        </w:rPr>
        <w:t>19</w:t>
      </w:r>
    </w:p>
    <w:p w:rsidR="00ED1D4B" w:rsidRPr="00ED1D4B" w:rsidRDefault="00ED1D4B" w:rsidP="00B461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4611D">
        <w:rPr>
          <w:rFonts w:ascii="Times New Roman" w:hAnsi="Times New Roman" w:cs="Times New Roman"/>
          <w:sz w:val="28"/>
          <w:szCs w:val="28"/>
        </w:rPr>
        <w:t>Сусолово</w:t>
      </w:r>
      <w:proofErr w:type="spellEnd"/>
    </w:p>
    <w:p w:rsidR="00ED1D4B" w:rsidRPr="00ED1D4B" w:rsidRDefault="00ED1D4B" w:rsidP="00B461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4B" w:rsidRPr="00ED1D4B" w:rsidRDefault="00ED1D4B" w:rsidP="00B46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D4B" w:rsidRPr="00ED1D4B" w:rsidRDefault="00ED1D4B" w:rsidP="00B46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11D" w:rsidRDefault="00ED1D4B" w:rsidP="00B46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D4B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</w:p>
    <w:p w:rsidR="00B4611D" w:rsidRDefault="00ED1D4B" w:rsidP="00B46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>Положение о бюджетном</w:t>
      </w:r>
    </w:p>
    <w:p w:rsidR="00B4611D" w:rsidRDefault="00ED1D4B" w:rsidP="00B46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 xml:space="preserve">процессе в </w:t>
      </w:r>
      <w:r w:rsidR="00B4611D">
        <w:rPr>
          <w:rFonts w:ascii="Times New Roman" w:hAnsi="Times New Roman" w:cs="Times New Roman"/>
          <w:b/>
          <w:sz w:val="28"/>
          <w:szCs w:val="28"/>
        </w:rPr>
        <w:t>Великосель</w:t>
      </w:r>
      <w:r w:rsidRPr="00ED1D4B">
        <w:rPr>
          <w:rFonts w:ascii="Times New Roman" w:hAnsi="Times New Roman" w:cs="Times New Roman"/>
          <w:b/>
          <w:sz w:val="28"/>
          <w:szCs w:val="28"/>
        </w:rPr>
        <w:t>ском</w:t>
      </w:r>
    </w:p>
    <w:p w:rsidR="00ED1D4B" w:rsidRPr="00ED1D4B" w:rsidRDefault="00ED1D4B" w:rsidP="00B461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D4B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bookmarkEnd w:id="0"/>
    <w:p w:rsidR="00ED1D4B" w:rsidRPr="00ED1D4B" w:rsidRDefault="00ED1D4B" w:rsidP="00ED1D4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1D4B" w:rsidRPr="00ED1D4B" w:rsidRDefault="00ED1D4B" w:rsidP="00ED1D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 xml:space="preserve">В целях приведения Положения о бюджетном процессе в </w:t>
      </w:r>
      <w:r w:rsidR="009C04FE">
        <w:rPr>
          <w:rFonts w:ascii="Times New Roman" w:hAnsi="Times New Roman" w:cs="Times New Roman"/>
          <w:sz w:val="28"/>
          <w:szCs w:val="28"/>
        </w:rPr>
        <w:t>Великосель</w:t>
      </w:r>
      <w:r w:rsidRPr="00ED1D4B">
        <w:rPr>
          <w:rFonts w:ascii="Times New Roman" w:hAnsi="Times New Roman" w:cs="Times New Roman"/>
          <w:sz w:val="28"/>
          <w:szCs w:val="28"/>
        </w:rPr>
        <w:t>ском сельском поселении, утвержденного решением Совета депутатов</w:t>
      </w:r>
      <w:r w:rsidR="009C04FE">
        <w:rPr>
          <w:rFonts w:ascii="Times New Roman" w:hAnsi="Times New Roman" w:cs="Times New Roman"/>
          <w:sz w:val="28"/>
          <w:szCs w:val="28"/>
        </w:rPr>
        <w:t xml:space="preserve"> Великосельского</w:t>
      </w:r>
      <w:r w:rsidRPr="00ED1D4B">
        <w:rPr>
          <w:rFonts w:ascii="Times New Roman" w:hAnsi="Times New Roman" w:cs="Times New Roman"/>
          <w:sz w:val="28"/>
          <w:szCs w:val="28"/>
        </w:rPr>
        <w:t xml:space="preserve"> сельского поселения от 04.12.2013 № 1</w:t>
      </w:r>
      <w:r w:rsidR="009C04FE">
        <w:rPr>
          <w:rFonts w:ascii="Times New Roman" w:hAnsi="Times New Roman" w:cs="Times New Roman"/>
          <w:sz w:val="28"/>
          <w:szCs w:val="28"/>
        </w:rPr>
        <w:t>85</w:t>
      </w:r>
      <w:r w:rsidRPr="00ED1D4B">
        <w:rPr>
          <w:rFonts w:ascii="Times New Roman" w:hAnsi="Times New Roman" w:cs="Times New Roman"/>
          <w:sz w:val="28"/>
          <w:szCs w:val="28"/>
        </w:rPr>
        <w:t xml:space="preserve"> (далее – Положение), в соответствие с положениями Федерального закона от 27.12.2019 г. № 479-ФЗ «О внесении изменений в Бюджетный кодекс Российской Федерации в части казначейского обслуживания и системы казначейских платежей», Совет депутатов </w:t>
      </w:r>
      <w:r w:rsidR="009C04FE">
        <w:rPr>
          <w:rFonts w:ascii="Times New Roman" w:hAnsi="Times New Roman" w:cs="Times New Roman"/>
          <w:sz w:val="28"/>
          <w:szCs w:val="28"/>
        </w:rPr>
        <w:t>Великосель</w:t>
      </w:r>
      <w:r w:rsidRPr="00ED1D4B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proofErr w:type="gramStart"/>
      <w:r w:rsidRPr="00ED1D4B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Pr="00ED1D4B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End"/>
      <w:r w:rsidRPr="00ED1D4B">
        <w:rPr>
          <w:rFonts w:ascii="Times New Roman" w:hAnsi="Times New Roman" w:cs="Times New Roman"/>
          <w:sz w:val="28"/>
          <w:szCs w:val="28"/>
        </w:rPr>
        <w:t>:</w:t>
      </w:r>
    </w:p>
    <w:p w:rsidR="00ED1D4B" w:rsidRPr="00ED1D4B" w:rsidRDefault="00ED1D4B" w:rsidP="00ED1D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В пункт 37 Положения внести следующие изменения:</w:t>
      </w:r>
    </w:p>
    <w:p w:rsidR="00ED1D4B" w:rsidRPr="00ED1D4B" w:rsidRDefault="00ED1D4B" w:rsidP="00ED1D4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подпункт 1 изложить в следующей редакции: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«1)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областным законом об областном бюджете и иными областными законами, решениями Совета депутатов поселения, принятыми в соответствии с положениями Бюджетного кодекса Российской Федерации, с казначейских счетов для осуществления и отражения операций по учету и распределению поступлений и иных поступлений в бюджет поселения;»;</w:t>
      </w:r>
    </w:p>
    <w:p w:rsidR="00ED1D4B" w:rsidRPr="00ED1D4B" w:rsidRDefault="00ED1D4B" w:rsidP="00ED1D4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 xml:space="preserve">«5) перечисление Федеральным казначейством излишне распределенных сумм, средств, необходимых для осуществления возврата (зачета, уточнения) 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 xml:space="preserve">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</w:t>
      </w:r>
      <w:r w:rsidRPr="00ED1D4B">
        <w:rPr>
          <w:rFonts w:ascii="Times New Roman" w:hAnsi="Times New Roman" w:cs="Times New Roman"/>
          <w:sz w:val="28"/>
          <w:szCs w:val="28"/>
        </w:rPr>
        <w:lastRenderedPageBreak/>
        <w:t xml:space="preserve">и процентов, начисленных на излишне взысканные суммы, с единых счетов соответствующих бюджетов на соответствующие казначейские 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порядке, установленном Министерством финансов Российской Федерации.».</w:t>
      </w:r>
    </w:p>
    <w:p w:rsidR="00ED1D4B" w:rsidRPr="00ED1D4B" w:rsidRDefault="00ED1D4B" w:rsidP="00ED1D4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Абзац первый пункта 40 Положения изложить в следующей редакции: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«40. 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поселения, включая временный кассовый разрыв и объем временно свободных средств.».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3. Опубликовать настоящее решение в муниципальной газете «</w:t>
      </w:r>
      <w:r w:rsidR="009C04FE">
        <w:rPr>
          <w:rFonts w:ascii="Times New Roman" w:hAnsi="Times New Roman" w:cs="Times New Roman"/>
          <w:sz w:val="28"/>
          <w:szCs w:val="28"/>
        </w:rPr>
        <w:t>Великосель</w:t>
      </w:r>
      <w:r w:rsidRPr="00ED1D4B">
        <w:rPr>
          <w:rFonts w:ascii="Times New Roman" w:hAnsi="Times New Roman" w:cs="Times New Roman"/>
          <w:sz w:val="28"/>
          <w:szCs w:val="28"/>
        </w:rPr>
        <w:t>ский вестник» и на официальном сайте Администрации сельского поселения в сети «Интернет».</w:t>
      </w:r>
    </w:p>
    <w:p w:rsidR="00ED1D4B" w:rsidRPr="00ED1D4B" w:rsidRDefault="00ED1D4B" w:rsidP="00ED1D4B">
      <w:pPr>
        <w:tabs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>4.Настоящее решение вступает в силу с 1 января 2021 года.</w:t>
      </w:r>
    </w:p>
    <w:p w:rsidR="00ED1D4B" w:rsidRPr="00ED1D4B" w:rsidRDefault="00ED1D4B" w:rsidP="00ED1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D1D4B" w:rsidRPr="00ED1D4B" w:rsidRDefault="00ED1D4B" w:rsidP="00ED1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D1D4B" w:rsidRPr="00ED1D4B" w:rsidRDefault="00ED1D4B" w:rsidP="00ED1D4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D1D4B" w:rsidRPr="00ED1D4B" w:rsidRDefault="00ED1D4B" w:rsidP="00ED1D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1D4B">
        <w:rPr>
          <w:rFonts w:ascii="Times New Roman" w:hAnsi="Times New Roman" w:cs="Times New Roman"/>
          <w:sz w:val="28"/>
          <w:szCs w:val="28"/>
        </w:rPr>
        <w:t xml:space="preserve">Глава    сельского  поселения               </w:t>
      </w:r>
      <w:r w:rsidR="009C04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D1D4B">
        <w:rPr>
          <w:rFonts w:ascii="Times New Roman" w:hAnsi="Times New Roman" w:cs="Times New Roman"/>
          <w:sz w:val="28"/>
          <w:szCs w:val="28"/>
        </w:rPr>
        <w:t xml:space="preserve">  </w:t>
      </w:r>
      <w:r w:rsidR="009C04FE">
        <w:rPr>
          <w:rFonts w:ascii="Times New Roman" w:hAnsi="Times New Roman" w:cs="Times New Roman"/>
          <w:sz w:val="28"/>
          <w:szCs w:val="28"/>
        </w:rPr>
        <w:t>О.А. Петрова</w:t>
      </w:r>
      <w:r w:rsidRPr="00ED1D4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1D4B" w:rsidRPr="00ED1D4B" w:rsidRDefault="00ED1D4B" w:rsidP="00ED1D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1D4B" w:rsidRPr="00ED1D4B" w:rsidRDefault="00ED1D4B" w:rsidP="00ED1D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1D4B" w:rsidRPr="00ED1D4B" w:rsidRDefault="00ED1D4B" w:rsidP="00ED1D4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61F8" w:rsidRPr="00ED1D4B" w:rsidRDefault="00EA61F8" w:rsidP="00ED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61F8" w:rsidRPr="00ED1D4B" w:rsidSect="00B4611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4B"/>
    <w:rsid w:val="00570901"/>
    <w:rsid w:val="006B60B6"/>
    <w:rsid w:val="009C04FE"/>
    <w:rsid w:val="00AC7221"/>
    <w:rsid w:val="00B4611D"/>
    <w:rsid w:val="00EA61F8"/>
    <w:rsid w:val="00E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D9B9-4973-44FA-9219-F1A59AFC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1D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D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Санек</cp:lastModifiedBy>
  <cp:revision>2</cp:revision>
  <cp:lastPrinted>2020-11-30T08:10:00Z</cp:lastPrinted>
  <dcterms:created xsi:type="dcterms:W3CDTF">2020-12-02T19:35:00Z</dcterms:created>
  <dcterms:modified xsi:type="dcterms:W3CDTF">2020-12-02T19:35:00Z</dcterms:modified>
</cp:coreProperties>
</file>