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07" w:rsidRDefault="003B7807" w:rsidP="003B7807">
      <w:pPr>
        <w:spacing w:after="0" w:line="240" w:lineRule="auto"/>
        <w:jc w:val="right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9A63B9" w:rsidRDefault="009A63B9" w:rsidP="003B780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9A63B9" w:rsidRDefault="009A63B9" w:rsidP="003B780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9A63B9" w:rsidRDefault="00181431" w:rsidP="003B780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3B9" w:rsidRDefault="009A63B9" w:rsidP="003B780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3B7807" w:rsidRDefault="003B7807" w:rsidP="003B7807">
      <w:pPr>
        <w:spacing w:after="0" w:line="240" w:lineRule="auto"/>
        <w:jc w:val="center"/>
      </w:pPr>
      <w:r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</w:t>
      </w:r>
      <w:r w:rsidR="009A63B9">
        <w:rPr>
          <w:rStyle w:val="s1"/>
          <w:rFonts w:eastAsia="Lucida Sans Unicode"/>
          <w:b/>
          <w:bCs/>
          <w:color w:val="000000"/>
          <w:sz w:val="28"/>
          <w:szCs w:val="28"/>
        </w:rPr>
        <w:t>ОВЕТ ДЕПУТАТОВ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9A63B9">
        <w:rPr>
          <w:rStyle w:val="s1"/>
          <w:rFonts w:eastAsia="Lucida Sans Unicode"/>
          <w:b/>
          <w:bCs/>
          <w:color w:val="000000"/>
          <w:sz w:val="28"/>
          <w:szCs w:val="28"/>
        </w:rPr>
        <w:t>ВЕЛИКОСЕЛЬСКОГО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9A63B9">
        <w:rPr>
          <w:rStyle w:val="s1"/>
          <w:rFonts w:eastAsia="Lucida Sans Unicode"/>
          <w:b/>
          <w:bCs/>
          <w:color w:val="000000"/>
          <w:sz w:val="28"/>
          <w:szCs w:val="28"/>
        </w:rPr>
        <w:t>СЕЛЬСКОГО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9A63B9">
        <w:rPr>
          <w:rStyle w:val="s1"/>
          <w:rFonts w:eastAsia="Lucida Sans Unicode"/>
          <w:b/>
          <w:bCs/>
          <w:color w:val="000000"/>
          <w:sz w:val="28"/>
          <w:szCs w:val="28"/>
        </w:rPr>
        <w:t>ПОСЕЛЕНИЯ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3B7807" w:rsidRDefault="003B7807" w:rsidP="003B7807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Р Е Ш Е Н И Е</w:t>
      </w:r>
    </w:p>
    <w:p w:rsidR="003B7807" w:rsidRDefault="003B7807" w:rsidP="003B7807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3B7807" w:rsidRDefault="003B7807" w:rsidP="009A63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A63B9">
        <w:rPr>
          <w:rFonts w:ascii="Times New Roman" w:hAnsi="Times New Roman"/>
          <w:b/>
          <w:sz w:val="28"/>
          <w:szCs w:val="28"/>
        </w:rPr>
        <w:t>27.11.2020</w:t>
      </w:r>
      <w:r>
        <w:rPr>
          <w:rFonts w:ascii="Times New Roman" w:hAnsi="Times New Roman"/>
          <w:b/>
          <w:sz w:val="28"/>
          <w:szCs w:val="28"/>
        </w:rPr>
        <w:t xml:space="preserve">   № </w:t>
      </w:r>
      <w:r w:rsidR="009A63B9">
        <w:rPr>
          <w:rFonts w:ascii="Times New Roman" w:hAnsi="Times New Roman"/>
          <w:b/>
          <w:sz w:val="28"/>
          <w:szCs w:val="28"/>
        </w:rPr>
        <w:t>15</w:t>
      </w:r>
    </w:p>
    <w:p w:rsidR="003B7807" w:rsidRDefault="003B7807" w:rsidP="009A6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9A63B9">
        <w:rPr>
          <w:rFonts w:ascii="Times New Roman" w:hAnsi="Times New Roman"/>
          <w:sz w:val="28"/>
          <w:szCs w:val="28"/>
        </w:rPr>
        <w:t>Сусолово</w:t>
      </w:r>
    </w:p>
    <w:p w:rsidR="00612363" w:rsidRPr="00542C84" w:rsidRDefault="00612363" w:rsidP="009A63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612363" w:rsidRPr="00A63369" w:rsidTr="003B7807">
        <w:trPr>
          <w:trHeight w:val="414"/>
        </w:trPr>
        <w:tc>
          <w:tcPr>
            <w:tcW w:w="9464" w:type="dxa"/>
            <w:hideMark/>
          </w:tcPr>
          <w:p w:rsidR="009A63B9" w:rsidRDefault="00612363" w:rsidP="009A63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1236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 налоге на имущество</w:t>
            </w:r>
          </w:p>
          <w:p w:rsidR="00612363" w:rsidRPr="00612363" w:rsidRDefault="00612363" w:rsidP="009A63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1236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физич</w:t>
            </w:r>
            <w:bookmarkStart w:id="0" w:name="_GoBack"/>
            <w:r w:rsidRPr="0061236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еских лиц</w:t>
            </w:r>
          </w:p>
        </w:tc>
      </w:tr>
    </w:tbl>
    <w:p w:rsidR="00A63369" w:rsidRDefault="00A63369" w:rsidP="00612363">
      <w:pPr>
        <w:spacing w:after="1" w:line="220" w:lineRule="atLeast"/>
        <w:jc w:val="both"/>
        <w:rPr>
          <w:rFonts w:cs="Calibri"/>
        </w:rPr>
      </w:pPr>
    </w:p>
    <w:p w:rsidR="00A63369" w:rsidRPr="003B7807" w:rsidRDefault="00612363" w:rsidP="003B7807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 xml:space="preserve">В соответствии с главой </w:t>
      </w:r>
      <w:bookmarkEnd w:id="0"/>
      <w:r w:rsidRPr="00612363">
        <w:rPr>
          <w:rFonts w:ascii="Times New Roman" w:hAnsi="Times New Roman"/>
          <w:sz w:val="28"/>
          <w:szCs w:val="28"/>
        </w:rPr>
        <w:t>32 Налогового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областным законом от 23.10.2014 N 636-ОЗ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недвижимости»</w:t>
      </w:r>
      <w:r w:rsidR="00804E8D">
        <w:rPr>
          <w:rFonts w:ascii="Times New Roman" w:hAnsi="Times New Roman"/>
          <w:sz w:val="28"/>
          <w:szCs w:val="28"/>
        </w:rPr>
        <w:t xml:space="preserve">, </w:t>
      </w:r>
      <w:r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Совет депутатов </w:t>
      </w:r>
      <w:r w:rsidR="009A63B9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="003B7807">
        <w:rPr>
          <w:rFonts w:ascii="Times New Roman" w:eastAsia="Times New Roman" w:hAnsi="Times New Roman"/>
          <w:sz w:val="28"/>
          <w:szCs w:val="28"/>
          <w:lang w:eastAsia="ar-SA"/>
        </w:rPr>
        <w:t>ского</w:t>
      </w:r>
      <w:r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6123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РЕШИЛ: </w:t>
      </w:r>
    </w:p>
    <w:p w:rsidR="00612363" w:rsidRPr="00612363" w:rsidRDefault="00A63369" w:rsidP="003B78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612363" w:rsidRPr="00612363">
        <w:rPr>
          <w:rFonts w:ascii="Times New Roman" w:hAnsi="Times New Roman"/>
          <w:sz w:val="28"/>
          <w:szCs w:val="28"/>
        </w:rPr>
        <w:t>1. Установить и ввести в действие с 1 января 20</w:t>
      </w:r>
      <w:r w:rsidR="001E1E5C">
        <w:rPr>
          <w:rFonts w:ascii="Times New Roman" w:hAnsi="Times New Roman"/>
          <w:sz w:val="28"/>
          <w:szCs w:val="28"/>
        </w:rPr>
        <w:t>21</w:t>
      </w:r>
      <w:r w:rsidR="003B4170">
        <w:rPr>
          <w:rFonts w:ascii="Times New Roman" w:hAnsi="Times New Roman"/>
          <w:sz w:val="28"/>
          <w:szCs w:val="28"/>
        </w:rPr>
        <w:t xml:space="preserve"> </w:t>
      </w:r>
      <w:r w:rsidR="00612363" w:rsidRPr="00612363">
        <w:rPr>
          <w:rFonts w:ascii="Times New Roman" w:hAnsi="Times New Roman"/>
          <w:sz w:val="28"/>
          <w:szCs w:val="28"/>
        </w:rPr>
        <w:t xml:space="preserve">года на территории </w:t>
      </w:r>
      <w:r w:rsidR="009A63B9">
        <w:rPr>
          <w:rFonts w:ascii="Times New Roman" w:hAnsi="Times New Roman"/>
          <w:sz w:val="28"/>
          <w:szCs w:val="28"/>
        </w:rPr>
        <w:t>Великосель</w:t>
      </w:r>
      <w:r w:rsidR="003B7807">
        <w:rPr>
          <w:rFonts w:ascii="Times New Roman" w:hAnsi="Times New Roman"/>
          <w:sz w:val="28"/>
          <w:szCs w:val="28"/>
        </w:rPr>
        <w:t>ского</w:t>
      </w:r>
      <w:r w:rsidR="003B4170">
        <w:rPr>
          <w:rFonts w:ascii="Times New Roman" w:hAnsi="Times New Roman"/>
          <w:sz w:val="28"/>
          <w:szCs w:val="28"/>
        </w:rPr>
        <w:t xml:space="preserve"> сельского</w:t>
      </w:r>
      <w:r w:rsidR="00612363" w:rsidRPr="00612363">
        <w:rPr>
          <w:rFonts w:ascii="Times New Roman" w:hAnsi="Times New Roman"/>
          <w:i/>
          <w:sz w:val="28"/>
          <w:szCs w:val="28"/>
        </w:rPr>
        <w:t xml:space="preserve"> </w:t>
      </w:r>
      <w:r w:rsidR="00612363" w:rsidRPr="003B4170">
        <w:rPr>
          <w:rFonts w:ascii="Times New Roman" w:hAnsi="Times New Roman"/>
          <w:sz w:val="28"/>
          <w:szCs w:val="28"/>
        </w:rPr>
        <w:t xml:space="preserve">поселения </w:t>
      </w:r>
      <w:r w:rsidR="003B4170">
        <w:rPr>
          <w:rFonts w:ascii="Times New Roman" w:hAnsi="Times New Roman"/>
          <w:sz w:val="28"/>
          <w:szCs w:val="28"/>
        </w:rPr>
        <w:t xml:space="preserve"> Старорусского</w:t>
      </w:r>
      <w:r w:rsidR="00612363" w:rsidRPr="00612363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налог на имущество физических лиц.</w:t>
      </w:r>
    </w:p>
    <w:p w:rsidR="00612363" w:rsidRPr="009A63B9" w:rsidRDefault="00612363" w:rsidP="003B7807">
      <w:pPr>
        <w:spacing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 xml:space="preserve">2. Установить, что налоговая база </w:t>
      </w:r>
      <w:r w:rsidRPr="009A63B9">
        <w:rPr>
          <w:rFonts w:ascii="Times New Roman" w:hAnsi="Times New Roman"/>
          <w:sz w:val="28"/>
          <w:szCs w:val="28"/>
        </w:rPr>
        <w:t xml:space="preserve">в отношении </w:t>
      </w:r>
      <w:r w:rsidR="006B5772" w:rsidRPr="009A63B9">
        <w:rPr>
          <w:rFonts w:ascii="Times New Roman" w:hAnsi="Times New Roman"/>
          <w:sz w:val="28"/>
          <w:szCs w:val="28"/>
        </w:rPr>
        <w:t>каждого объекта</w:t>
      </w:r>
      <w:r w:rsidRPr="009A63B9">
        <w:rPr>
          <w:rFonts w:ascii="Times New Roman" w:hAnsi="Times New Roman"/>
          <w:sz w:val="28"/>
          <w:szCs w:val="28"/>
        </w:rPr>
        <w:t xml:space="preserve"> налогообложения определяется </w:t>
      </w:r>
      <w:r w:rsidR="006B5772" w:rsidRPr="009A63B9">
        <w:rPr>
          <w:rFonts w:ascii="Times New Roman" w:hAnsi="Times New Roman"/>
          <w:sz w:val="28"/>
          <w:szCs w:val="28"/>
        </w:rPr>
        <w:t xml:space="preserve">как его кадастровая стоимость, внесённая в Единый государственный реестр недвижимости. </w:t>
      </w:r>
    </w:p>
    <w:p w:rsidR="00612363" w:rsidRPr="00612363" w:rsidRDefault="00612363" w:rsidP="00542C84">
      <w:pPr>
        <w:spacing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>3. Установить налоговые ставки в следующих размерах: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7"/>
        <w:gridCol w:w="2041"/>
      </w:tblGrid>
      <w:tr w:rsidR="00612363" w:rsidRPr="00A63369" w:rsidTr="00A63369">
        <w:tc>
          <w:tcPr>
            <w:tcW w:w="7597" w:type="dxa"/>
            <w:vAlign w:val="center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Ставка налога (процентов)</w:t>
            </w:r>
          </w:p>
        </w:tc>
      </w:tr>
      <w:tr w:rsidR="00612363" w:rsidRPr="00A63369" w:rsidTr="00A63369">
        <w:trPr>
          <w:trHeight w:val="648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Жилые дома, части жилых домов, к</w:t>
            </w:r>
            <w:r w:rsidR="001E1E5C">
              <w:rPr>
                <w:rFonts w:ascii="Times New Roman" w:hAnsi="Times New Roman"/>
                <w:sz w:val="28"/>
                <w:szCs w:val="28"/>
              </w:rPr>
              <w:t>вартир, части квартир, комнаты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12363" w:rsidRPr="00A63369" w:rsidTr="00A63369">
        <w:trPr>
          <w:trHeight w:val="665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12363" w:rsidRPr="00A63369" w:rsidTr="00A63369">
        <w:trPr>
          <w:trHeight w:val="359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</w:t>
            </w:r>
            <w:r w:rsidRPr="00A633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12363" w:rsidRPr="00A63369" w:rsidTr="00A63369">
        <w:trPr>
          <w:trHeight w:val="1119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</w:t>
            </w:r>
            <w:r w:rsidRPr="00A63369">
              <w:rPr>
                <w:rFonts w:ascii="Times New Roman" w:hAnsi="Times New Roman"/>
                <w:sz w:val="28"/>
                <w:szCs w:val="28"/>
              </w:rPr>
              <w:lastRenderedPageBreak/>
              <w:t>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12363" w:rsidRPr="00A63369" w:rsidTr="00A63369">
        <w:tc>
          <w:tcPr>
            <w:tcW w:w="7597" w:type="dxa"/>
          </w:tcPr>
          <w:p w:rsidR="00612363" w:rsidRPr="009A63B9" w:rsidRDefault="00612363" w:rsidP="00542C84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>Гаражи и машино-места</w:t>
            </w:r>
            <w:r w:rsidR="00542C84" w:rsidRPr="009A63B9">
              <w:rPr>
                <w:rFonts w:ascii="Times New Roman" w:hAnsi="Times New Roman"/>
                <w:sz w:val="28"/>
                <w:szCs w:val="28"/>
              </w:rPr>
              <w:t xml:space="preserve"> в том числе расположенны</w:t>
            </w:r>
            <w:r w:rsidR="00BC3672" w:rsidRPr="009A63B9">
              <w:rPr>
                <w:rFonts w:ascii="Times New Roman" w:hAnsi="Times New Roman"/>
                <w:sz w:val="28"/>
                <w:szCs w:val="28"/>
              </w:rPr>
              <w:t>е</w:t>
            </w:r>
            <w:r w:rsidR="00542C84" w:rsidRPr="009A63B9">
              <w:rPr>
                <w:rFonts w:ascii="Tahoma" w:hAnsi="Tahoma" w:cs="Tahoma"/>
                <w:sz w:val="21"/>
                <w:szCs w:val="21"/>
              </w:rPr>
              <w:br/>
            </w:r>
            <w:r w:rsidR="00542C84" w:rsidRPr="009A63B9">
              <w:rPr>
                <w:rFonts w:ascii="Times New Roman" w:hAnsi="Times New Roman"/>
                <w:sz w:val="28"/>
                <w:szCs w:val="28"/>
              </w:rPr>
              <w:t>на объектах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</w:t>
            </w:r>
            <w:r w:rsidRPr="00A633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12363" w:rsidRPr="00A63369" w:rsidTr="00A63369">
        <w:trPr>
          <w:trHeight w:val="773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Административно-деловые центры и торговые центры (комплексы) и помещения в них;</w:t>
            </w:r>
          </w:p>
          <w:p w:rsidR="00612363" w:rsidRPr="00A63369" w:rsidRDefault="00612363" w:rsidP="00741DD6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до 4 200 000 рублей включительно</w:t>
            </w:r>
          </w:p>
          <w:p w:rsidR="00612363" w:rsidRPr="00A63369" w:rsidRDefault="00612363" w:rsidP="00741DD6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</w:t>
            </w:r>
            <w:r w:rsidR="009A6FF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12363" w:rsidRPr="00A63369" w:rsidTr="00A63369">
        <w:trPr>
          <w:trHeight w:val="2353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</w:p>
          <w:p w:rsidR="00612363" w:rsidRPr="00A63369" w:rsidRDefault="00612363" w:rsidP="00741DD6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до 4 200 000 рублей включительно</w:t>
            </w:r>
          </w:p>
          <w:p w:rsidR="00612363" w:rsidRPr="00A63369" w:rsidRDefault="00612363" w:rsidP="00741DD6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517" w:rsidRPr="00A63369" w:rsidRDefault="00F23517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</w:t>
            </w:r>
            <w:r w:rsidR="009A6FF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12363" w:rsidRPr="00A63369" w:rsidTr="00A63369">
        <w:trPr>
          <w:trHeight w:val="554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300 000 000 рублей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363" w:rsidRPr="00A63369" w:rsidTr="00A63369"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3B7807" w:rsidRPr="00741DD6" w:rsidRDefault="003B4170" w:rsidP="00741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D6">
        <w:rPr>
          <w:rFonts w:ascii="Times New Roman" w:hAnsi="Times New Roman"/>
          <w:sz w:val="28"/>
          <w:szCs w:val="28"/>
        </w:rPr>
        <w:t xml:space="preserve">4. </w:t>
      </w:r>
      <w:r w:rsidR="003B7807" w:rsidRPr="00741DD6">
        <w:rPr>
          <w:rFonts w:ascii="Times New Roman" w:hAnsi="Times New Roman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Налоговым кодексом Российской Федерации,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A63369" w:rsidRPr="00741DD6" w:rsidRDefault="003B7807" w:rsidP="00741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D6">
        <w:rPr>
          <w:rFonts w:ascii="Times New Roman" w:hAnsi="Times New Roman"/>
          <w:sz w:val="28"/>
          <w:szCs w:val="28"/>
        </w:rPr>
        <w:t xml:space="preserve">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3B4170" w:rsidRDefault="00741DD6" w:rsidP="009A6FF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5</w:t>
      </w:r>
      <w:r w:rsidR="003B4170" w:rsidRPr="003B4170">
        <w:rPr>
          <w:rFonts w:ascii="Times New Roman" w:hAnsi="Times New Roman"/>
          <w:sz w:val="28"/>
          <w:szCs w:val="28"/>
        </w:rPr>
        <w:t xml:space="preserve">. </w:t>
      </w:r>
      <w:r w:rsidR="003B4170"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Признать утратившими силу решения Совета депутатов </w:t>
      </w:r>
      <w:r w:rsidR="009A63B9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="003B7807">
        <w:rPr>
          <w:rFonts w:ascii="Times New Roman" w:eastAsia="Times New Roman" w:hAnsi="Times New Roman"/>
          <w:sz w:val="28"/>
          <w:szCs w:val="28"/>
          <w:lang w:eastAsia="ar-SA"/>
        </w:rPr>
        <w:t>ского</w:t>
      </w:r>
      <w:r w:rsidR="003B4170"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поселения:</w:t>
      </w:r>
    </w:p>
    <w:p w:rsidR="00741DD6" w:rsidRPr="00177511" w:rsidRDefault="00741DD6" w:rsidP="00741DD6">
      <w:pPr>
        <w:shd w:val="clear" w:color="auto" w:fill="FFFFFF"/>
        <w:spacing w:after="0" w:line="240" w:lineRule="auto"/>
        <w:ind w:firstLine="54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«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налоге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имущество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физических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лиц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»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>;</w:t>
      </w:r>
    </w:p>
    <w:p w:rsidR="00741DD6" w:rsidRPr="00FD2EDD" w:rsidRDefault="00741DD6" w:rsidP="00741DD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25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.04.2019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внесении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изменений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решение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Совета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депутатов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9A63B9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Великосель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ского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ельского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поселения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»</w:t>
      </w:r>
    </w:p>
    <w:p w:rsidR="00741DD6" w:rsidRDefault="00741DD6" w:rsidP="00741DD6">
      <w:pPr>
        <w:shd w:val="clear" w:color="auto" w:fill="FFFFFF"/>
        <w:spacing w:after="0" w:line="240" w:lineRule="auto"/>
        <w:ind w:firstLine="54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3355FA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.11.2019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внесении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изменений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решение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Совета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депутатов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9A63B9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Великосель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сельского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поселения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налоге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имущество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физических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лиц»</w:t>
      </w:r>
      <w:r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:rsidR="003355FA" w:rsidRPr="003355FA" w:rsidRDefault="00741DD6" w:rsidP="009A6FF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9738F3" w:rsidRPr="009738F3">
        <w:rPr>
          <w:rFonts w:ascii="Times New Roman" w:hAnsi="Times New Roman"/>
          <w:sz w:val="28"/>
          <w:szCs w:val="28"/>
          <w:lang w:eastAsia="ar-SA"/>
        </w:rPr>
        <w:t>.</w:t>
      </w:r>
      <w:r w:rsidR="009738F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676E0" w:rsidRPr="00D676E0">
        <w:rPr>
          <w:rFonts w:ascii="Times New Roman" w:hAnsi="Times New Roman"/>
          <w:sz w:val="28"/>
          <w:szCs w:val="28"/>
          <w:lang w:eastAsia="ar-SA"/>
        </w:rPr>
        <w:t>Настоящее решение вступает в силу с 01.01.2021, но не ранее чем по истечении одного месяца со дня его официального опубликования.</w:t>
      </w:r>
    </w:p>
    <w:p w:rsidR="003355FA" w:rsidRPr="003355FA" w:rsidRDefault="00741DD6" w:rsidP="009A6FFC">
      <w:pPr>
        <w:tabs>
          <w:tab w:val="left" w:pos="567"/>
        </w:tabs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решение в газете «</w:t>
      </w:r>
      <w:r w:rsidR="009A63B9"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="003B780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9A63B9"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="003B7807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информационно-коммуникационной сети «Интернет».</w:t>
      </w:r>
    </w:p>
    <w:p w:rsidR="003355FA" w:rsidRDefault="00741DD6" w:rsidP="009A6FFC">
      <w:pPr>
        <w:tabs>
          <w:tab w:val="left" w:pos="567"/>
        </w:tabs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решения оставляю за собой.</w:t>
      </w:r>
    </w:p>
    <w:p w:rsidR="009A63B9" w:rsidRPr="003355FA" w:rsidRDefault="009A63B9" w:rsidP="009A6FFC">
      <w:pPr>
        <w:tabs>
          <w:tab w:val="left" w:pos="567"/>
        </w:tabs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F23517" w:rsidRDefault="00F23517" w:rsidP="009A6FF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12363" w:rsidRPr="00612363" w:rsidRDefault="000E7C58" w:rsidP="006123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</w:t>
      </w:r>
      <w:r w:rsidR="00612363" w:rsidRPr="006123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9A63B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F235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A6F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9A63B9">
        <w:rPr>
          <w:rFonts w:ascii="Times New Roman" w:eastAsia="Times New Roman" w:hAnsi="Times New Roman"/>
          <w:b/>
          <w:sz w:val="28"/>
          <w:szCs w:val="28"/>
          <w:lang w:eastAsia="ar-SA"/>
        </w:rPr>
        <w:t>О.А. Петрова</w:t>
      </w:r>
    </w:p>
    <w:sectPr w:rsidR="00612363" w:rsidRPr="00612363" w:rsidSect="009A63B9">
      <w:pgSz w:w="11905" w:h="16838"/>
      <w:pgMar w:top="426" w:right="565" w:bottom="284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63"/>
    <w:rsid w:val="000E7C58"/>
    <w:rsid w:val="00151E5A"/>
    <w:rsid w:val="00177511"/>
    <w:rsid w:val="00181431"/>
    <w:rsid w:val="001E1E5C"/>
    <w:rsid w:val="0020120D"/>
    <w:rsid w:val="00201228"/>
    <w:rsid w:val="0022362D"/>
    <w:rsid w:val="003355FA"/>
    <w:rsid w:val="003B4170"/>
    <w:rsid w:val="003B7807"/>
    <w:rsid w:val="00542C84"/>
    <w:rsid w:val="00612363"/>
    <w:rsid w:val="0062558C"/>
    <w:rsid w:val="006B5772"/>
    <w:rsid w:val="00741DD6"/>
    <w:rsid w:val="00777D85"/>
    <w:rsid w:val="00803C5F"/>
    <w:rsid w:val="00804E8D"/>
    <w:rsid w:val="008D7DC0"/>
    <w:rsid w:val="009715FB"/>
    <w:rsid w:val="009738F3"/>
    <w:rsid w:val="009A63B9"/>
    <w:rsid w:val="009A6FFC"/>
    <w:rsid w:val="009C7734"/>
    <w:rsid w:val="009D54D8"/>
    <w:rsid w:val="00A31964"/>
    <w:rsid w:val="00A63369"/>
    <w:rsid w:val="00BC3672"/>
    <w:rsid w:val="00D03ED3"/>
    <w:rsid w:val="00D676E0"/>
    <w:rsid w:val="00F23517"/>
    <w:rsid w:val="00F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016C0-4B6E-49B1-B2EE-38ACCF7C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738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36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63369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3B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B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3B7807"/>
  </w:style>
  <w:style w:type="character" w:styleId="a6">
    <w:name w:val="Hyperlink"/>
    <w:uiPriority w:val="99"/>
    <w:semiHidden/>
    <w:unhideWhenUsed/>
    <w:rsid w:val="00542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Санек</cp:lastModifiedBy>
  <cp:revision>3</cp:revision>
  <dcterms:created xsi:type="dcterms:W3CDTF">2020-12-02T18:45:00Z</dcterms:created>
  <dcterms:modified xsi:type="dcterms:W3CDTF">2020-12-02T18:45:00Z</dcterms:modified>
</cp:coreProperties>
</file>