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A2" w:rsidRDefault="00226CA2">
      <w:pPr>
        <w:widowControl w:val="0"/>
        <w:ind w:left="-1134" w:right="-83"/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</w:t>
      </w:r>
      <w:r w:rsidR="00C96313">
        <w:rPr>
          <w:noProof/>
        </w:rPr>
        <w:drawing>
          <wp:inline distT="0" distB="0" distL="0" distR="0">
            <wp:extent cx="742950" cy="8001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</w:p>
    <w:p w:rsidR="00226CA2" w:rsidRDefault="00226CA2">
      <w:pPr>
        <w:widowControl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26CA2" w:rsidRDefault="00226CA2">
      <w:pPr>
        <w:widowControl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226CA2" w:rsidRDefault="00226CA2">
      <w:pPr>
        <w:widowControl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226CA2" w:rsidRDefault="00226CA2">
      <w:pPr>
        <w:widowControl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 поселения</w:t>
      </w:r>
    </w:p>
    <w:p w:rsidR="00226CA2" w:rsidRDefault="00226CA2">
      <w:pPr>
        <w:widowControl w:val="0"/>
        <w:ind w:left="-1134" w:right="-83"/>
        <w:jc w:val="center"/>
        <w:rPr>
          <w:b/>
          <w:sz w:val="28"/>
          <w:szCs w:val="28"/>
        </w:rPr>
      </w:pPr>
    </w:p>
    <w:p w:rsidR="009B094C" w:rsidRDefault="00226CA2">
      <w:pPr>
        <w:widowControl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9B094C">
        <w:rPr>
          <w:b/>
          <w:sz w:val="28"/>
          <w:szCs w:val="28"/>
        </w:rPr>
        <w:t xml:space="preserve">                           </w:t>
      </w:r>
    </w:p>
    <w:p w:rsidR="00226CA2" w:rsidRDefault="009B094C">
      <w:pPr>
        <w:widowControl w:val="0"/>
        <w:ind w:left="-1134" w:right="-83"/>
        <w:jc w:val="center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226CA2" w:rsidRDefault="00226CA2">
      <w:pPr>
        <w:jc w:val="center"/>
      </w:pPr>
    </w:p>
    <w:p w:rsidR="00226CA2" w:rsidRDefault="00226CA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98742B">
        <w:rPr>
          <w:b/>
          <w:sz w:val="28"/>
          <w:szCs w:val="28"/>
        </w:rPr>
        <w:t xml:space="preserve"> </w:t>
      </w:r>
      <w:r w:rsidR="00665716">
        <w:rPr>
          <w:b/>
          <w:sz w:val="28"/>
          <w:szCs w:val="28"/>
        </w:rPr>
        <w:t xml:space="preserve">30.12.2020 </w:t>
      </w:r>
      <w:r>
        <w:rPr>
          <w:b/>
          <w:bCs/>
          <w:sz w:val="28"/>
          <w:szCs w:val="28"/>
        </w:rPr>
        <w:t xml:space="preserve">№  </w:t>
      </w:r>
      <w:r w:rsidR="00665716">
        <w:rPr>
          <w:b/>
          <w:bCs/>
          <w:sz w:val="28"/>
          <w:szCs w:val="28"/>
        </w:rPr>
        <w:t>154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</w:p>
    <w:p w:rsidR="00226CA2" w:rsidRDefault="00226CA2">
      <w:pPr>
        <w:rPr>
          <w:sz w:val="28"/>
          <w:szCs w:val="28"/>
        </w:rPr>
      </w:pPr>
      <w:r>
        <w:rPr>
          <w:sz w:val="28"/>
          <w:szCs w:val="28"/>
        </w:rPr>
        <w:t>д. Сусолово</w:t>
      </w:r>
    </w:p>
    <w:p w:rsidR="00226CA2" w:rsidRDefault="00226CA2">
      <w:pPr>
        <w:rPr>
          <w:sz w:val="28"/>
          <w:szCs w:val="28"/>
        </w:rPr>
      </w:pPr>
    </w:p>
    <w:tbl>
      <w:tblPr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226CA2">
        <w:tc>
          <w:tcPr>
            <w:tcW w:w="4219" w:type="dxa"/>
          </w:tcPr>
          <w:p w:rsidR="00226CA2" w:rsidRDefault="00226CA2" w:rsidP="00A630C7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муниципальную программу  «Развитие системы муниципальной службы и деятельности Администрации Великосельского сельского поселения и ее должностных лиц на 2015-202</w:t>
            </w:r>
            <w:r w:rsidR="00A630C7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:rsidR="00226CA2" w:rsidRDefault="00226C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26CA2" w:rsidRDefault="00226CA2">
      <w:pPr>
        <w:rPr>
          <w:b/>
          <w:sz w:val="28"/>
          <w:szCs w:val="20"/>
          <w:lang w:eastAsia="ar-SA"/>
        </w:rPr>
      </w:pPr>
      <w:r>
        <w:rPr>
          <w:sz w:val="28"/>
          <w:szCs w:val="28"/>
        </w:rPr>
        <w:tab/>
        <w:t xml:space="preserve">В соответствии    с Федеральным законом от 06.10.2003 года № 131-ФЗ «Об общих принципах организации местного самоуправления в Российской Федерации»                  </w:t>
      </w:r>
    </w:p>
    <w:p w:rsidR="00226CA2" w:rsidRDefault="00226CA2">
      <w:pPr>
        <w:widowControl w:val="0"/>
        <w:ind w:firstLine="540"/>
        <w:jc w:val="both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 xml:space="preserve"> </w:t>
      </w:r>
    </w:p>
    <w:p w:rsidR="00226CA2" w:rsidRDefault="00226CA2">
      <w:pPr>
        <w:widowControl w:val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ПОСТАНОВЛЯЮ:</w:t>
      </w:r>
    </w:p>
    <w:p w:rsidR="00A630C7" w:rsidRDefault="00A630C7" w:rsidP="00A630C7">
      <w:pPr>
        <w:widowControl w:val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1. В паспорт муниципальной программы </w:t>
      </w:r>
      <w:r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zh-CN"/>
        </w:rPr>
        <w:t>Развитие системы муниципальной службы и деятельности Администрации Великосельского сельского поселения и ее должностных лиц на 2015-2023 годы», утвержденного постановлением Администрации Великосельского сельского поселения № 68 от 23.06.2015года,  внести следующие изменения:</w:t>
      </w:r>
    </w:p>
    <w:p w:rsidR="00A630C7" w:rsidRDefault="00A630C7" w:rsidP="00A630C7">
      <w:pPr>
        <w:pStyle w:val="ListParagraph"/>
        <w:ind w:left="0"/>
        <w:jc w:val="both"/>
      </w:pPr>
    </w:p>
    <w:p w:rsidR="00A630C7" w:rsidRDefault="00A630C7" w:rsidP="00A630C7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7  «Объемы и источники финансирования программы» изложить в следующей редакции:</w:t>
      </w:r>
    </w:p>
    <w:p w:rsidR="00A630C7" w:rsidRDefault="00A630C7" w:rsidP="00A630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финансирования программы является: областной бюджет и  бюджет Великосельского  сельского поселения. </w:t>
      </w:r>
    </w:p>
    <w:p w:rsidR="00A630C7" w:rsidRDefault="00A630C7" w:rsidP="00A630C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объем финансирования составляет</w:t>
      </w:r>
      <w:r w:rsidRPr="00FC6B6D">
        <w:rPr>
          <w:b/>
          <w:sz w:val="28"/>
          <w:szCs w:val="28"/>
        </w:rPr>
        <w:t xml:space="preserve">: </w:t>
      </w:r>
      <w:r w:rsidR="004A00BB">
        <w:rPr>
          <w:b/>
          <w:sz w:val="28"/>
          <w:szCs w:val="28"/>
        </w:rPr>
        <w:t>98</w:t>
      </w:r>
      <w:r w:rsidR="0098742B">
        <w:rPr>
          <w:b/>
          <w:sz w:val="28"/>
          <w:szCs w:val="28"/>
        </w:rPr>
        <w:t>,1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A630C7" w:rsidRDefault="00A630C7">
      <w:pPr>
        <w:widowControl w:val="0"/>
        <w:rPr>
          <w:b/>
          <w:sz w:val="28"/>
          <w:szCs w:val="20"/>
          <w:lang w:eastAsia="ar-SA"/>
        </w:rPr>
      </w:pPr>
    </w:p>
    <w:p w:rsidR="00DC46DE" w:rsidRDefault="00A630C7" w:rsidP="009B094C">
      <w:pPr>
        <w:widowControl w:val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</w:t>
      </w:r>
    </w:p>
    <w:p w:rsidR="00DC46DE" w:rsidRDefault="00DC46DE" w:rsidP="009B094C">
      <w:pPr>
        <w:widowControl w:val="0"/>
        <w:jc w:val="both"/>
        <w:rPr>
          <w:sz w:val="28"/>
          <w:szCs w:val="20"/>
          <w:lang w:eastAsia="ar-SA"/>
        </w:rPr>
      </w:pPr>
    </w:p>
    <w:p w:rsidR="00DC46DE" w:rsidRDefault="00DC46DE" w:rsidP="009B094C">
      <w:pPr>
        <w:widowControl w:val="0"/>
        <w:jc w:val="both"/>
        <w:rPr>
          <w:sz w:val="28"/>
          <w:szCs w:val="20"/>
          <w:lang w:eastAsia="ar-SA"/>
        </w:rPr>
      </w:pPr>
    </w:p>
    <w:p w:rsidR="00DC46DE" w:rsidRDefault="00DC46DE" w:rsidP="009B094C">
      <w:pPr>
        <w:widowControl w:val="0"/>
        <w:jc w:val="both"/>
        <w:rPr>
          <w:sz w:val="28"/>
          <w:szCs w:val="20"/>
          <w:lang w:eastAsia="ar-SA"/>
        </w:rPr>
        <w:sectPr w:rsidR="00DC46DE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DC46DE" w:rsidRDefault="00DC46DE" w:rsidP="009B094C">
      <w:pPr>
        <w:widowControl w:val="0"/>
        <w:jc w:val="both"/>
        <w:rPr>
          <w:sz w:val="28"/>
          <w:szCs w:val="20"/>
          <w:lang w:eastAsia="ar-SA"/>
        </w:rPr>
      </w:pPr>
    </w:p>
    <w:p w:rsidR="00EB0D00" w:rsidRPr="009B094C" w:rsidRDefault="00EB0D00" w:rsidP="009B094C">
      <w:pPr>
        <w:widowControl w:val="0"/>
        <w:jc w:val="both"/>
        <w:rPr>
          <w:sz w:val="28"/>
          <w:szCs w:val="20"/>
          <w:lang w:eastAsia="ar-SA"/>
        </w:rPr>
      </w:pPr>
    </w:p>
    <w:p w:rsidR="00226CA2" w:rsidRDefault="00226CA2" w:rsidP="00A630C7">
      <w:pPr>
        <w:widowControl w:val="0"/>
        <w:rPr>
          <w:sz w:val="28"/>
          <w:szCs w:val="28"/>
        </w:rPr>
      </w:pPr>
    </w:p>
    <w:p w:rsidR="00226CA2" w:rsidRDefault="00226CA2">
      <w:pPr>
        <w:jc w:val="both"/>
        <w:rPr>
          <w:sz w:val="28"/>
          <w:szCs w:val="28"/>
        </w:rPr>
      </w:pPr>
    </w:p>
    <w:p w:rsidR="00226CA2" w:rsidRDefault="00226CA2">
      <w:pPr>
        <w:jc w:val="both"/>
      </w:pPr>
      <w:r>
        <w:rPr>
          <w:sz w:val="28"/>
          <w:szCs w:val="28"/>
        </w:rPr>
        <w:t>По годам реализации финансирование программы составляет:</w:t>
      </w:r>
    </w:p>
    <w:p w:rsidR="00226CA2" w:rsidRDefault="00226CA2">
      <w:pPr>
        <w:pStyle w:val="ListParagraph"/>
        <w:jc w:val="both"/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1169"/>
        <w:gridCol w:w="1490"/>
        <w:gridCol w:w="1983"/>
        <w:gridCol w:w="1418"/>
        <w:gridCol w:w="1700"/>
        <w:gridCol w:w="777"/>
        <w:gridCol w:w="79"/>
        <w:gridCol w:w="24"/>
      </w:tblGrid>
      <w:tr w:rsidR="00226CA2">
        <w:tc>
          <w:tcPr>
            <w:tcW w:w="1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537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 финансирования:</w:t>
            </w:r>
          </w:p>
        </w:tc>
        <w:tc>
          <w:tcPr>
            <w:tcW w:w="79" w:type="dxa"/>
            <w:tcBorders>
              <w:left w:val="single" w:sz="0" w:space="0" w:color="000000"/>
            </w:tcBorders>
          </w:tcPr>
          <w:p w:rsidR="00226CA2" w:rsidRDefault="00226CA2">
            <w:pPr>
              <w:snapToGrid w:val="0"/>
              <w:rPr>
                <w:lang w:eastAsia="ar-SA"/>
              </w:rPr>
            </w:pPr>
          </w:p>
        </w:tc>
        <w:tc>
          <w:tcPr>
            <w:tcW w:w="24" w:type="dxa"/>
            <w:tcBorders>
              <w:left w:val="single" w:sz="0" w:space="0" w:color="000000"/>
            </w:tcBorders>
          </w:tcPr>
          <w:p w:rsidR="00226CA2" w:rsidRDefault="00226CA2">
            <w:pPr>
              <w:snapToGrid w:val="0"/>
            </w:pP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293"/>
        </w:trPr>
        <w:tc>
          <w:tcPr>
            <w:tcW w:w="1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snapToGrid w:val="0"/>
            </w:pP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</w:t>
            </w:r>
          </w:p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 муниципального  района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бюджет</w:t>
            </w:r>
          </w:p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поселения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8,4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3,6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12,0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9,4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4,6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14,0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8,5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21,0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29,5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1,3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1,3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A630C7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4,5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3C431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15,5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3C431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DD2357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98742B">
              <w:rPr>
                <w:lang w:eastAsia="ar-SA"/>
              </w:rPr>
              <w:t>,3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DD2357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98742B">
              <w:rPr>
                <w:lang w:eastAsia="ar-SA"/>
              </w:rPr>
              <w:t>,3</w:t>
            </w:r>
          </w:p>
        </w:tc>
      </w:tr>
      <w:tr w:rsidR="00EB0D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B0D00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182560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EB0D00" w:rsidRDefault="00182560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</w:t>
            </w:r>
            <w:r w:rsidR="00E03418">
              <w:rPr>
                <w:lang w:eastAsia="ar-SA"/>
              </w:rPr>
              <w:t>0</w:t>
            </w:r>
          </w:p>
        </w:tc>
      </w:tr>
      <w:tr w:rsidR="00EB0D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B0D00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182560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EB0D00" w:rsidRDefault="00182560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</w:t>
            </w:r>
            <w:r w:rsidR="00E03418">
              <w:rPr>
                <w:lang w:eastAsia="ar-SA"/>
              </w:rPr>
              <w:t>0</w:t>
            </w:r>
          </w:p>
        </w:tc>
      </w:tr>
      <w:tr w:rsidR="00EB0D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B0D00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182560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EB0D00" w:rsidRDefault="00E03418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EB0D00" w:rsidRDefault="00182560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</w:t>
            </w:r>
            <w:r w:rsidR="00E03418">
              <w:rPr>
                <w:lang w:eastAsia="ar-SA"/>
              </w:rPr>
              <w:t>0</w:t>
            </w:r>
          </w:p>
        </w:tc>
      </w:tr>
      <w:tr w:rsidR="00226CA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16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  <w:tc>
          <w:tcPr>
            <w:tcW w:w="1169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A630C7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30,8</w:t>
            </w:r>
          </w:p>
        </w:tc>
        <w:tc>
          <w:tcPr>
            <w:tcW w:w="149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3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DD2357" w:rsidP="00182560">
            <w:pPr>
              <w:widowControl w:val="0"/>
              <w:suppressLineNumber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67</w:t>
            </w:r>
            <w:r w:rsidR="0098742B">
              <w:rPr>
                <w:b/>
                <w:lang w:eastAsia="ar-SA"/>
              </w:rPr>
              <w:t>,3</w:t>
            </w:r>
          </w:p>
        </w:tc>
        <w:tc>
          <w:tcPr>
            <w:tcW w:w="1700" w:type="dxa"/>
            <w:tcBorders>
              <w:left w:val="single" w:sz="0" w:space="0" w:color="000000"/>
              <w:bottom w:val="single" w:sz="0" w:space="0" w:color="000000"/>
            </w:tcBorders>
            <w:shd w:val="clear" w:color="auto" w:fill="FFFFFF"/>
          </w:tcPr>
          <w:p w:rsidR="00226CA2" w:rsidRDefault="00226CA2">
            <w:pPr>
              <w:widowControl w:val="0"/>
              <w:suppressLineNumber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0" w:type="dxa"/>
            <w:gridSpan w:val="3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</w:tcPr>
          <w:p w:rsidR="00226CA2" w:rsidRDefault="00DD2357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>
              <w:rPr>
                <w:b/>
                <w:lang w:eastAsia="ar-SA"/>
              </w:rPr>
              <w:t>98</w:t>
            </w:r>
            <w:r w:rsidR="0098742B">
              <w:rPr>
                <w:b/>
                <w:lang w:eastAsia="ar-SA"/>
              </w:rPr>
              <w:t>,1</w:t>
            </w:r>
          </w:p>
        </w:tc>
      </w:tr>
    </w:tbl>
    <w:p w:rsidR="00226CA2" w:rsidRDefault="00226CA2">
      <w:pPr>
        <w:jc w:val="both"/>
      </w:pPr>
    </w:p>
    <w:p w:rsidR="00E03418" w:rsidRDefault="00A32F3A">
      <w:pPr>
        <w:pStyle w:val="ListParagraph"/>
        <w:jc w:val="both"/>
      </w:pPr>
      <w:r>
        <w:t xml:space="preserve"> </w:t>
      </w: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>
      <w:pPr>
        <w:pStyle w:val="ListParagraph"/>
        <w:jc w:val="both"/>
      </w:pPr>
    </w:p>
    <w:p w:rsidR="00E03418" w:rsidRDefault="00E03418" w:rsidP="00D35EF7">
      <w:pPr>
        <w:pStyle w:val="ListParagraph"/>
        <w:ind w:left="0"/>
        <w:jc w:val="both"/>
        <w:sectPr w:rsidR="00E03418" w:rsidSect="00EB0D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97714D" w:rsidRDefault="0097714D">
      <w:pPr>
        <w:pStyle w:val="ListParagraph"/>
        <w:jc w:val="both"/>
      </w:pPr>
    </w:p>
    <w:p w:rsidR="00226CA2" w:rsidRDefault="00A32F3A" w:rsidP="00D35EF7">
      <w:pPr>
        <w:widowControl w:val="0"/>
        <w:spacing w:line="360" w:lineRule="atLeast"/>
        <w:ind w:firstLine="720"/>
        <w:jc w:val="both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1.2</w:t>
      </w:r>
      <w:r w:rsidR="0097714D">
        <w:rPr>
          <w:rFonts w:eastAsia="Calibri"/>
          <w:b/>
          <w:sz w:val="28"/>
          <w:szCs w:val="28"/>
          <w:lang w:eastAsia="en-US"/>
        </w:rPr>
        <w:t xml:space="preserve">. </w:t>
      </w:r>
      <w:r w:rsidR="00226CA2">
        <w:rPr>
          <w:rFonts w:eastAsia="Calibri"/>
          <w:b/>
          <w:sz w:val="28"/>
          <w:szCs w:val="28"/>
          <w:lang w:eastAsia="en-US"/>
        </w:rPr>
        <w:t xml:space="preserve"> </w:t>
      </w:r>
      <w:r w:rsidR="00226CA2" w:rsidRPr="0097714D">
        <w:rPr>
          <w:rFonts w:eastAsia="Calibri"/>
          <w:sz w:val="28"/>
          <w:szCs w:val="28"/>
          <w:lang w:eastAsia="en-US"/>
        </w:rPr>
        <w:t xml:space="preserve">Мероприятия муниципальной программы </w:t>
      </w:r>
      <w:r w:rsidR="00226CA2" w:rsidRPr="0097714D">
        <w:rPr>
          <w:rFonts w:eastAsia="Calibri"/>
          <w:bCs/>
          <w:sz w:val="28"/>
          <w:szCs w:val="28"/>
          <w:lang w:eastAsia="en-US"/>
        </w:rPr>
        <w:t>«</w:t>
      </w:r>
      <w:r w:rsidR="00226CA2" w:rsidRPr="0097714D">
        <w:rPr>
          <w:rFonts w:eastAsia="Calibri"/>
          <w:sz w:val="28"/>
          <w:szCs w:val="28"/>
          <w:lang w:eastAsia="zh-CN"/>
        </w:rPr>
        <w:t>Развитие системы муниципальной службы и деятельности Администрации Великосельского сельского поселения и ее должностных лиц на 2015-202</w:t>
      </w:r>
      <w:r w:rsidR="00D35EF7">
        <w:rPr>
          <w:rFonts w:eastAsia="Calibri"/>
          <w:sz w:val="28"/>
          <w:szCs w:val="28"/>
          <w:lang w:eastAsia="zh-CN"/>
        </w:rPr>
        <w:t>3</w:t>
      </w:r>
      <w:r w:rsidR="00226CA2" w:rsidRPr="0097714D">
        <w:rPr>
          <w:rFonts w:eastAsia="Calibri"/>
          <w:sz w:val="28"/>
          <w:szCs w:val="28"/>
          <w:lang w:eastAsia="zh-CN"/>
        </w:rPr>
        <w:t xml:space="preserve"> годы» изложить в редакции согласно  Приложению1</w:t>
      </w:r>
      <w:r w:rsidR="00226CA2">
        <w:rPr>
          <w:b/>
          <w:sz w:val="28"/>
          <w:szCs w:val="28"/>
          <w:lang w:eastAsia="en-US"/>
        </w:rPr>
        <w:t xml:space="preserve"> </w:t>
      </w:r>
      <w:r w:rsidR="00D35EF7">
        <w:rPr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</w:t>
      </w:r>
      <w:r w:rsidR="00226CA2">
        <w:rPr>
          <w:b/>
          <w:sz w:val="28"/>
          <w:szCs w:val="28"/>
          <w:lang w:eastAsia="en-US"/>
        </w:rPr>
        <w:t>ПРИЛОЖЕНИЕ № 1</w:t>
      </w:r>
    </w:p>
    <w:p w:rsidR="00226CA2" w:rsidRDefault="00226CA2">
      <w:pPr>
        <w:widowControl w:val="0"/>
        <w:tabs>
          <w:tab w:val="left" w:pos="709"/>
        </w:tabs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en-US"/>
        </w:rPr>
        <w:t>Мероприятия муниципальной Программы</w:t>
      </w:r>
    </w:p>
    <w:p w:rsidR="00226CA2" w:rsidRDefault="00226CA2">
      <w:pPr>
        <w:widowControl w:val="0"/>
        <w:tabs>
          <w:tab w:val="left" w:pos="709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tbl>
      <w:tblPr>
        <w:tblW w:w="1502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1811"/>
        <w:gridCol w:w="992"/>
        <w:gridCol w:w="1276"/>
        <w:gridCol w:w="1843"/>
        <w:gridCol w:w="1134"/>
        <w:gridCol w:w="992"/>
        <w:gridCol w:w="992"/>
        <w:gridCol w:w="851"/>
        <w:gridCol w:w="850"/>
        <w:gridCol w:w="851"/>
        <w:gridCol w:w="709"/>
        <w:gridCol w:w="709"/>
        <w:gridCol w:w="709"/>
        <w:gridCol w:w="709"/>
      </w:tblGrid>
      <w:tr w:rsidR="005236A8" w:rsidTr="005236A8">
        <w:tc>
          <w:tcPr>
            <w:tcW w:w="5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№ п/п</w:t>
            </w:r>
          </w:p>
        </w:tc>
        <w:tc>
          <w:tcPr>
            <w:tcW w:w="181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  <w:rPr>
                <w:lang w:eastAsia="ar-SA"/>
              </w:rPr>
            </w:pPr>
            <w:r>
              <w:t>Срок реализации</w:t>
            </w:r>
          </w:p>
        </w:tc>
        <w:tc>
          <w:tcPr>
            <w:tcW w:w="184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widowControl w:val="0"/>
              <w:jc w:val="center"/>
            </w:pPr>
            <w:r>
              <w:rPr>
                <w:lang w:eastAsia="ar-SA"/>
              </w:rPr>
              <w:t>Целевой показатель (номер целевого показателя из паспорта муници-пальной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Источник финансирования</w:t>
            </w:r>
          </w:p>
        </w:tc>
        <w:tc>
          <w:tcPr>
            <w:tcW w:w="7372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Объем финансирования по годам (тыс.руб.)</w:t>
            </w:r>
          </w:p>
          <w:p w:rsidR="005236A8" w:rsidRDefault="005236A8">
            <w:pPr>
              <w:pStyle w:val="aa"/>
              <w:jc w:val="center"/>
            </w:pPr>
            <w:r>
              <w:t xml:space="preserve"> </w:t>
            </w:r>
          </w:p>
        </w:tc>
      </w:tr>
      <w:tr w:rsidR="005236A8" w:rsidTr="005236A8">
        <w:tc>
          <w:tcPr>
            <w:tcW w:w="5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snapToGrid w:val="0"/>
            </w:pPr>
          </w:p>
        </w:tc>
        <w:tc>
          <w:tcPr>
            <w:tcW w:w="181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snapToGrid w:val="0"/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snapToGrid w:val="0"/>
            </w:pPr>
          </w:p>
        </w:tc>
        <w:tc>
          <w:tcPr>
            <w:tcW w:w="184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snapToGrid w:val="0"/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2015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2016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2017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2018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2019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2020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2021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2023</w:t>
            </w:r>
          </w:p>
        </w:tc>
      </w:tr>
      <w:tr w:rsidR="005236A8" w:rsidTr="005236A8">
        <w:tc>
          <w:tcPr>
            <w:tcW w:w="599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</w:t>
            </w:r>
          </w:p>
        </w:tc>
        <w:tc>
          <w:tcPr>
            <w:tcW w:w="181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14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15</w:t>
            </w:r>
          </w:p>
        </w:tc>
      </w:tr>
      <w:tr w:rsidR="005236A8" w:rsidTr="00E73A35">
        <w:tc>
          <w:tcPr>
            <w:tcW w:w="599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  <w:rPr>
                <w:b/>
                <w:lang w:eastAsia="ar-SA"/>
              </w:rPr>
            </w:pPr>
            <w:r>
              <w:t>1.</w:t>
            </w:r>
          </w:p>
        </w:tc>
        <w:tc>
          <w:tcPr>
            <w:tcW w:w="14428" w:type="dxa"/>
            <w:gridSpan w:val="1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widowControl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Развитие нормативной правовой базы органов местного самоуправления Великосельского сельского поселения, совершенствование системы управления муниципальной службой</w:t>
            </w:r>
          </w:p>
        </w:tc>
      </w:tr>
      <w:tr w:rsidR="005236A8" w:rsidTr="005236A8">
        <w:tc>
          <w:tcPr>
            <w:tcW w:w="599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  <w:rPr>
                <w:lang w:eastAsia="ar-SA"/>
              </w:rPr>
            </w:pPr>
            <w:r>
              <w:t>1.1.</w:t>
            </w:r>
          </w:p>
        </w:tc>
        <w:tc>
          <w:tcPr>
            <w:tcW w:w="181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widowControl w:val="0"/>
              <w:jc w:val="center"/>
            </w:pPr>
            <w:r>
              <w:rPr>
                <w:lang w:eastAsia="ar-SA"/>
              </w:rPr>
              <w:t>Разработка нормативных правовых  актов в связи с изменениями федерального и областного законодательства о муниципальной службе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jc w:val="center"/>
            </w:pPr>
            <w:r>
              <w:t>2015-2023 годы</w:t>
            </w:r>
          </w:p>
        </w:tc>
        <w:tc>
          <w:tcPr>
            <w:tcW w:w="1843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-</w:t>
            </w:r>
          </w:p>
        </w:tc>
      </w:tr>
      <w:tr w:rsidR="005236A8" w:rsidTr="005236A8">
        <w:tc>
          <w:tcPr>
            <w:tcW w:w="599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1.2.</w:t>
            </w:r>
          </w:p>
        </w:tc>
        <w:tc>
          <w:tcPr>
            <w:tcW w:w="181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Организация и проведение регулярной учебы выборных должностных лиц, служащих и муниципальных служащих Администрации сельского поселения по вопросам изменения действующего федерального и областного законодательства в  соответствии с утвержденными планами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276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2015-2023 годы</w:t>
            </w:r>
          </w:p>
        </w:tc>
        <w:tc>
          <w:tcPr>
            <w:tcW w:w="1843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-</w:t>
            </w:r>
          </w:p>
        </w:tc>
      </w:tr>
      <w:tr w:rsidR="00E73A35" w:rsidTr="00E73A35">
        <w:tc>
          <w:tcPr>
            <w:tcW w:w="599" w:type="dxa"/>
            <w:tcBorders>
              <w:left w:val="single" w:sz="0" w:space="0" w:color="000000"/>
              <w:bottom w:val="single" w:sz="0" w:space="0" w:color="000000"/>
            </w:tcBorders>
          </w:tcPr>
          <w:p w:rsidR="00E73A35" w:rsidRDefault="00E73A3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t>2.</w:t>
            </w:r>
          </w:p>
        </w:tc>
        <w:tc>
          <w:tcPr>
            <w:tcW w:w="14428" w:type="dxa"/>
            <w:gridSpan w:val="14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73A35" w:rsidRDefault="00E73A35">
            <w:pPr>
              <w:pStyle w:val="a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Развитие системы подготовки кадров для органов местного самоуправления поселения</w:t>
            </w:r>
          </w:p>
        </w:tc>
      </w:tr>
      <w:tr w:rsidR="005236A8" w:rsidTr="005236A8">
        <w:tc>
          <w:tcPr>
            <w:tcW w:w="599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2.1</w:t>
            </w:r>
          </w:p>
        </w:tc>
        <w:tc>
          <w:tcPr>
            <w:tcW w:w="1811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Направление на  профессиональную  переподготовку выборных должностных лиц, служащих и муниципальных служащих органов местного самоуправления поселения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276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2015-2023 годы</w:t>
            </w:r>
          </w:p>
        </w:tc>
        <w:tc>
          <w:tcPr>
            <w:tcW w:w="1843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1.1.1.</w:t>
            </w: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5236A8" w:rsidTr="005236A8">
        <w:tc>
          <w:tcPr>
            <w:tcW w:w="599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81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Бюджет сельского поселения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 xml:space="preserve"> </w:t>
            </w:r>
            <w:r w:rsidR="005236A8"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5236A8" w:rsidTr="005236A8">
        <w:tc>
          <w:tcPr>
            <w:tcW w:w="599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2.2.</w:t>
            </w:r>
          </w:p>
        </w:tc>
        <w:tc>
          <w:tcPr>
            <w:tcW w:w="1811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Направление на курсы повышения квалификации выборных должностных лиц, служащих, муниципальных служащих и должностных лиц органов местного  самоуправления поселения</w:t>
            </w:r>
          </w:p>
        </w:tc>
        <w:tc>
          <w:tcPr>
            <w:tcW w:w="992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276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2015-2023 годы</w:t>
            </w:r>
          </w:p>
        </w:tc>
        <w:tc>
          <w:tcPr>
            <w:tcW w:w="1843" w:type="dxa"/>
            <w:vMerge w:val="restart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1.1.2.</w:t>
            </w: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8,4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9,4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8,5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A32F3A">
            <w:pPr>
              <w:pStyle w:val="aa"/>
              <w:snapToGrid w:val="0"/>
              <w:jc w:val="center"/>
            </w:pPr>
            <w:r>
              <w:t>4,5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E73A35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5236A8" w:rsidTr="005236A8">
        <w:tc>
          <w:tcPr>
            <w:tcW w:w="599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811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992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843" w:type="dxa"/>
            <w:vMerge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Бюджет сельского поселения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3,6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4,6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21,0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3C4312">
            <w:pPr>
              <w:pStyle w:val="aa"/>
              <w:snapToGrid w:val="0"/>
              <w:jc w:val="center"/>
            </w:pPr>
            <w:r>
              <w:t>15,5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</w:t>
            </w:r>
            <w:r w:rsidR="00DD2357">
              <w:t>8</w:t>
            </w:r>
            <w:r w:rsidR="0098742B">
              <w:t>,3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1,0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1,0</w:t>
            </w:r>
          </w:p>
        </w:tc>
      </w:tr>
      <w:tr w:rsidR="005236A8" w:rsidTr="005236A8">
        <w:tc>
          <w:tcPr>
            <w:tcW w:w="7655" w:type="dxa"/>
            <w:gridSpan w:val="6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</w:pPr>
            <w:r>
              <w:t>ВСЕГО:</w:t>
            </w:r>
            <w:r w:rsidR="0098742B">
              <w:t xml:space="preserve">                                                                                                   </w:t>
            </w:r>
            <w:r w:rsidR="00DD2357">
              <w:rPr>
                <w:b/>
              </w:rPr>
              <w:t>98</w:t>
            </w:r>
            <w:r w:rsidR="0098742B" w:rsidRPr="0098742B">
              <w:rPr>
                <w:b/>
              </w:rPr>
              <w:t>,1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14,0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Pr="003C4312" w:rsidRDefault="005236A8">
            <w:pPr>
              <w:pStyle w:val="aa"/>
              <w:snapToGrid w:val="0"/>
              <w:jc w:val="center"/>
            </w:pPr>
            <w:r w:rsidRPr="003C4312">
              <w:t>29,5</w:t>
            </w:r>
          </w:p>
        </w:tc>
        <w:tc>
          <w:tcPr>
            <w:tcW w:w="850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5236A8">
            <w:pPr>
              <w:pStyle w:val="aa"/>
              <w:snapToGrid w:val="0"/>
              <w:jc w:val="center"/>
            </w:pPr>
            <w:r>
              <w:t>1,3</w:t>
            </w:r>
          </w:p>
        </w:tc>
        <w:tc>
          <w:tcPr>
            <w:tcW w:w="851" w:type="dxa"/>
            <w:tcBorders>
              <w:left w:val="single" w:sz="0" w:space="0" w:color="000000"/>
              <w:bottom w:val="single" w:sz="0" w:space="0" w:color="000000"/>
            </w:tcBorders>
          </w:tcPr>
          <w:p w:rsidR="005236A8" w:rsidRDefault="003C4312">
            <w:pPr>
              <w:pStyle w:val="aa"/>
              <w:snapToGrid w:val="0"/>
              <w:jc w:val="center"/>
            </w:pPr>
            <w:r>
              <w:t>20,0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DD2357">
            <w:pPr>
              <w:pStyle w:val="aa"/>
              <w:snapToGrid w:val="0"/>
              <w:jc w:val="center"/>
            </w:pPr>
            <w:r>
              <w:t>18</w:t>
            </w:r>
            <w:r w:rsidR="0098742B">
              <w:t>,3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1,</w:t>
            </w:r>
            <w:r w:rsidR="00E73A35"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1,</w:t>
            </w:r>
            <w:r w:rsidR="00E73A35">
              <w:t>0</w:t>
            </w: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36A8" w:rsidRDefault="00182560">
            <w:pPr>
              <w:pStyle w:val="aa"/>
              <w:snapToGrid w:val="0"/>
              <w:jc w:val="center"/>
            </w:pPr>
            <w:r>
              <w:t>1,</w:t>
            </w:r>
            <w:r w:rsidR="00E73A35">
              <w:t>0</w:t>
            </w:r>
          </w:p>
        </w:tc>
      </w:tr>
    </w:tbl>
    <w:p w:rsidR="00226CA2" w:rsidRDefault="00226CA2">
      <w:pPr>
        <w:widowControl w:val="0"/>
        <w:tabs>
          <w:tab w:val="left" w:pos="709"/>
        </w:tabs>
        <w:spacing w:line="240" w:lineRule="exact"/>
        <w:jc w:val="center"/>
      </w:pPr>
    </w:p>
    <w:p w:rsidR="0097714D" w:rsidRDefault="0097714D" w:rsidP="0097714D">
      <w:pPr>
        <w:pStyle w:val="ac"/>
        <w:ind w:left="360"/>
        <w:jc w:val="both"/>
      </w:pPr>
      <w:r>
        <w:t>2.</w:t>
      </w:r>
      <w:r w:rsidR="0098742B">
        <w:t xml:space="preserve"> </w:t>
      </w:r>
      <w:r>
        <w:t>Контроль за выполнением постановления оставляю за собой.</w:t>
      </w:r>
    </w:p>
    <w:p w:rsidR="0097714D" w:rsidRDefault="0097714D" w:rsidP="0097714D">
      <w:pPr>
        <w:pStyle w:val="ac"/>
        <w:ind w:left="360"/>
        <w:jc w:val="both"/>
      </w:pPr>
      <w:r>
        <w:t>3.Опубликовать настоящее постановление в муниципальной газете «Великосельский вестник»</w:t>
      </w:r>
    </w:p>
    <w:p w:rsidR="0098742B" w:rsidRDefault="0098742B" w:rsidP="0098742B">
      <w:pPr>
        <w:pStyle w:val="ac"/>
        <w:ind w:left="360"/>
        <w:jc w:val="both"/>
      </w:pPr>
      <w:r>
        <w:t xml:space="preserve">   </w:t>
      </w:r>
    </w:p>
    <w:p w:rsidR="0098742B" w:rsidRDefault="0098742B" w:rsidP="0098742B">
      <w:pPr>
        <w:pStyle w:val="ac"/>
        <w:ind w:left="360"/>
        <w:jc w:val="both"/>
      </w:pPr>
    </w:p>
    <w:p w:rsidR="0098742B" w:rsidRDefault="0098742B" w:rsidP="0098742B">
      <w:pPr>
        <w:pStyle w:val="ac"/>
        <w:ind w:left="360"/>
        <w:jc w:val="both"/>
      </w:pPr>
    </w:p>
    <w:p w:rsidR="0098742B" w:rsidRPr="004B6970" w:rsidRDefault="0098742B" w:rsidP="0097714D">
      <w:pPr>
        <w:rPr>
          <w:b/>
          <w:bCs/>
        </w:rPr>
      </w:pPr>
      <w:r>
        <w:t xml:space="preserve">      </w:t>
      </w:r>
      <w:r w:rsidRPr="004B6970">
        <w:rPr>
          <w:b/>
          <w:bCs/>
        </w:rPr>
        <w:t>Глава администрации:                                                                О.А. Петрова</w:t>
      </w:r>
    </w:p>
    <w:p w:rsidR="0097714D" w:rsidRDefault="0097714D" w:rsidP="0097714D">
      <w:pPr>
        <w:jc w:val="both"/>
      </w:pPr>
      <w:r>
        <w:t xml:space="preserve">                                    </w:t>
      </w:r>
    </w:p>
    <w:p w:rsidR="00226CA2" w:rsidRDefault="00226CA2">
      <w:pPr>
        <w:widowControl w:val="0"/>
        <w:tabs>
          <w:tab w:val="left" w:pos="709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226CA2" w:rsidRDefault="00226CA2">
      <w:pPr>
        <w:widowControl w:val="0"/>
        <w:tabs>
          <w:tab w:val="left" w:pos="709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226CA2" w:rsidRDefault="00226CA2">
      <w:pPr>
        <w:widowControl w:val="0"/>
        <w:tabs>
          <w:tab w:val="left" w:pos="709"/>
        </w:tabs>
        <w:spacing w:line="240" w:lineRule="exact"/>
        <w:jc w:val="center"/>
        <w:rPr>
          <w:b/>
          <w:sz w:val="28"/>
          <w:szCs w:val="28"/>
          <w:lang w:eastAsia="ar-SA"/>
        </w:rPr>
      </w:pPr>
    </w:p>
    <w:p w:rsidR="00226CA2" w:rsidRDefault="0097714D">
      <w:pPr>
        <w:jc w:val="center"/>
      </w:pPr>
      <w:r>
        <w:rPr>
          <w:bCs/>
          <w:sz w:val="28"/>
          <w:szCs w:val="28"/>
          <w:lang w:eastAsia="ar-SA"/>
        </w:rPr>
        <w:t xml:space="preserve"> </w:t>
      </w:r>
      <w:r w:rsidR="00226CA2">
        <w:rPr>
          <w:b/>
          <w:bCs/>
          <w:lang w:eastAsia="en-US"/>
        </w:rPr>
        <w:t xml:space="preserve">                                 </w:t>
      </w:r>
    </w:p>
    <w:sectPr w:rsidR="00226CA2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A5A6704"/>
    <w:multiLevelType w:val="multilevel"/>
    <w:tmpl w:val="5A5A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69"/>
    <w:rsid w:val="001515F5"/>
    <w:rsid w:val="00182560"/>
    <w:rsid w:val="00226CA2"/>
    <w:rsid w:val="00292EDA"/>
    <w:rsid w:val="003C4312"/>
    <w:rsid w:val="004A00BB"/>
    <w:rsid w:val="004B6970"/>
    <w:rsid w:val="005236A8"/>
    <w:rsid w:val="005C2005"/>
    <w:rsid w:val="00665716"/>
    <w:rsid w:val="007433BC"/>
    <w:rsid w:val="007D084A"/>
    <w:rsid w:val="008071B1"/>
    <w:rsid w:val="00820057"/>
    <w:rsid w:val="0087213C"/>
    <w:rsid w:val="00873D10"/>
    <w:rsid w:val="00931C36"/>
    <w:rsid w:val="00975948"/>
    <w:rsid w:val="0097714D"/>
    <w:rsid w:val="0098742B"/>
    <w:rsid w:val="009977E0"/>
    <w:rsid w:val="009B094C"/>
    <w:rsid w:val="009E4421"/>
    <w:rsid w:val="00A10877"/>
    <w:rsid w:val="00A32F3A"/>
    <w:rsid w:val="00A630C7"/>
    <w:rsid w:val="00BC2769"/>
    <w:rsid w:val="00C01A64"/>
    <w:rsid w:val="00C434D1"/>
    <w:rsid w:val="00C96313"/>
    <w:rsid w:val="00CD6B10"/>
    <w:rsid w:val="00D35EF7"/>
    <w:rsid w:val="00DC46DE"/>
    <w:rsid w:val="00DD2357"/>
    <w:rsid w:val="00DE4F24"/>
    <w:rsid w:val="00E03418"/>
    <w:rsid w:val="00E27F20"/>
    <w:rsid w:val="00E73A35"/>
    <w:rsid w:val="00EB0D00"/>
    <w:rsid w:val="00F1756C"/>
    <w:rsid w:val="00F70D8A"/>
    <w:rsid w:val="00FA12E7"/>
    <w:rsid w:val="00FC6B6D"/>
    <w:rsid w:val="00FE6F9F"/>
    <w:rsid w:val="094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4ADCEFD4-E78B-43D3-BCB8-6DB4204F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">
    <w:name w:val="WW-Absatz-Standardschriftart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a3">
    <w:name w:val="Символ нумерации"/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">
    <w:name w:val="WW-Absatz-Standardschriftart1111"/>
  </w:style>
  <w:style w:type="character" w:customStyle="1" w:styleId="WW-Absatz-Standardschriftart1">
    <w:name w:val="WW-Absatz-Standardschriftart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">
    <w:name w:val="WW-Absatz-Standardschriftart11"/>
  </w:style>
  <w:style w:type="character" w:customStyle="1" w:styleId="ListLabel4">
    <w:name w:val="ListLabel 4"/>
    <w:rPr>
      <w:b w:val="0"/>
    </w:rPr>
  </w:style>
  <w:style w:type="character" w:customStyle="1" w:styleId="ListLabel3">
    <w:name w:val="ListLabel 3"/>
    <w:rPr>
      <w:color w:val="00000A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">
    <w:name w:val="WW-Absatz-Standardschriftart11111111111111"/>
  </w:style>
  <w:style w:type="character" w:customStyle="1" w:styleId="ListLabel2">
    <w:name w:val="ListLabel 2"/>
    <w:rPr>
      <w:rFonts w:cs="Courier New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">
    <w:name w:val="WW-Absatz-Standardschriftart111111111"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customStyle="1" w:styleId="WW-Absatz-Standardschriftart1111111111">
    <w:name w:val="WW-Absatz-Standardschriftart1111111111"/>
  </w:style>
  <w:style w:type="character" w:customStyle="1" w:styleId="WW-Absatz-Standardschriftart">
    <w:name w:val="WW-Absatz-Standardschriftart"/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6">
    <w:name w:val="Body Text"/>
    <w:basedOn w:val="a"/>
    <w:pPr>
      <w:spacing w:after="120"/>
    </w:pPr>
  </w:style>
  <w:style w:type="paragraph" w:customStyle="1" w:styleId="a7">
    <w:name w:val="Знак"/>
    <w:basedOn w:val="a"/>
    <w:pPr>
      <w:spacing w:before="28" w:after="28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styleId="a8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a9">
    <w:name w:val="Заголовок таблицы"/>
    <w:basedOn w:val="aa"/>
    <w:pPr>
      <w:jc w:val="center"/>
    </w:pPr>
    <w:rPr>
      <w:b/>
      <w:bCs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styleId="ab">
    <w:name w:val="List"/>
    <w:basedOn w:val="a6"/>
    <w:rPr>
      <w:rFonts w:cs="Mang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c">
    <w:name w:val="List Paragraph"/>
    <w:basedOn w:val="a"/>
    <w:qFormat/>
    <w:rsid w:val="0097714D"/>
    <w:pPr>
      <w:spacing w:line="240" w:lineRule="auto"/>
      <w:ind w:left="720"/>
    </w:pPr>
    <w:rPr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Санек</cp:lastModifiedBy>
  <cp:revision>2</cp:revision>
  <cp:lastPrinted>2020-12-30T07:56:00Z</cp:lastPrinted>
  <dcterms:created xsi:type="dcterms:W3CDTF">2021-01-03T18:02:00Z</dcterms:created>
  <dcterms:modified xsi:type="dcterms:W3CDTF">2021-01-03T18:02:00Z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1049-10.2.0.6020</vt:lpwstr>
  </property>
</Properties>
</file>