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F7" w:rsidRPr="00F24E6E" w:rsidRDefault="00B7698C" w:rsidP="00F015A3">
      <w:pPr>
        <w:keepNext/>
        <w:spacing w:after="0" w:line="240" w:lineRule="auto"/>
        <w:jc w:val="center"/>
        <w:outlineLvl w:val="0"/>
        <w:rPr>
          <w:rFonts w:ascii="Times New Roman" w:hAnsi="Times New Roman"/>
          <w:b/>
          <w:sz w:val="28"/>
          <w:szCs w:val="28"/>
          <w:lang w:val="en-US"/>
        </w:rPr>
      </w:pPr>
      <w:r>
        <w:rPr>
          <w:noProof/>
        </w:rPr>
        <w:drawing>
          <wp:inline distT="0" distB="0" distL="0" distR="0">
            <wp:extent cx="9810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solidFill>
                      <a:srgbClr val="FFFFFF"/>
                    </a:solidFill>
                    <a:ln>
                      <a:noFill/>
                    </a:ln>
                  </pic:spPr>
                </pic:pic>
              </a:graphicData>
            </a:graphic>
          </wp:inline>
        </w:drawing>
      </w:r>
    </w:p>
    <w:p w:rsidR="00F015A3" w:rsidRPr="00FF59EB" w:rsidRDefault="00F015A3" w:rsidP="00F015A3">
      <w:pPr>
        <w:keepNext/>
        <w:spacing w:after="0" w:line="240" w:lineRule="auto"/>
        <w:jc w:val="center"/>
        <w:outlineLvl w:val="0"/>
        <w:rPr>
          <w:rFonts w:ascii="Times New Roman" w:hAnsi="Times New Roman"/>
          <w:b/>
          <w:sz w:val="28"/>
          <w:szCs w:val="28"/>
        </w:rPr>
      </w:pPr>
      <w:r w:rsidRPr="00FF59EB">
        <w:rPr>
          <w:rFonts w:ascii="Times New Roman" w:hAnsi="Times New Roman"/>
          <w:b/>
          <w:sz w:val="28"/>
          <w:szCs w:val="28"/>
        </w:rPr>
        <w:t>Российская Федерация</w:t>
      </w:r>
    </w:p>
    <w:p w:rsidR="00F015A3" w:rsidRPr="00FF59EB" w:rsidRDefault="00F015A3" w:rsidP="00F015A3">
      <w:pPr>
        <w:spacing w:after="0" w:line="240" w:lineRule="auto"/>
        <w:jc w:val="center"/>
        <w:rPr>
          <w:rFonts w:ascii="Times New Roman" w:hAnsi="Times New Roman"/>
          <w:b/>
          <w:sz w:val="28"/>
          <w:szCs w:val="28"/>
        </w:rPr>
      </w:pPr>
      <w:r w:rsidRPr="00FF59EB">
        <w:rPr>
          <w:rFonts w:ascii="Times New Roman" w:hAnsi="Times New Roman"/>
          <w:b/>
          <w:sz w:val="28"/>
          <w:szCs w:val="28"/>
        </w:rPr>
        <w:t xml:space="preserve">Новгородская область </w:t>
      </w:r>
      <w:r w:rsidR="00C93FF7" w:rsidRPr="00FF59EB">
        <w:rPr>
          <w:rFonts w:ascii="Times New Roman" w:hAnsi="Times New Roman"/>
          <w:b/>
          <w:sz w:val="28"/>
          <w:szCs w:val="28"/>
        </w:rPr>
        <w:t>Старорусский</w:t>
      </w:r>
      <w:r w:rsidRPr="00FF59EB">
        <w:rPr>
          <w:rFonts w:ascii="Times New Roman" w:hAnsi="Times New Roman"/>
          <w:b/>
          <w:sz w:val="28"/>
          <w:szCs w:val="28"/>
        </w:rPr>
        <w:t xml:space="preserve"> район</w:t>
      </w:r>
    </w:p>
    <w:p w:rsidR="00F015A3" w:rsidRDefault="003710C3" w:rsidP="00F015A3">
      <w:pPr>
        <w:spacing w:after="0" w:line="240" w:lineRule="auto"/>
        <w:jc w:val="both"/>
        <w:rPr>
          <w:rFonts w:ascii="Times New Roman" w:hAnsi="Times New Roman"/>
          <w:b/>
          <w:sz w:val="28"/>
          <w:szCs w:val="28"/>
        </w:rPr>
      </w:pPr>
      <w:r>
        <w:rPr>
          <w:rFonts w:ascii="Times New Roman" w:hAnsi="Times New Roman"/>
          <w:b/>
          <w:sz w:val="28"/>
          <w:szCs w:val="28"/>
        </w:rPr>
        <w:t>АДМИНИСТРАЦИЯ ВЕЛИКОСЕЛЬСКОГО СЕЛЬСКОГО ПОСЕЛЕНИЯ</w:t>
      </w:r>
    </w:p>
    <w:p w:rsidR="003710C3" w:rsidRPr="00FF59EB" w:rsidRDefault="003710C3" w:rsidP="00F015A3">
      <w:pPr>
        <w:spacing w:after="0" w:line="240" w:lineRule="auto"/>
        <w:jc w:val="both"/>
        <w:rPr>
          <w:rFonts w:ascii="Times New Roman" w:hAnsi="Times New Roman"/>
          <w:b/>
          <w:sz w:val="28"/>
          <w:szCs w:val="28"/>
        </w:rPr>
      </w:pPr>
    </w:p>
    <w:p w:rsidR="00F015A3" w:rsidRPr="003710C3" w:rsidRDefault="00F015A3" w:rsidP="00F015A3">
      <w:pPr>
        <w:spacing w:after="0" w:line="240" w:lineRule="auto"/>
        <w:jc w:val="center"/>
        <w:rPr>
          <w:rFonts w:ascii="Times New Roman" w:hAnsi="Times New Roman"/>
          <w:b/>
          <w:sz w:val="32"/>
          <w:szCs w:val="32"/>
        </w:rPr>
      </w:pPr>
      <w:r w:rsidRPr="003710C3">
        <w:rPr>
          <w:rFonts w:ascii="Times New Roman" w:hAnsi="Times New Roman"/>
          <w:b/>
          <w:sz w:val="32"/>
          <w:szCs w:val="32"/>
        </w:rPr>
        <w:t>ПОСТАНОВЛЕНИЕ</w:t>
      </w:r>
    </w:p>
    <w:p w:rsidR="00F015A3" w:rsidRPr="00FF59EB" w:rsidRDefault="00F015A3" w:rsidP="00F015A3">
      <w:pPr>
        <w:spacing w:after="0" w:line="240" w:lineRule="auto"/>
        <w:jc w:val="both"/>
        <w:rPr>
          <w:rFonts w:ascii="Times New Roman" w:hAnsi="Times New Roman"/>
          <w:b/>
          <w:sz w:val="28"/>
          <w:szCs w:val="28"/>
        </w:rPr>
      </w:pPr>
    </w:p>
    <w:p w:rsidR="00F015A3" w:rsidRPr="00FF59EB" w:rsidRDefault="00E551FA" w:rsidP="003710C3">
      <w:pPr>
        <w:spacing w:after="0" w:line="240" w:lineRule="auto"/>
        <w:rPr>
          <w:rFonts w:ascii="Times New Roman" w:hAnsi="Times New Roman"/>
          <w:b/>
          <w:sz w:val="28"/>
          <w:szCs w:val="28"/>
        </w:rPr>
      </w:pPr>
      <w:r>
        <w:rPr>
          <w:rFonts w:ascii="Times New Roman" w:hAnsi="Times New Roman"/>
          <w:b/>
          <w:sz w:val="28"/>
          <w:szCs w:val="28"/>
        </w:rPr>
        <w:t>о</w:t>
      </w:r>
      <w:r w:rsidR="00F015A3" w:rsidRPr="00FF59EB">
        <w:rPr>
          <w:rFonts w:ascii="Times New Roman" w:hAnsi="Times New Roman"/>
          <w:b/>
          <w:sz w:val="28"/>
          <w:szCs w:val="28"/>
        </w:rPr>
        <w:t>т</w:t>
      </w:r>
      <w:r>
        <w:rPr>
          <w:rFonts w:ascii="Times New Roman" w:hAnsi="Times New Roman"/>
          <w:b/>
          <w:sz w:val="28"/>
          <w:szCs w:val="28"/>
        </w:rPr>
        <w:t xml:space="preserve"> 28.07.2020</w:t>
      </w:r>
      <w:r w:rsidR="00C93FF7" w:rsidRPr="00FF59EB">
        <w:rPr>
          <w:rFonts w:ascii="Times New Roman" w:hAnsi="Times New Roman"/>
          <w:b/>
          <w:sz w:val="28"/>
          <w:szCs w:val="28"/>
        </w:rPr>
        <w:t xml:space="preserve"> </w:t>
      </w:r>
      <w:r w:rsidR="006D0596" w:rsidRPr="00FF59EB">
        <w:rPr>
          <w:rFonts w:ascii="Times New Roman" w:hAnsi="Times New Roman"/>
          <w:b/>
          <w:sz w:val="28"/>
          <w:szCs w:val="28"/>
        </w:rPr>
        <w:t xml:space="preserve"> </w:t>
      </w:r>
      <w:r w:rsidR="00EA2227" w:rsidRPr="00FF59EB">
        <w:rPr>
          <w:rFonts w:ascii="Times New Roman" w:hAnsi="Times New Roman"/>
          <w:b/>
          <w:sz w:val="28"/>
          <w:szCs w:val="28"/>
        </w:rPr>
        <w:t xml:space="preserve"> </w:t>
      </w:r>
      <w:r>
        <w:rPr>
          <w:rFonts w:ascii="Times New Roman" w:hAnsi="Times New Roman"/>
          <w:b/>
          <w:sz w:val="28"/>
          <w:szCs w:val="28"/>
        </w:rPr>
        <w:t>85</w:t>
      </w:r>
    </w:p>
    <w:p w:rsidR="00F015A3" w:rsidRDefault="00F015A3" w:rsidP="003710C3">
      <w:pPr>
        <w:spacing w:after="0" w:line="240" w:lineRule="auto"/>
        <w:rPr>
          <w:rFonts w:ascii="Times New Roman" w:hAnsi="Times New Roman"/>
          <w:sz w:val="28"/>
          <w:szCs w:val="28"/>
        </w:rPr>
      </w:pPr>
      <w:r w:rsidRPr="000B1674">
        <w:rPr>
          <w:rFonts w:ascii="Times New Roman" w:hAnsi="Times New Roman"/>
          <w:sz w:val="28"/>
          <w:szCs w:val="28"/>
        </w:rPr>
        <w:t xml:space="preserve">д. </w:t>
      </w:r>
      <w:r w:rsidR="003710C3">
        <w:rPr>
          <w:rFonts w:ascii="Times New Roman" w:hAnsi="Times New Roman"/>
          <w:sz w:val="28"/>
          <w:szCs w:val="28"/>
        </w:rPr>
        <w:t>Сусолово</w:t>
      </w:r>
    </w:p>
    <w:p w:rsidR="00C93FF7" w:rsidRDefault="00C93FF7" w:rsidP="003710C3">
      <w:pPr>
        <w:spacing w:after="0" w:line="240" w:lineRule="auto"/>
        <w:rPr>
          <w:rStyle w:val="a5"/>
          <w:rFonts w:ascii="Times New Roman" w:hAnsi="Times New Roman"/>
          <w:sz w:val="28"/>
          <w:szCs w:val="28"/>
          <w:shd w:val="clear" w:color="auto" w:fill="FFFFFF"/>
        </w:rPr>
      </w:pPr>
    </w:p>
    <w:p w:rsidR="003710C3" w:rsidRDefault="00C93FF7" w:rsidP="003710C3">
      <w:pPr>
        <w:spacing w:after="0" w:line="240" w:lineRule="auto"/>
        <w:rPr>
          <w:rStyle w:val="a5"/>
          <w:rFonts w:ascii="Times New Roman" w:hAnsi="Times New Roman"/>
          <w:sz w:val="28"/>
          <w:szCs w:val="28"/>
          <w:shd w:val="clear" w:color="auto" w:fill="FFFFFF"/>
        </w:rPr>
      </w:pPr>
      <w:bookmarkStart w:id="0" w:name="_GoBack"/>
      <w:r w:rsidRPr="009A7A45">
        <w:rPr>
          <w:rStyle w:val="a5"/>
          <w:rFonts w:ascii="Times New Roman" w:hAnsi="Times New Roman"/>
          <w:sz w:val="28"/>
          <w:szCs w:val="28"/>
          <w:shd w:val="clear" w:color="auto" w:fill="FFFFFF"/>
        </w:rPr>
        <w:t>Об утверждении перечней</w:t>
      </w:r>
    </w:p>
    <w:p w:rsidR="003710C3" w:rsidRDefault="00C93FF7" w:rsidP="003710C3">
      <w:pPr>
        <w:spacing w:after="0" w:line="240" w:lineRule="auto"/>
        <w:rPr>
          <w:rStyle w:val="a5"/>
          <w:rFonts w:ascii="Times New Roman" w:hAnsi="Times New Roman"/>
          <w:sz w:val="28"/>
          <w:szCs w:val="28"/>
          <w:shd w:val="clear" w:color="auto" w:fill="FFFFFF"/>
        </w:rPr>
      </w:pPr>
      <w:r w:rsidRPr="009A7A45">
        <w:rPr>
          <w:rStyle w:val="a5"/>
          <w:rFonts w:ascii="Times New Roman" w:hAnsi="Times New Roman"/>
          <w:sz w:val="28"/>
          <w:szCs w:val="28"/>
          <w:shd w:val="clear" w:color="auto" w:fill="FFFFFF"/>
        </w:rPr>
        <w:t>нормативных правовых актов</w:t>
      </w:r>
    </w:p>
    <w:p w:rsidR="003710C3" w:rsidRDefault="00C93FF7" w:rsidP="003710C3">
      <w:pPr>
        <w:spacing w:after="0" w:line="240" w:lineRule="auto"/>
        <w:rPr>
          <w:rStyle w:val="a5"/>
          <w:rFonts w:ascii="Times New Roman" w:hAnsi="Times New Roman"/>
          <w:sz w:val="28"/>
          <w:szCs w:val="28"/>
          <w:shd w:val="clear" w:color="auto" w:fill="FFFFFF"/>
        </w:rPr>
      </w:pPr>
      <w:r w:rsidRPr="009A7A45">
        <w:rPr>
          <w:rStyle w:val="a5"/>
          <w:rFonts w:ascii="Times New Roman" w:hAnsi="Times New Roman"/>
          <w:sz w:val="28"/>
          <w:szCs w:val="28"/>
          <w:shd w:val="clear" w:color="auto" w:fill="FFFFFF"/>
        </w:rPr>
        <w:t>или их отдельных частей,</w:t>
      </w:r>
    </w:p>
    <w:p w:rsidR="003710C3" w:rsidRDefault="00C93FF7" w:rsidP="003710C3">
      <w:pPr>
        <w:spacing w:after="0" w:line="240" w:lineRule="auto"/>
        <w:rPr>
          <w:rStyle w:val="a5"/>
          <w:rFonts w:ascii="Times New Roman" w:hAnsi="Times New Roman"/>
          <w:sz w:val="28"/>
          <w:szCs w:val="28"/>
          <w:shd w:val="clear" w:color="auto" w:fill="FFFFFF"/>
        </w:rPr>
      </w:pPr>
      <w:r w:rsidRPr="009A7A45">
        <w:rPr>
          <w:rStyle w:val="a5"/>
          <w:rFonts w:ascii="Times New Roman" w:hAnsi="Times New Roman"/>
          <w:sz w:val="28"/>
          <w:szCs w:val="28"/>
          <w:shd w:val="clear" w:color="auto" w:fill="FFFFFF"/>
        </w:rPr>
        <w:t>содержащих обязательные</w:t>
      </w:r>
    </w:p>
    <w:p w:rsidR="003710C3" w:rsidRDefault="003710C3" w:rsidP="003710C3">
      <w:pPr>
        <w:spacing w:after="0" w:line="240" w:lineRule="auto"/>
        <w:rPr>
          <w:rStyle w:val="a5"/>
          <w:rFonts w:ascii="Times New Roman" w:hAnsi="Times New Roman"/>
          <w:sz w:val="28"/>
          <w:szCs w:val="28"/>
          <w:shd w:val="clear" w:color="auto" w:fill="FFFFFF"/>
        </w:rPr>
      </w:pPr>
      <w:r>
        <w:rPr>
          <w:rStyle w:val="a5"/>
          <w:rFonts w:ascii="Times New Roman" w:hAnsi="Times New Roman"/>
          <w:sz w:val="28"/>
          <w:szCs w:val="28"/>
          <w:shd w:val="clear" w:color="auto" w:fill="FFFFFF"/>
        </w:rPr>
        <w:t>т</w:t>
      </w:r>
      <w:r w:rsidR="00C93FF7" w:rsidRPr="009A7A45">
        <w:rPr>
          <w:rStyle w:val="a5"/>
          <w:rFonts w:ascii="Times New Roman" w:hAnsi="Times New Roman"/>
          <w:sz w:val="28"/>
          <w:szCs w:val="28"/>
          <w:shd w:val="clear" w:color="auto" w:fill="FFFFFF"/>
        </w:rPr>
        <w:t>ребования, оценка соблюдения</w:t>
      </w:r>
    </w:p>
    <w:p w:rsidR="003710C3" w:rsidRDefault="00C93FF7" w:rsidP="003710C3">
      <w:pPr>
        <w:spacing w:after="0" w:line="240" w:lineRule="auto"/>
        <w:rPr>
          <w:rStyle w:val="a5"/>
          <w:rFonts w:ascii="Times New Roman" w:hAnsi="Times New Roman"/>
          <w:sz w:val="28"/>
          <w:szCs w:val="28"/>
          <w:shd w:val="clear" w:color="auto" w:fill="FFFFFF"/>
        </w:rPr>
      </w:pPr>
      <w:r w:rsidRPr="009A7A45">
        <w:rPr>
          <w:rStyle w:val="a5"/>
          <w:rFonts w:ascii="Times New Roman" w:hAnsi="Times New Roman"/>
          <w:sz w:val="28"/>
          <w:szCs w:val="28"/>
          <w:shd w:val="clear" w:color="auto" w:fill="FFFFFF"/>
        </w:rPr>
        <w:t>которых является предметом</w:t>
      </w:r>
    </w:p>
    <w:p w:rsidR="00F015A3" w:rsidRDefault="00C93FF7" w:rsidP="003710C3">
      <w:pPr>
        <w:spacing w:after="0" w:line="240" w:lineRule="auto"/>
        <w:rPr>
          <w:rFonts w:ascii="Times New Roman" w:hAnsi="Times New Roman"/>
          <w:sz w:val="28"/>
          <w:szCs w:val="28"/>
        </w:rPr>
      </w:pPr>
      <w:r w:rsidRPr="009A7A45">
        <w:rPr>
          <w:rStyle w:val="a5"/>
          <w:rFonts w:ascii="Times New Roman" w:hAnsi="Times New Roman"/>
          <w:sz w:val="28"/>
          <w:szCs w:val="28"/>
          <w:shd w:val="clear" w:color="auto" w:fill="FFFFFF"/>
        </w:rPr>
        <w:t>муниципального контроля</w:t>
      </w:r>
      <w:bookmarkEnd w:id="0"/>
    </w:p>
    <w:p w:rsidR="00F015A3" w:rsidRDefault="00F015A3" w:rsidP="00F015A3">
      <w:pPr>
        <w:spacing w:after="0" w:line="240" w:lineRule="auto"/>
        <w:rPr>
          <w:sz w:val="26"/>
          <w:szCs w:val="26"/>
        </w:rPr>
      </w:pPr>
    </w:p>
    <w:p w:rsidR="00F015A3" w:rsidRPr="00FF59EB" w:rsidRDefault="00AD1CE6" w:rsidP="00AD1CE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9A7A45" w:rsidRPr="00694C5D">
        <w:rPr>
          <w:rFonts w:ascii="Times New Roman" w:hAnsi="Times New Roman"/>
          <w:sz w:val="28"/>
          <w:szCs w:val="28"/>
          <w:shd w:val="clear" w:color="auto" w:fill="FFFFFF"/>
        </w:rPr>
        <w:t xml:space="preserve">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3710C3">
        <w:rPr>
          <w:rFonts w:ascii="Times New Roman" w:hAnsi="Times New Roman"/>
          <w:sz w:val="28"/>
          <w:szCs w:val="28"/>
          <w:shd w:val="clear" w:color="auto" w:fill="FFFFFF"/>
        </w:rPr>
        <w:t>Великосель</w:t>
      </w:r>
      <w:r w:rsidR="00FF59EB">
        <w:rPr>
          <w:rFonts w:ascii="Times New Roman" w:hAnsi="Times New Roman"/>
          <w:sz w:val="28"/>
          <w:szCs w:val="28"/>
          <w:shd w:val="clear" w:color="auto" w:fill="FFFFFF"/>
        </w:rPr>
        <w:t>ского</w:t>
      </w:r>
      <w:r w:rsidR="009A7A45" w:rsidRPr="00694C5D">
        <w:rPr>
          <w:rFonts w:ascii="Times New Roman" w:hAnsi="Times New Roman"/>
          <w:sz w:val="28"/>
          <w:szCs w:val="28"/>
          <w:shd w:val="clear" w:color="auto" w:fill="FFFFFF"/>
        </w:rPr>
        <w:t xml:space="preserve"> сельского поселения, </w:t>
      </w:r>
      <w:r>
        <w:rPr>
          <w:rFonts w:ascii="Times New Roman" w:hAnsi="Times New Roman"/>
          <w:sz w:val="28"/>
          <w:szCs w:val="28"/>
          <w:shd w:val="clear" w:color="auto" w:fill="FFFFFF"/>
        </w:rPr>
        <w:t xml:space="preserve"> </w:t>
      </w:r>
      <w:r w:rsidR="00F015A3" w:rsidRPr="00694C5D">
        <w:rPr>
          <w:rFonts w:ascii="Times New Roman" w:hAnsi="Times New Roman"/>
          <w:sz w:val="28"/>
          <w:szCs w:val="28"/>
        </w:rPr>
        <w:t xml:space="preserve">Администрация </w:t>
      </w:r>
      <w:r w:rsidR="003710C3">
        <w:rPr>
          <w:rFonts w:ascii="Times New Roman" w:hAnsi="Times New Roman"/>
          <w:sz w:val="28"/>
          <w:szCs w:val="28"/>
        </w:rPr>
        <w:t>Великосель</w:t>
      </w:r>
      <w:r w:rsidR="00FF59EB">
        <w:rPr>
          <w:rFonts w:ascii="Times New Roman" w:hAnsi="Times New Roman"/>
          <w:sz w:val="28"/>
          <w:szCs w:val="28"/>
        </w:rPr>
        <w:t>ского</w:t>
      </w:r>
      <w:r w:rsidR="00F015A3" w:rsidRPr="00694C5D">
        <w:rPr>
          <w:rFonts w:ascii="Times New Roman" w:hAnsi="Times New Roman"/>
          <w:sz w:val="28"/>
          <w:szCs w:val="28"/>
        </w:rPr>
        <w:t xml:space="preserve"> сельского поселения</w:t>
      </w:r>
      <w:r w:rsidR="00FF59EB">
        <w:rPr>
          <w:rFonts w:ascii="Times New Roman" w:hAnsi="Times New Roman"/>
          <w:sz w:val="28"/>
          <w:szCs w:val="28"/>
        </w:rPr>
        <w:t xml:space="preserve"> </w:t>
      </w:r>
      <w:r w:rsidR="00F015A3" w:rsidRPr="00694C5D">
        <w:rPr>
          <w:rFonts w:ascii="Times New Roman" w:hAnsi="Times New Roman"/>
          <w:b/>
          <w:spacing w:val="30"/>
          <w:sz w:val="28"/>
          <w:szCs w:val="28"/>
        </w:rPr>
        <w:t>ПОСТАНОВЛЯЕТ:</w:t>
      </w:r>
    </w:p>
    <w:p w:rsidR="009A7A45" w:rsidRPr="00694C5D" w:rsidRDefault="00AD1CE6" w:rsidP="00694C5D">
      <w:pPr>
        <w:pStyle w:val="a6"/>
        <w:spacing w:before="0" w:beforeAutospacing="0" w:after="0" w:afterAutospacing="0"/>
        <w:jc w:val="both"/>
        <w:rPr>
          <w:sz w:val="28"/>
          <w:szCs w:val="28"/>
        </w:rPr>
      </w:pPr>
      <w:r>
        <w:rPr>
          <w:sz w:val="28"/>
          <w:szCs w:val="28"/>
        </w:rPr>
        <w:t xml:space="preserve">    </w:t>
      </w:r>
      <w:r w:rsidR="009A7A45" w:rsidRPr="00694C5D">
        <w:rPr>
          <w:sz w:val="28"/>
          <w:szCs w:val="28"/>
        </w:rPr>
        <w:t>1. Утвердить прилагаемые:</w:t>
      </w:r>
      <w:r w:rsidR="00B37E0D" w:rsidRPr="00694C5D">
        <w:rPr>
          <w:sz w:val="28"/>
          <w:szCs w:val="28"/>
        </w:rPr>
        <w:t xml:space="preserve"> </w:t>
      </w:r>
    </w:p>
    <w:p w:rsidR="009A7A45" w:rsidRPr="00694C5D" w:rsidRDefault="00C93FF7" w:rsidP="00694C5D">
      <w:pPr>
        <w:pStyle w:val="a6"/>
        <w:spacing w:before="0" w:beforeAutospacing="0" w:after="0" w:afterAutospacing="0"/>
        <w:jc w:val="both"/>
        <w:rPr>
          <w:sz w:val="28"/>
          <w:szCs w:val="28"/>
        </w:rPr>
      </w:pPr>
      <w:r>
        <w:rPr>
          <w:sz w:val="28"/>
          <w:szCs w:val="28"/>
        </w:rPr>
        <w:t xml:space="preserve">    </w:t>
      </w:r>
      <w:r w:rsidR="009A7A45" w:rsidRPr="00694C5D">
        <w:rPr>
          <w:sz w:val="28"/>
          <w:szCs w:val="28"/>
        </w:rPr>
        <w:t xml:space="preserve">1.1. </w:t>
      </w:r>
      <w:r w:rsidR="00B37E0D" w:rsidRPr="00694C5D">
        <w:rPr>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006D0596">
        <w:rPr>
          <w:sz w:val="28"/>
          <w:szCs w:val="28"/>
        </w:rPr>
        <w:t xml:space="preserve"> </w:t>
      </w:r>
      <w:r w:rsidR="00B37E0D" w:rsidRPr="00694C5D">
        <w:rPr>
          <w:sz w:val="28"/>
          <w:szCs w:val="28"/>
        </w:rPr>
        <w:t xml:space="preserve">за сохранностью автомобильных дорог местного значения </w:t>
      </w:r>
      <w:r w:rsidR="003710C3">
        <w:rPr>
          <w:sz w:val="28"/>
          <w:szCs w:val="28"/>
        </w:rPr>
        <w:t>Великосель</w:t>
      </w:r>
      <w:r w:rsidR="00FF59EB">
        <w:rPr>
          <w:sz w:val="28"/>
          <w:szCs w:val="28"/>
        </w:rPr>
        <w:t>ского</w:t>
      </w:r>
      <w:r w:rsidR="00B37E0D" w:rsidRPr="00694C5D">
        <w:rPr>
          <w:sz w:val="28"/>
          <w:szCs w:val="28"/>
        </w:rPr>
        <w:t xml:space="preserve"> сельского поселения, а также текстов соответствующих норматив</w:t>
      </w:r>
      <w:r w:rsidR="00AD1CE6">
        <w:rPr>
          <w:sz w:val="28"/>
          <w:szCs w:val="28"/>
        </w:rPr>
        <w:t xml:space="preserve">ных правовых актов </w:t>
      </w:r>
      <w:r w:rsidR="00B37E0D" w:rsidRPr="00694C5D">
        <w:rPr>
          <w:sz w:val="28"/>
          <w:szCs w:val="28"/>
        </w:rPr>
        <w:t>(Приложение 1).</w:t>
      </w:r>
    </w:p>
    <w:p w:rsidR="00F015A3" w:rsidRPr="00C93FF7" w:rsidRDefault="00C93FF7" w:rsidP="00E6416D">
      <w:pPr>
        <w:pStyle w:val="a6"/>
        <w:spacing w:before="0" w:beforeAutospacing="0" w:after="0" w:afterAutospacing="0"/>
        <w:jc w:val="both"/>
        <w:rPr>
          <w:sz w:val="28"/>
          <w:szCs w:val="28"/>
        </w:rPr>
      </w:pPr>
      <w:r>
        <w:rPr>
          <w:sz w:val="28"/>
          <w:szCs w:val="28"/>
        </w:rPr>
        <w:t xml:space="preserve">    </w:t>
      </w:r>
      <w:r w:rsidR="009A7A45" w:rsidRPr="00694C5D">
        <w:rPr>
          <w:sz w:val="28"/>
          <w:szCs w:val="28"/>
        </w:rPr>
        <w:t xml:space="preserve">1.2. </w:t>
      </w:r>
      <w:r w:rsidRPr="00C93FF7">
        <w:rPr>
          <w:sz w:val="28"/>
          <w:szCs w:val="28"/>
        </w:rPr>
        <w:t xml:space="preserve">Перечень нормативных правовых актов или их отдельных частей, </w:t>
      </w:r>
      <w:r>
        <w:rPr>
          <w:sz w:val="28"/>
          <w:szCs w:val="28"/>
        </w:rPr>
        <w:t>с</w:t>
      </w:r>
      <w:r w:rsidRPr="00C93FF7">
        <w:rPr>
          <w:sz w:val="28"/>
          <w:szCs w:val="28"/>
        </w:rPr>
        <w:t xml:space="preserve">одержащих обязательные требования, оценка соблюдения которых является предметом муниципального контроля в сфере благоустройства на территории </w:t>
      </w:r>
      <w:r w:rsidR="003710C3">
        <w:rPr>
          <w:sz w:val="28"/>
          <w:szCs w:val="28"/>
        </w:rPr>
        <w:t>Великосель</w:t>
      </w:r>
      <w:r w:rsidR="00FF59EB">
        <w:rPr>
          <w:sz w:val="28"/>
          <w:szCs w:val="28"/>
        </w:rPr>
        <w:t>ского</w:t>
      </w:r>
      <w:r w:rsidRPr="00C93FF7">
        <w:rPr>
          <w:sz w:val="28"/>
          <w:szCs w:val="28"/>
        </w:rPr>
        <w:t xml:space="preserve"> сельского поселения, а также текстов соответствующих нормативных правовых актов  (Приложение </w:t>
      </w:r>
      <w:r w:rsidR="00E6416D">
        <w:rPr>
          <w:sz w:val="28"/>
          <w:szCs w:val="28"/>
        </w:rPr>
        <w:t>2</w:t>
      </w:r>
      <w:r w:rsidRPr="00C93FF7">
        <w:rPr>
          <w:sz w:val="28"/>
          <w:szCs w:val="28"/>
        </w:rPr>
        <w:t xml:space="preserve">). </w:t>
      </w:r>
    </w:p>
    <w:p w:rsidR="00C93FF7" w:rsidRDefault="00AD1CE6" w:rsidP="00694C5D">
      <w:pPr>
        <w:spacing w:after="0" w:line="240" w:lineRule="auto"/>
        <w:jc w:val="both"/>
        <w:rPr>
          <w:rFonts w:ascii="Times New Roman" w:hAnsi="Times New Roman"/>
          <w:sz w:val="28"/>
          <w:szCs w:val="28"/>
        </w:rPr>
      </w:pPr>
      <w:r>
        <w:rPr>
          <w:rFonts w:ascii="Times New Roman" w:hAnsi="Times New Roman"/>
          <w:sz w:val="28"/>
          <w:szCs w:val="28"/>
        </w:rPr>
        <w:t xml:space="preserve">     </w:t>
      </w:r>
      <w:r w:rsidR="00F015A3" w:rsidRPr="00694C5D">
        <w:rPr>
          <w:rFonts w:ascii="Times New Roman" w:hAnsi="Times New Roman"/>
          <w:sz w:val="28"/>
          <w:szCs w:val="28"/>
        </w:rPr>
        <w:t>2. Опубликовать постановление в периодическом печатном издании «</w:t>
      </w:r>
      <w:r w:rsidR="003710C3">
        <w:rPr>
          <w:rFonts w:ascii="Times New Roman" w:hAnsi="Times New Roman"/>
          <w:sz w:val="28"/>
          <w:szCs w:val="28"/>
        </w:rPr>
        <w:t>Великосель</w:t>
      </w:r>
      <w:r w:rsidR="00FF59EB">
        <w:rPr>
          <w:rFonts w:ascii="Times New Roman" w:hAnsi="Times New Roman"/>
          <w:sz w:val="28"/>
          <w:szCs w:val="28"/>
        </w:rPr>
        <w:t>ский</w:t>
      </w:r>
      <w:r w:rsidR="00F015A3" w:rsidRPr="00694C5D">
        <w:rPr>
          <w:rFonts w:ascii="Times New Roman" w:hAnsi="Times New Roman"/>
          <w:sz w:val="28"/>
          <w:szCs w:val="28"/>
        </w:rPr>
        <w:t xml:space="preserve"> вестник» и разместить на официальном сайте сельского поселения в информационно-телекоммуникационной сети «Интернет»</w:t>
      </w:r>
      <w:r w:rsidR="00C93FF7">
        <w:rPr>
          <w:rFonts w:ascii="Times New Roman" w:hAnsi="Times New Roman"/>
          <w:sz w:val="28"/>
          <w:szCs w:val="28"/>
        </w:rPr>
        <w:t>.</w:t>
      </w:r>
    </w:p>
    <w:p w:rsidR="00720A2D" w:rsidRDefault="00720A2D" w:rsidP="00694C5D">
      <w:pPr>
        <w:spacing w:after="0" w:line="240" w:lineRule="auto"/>
        <w:jc w:val="both"/>
        <w:rPr>
          <w:rFonts w:ascii="Times New Roman" w:hAnsi="Times New Roman"/>
          <w:sz w:val="28"/>
          <w:szCs w:val="28"/>
        </w:rPr>
      </w:pPr>
    </w:p>
    <w:p w:rsidR="009A7A45" w:rsidRDefault="00F015A3" w:rsidP="00FF59EB">
      <w:pPr>
        <w:spacing w:after="0" w:line="240" w:lineRule="auto"/>
        <w:jc w:val="both"/>
        <w:rPr>
          <w:rFonts w:ascii="Times New Roman" w:hAnsi="Times New Roman"/>
          <w:b/>
          <w:sz w:val="28"/>
          <w:szCs w:val="28"/>
        </w:rPr>
      </w:pPr>
      <w:r w:rsidRPr="00694C5D">
        <w:rPr>
          <w:rFonts w:ascii="Times New Roman" w:hAnsi="Times New Roman"/>
          <w:sz w:val="28"/>
          <w:szCs w:val="28"/>
        </w:rPr>
        <w:t xml:space="preserve"> </w:t>
      </w:r>
      <w:r w:rsidRPr="00C93FF7">
        <w:rPr>
          <w:rFonts w:ascii="Times New Roman" w:hAnsi="Times New Roman"/>
          <w:b/>
          <w:sz w:val="28"/>
          <w:szCs w:val="28"/>
        </w:rPr>
        <w:t xml:space="preserve">Глава </w:t>
      </w:r>
      <w:r w:rsidR="00C93FF7" w:rsidRPr="00C93FF7">
        <w:rPr>
          <w:rFonts w:ascii="Times New Roman" w:hAnsi="Times New Roman"/>
          <w:b/>
          <w:sz w:val="28"/>
          <w:szCs w:val="28"/>
        </w:rPr>
        <w:t xml:space="preserve">администрации </w:t>
      </w:r>
      <w:r w:rsidRPr="00C93FF7">
        <w:rPr>
          <w:rFonts w:ascii="Times New Roman" w:hAnsi="Times New Roman"/>
          <w:b/>
          <w:sz w:val="28"/>
          <w:szCs w:val="28"/>
        </w:rPr>
        <w:t xml:space="preserve"> </w:t>
      </w:r>
    </w:p>
    <w:p w:rsidR="00841221" w:rsidRPr="00FF59EB" w:rsidRDefault="00841221" w:rsidP="00841221">
      <w:pPr>
        <w:spacing w:after="0" w:line="240" w:lineRule="auto"/>
        <w:rPr>
          <w:rFonts w:ascii="Times New Roman" w:hAnsi="Times New Roman"/>
          <w:b/>
          <w:sz w:val="28"/>
          <w:szCs w:val="28"/>
        </w:rPr>
        <w:sectPr w:rsidR="00841221" w:rsidRPr="00FF59EB" w:rsidSect="00841221">
          <w:pgSz w:w="11906" w:h="16838"/>
          <w:pgMar w:top="709" w:right="567" w:bottom="851" w:left="1134" w:header="709" w:footer="709" w:gutter="0"/>
          <w:cols w:space="708"/>
          <w:docGrid w:linePitch="360"/>
        </w:sectPr>
      </w:pPr>
      <w:r>
        <w:rPr>
          <w:rFonts w:ascii="Times New Roman" w:hAnsi="Times New Roman"/>
          <w:b/>
          <w:sz w:val="28"/>
          <w:szCs w:val="28"/>
        </w:rPr>
        <w:t xml:space="preserve">сельского поселения                                                 Н.В. Харитонов         </w:t>
      </w:r>
    </w:p>
    <w:p w:rsidR="00C93FF7" w:rsidRPr="00C93FF7" w:rsidRDefault="00C93FF7" w:rsidP="00C93FF7">
      <w:pPr>
        <w:tabs>
          <w:tab w:val="left" w:pos="9072"/>
        </w:tabs>
        <w:spacing w:after="0" w:line="240" w:lineRule="auto"/>
        <w:ind w:right="-31"/>
        <w:jc w:val="right"/>
        <w:rPr>
          <w:rFonts w:ascii="Times New Roman" w:hAnsi="Times New Roman"/>
        </w:rPr>
      </w:pPr>
      <w:r w:rsidRPr="00C93FF7">
        <w:rPr>
          <w:rFonts w:ascii="Times New Roman" w:hAnsi="Times New Roman"/>
        </w:rPr>
        <w:lastRenderedPageBreak/>
        <w:t xml:space="preserve">Приложение </w:t>
      </w:r>
      <w:r>
        <w:rPr>
          <w:rFonts w:ascii="Times New Roman" w:hAnsi="Times New Roman"/>
        </w:rPr>
        <w:t>1</w:t>
      </w:r>
    </w:p>
    <w:p w:rsidR="00C93FF7" w:rsidRDefault="00C93FF7" w:rsidP="00C93FF7">
      <w:pPr>
        <w:widowControl w:val="0"/>
        <w:autoSpaceDE w:val="0"/>
        <w:autoSpaceDN w:val="0"/>
        <w:adjustRightInd w:val="0"/>
        <w:spacing w:after="0" w:line="240" w:lineRule="auto"/>
        <w:jc w:val="right"/>
        <w:rPr>
          <w:rFonts w:ascii="Times New Roman" w:hAnsi="Times New Roman"/>
          <w:sz w:val="20"/>
          <w:szCs w:val="20"/>
        </w:rPr>
      </w:pPr>
      <w:r w:rsidRPr="00C93FF7">
        <w:rPr>
          <w:rFonts w:ascii="Times New Roman" w:hAnsi="Times New Roman"/>
          <w:sz w:val="20"/>
          <w:szCs w:val="20"/>
        </w:rPr>
        <w:t xml:space="preserve">к постановлению </w:t>
      </w:r>
      <w:r w:rsidR="00841221">
        <w:rPr>
          <w:rFonts w:ascii="Times New Roman" w:hAnsi="Times New Roman"/>
          <w:sz w:val="20"/>
          <w:szCs w:val="20"/>
        </w:rPr>
        <w:t>Администрации</w:t>
      </w:r>
    </w:p>
    <w:p w:rsidR="00841221" w:rsidRDefault="00841221" w:rsidP="00C93FF7">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Великосельского сельского</w:t>
      </w:r>
    </w:p>
    <w:p w:rsidR="00C93FF7" w:rsidRDefault="00841221" w:rsidP="00841221">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поселения</w:t>
      </w:r>
      <w:r w:rsidR="00C93FF7" w:rsidRPr="00C93FF7">
        <w:rPr>
          <w:rFonts w:ascii="Times New Roman" w:hAnsi="Times New Roman"/>
          <w:sz w:val="20"/>
          <w:szCs w:val="20"/>
        </w:rPr>
        <w:t xml:space="preserve"> от</w:t>
      </w:r>
      <w:r w:rsidR="00C93FF7">
        <w:rPr>
          <w:rFonts w:ascii="Times New Roman" w:hAnsi="Times New Roman"/>
          <w:sz w:val="20"/>
          <w:szCs w:val="20"/>
        </w:rPr>
        <w:t xml:space="preserve"> </w:t>
      </w:r>
      <w:r w:rsidR="00E551FA">
        <w:rPr>
          <w:rFonts w:ascii="Times New Roman" w:hAnsi="Times New Roman"/>
          <w:sz w:val="20"/>
          <w:szCs w:val="20"/>
        </w:rPr>
        <w:t>28.07.2020</w:t>
      </w:r>
      <w:r w:rsidR="00C93FF7">
        <w:rPr>
          <w:rFonts w:ascii="Times New Roman" w:hAnsi="Times New Roman"/>
          <w:sz w:val="20"/>
          <w:szCs w:val="20"/>
        </w:rPr>
        <w:t xml:space="preserve"> </w:t>
      </w:r>
      <w:r w:rsidR="00FF59EB">
        <w:rPr>
          <w:rFonts w:ascii="Times New Roman" w:hAnsi="Times New Roman"/>
          <w:sz w:val="20"/>
          <w:szCs w:val="20"/>
        </w:rPr>
        <w:t>.</w:t>
      </w:r>
      <w:r w:rsidR="00C93FF7" w:rsidRPr="00C93FF7">
        <w:rPr>
          <w:rFonts w:ascii="Times New Roman" w:hAnsi="Times New Roman"/>
          <w:sz w:val="20"/>
          <w:szCs w:val="20"/>
        </w:rPr>
        <w:t xml:space="preserve"> № </w:t>
      </w:r>
      <w:r w:rsidR="00E551FA">
        <w:rPr>
          <w:rFonts w:ascii="Times New Roman" w:hAnsi="Times New Roman"/>
          <w:sz w:val="20"/>
          <w:szCs w:val="20"/>
        </w:rPr>
        <w:t>85</w:t>
      </w:r>
    </w:p>
    <w:p w:rsidR="00C93FF7" w:rsidRPr="00C93FF7" w:rsidRDefault="00C93FF7" w:rsidP="00C93FF7">
      <w:pPr>
        <w:widowControl w:val="0"/>
        <w:autoSpaceDE w:val="0"/>
        <w:autoSpaceDN w:val="0"/>
        <w:adjustRightInd w:val="0"/>
        <w:spacing w:after="0" w:line="240" w:lineRule="auto"/>
        <w:ind w:firstLine="708"/>
        <w:jc w:val="right"/>
        <w:rPr>
          <w:rFonts w:ascii="Times New Roman" w:hAnsi="Times New Roman"/>
          <w:sz w:val="20"/>
          <w:szCs w:val="20"/>
        </w:rPr>
      </w:pPr>
    </w:p>
    <w:p w:rsidR="009A7A45" w:rsidRPr="007813D0" w:rsidRDefault="009A7A45" w:rsidP="00E6416D">
      <w:pPr>
        <w:tabs>
          <w:tab w:val="left" w:pos="9072"/>
        </w:tabs>
        <w:spacing w:line="240" w:lineRule="auto"/>
        <w:ind w:right="-31"/>
        <w:jc w:val="center"/>
        <w:rPr>
          <w:sz w:val="24"/>
          <w:szCs w:val="24"/>
        </w:rPr>
      </w:pPr>
      <w:r w:rsidRPr="007813D0">
        <w:rPr>
          <w:rFonts w:ascii="Times New Roman" w:hAnsi="Times New Roman"/>
          <w:b/>
          <w:sz w:val="24"/>
          <w:szCs w:val="24"/>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006D0596" w:rsidRPr="007813D0">
        <w:rPr>
          <w:rFonts w:ascii="Times New Roman" w:hAnsi="Times New Roman"/>
          <w:b/>
          <w:sz w:val="24"/>
          <w:szCs w:val="24"/>
        </w:rPr>
        <w:t xml:space="preserve"> </w:t>
      </w:r>
      <w:r w:rsidRPr="007813D0">
        <w:rPr>
          <w:rFonts w:ascii="Times New Roman" w:hAnsi="Times New Roman"/>
          <w:b/>
          <w:sz w:val="24"/>
          <w:szCs w:val="24"/>
        </w:rPr>
        <w:t xml:space="preserve">за сохранностью автомобильных дорог местного значения </w:t>
      </w:r>
      <w:r w:rsidR="003710C3">
        <w:rPr>
          <w:rFonts w:ascii="Times New Roman" w:hAnsi="Times New Roman"/>
          <w:b/>
          <w:sz w:val="24"/>
          <w:szCs w:val="24"/>
        </w:rPr>
        <w:t>Великосель</w:t>
      </w:r>
      <w:r w:rsidR="00FF59EB" w:rsidRPr="007813D0">
        <w:rPr>
          <w:rFonts w:ascii="Times New Roman" w:hAnsi="Times New Roman"/>
          <w:b/>
          <w:sz w:val="24"/>
          <w:szCs w:val="24"/>
        </w:rPr>
        <w:t>ского</w:t>
      </w:r>
      <w:r w:rsidRPr="007813D0">
        <w:rPr>
          <w:rFonts w:ascii="Times New Roman" w:hAnsi="Times New Roman"/>
          <w:b/>
          <w:sz w:val="24"/>
          <w:szCs w:val="24"/>
        </w:rPr>
        <w:t xml:space="preserve"> сельского поселения, а также текстов соответствующих нормативных правовых актов</w:t>
      </w: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790"/>
        <w:gridCol w:w="2200"/>
        <w:gridCol w:w="2493"/>
        <w:gridCol w:w="6771"/>
      </w:tblGrid>
      <w:tr w:rsidR="009A7A45" w:rsidRPr="00681DC9" w:rsidTr="00252556">
        <w:trPr>
          <w:trHeight w:val="146"/>
        </w:trPr>
        <w:tc>
          <w:tcPr>
            <w:tcW w:w="559" w:type="dxa"/>
          </w:tcPr>
          <w:p w:rsidR="009A7A45" w:rsidRPr="00AD1CE6" w:rsidRDefault="009A7A45"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w:t>
            </w:r>
          </w:p>
          <w:p w:rsidR="009A7A45" w:rsidRPr="00AD1CE6" w:rsidRDefault="009A7A45"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п/п</w:t>
            </w:r>
          </w:p>
        </w:tc>
        <w:tc>
          <w:tcPr>
            <w:tcW w:w="2790" w:type="dxa"/>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Наименование</w:t>
            </w:r>
          </w:p>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и реквизиты акта</w:t>
            </w:r>
          </w:p>
          <w:p w:rsidR="009A7A45" w:rsidRPr="007813D0" w:rsidRDefault="009A7A45" w:rsidP="00AD1CE6">
            <w:pPr>
              <w:spacing w:after="0" w:line="240" w:lineRule="auto"/>
              <w:jc w:val="center"/>
              <w:rPr>
                <w:rFonts w:ascii="Times New Roman" w:hAnsi="Times New Roman"/>
                <w:color w:val="000000"/>
                <w:sz w:val="20"/>
                <w:szCs w:val="20"/>
              </w:rPr>
            </w:pPr>
          </w:p>
        </w:tc>
        <w:tc>
          <w:tcPr>
            <w:tcW w:w="2200"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2493" w:type="dxa"/>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6771"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Текст акта</w:t>
            </w:r>
          </w:p>
        </w:tc>
      </w:tr>
      <w:tr w:rsidR="009A7A45" w:rsidRPr="00681DC9" w:rsidTr="00252556">
        <w:trPr>
          <w:trHeight w:val="146"/>
        </w:trPr>
        <w:tc>
          <w:tcPr>
            <w:tcW w:w="14813" w:type="dxa"/>
            <w:gridSpan w:val="5"/>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Кодексы</w:t>
            </w:r>
          </w:p>
        </w:tc>
      </w:tr>
      <w:tr w:rsidR="009A7A45" w:rsidRPr="00681DC9" w:rsidTr="00252556">
        <w:trPr>
          <w:trHeight w:val="565"/>
        </w:trPr>
        <w:tc>
          <w:tcPr>
            <w:tcW w:w="559" w:type="dxa"/>
          </w:tcPr>
          <w:p w:rsidR="009A7A45" w:rsidRPr="00AD1CE6" w:rsidRDefault="006D0596"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90" w:type="dxa"/>
          </w:tcPr>
          <w:p w:rsidR="009A7A45" w:rsidRPr="007813D0" w:rsidRDefault="009A7A45" w:rsidP="00AD1CE6">
            <w:pPr>
              <w:pStyle w:val="1"/>
              <w:jc w:val="left"/>
              <w:rPr>
                <w:rFonts w:eastAsia="Times New Roman"/>
                <w:b w:val="0"/>
                <w:color w:val="000000"/>
                <w:sz w:val="20"/>
              </w:rPr>
            </w:pPr>
            <w:r w:rsidRPr="007813D0">
              <w:rPr>
                <w:rStyle w:val="a8"/>
                <w:rFonts w:eastAsia="Times New Roman"/>
                <w:b w:val="0"/>
                <w:i w:val="0"/>
                <w:color w:val="000000"/>
                <w:sz w:val="20"/>
              </w:rPr>
              <w:t>Кодекс</w:t>
            </w:r>
            <w:r w:rsidRPr="007813D0">
              <w:rPr>
                <w:rFonts w:eastAsia="Times New Roman"/>
                <w:b w:val="0"/>
                <w:i/>
                <w:color w:val="000000"/>
                <w:sz w:val="20"/>
              </w:rPr>
              <w:t xml:space="preserve"> </w:t>
            </w:r>
            <w:r w:rsidRPr="007813D0">
              <w:rPr>
                <w:rFonts w:eastAsia="Times New Roman"/>
                <w:b w:val="0"/>
                <w:color w:val="000000"/>
                <w:sz w:val="20"/>
              </w:rPr>
              <w:t xml:space="preserve">Российской Федерации об </w:t>
            </w:r>
            <w:r w:rsidRPr="007813D0">
              <w:rPr>
                <w:rStyle w:val="a8"/>
                <w:rFonts w:eastAsia="Times New Roman"/>
                <w:b w:val="0"/>
                <w:i w:val="0"/>
                <w:color w:val="000000"/>
                <w:sz w:val="20"/>
              </w:rPr>
              <w:t>административных</w:t>
            </w:r>
            <w:r w:rsidRPr="007813D0">
              <w:rPr>
                <w:rFonts w:eastAsia="Times New Roman"/>
                <w:b w:val="0"/>
                <w:i/>
                <w:color w:val="000000"/>
                <w:sz w:val="20"/>
              </w:rPr>
              <w:t xml:space="preserve"> </w:t>
            </w:r>
            <w:r w:rsidRPr="007813D0">
              <w:rPr>
                <w:rStyle w:val="a8"/>
                <w:rFonts w:eastAsia="Times New Roman"/>
                <w:b w:val="0"/>
                <w:i w:val="0"/>
                <w:color w:val="000000"/>
                <w:sz w:val="20"/>
              </w:rPr>
              <w:t xml:space="preserve">правонарушениях </w:t>
            </w:r>
            <w:r w:rsidRPr="007813D0">
              <w:rPr>
                <w:rFonts w:eastAsia="Times New Roman"/>
                <w:b w:val="0"/>
                <w:color w:val="000000"/>
                <w:sz w:val="20"/>
              </w:rPr>
              <w:t xml:space="preserve">от 30 декабря </w:t>
            </w:r>
            <w:smartTag w:uri="urn:schemas-microsoft-com:office:smarttags" w:element="metricconverter">
              <w:smartTagPr>
                <w:attr w:name="ProductID" w:val="2001 г"/>
              </w:smartTagPr>
              <w:r w:rsidRPr="007813D0">
                <w:rPr>
                  <w:rFonts w:eastAsia="Times New Roman"/>
                  <w:b w:val="0"/>
                  <w:color w:val="000000"/>
                  <w:sz w:val="20"/>
                </w:rPr>
                <w:t>2001 г</w:t>
              </w:r>
            </w:smartTag>
            <w:r w:rsidRPr="007813D0">
              <w:rPr>
                <w:rFonts w:eastAsia="Times New Roman"/>
                <w:b w:val="0"/>
                <w:color w:val="000000"/>
                <w:sz w:val="20"/>
              </w:rPr>
              <w:t xml:space="preserve">. № 195-ФЗ </w:t>
            </w:r>
          </w:p>
        </w:tc>
        <w:tc>
          <w:tcPr>
            <w:tcW w:w="2200" w:type="dxa"/>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юридические лица,</w:t>
            </w:r>
          </w:p>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 xml:space="preserve">индивидуальные предприниматели </w:t>
            </w:r>
          </w:p>
          <w:p w:rsidR="009A7A45" w:rsidRPr="007813D0" w:rsidRDefault="009A7A45" w:rsidP="00AD1CE6">
            <w:pPr>
              <w:spacing w:after="0" w:line="240" w:lineRule="auto"/>
              <w:jc w:val="center"/>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статья 11.21</w:t>
            </w:r>
          </w:p>
          <w:p w:rsidR="009A7A45" w:rsidRPr="007813D0" w:rsidRDefault="009A7A45" w:rsidP="00AD1CE6">
            <w:pPr>
              <w:spacing w:after="0" w:line="240" w:lineRule="auto"/>
              <w:jc w:val="center"/>
              <w:rPr>
                <w:rFonts w:ascii="Times New Roman" w:hAnsi="Times New Roman"/>
                <w:color w:val="000000"/>
                <w:sz w:val="20"/>
                <w:szCs w:val="20"/>
              </w:rPr>
            </w:pPr>
          </w:p>
        </w:tc>
        <w:tc>
          <w:tcPr>
            <w:tcW w:w="6771" w:type="dxa"/>
          </w:tcPr>
          <w:p w:rsidR="009A7A45" w:rsidRPr="007813D0" w:rsidRDefault="009A7A45" w:rsidP="00AD1CE6">
            <w:pPr>
              <w:spacing w:after="0" w:line="240" w:lineRule="auto"/>
              <w:jc w:val="both"/>
              <w:rPr>
                <w:rFonts w:ascii="Times New Roman" w:hAnsi="Times New Roman"/>
                <w:color w:val="000000"/>
                <w:sz w:val="20"/>
                <w:szCs w:val="20"/>
              </w:rPr>
            </w:pPr>
            <w:r w:rsidRPr="007813D0">
              <w:rPr>
                <w:rFonts w:ascii="Times New Roman" w:hAnsi="Times New Roman"/>
                <w:color w:val="000000"/>
                <w:sz w:val="20"/>
                <w:szCs w:val="20"/>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9A7A45" w:rsidRPr="007813D0" w:rsidRDefault="009A7A45" w:rsidP="00AD1CE6">
            <w:pPr>
              <w:spacing w:after="0" w:line="240" w:lineRule="auto"/>
              <w:jc w:val="both"/>
              <w:rPr>
                <w:rFonts w:ascii="Times New Roman" w:hAnsi="Times New Roman"/>
                <w:sz w:val="20"/>
                <w:szCs w:val="20"/>
              </w:rPr>
            </w:pPr>
            <w:r w:rsidRPr="007813D0">
              <w:rPr>
                <w:rFonts w:ascii="Times New Roman" w:hAnsi="Times New Roman"/>
                <w:color w:val="000000"/>
                <w:sz w:val="20"/>
                <w:szCs w:val="20"/>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9A7A45" w:rsidRPr="00681DC9" w:rsidTr="00252556">
        <w:trPr>
          <w:trHeight w:val="280"/>
        </w:trPr>
        <w:tc>
          <w:tcPr>
            <w:tcW w:w="14813" w:type="dxa"/>
            <w:gridSpan w:val="5"/>
          </w:tcPr>
          <w:p w:rsidR="009A7A45" w:rsidRPr="007813D0" w:rsidRDefault="009A7A45" w:rsidP="00AD1CE6">
            <w:pPr>
              <w:pStyle w:val="s1"/>
              <w:shd w:val="clear" w:color="auto" w:fill="FFFFFF"/>
              <w:spacing w:before="0" w:beforeAutospacing="0" w:after="0" w:afterAutospacing="0"/>
              <w:jc w:val="center"/>
              <w:rPr>
                <w:color w:val="000000"/>
                <w:sz w:val="20"/>
                <w:szCs w:val="20"/>
              </w:rPr>
            </w:pPr>
            <w:r w:rsidRPr="007813D0">
              <w:rPr>
                <w:color w:val="000000"/>
                <w:sz w:val="20"/>
                <w:szCs w:val="20"/>
              </w:rPr>
              <w:t>Федеральные законы</w:t>
            </w:r>
          </w:p>
        </w:tc>
      </w:tr>
      <w:tr w:rsidR="009A7A45" w:rsidRPr="00681DC9" w:rsidTr="00252556">
        <w:trPr>
          <w:trHeight w:val="563"/>
        </w:trPr>
        <w:tc>
          <w:tcPr>
            <w:tcW w:w="559" w:type="dxa"/>
            <w:vMerge w:val="restart"/>
          </w:tcPr>
          <w:p w:rsidR="009A7A45" w:rsidRPr="00AD1CE6" w:rsidRDefault="006D0596"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90" w:type="dxa"/>
            <w:vMerge w:val="restart"/>
          </w:tcPr>
          <w:p w:rsidR="009A7A45" w:rsidRPr="007813D0" w:rsidRDefault="009A7A45" w:rsidP="00AD1CE6">
            <w:pPr>
              <w:pStyle w:val="1"/>
              <w:jc w:val="left"/>
              <w:rPr>
                <w:rStyle w:val="a8"/>
                <w:rFonts w:eastAsia="Times New Roman"/>
                <w:b w:val="0"/>
                <w:i w:val="0"/>
                <w:iCs w:val="0"/>
                <w:color w:val="000000"/>
                <w:sz w:val="20"/>
              </w:rPr>
            </w:pPr>
            <w:hyperlink r:id="rId7" w:history="1">
              <w:r w:rsidRPr="007813D0">
                <w:rPr>
                  <w:rStyle w:val="a7"/>
                  <w:rFonts w:eastAsia="Times New Roman"/>
                  <w:bCs w:val="0"/>
                  <w:color w:val="000000"/>
                  <w:sz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813D0">
              <w:rPr>
                <w:rFonts w:eastAsia="Times New Roman"/>
                <w:b w:val="0"/>
                <w:color w:val="000000"/>
                <w:sz w:val="20"/>
              </w:rPr>
              <w:t xml:space="preserve"> </w:t>
            </w:r>
          </w:p>
        </w:tc>
        <w:tc>
          <w:tcPr>
            <w:tcW w:w="2200" w:type="dxa"/>
            <w:vMerge w:val="restart"/>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юридические лица,</w:t>
            </w:r>
          </w:p>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индивидуальные предприниматели</w:t>
            </w:r>
          </w:p>
          <w:p w:rsidR="009A7A45" w:rsidRPr="007813D0" w:rsidRDefault="009A7A45" w:rsidP="00AD1CE6">
            <w:pPr>
              <w:pStyle w:val="a6"/>
              <w:spacing w:before="0" w:beforeAutospacing="0" w:after="0" w:afterAutospacing="0"/>
              <w:jc w:val="center"/>
              <w:rPr>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 xml:space="preserve">часть 1 статьи 9 </w:t>
            </w:r>
          </w:p>
          <w:p w:rsidR="009A7A45" w:rsidRPr="007813D0" w:rsidRDefault="009A7A45" w:rsidP="00AD1CE6">
            <w:pPr>
              <w:spacing w:after="0" w:line="240" w:lineRule="auto"/>
              <w:jc w:val="center"/>
              <w:rPr>
                <w:rFonts w:ascii="Times New Roman" w:hAnsi="Times New Roman"/>
                <w:color w:val="000000"/>
                <w:sz w:val="20"/>
                <w:szCs w:val="20"/>
              </w:rPr>
            </w:pP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A7A45" w:rsidRPr="00681DC9" w:rsidTr="00252556">
        <w:trPr>
          <w:trHeight w:val="860"/>
        </w:trPr>
        <w:tc>
          <w:tcPr>
            <w:tcW w:w="0" w:type="auto"/>
            <w:vMerge/>
            <w:vAlign w:val="center"/>
          </w:tcPr>
          <w:p w:rsidR="009A7A45" w:rsidRPr="00AD1CE6" w:rsidRDefault="009A7A45" w:rsidP="00AD1CE6">
            <w:pPr>
              <w:spacing w:after="0" w:line="240" w:lineRule="auto"/>
              <w:rPr>
                <w:rFonts w:ascii="Times New Roman" w:hAnsi="Times New Roman"/>
                <w:color w:val="000000"/>
                <w:sz w:val="24"/>
                <w:szCs w:val="24"/>
              </w:rPr>
            </w:pPr>
          </w:p>
        </w:tc>
        <w:tc>
          <w:tcPr>
            <w:tcW w:w="0" w:type="auto"/>
            <w:vMerge/>
            <w:vAlign w:val="center"/>
          </w:tcPr>
          <w:p w:rsidR="009A7A45" w:rsidRPr="007813D0" w:rsidRDefault="009A7A45" w:rsidP="00AD1CE6">
            <w:pPr>
              <w:spacing w:after="0" w:line="240" w:lineRule="auto"/>
              <w:rPr>
                <w:rStyle w:val="a8"/>
                <w:rFonts w:ascii="Times New Roman" w:hAnsi="Times New Roman"/>
                <w:i w:val="0"/>
                <w:iCs w:val="0"/>
                <w:color w:val="000000"/>
                <w:sz w:val="20"/>
                <w:szCs w:val="20"/>
              </w:rPr>
            </w:pPr>
          </w:p>
        </w:tc>
        <w:tc>
          <w:tcPr>
            <w:tcW w:w="0" w:type="auto"/>
            <w:vMerge/>
            <w:vAlign w:val="center"/>
          </w:tcPr>
          <w:p w:rsidR="009A7A45" w:rsidRPr="007813D0" w:rsidRDefault="009A7A45" w:rsidP="00AD1CE6">
            <w:pPr>
              <w:spacing w:after="0" w:line="240" w:lineRule="auto"/>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часть 1 статьи 10</w:t>
            </w: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9A7A45" w:rsidRPr="00681DC9" w:rsidTr="00252556">
        <w:trPr>
          <w:trHeight w:val="860"/>
        </w:trPr>
        <w:tc>
          <w:tcPr>
            <w:tcW w:w="0" w:type="auto"/>
            <w:vMerge/>
            <w:vAlign w:val="center"/>
          </w:tcPr>
          <w:p w:rsidR="009A7A45" w:rsidRPr="00AD1CE6" w:rsidRDefault="009A7A45" w:rsidP="00AD1CE6">
            <w:pPr>
              <w:spacing w:after="0" w:line="240" w:lineRule="auto"/>
              <w:rPr>
                <w:rFonts w:ascii="Times New Roman" w:hAnsi="Times New Roman"/>
                <w:color w:val="000000"/>
                <w:sz w:val="24"/>
                <w:szCs w:val="24"/>
              </w:rPr>
            </w:pPr>
          </w:p>
        </w:tc>
        <w:tc>
          <w:tcPr>
            <w:tcW w:w="0" w:type="auto"/>
            <w:vMerge/>
            <w:vAlign w:val="center"/>
          </w:tcPr>
          <w:p w:rsidR="009A7A45" w:rsidRPr="007813D0" w:rsidRDefault="009A7A45" w:rsidP="00AD1CE6">
            <w:pPr>
              <w:spacing w:after="0" w:line="240" w:lineRule="auto"/>
              <w:rPr>
                <w:rStyle w:val="a8"/>
                <w:rFonts w:ascii="Times New Roman" w:hAnsi="Times New Roman"/>
                <w:i w:val="0"/>
                <w:iCs w:val="0"/>
                <w:color w:val="000000"/>
                <w:sz w:val="20"/>
                <w:szCs w:val="20"/>
              </w:rPr>
            </w:pPr>
          </w:p>
        </w:tc>
        <w:tc>
          <w:tcPr>
            <w:tcW w:w="0" w:type="auto"/>
            <w:vMerge/>
            <w:vAlign w:val="center"/>
          </w:tcPr>
          <w:p w:rsidR="009A7A45" w:rsidRPr="007813D0" w:rsidRDefault="009A7A45" w:rsidP="00AD1CE6">
            <w:pPr>
              <w:spacing w:after="0" w:line="240" w:lineRule="auto"/>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часть 1 статьи 11</w:t>
            </w: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9A7A45" w:rsidRPr="00681DC9" w:rsidTr="00252556">
        <w:trPr>
          <w:trHeight w:val="860"/>
        </w:trPr>
        <w:tc>
          <w:tcPr>
            <w:tcW w:w="0" w:type="auto"/>
            <w:vMerge/>
            <w:vAlign w:val="center"/>
          </w:tcPr>
          <w:p w:rsidR="009A7A45" w:rsidRPr="00AD1CE6" w:rsidRDefault="009A7A45" w:rsidP="00AD1CE6">
            <w:pPr>
              <w:spacing w:after="0" w:line="240" w:lineRule="auto"/>
              <w:rPr>
                <w:rFonts w:ascii="Times New Roman" w:hAnsi="Times New Roman"/>
                <w:color w:val="000000"/>
                <w:sz w:val="24"/>
                <w:szCs w:val="24"/>
              </w:rPr>
            </w:pPr>
          </w:p>
        </w:tc>
        <w:tc>
          <w:tcPr>
            <w:tcW w:w="0" w:type="auto"/>
            <w:vMerge/>
            <w:vAlign w:val="center"/>
          </w:tcPr>
          <w:p w:rsidR="009A7A45" w:rsidRPr="007813D0" w:rsidRDefault="009A7A45" w:rsidP="00AD1CE6">
            <w:pPr>
              <w:spacing w:after="0" w:line="240" w:lineRule="auto"/>
              <w:rPr>
                <w:rStyle w:val="a8"/>
                <w:rFonts w:ascii="Times New Roman" w:hAnsi="Times New Roman"/>
                <w:i w:val="0"/>
                <w:iCs w:val="0"/>
                <w:color w:val="000000"/>
                <w:sz w:val="20"/>
                <w:szCs w:val="20"/>
              </w:rPr>
            </w:pPr>
          </w:p>
        </w:tc>
        <w:tc>
          <w:tcPr>
            <w:tcW w:w="0" w:type="auto"/>
            <w:vMerge/>
            <w:vAlign w:val="center"/>
          </w:tcPr>
          <w:p w:rsidR="009A7A45" w:rsidRPr="007813D0" w:rsidRDefault="009A7A45" w:rsidP="00AD1CE6">
            <w:pPr>
              <w:spacing w:after="0" w:line="240" w:lineRule="auto"/>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часть 1 статьи 12</w:t>
            </w:r>
            <w:r w:rsidRPr="007813D0">
              <w:rPr>
                <w:rFonts w:ascii="Times New Roman" w:hAnsi="Times New Roman"/>
                <w:b/>
                <w:color w:val="000000"/>
                <w:sz w:val="20"/>
                <w:szCs w:val="20"/>
              </w:rPr>
              <w:t xml:space="preserve"> </w:t>
            </w:r>
          </w:p>
          <w:p w:rsidR="009A7A45" w:rsidRPr="007813D0" w:rsidRDefault="009A7A45" w:rsidP="00AD1CE6">
            <w:pPr>
              <w:spacing w:after="0" w:line="240" w:lineRule="auto"/>
              <w:jc w:val="center"/>
              <w:rPr>
                <w:rFonts w:ascii="Times New Roman" w:hAnsi="Times New Roman"/>
                <w:color w:val="000000"/>
                <w:sz w:val="20"/>
                <w:szCs w:val="20"/>
              </w:rPr>
            </w:pP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9A7A45" w:rsidRPr="00681DC9" w:rsidTr="00252556">
        <w:trPr>
          <w:trHeight w:val="278"/>
        </w:trPr>
        <w:tc>
          <w:tcPr>
            <w:tcW w:w="559" w:type="dxa"/>
            <w:vMerge w:val="restart"/>
          </w:tcPr>
          <w:p w:rsidR="009A7A45" w:rsidRPr="00AD1CE6" w:rsidRDefault="006D0596"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90" w:type="dxa"/>
            <w:vMerge w:val="restart"/>
          </w:tcPr>
          <w:p w:rsidR="009A7A45" w:rsidRPr="007813D0" w:rsidRDefault="009A7A45" w:rsidP="00AD1CE6">
            <w:pPr>
              <w:pStyle w:val="1"/>
              <w:jc w:val="left"/>
              <w:rPr>
                <w:rStyle w:val="a8"/>
                <w:rFonts w:eastAsia="Times New Roman"/>
                <w:b w:val="0"/>
                <w:i w:val="0"/>
                <w:color w:val="000000"/>
                <w:sz w:val="20"/>
              </w:rPr>
            </w:pPr>
            <w:r w:rsidRPr="007813D0">
              <w:rPr>
                <w:rStyle w:val="a8"/>
                <w:rFonts w:eastAsia="Times New Roman"/>
                <w:b w:val="0"/>
                <w:i w:val="0"/>
                <w:color w:val="000000"/>
                <w:sz w:val="20"/>
              </w:rPr>
              <w:t>Федеральный</w:t>
            </w:r>
            <w:r w:rsidRPr="007813D0">
              <w:rPr>
                <w:rFonts w:eastAsia="Times New Roman"/>
                <w:b w:val="0"/>
                <w:i/>
                <w:color w:val="000000"/>
                <w:sz w:val="20"/>
              </w:rPr>
              <w:t xml:space="preserve"> </w:t>
            </w:r>
            <w:r w:rsidRPr="007813D0">
              <w:rPr>
                <w:rStyle w:val="a8"/>
                <w:rFonts w:eastAsia="Times New Roman"/>
                <w:b w:val="0"/>
                <w:i w:val="0"/>
                <w:color w:val="000000"/>
                <w:sz w:val="20"/>
              </w:rPr>
              <w:t>закон</w:t>
            </w:r>
            <w:r w:rsidRPr="007813D0">
              <w:rPr>
                <w:rFonts w:eastAsia="Times New Roman"/>
                <w:b w:val="0"/>
                <w:i/>
                <w:color w:val="000000"/>
                <w:sz w:val="20"/>
              </w:rPr>
              <w:t xml:space="preserve"> </w:t>
            </w:r>
            <w:r w:rsidRPr="007813D0">
              <w:rPr>
                <w:rFonts w:eastAsia="Times New Roman"/>
                <w:b w:val="0"/>
                <w:color w:val="000000"/>
                <w:sz w:val="20"/>
              </w:rPr>
              <w:t>от</w:t>
            </w:r>
            <w:r w:rsidRPr="007813D0">
              <w:rPr>
                <w:rFonts w:eastAsia="Times New Roman"/>
                <w:b w:val="0"/>
                <w:i/>
                <w:color w:val="000000"/>
                <w:sz w:val="20"/>
              </w:rPr>
              <w:t xml:space="preserve"> </w:t>
            </w:r>
            <w:r w:rsidRPr="007813D0">
              <w:rPr>
                <w:rStyle w:val="a8"/>
                <w:rFonts w:eastAsia="Times New Roman"/>
                <w:b w:val="0"/>
                <w:i w:val="0"/>
                <w:color w:val="000000"/>
                <w:sz w:val="20"/>
              </w:rPr>
              <w:t>8</w:t>
            </w:r>
            <w:r w:rsidRPr="007813D0">
              <w:rPr>
                <w:rFonts w:eastAsia="Times New Roman"/>
                <w:b w:val="0"/>
                <w:i/>
                <w:color w:val="000000"/>
                <w:sz w:val="20"/>
              </w:rPr>
              <w:t xml:space="preserve"> </w:t>
            </w:r>
            <w:r w:rsidRPr="007813D0">
              <w:rPr>
                <w:rStyle w:val="a8"/>
                <w:rFonts w:eastAsia="Times New Roman"/>
                <w:b w:val="0"/>
                <w:i w:val="0"/>
                <w:color w:val="000000"/>
                <w:sz w:val="20"/>
              </w:rPr>
              <w:t>ноября</w:t>
            </w:r>
            <w:r w:rsidRPr="007813D0">
              <w:rPr>
                <w:rFonts w:eastAsia="Times New Roman"/>
                <w:b w:val="0"/>
                <w:i/>
                <w:color w:val="000000"/>
                <w:sz w:val="20"/>
              </w:rPr>
              <w:t xml:space="preserve"> </w:t>
            </w:r>
            <w:smartTag w:uri="urn:schemas-microsoft-com:office:smarttags" w:element="metricconverter">
              <w:smartTagPr>
                <w:attr w:name="ProductID" w:val="2007 г"/>
              </w:smartTagPr>
              <w:r w:rsidRPr="007813D0">
                <w:rPr>
                  <w:rStyle w:val="a8"/>
                  <w:rFonts w:eastAsia="Times New Roman"/>
                  <w:b w:val="0"/>
                  <w:i w:val="0"/>
                  <w:color w:val="000000"/>
                  <w:sz w:val="20"/>
                </w:rPr>
                <w:t>2007</w:t>
              </w:r>
              <w:r w:rsidRPr="007813D0">
                <w:rPr>
                  <w:rFonts w:eastAsia="Times New Roman"/>
                  <w:b w:val="0"/>
                  <w:i/>
                  <w:color w:val="000000"/>
                  <w:sz w:val="20"/>
                </w:rPr>
                <w:t> </w:t>
              </w:r>
              <w:r w:rsidRPr="007813D0">
                <w:rPr>
                  <w:rFonts w:eastAsia="Times New Roman"/>
                  <w:b w:val="0"/>
                  <w:color w:val="000000"/>
                  <w:sz w:val="20"/>
                </w:rPr>
                <w:t>г</w:t>
              </w:r>
            </w:smartTag>
            <w:r w:rsidRPr="007813D0">
              <w:rPr>
                <w:rFonts w:eastAsia="Times New Roman"/>
                <w:b w:val="0"/>
                <w:color w:val="000000"/>
                <w:sz w:val="20"/>
              </w:rPr>
              <w:t>. №</w:t>
            </w:r>
            <w:r w:rsidRPr="007813D0">
              <w:rPr>
                <w:rFonts w:eastAsia="Times New Roman"/>
                <w:b w:val="0"/>
                <w:i/>
                <w:color w:val="000000"/>
                <w:sz w:val="20"/>
              </w:rPr>
              <w:t> </w:t>
            </w:r>
            <w:r w:rsidRPr="007813D0">
              <w:rPr>
                <w:rStyle w:val="a8"/>
                <w:rFonts w:eastAsia="Times New Roman"/>
                <w:b w:val="0"/>
                <w:i w:val="0"/>
                <w:color w:val="000000"/>
                <w:sz w:val="20"/>
              </w:rPr>
              <w:t>257</w:t>
            </w:r>
            <w:r w:rsidRPr="007813D0">
              <w:rPr>
                <w:rFonts w:eastAsia="Times New Roman"/>
                <w:b w:val="0"/>
                <w:i/>
                <w:color w:val="000000"/>
                <w:sz w:val="20"/>
              </w:rPr>
              <w:t>-</w:t>
            </w:r>
            <w:r w:rsidRPr="007813D0">
              <w:rPr>
                <w:rStyle w:val="a8"/>
                <w:rFonts w:eastAsia="Times New Roman"/>
                <w:b w:val="0"/>
                <w:i w:val="0"/>
                <w:color w:val="000000"/>
                <w:sz w:val="20"/>
              </w:rPr>
              <w:t xml:space="preserve">ФЗ </w:t>
            </w:r>
            <w:r w:rsidRPr="007813D0">
              <w:rPr>
                <w:rFonts w:eastAsia="Times New Roman"/>
                <w:b w:val="0"/>
                <w:color w:val="000000"/>
                <w:sz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юридические лица,</w:t>
            </w:r>
          </w:p>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индивидуальные предприниматели</w:t>
            </w:r>
          </w:p>
          <w:p w:rsidR="009A7A45" w:rsidRPr="007813D0" w:rsidRDefault="009A7A45" w:rsidP="00AD1CE6">
            <w:pPr>
              <w:pStyle w:val="a6"/>
              <w:spacing w:before="0" w:beforeAutospacing="0" w:after="0" w:afterAutospacing="0"/>
              <w:jc w:val="center"/>
              <w:rPr>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пункты 8, 9, 10, 11, 12</w:t>
            </w:r>
          </w:p>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статьи 3</w:t>
            </w:r>
          </w:p>
        </w:tc>
        <w:tc>
          <w:tcPr>
            <w:tcW w:w="6771" w:type="dxa"/>
          </w:tcPr>
          <w:p w:rsidR="009A7A45" w:rsidRPr="007813D0" w:rsidRDefault="009A7A45" w:rsidP="00AD1CE6">
            <w:pPr>
              <w:spacing w:after="0" w:line="240" w:lineRule="auto"/>
              <w:jc w:val="both"/>
              <w:rPr>
                <w:rFonts w:ascii="Times New Roman" w:hAnsi="Times New Roman"/>
                <w:color w:val="000000"/>
                <w:sz w:val="20"/>
                <w:szCs w:val="20"/>
              </w:rPr>
            </w:pPr>
            <w:bookmarkStart w:id="1" w:name="sub_308"/>
            <w:r w:rsidRPr="007813D0">
              <w:rPr>
                <w:rFonts w:ascii="Times New Roman" w:hAnsi="Times New Roman"/>
                <w:color w:val="000000"/>
                <w:sz w:val="20"/>
                <w:szCs w:val="20"/>
              </w:rPr>
              <w:t xml:space="preserve">8) </w:t>
            </w:r>
            <w:r w:rsidRPr="007813D0">
              <w:rPr>
                <w:rFonts w:ascii="Times New Roman" w:hAnsi="Times New Roman"/>
                <w:bCs/>
                <w:color w:val="000000"/>
                <w:sz w:val="20"/>
                <w:szCs w:val="20"/>
              </w:rPr>
              <w:t>пользователи автомобильными дорогами</w:t>
            </w:r>
            <w:r w:rsidRPr="007813D0">
              <w:rPr>
                <w:rFonts w:ascii="Times New Roman" w:hAnsi="Times New Roman"/>
                <w:color w:val="000000"/>
                <w:sz w:val="20"/>
                <w:szCs w:val="20"/>
              </w:rPr>
              <w:t xml:space="preserve"> - физические и юридические лица, использующие автомобильные дороги в качестве участников дорожного движения;</w:t>
            </w:r>
            <w:bookmarkEnd w:id="1"/>
          </w:p>
          <w:p w:rsidR="009A7A45" w:rsidRPr="007813D0" w:rsidRDefault="009A7A45" w:rsidP="00AD1CE6">
            <w:pPr>
              <w:spacing w:after="0" w:line="240" w:lineRule="auto"/>
              <w:jc w:val="both"/>
              <w:rPr>
                <w:rFonts w:ascii="Times New Roman" w:hAnsi="Times New Roman"/>
                <w:color w:val="000000"/>
                <w:sz w:val="20"/>
                <w:szCs w:val="20"/>
              </w:rPr>
            </w:pPr>
            <w:bookmarkStart w:id="2" w:name="sub_309"/>
            <w:r w:rsidRPr="007813D0">
              <w:rPr>
                <w:rFonts w:ascii="Times New Roman" w:hAnsi="Times New Roman"/>
                <w:color w:val="000000"/>
                <w:sz w:val="20"/>
                <w:szCs w:val="20"/>
              </w:rPr>
              <w:t xml:space="preserve">9) </w:t>
            </w:r>
            <w:r w:rsidRPr="007813D0">
              <w:rPr>
                <w:rFonts w:ascii="Times New Roman" w:hAnsi="Times New Roman"/>
                <w:bCs/>
                <w:color w:val="000000"/>
                <w:sz w:val="20"/>
                <w:szCs w:val="20"/>
              </w:rPr>
              <w:t>реконструкция автомобильной дороги</w:t>
            </w:r>
            <w:r w:rsidRPr="007813D0">
              <w:rPr>
                <w:rFonts w:ascii="Times New Roman" w:hAnsi="Times New Roman"/>
                <w:color w:val="000000"/>
                <w:sz w:val="20"/>
                <w:szCs w:val="20"/>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2"/>
          </w:p>
          <w:p w:rsidR="009A7A45" w:rsidRPr="007813D0" w:rsidRDefault="009A7A45" w:rsidP="00AD1CE6">
            <w:pPr>
              <w:spacing w:after="0" w:line="240" w:lineRule="auto"/>
              <w:jc w:val="both"/>
              <w:rPr>
                <w:rFonts w:ascii="Times New Roman" w:hAnsi="Times New Roman"/>
                <w:color w:val="000000"/>
                <w:sz w:val="20"/>
                <w:szCs w:val="20"/>
              </w:rPr>
            </w:pPr>
            <w:bookmarkStart w:id="3" w:name="sub_310"/>
            <w:r w:rsidRPr="007813D0">
              <w:rPr>
                <w:rFonts w:ascii="Times New Roman" w:hAnsi="Times New Roman"/>
                <w:color w:val="000000"/>
                <w:sz w:val="20"/>
                <w:szCs w:val="20"/>
              </w:rPr>
              <w:t xml:space="preserve">10) </w:t>
            </w:r>
            <w:r w:rsidRPr="007813D0">
              <w:rPr>
                <w:rFonts w:ascii="Times New Roman" w:hAnsi="Times New Roman"/>
                <w:bCs/>
                <w:color w:val="000000"/>
                <w:sz w:val="20"/>
                <w:szCs w:val="20"/>
              </w:rPr>
              <w:t>капитальный ремонт автомобильной дороги</w:t>
            </w:r>
            <w:r w:rsidRPr="007813D0">
              <w:rPr>
                <w:rFonts w:ascii="Times New Roman" w:hAnsi="Times New Roman"/>
                <w:color w:val="000000"/>
                <w:sz w:val="20"/>
                <w:szCs w:val="20"/>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3"/>
          </w:p>
          <w:p w:rsidR="009A7A45" w:rsidRPr="007813D0" w:rsidRDefault="009A7A45" w:rsidP="00AD1CE6">
            <w:pPr>
              <w:spacing w:after="0" w:line="240" w:lineRule="auto"/>
              <w:jc w:val="both"/>
              <w:rPr>
                <w:rFonts w:ascii="Times New Roman" w:hAnsi="Times New Roman"/>
                <w:color w:val="000000"/>
                <w:sz w:val="20"/>
                <w:szCs w:val="20"/>
              </w:rPr>
            </w:pPr>
            <w:bookmarkStart w:id="4" w:name="sub_311"/>
            <w:r w:rsidRPr="007813D0">
              <w:rPr>
                <w:rFonts w:ascii="Times New Roman" w:hAnsi="Times New Roman"/>
                <w:color w:val="000000"/>
                <w:sz w:val="20"/>
                <w:szCs w:val="20"/>
              </w:rPr>
              <w:t xml:space="preserve">11) </w:t>
            </w:r>
            <w:r w:rsidRPr="007813D0">
              <w:rPr>
                <w:rFonts w:ascii="Times New Roman" w:hAnsi="Times New Roman"/>
                <w:bCs/>
                <w:color w:val="000000"/>
                <w:sz w:val="20"/>
                <w:szCs w:val="20"/>
              </w:rPr>
              <w:t>ремонт автомобильной дороги</w:t>
            </w:r>
            <w:r w:rsidRPr="007813D0">
              <w:rPr>
                <w:rFonts w:ascii="Times New Roman" w:hAnsi="Times New Roman"/>
                <w:color w:val="000000"/>
                <w:sz w:val="20"/>
                <w:szCs w:val="20"/>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4"/>
          </w:p>
          <w:p w:rsidR="009A7A45" w:rsidRPr="007813D0" w:rsidRDefault="009A7A45" w:rsidP="00AD1CE6">
            <w:pPr>
              <w:spacing w:after="0" w:line="240" w:lineRule="auto"/>
              <w:jc w:val="both"/>
              <w:rPr>
                <w:rFonts w:ascii="Times New Roman" w:hAnsi="Times New Roman"/>
                <w:color w:val="000000"/>
                <w:sz w:val="20"/>
                <w:szCs w:val="20"/>
              </w:rPr>
            </w:pPr>
            <w:r w:rsidRPr="007813D0">
              <w:rPr>
                <w:rFonts w:ascii="Times New Roman" w:hAnsi="Times New Roman"/>
                <w:color w:val="000000"/>
                <w:sz w:val="20"/>
                <w:szCs w:val="20"/>
              </w:rPr>
              <w:t xml:space="preserve">12) </w:t>
            </w:r>
            <w:r w:rsidRPr="007813D0">
              <w:rPr>
                <w:rFonts w:ascii="Times New Roman" w:hAnsi="Times New Roman"/>
                <w:bCs/>
                <w:color w:val="000000"/>
                <w:sz w:val="20"/>
                <w:szCs w:val="20"/>
              </w:rPr>
              <w:t>содержание автомобильной дороги</w:t>
            </w:r>
            <w:r w:rsidRPr="007813D0">
              <w:rPr>
                <w:rFonts w:ascii="Times New Roman" w:hAnsi="Times New Roman"/>
                <w:color w:val="000000"/>
                <w:sz w:val="20"/>
                <w:szCs w:val="20"/>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9A7A45" w:rsidRPr="00681DC9" w:rsidTr="00252556">
        <w:trPr>
          <w:trHeight w:val="278"/>
        </w:trPr>
        <w:tc>
          <w:tcPr>
            <w:tcW w:w="0" w:type="auto"/>
            <w:vMerge/>
            <w:vAlign w:val="center"/>
          </w:tcPr>
          <w:p w:rsidR="009A7A45" w:rsidRPr="00AD1CE6" w:rsidRDefault="009A7A45" w:rsidP="00AD1CE6">
            <w:pPr>
              <w:spacing w:after="0" w:line="240" w:lineRule="auto"/>
              <w:rPr>
                <w:rFonts w:ascii="Times New Roman" w:hAnsi="Times New Roman"/>
                <w:color w:val="000000"/>
                <w:sz w:val="24"/>
                <w:szCs w:val="24"/>
              </w:rPr>
            </w:pPr>
          </w:p>
        </w:tc>
        <w:tc>
          <w:tcPr>
            <w:tcW w:w="0" w:type="auto"/>
            <w:vMerge/>
            <w:vAlign w:val="center"/>
          </w:tcPr>
          <w:p w:rsidR="009A7A45" w:rsidRPr="007813D0" w:rsidRDefault="009A7A45" w:rsidP="00AD1CE6">
            <w:pPr>
              <w:spacing w:after="0" w:line="240" w:lineRule="auto"/>
              <w:rPr>
                <w:rStyle w:val="a8"/>
                <w:rFonts w:ascii="Times New Roman" w:hAnsi="Times New Roman"/>
                <w:i w:val="0"/>
                <w:color w:val="000000"/>
                <w:sz w:val="20"/>
                <w:szCs w:val="20"/>
              </w:rPr>
            </w:pPr>
          </w:p>
        </w:tc>
        <w:tc>
          <w:tcPr>
            <w:tcW w:w="0" w:type="auto"/>
            <w:vMerge/>
            <w:vAlign w:val="center"/>
          </w:tcPr>
          <w:p w:rsidR="009A7A45" w:rsidRPr="007813D0" w:rsidRDefault="009A7A45" w:rsidP="00AD1CE6">
            <w:pPr>
              <w:spacing w:after="0" w:line="240" w:lineRule="auto"/>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статья 22</w:t>
            </w: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7813D0">
              <w:rPr>
                <w:sz w:val="20"/>
                <w:szCs w:val="20"/>
              </w:rPr>
              <w:t>части 8 статьи 26</w:t>
            </w:r>
            <w:r w:rsidRPr="007813D0">
              <w:rPr>
                <w:color w:val="000000"/>
                <w:sz w:val="20"/>
                <w:szCs w:val="20"/>
              </w:rPr>
              <w:t xml:space="preserve"> Федерального закона от 08.11.2007 № 257-ФЗ.</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Минимально необходимые для обслуживания участников дорожного движения </w:t>
            </w:r>
            <w:r w:rsidRPr="007813D0">
              <w:rPr>
                <w:sz w:val="20"/>
                <w:szCs w:val="20"/>
              </w:rPr>
              <w:t>требования</w:t>
            </w:r>
            <w:r w:rsidRPr="007813D0">
              <w:rPr>
                <w:color w:val="000000"/>
                <w:sz w:val="20"/>
                <w:szCs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8" w:anchor="/document/196527/entry/2000" w:history="1">
              <w:r w:rsidRPr="007813D0">
                <w:rPr>
                  <w:rStyle w:val="a3"/>
                  <w:color w:val="000000"/>
                  <w:sz w:val="20"/>
                  <w:szCs w:val="20"/>
                </w:rPr>
                <w:t>требования</w:t>
              </w:r>
            </w:hyperlink>
            <w:r w:rsidRPr="007813D0">
              <w:rPr>
                <w:color w:val="000000"/>
                <w:sz w:val="20"/>
                <w:szCs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9" w:anchor="/document/70215052/entry/173" w:history="1">
              <w:r w:rsidRPr="007813D0">
                <w:rPr>
                  <w:rStyle w:val="a3"/>
                  <w:color w:val="000000"/>
                  <w:sz w:val="20"/>
                  <w:szCs w:val="20"/>
                </w:rPr>
                <w:t>выдается</w:t>
              </w:r>
            </w:hyperlink>
            <w:r w:rsidRPr="007813D0">
              <w:rPr>
                <w:color w:val="000000"/>
                <w:sz w:val="20"/>
                <w:szCs w:val="20"/>
              </w:rPr>
              <w:t xml:space="preserve"> в порядке, установленном </w:t>
            </w:r>
            <w:hyperlink r:id="rId10" w:anchor="/document/12138258/entry/510" w:history="1">
              <w:r w:rsidRPr="007813D0">
                <w:rPr>
                  <w:rStyle w:val="a3"/>
                  <w:color w:val="000000"/>
                  <w:sz w:val="20"/>
                  <w:szCs w:val="20"/>
                </w:rPr>
                <w:t>Градостроительным кодексом</w:t>
              </w:r>
            </w:hyperlink>
            <w:r w:rsidRPr="007813D0">
              <w:rPr>
                <w:color w:val="000000"/>
                <w:sz w:val="20"/>
                <w:szCs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1" w:anchor="/document/12138258/entry/510" w:history="1">
              <w:r w:rsidRPr="007813D0">
                <w:rPr>
                  <w:rStyle w:val="a3"/>
                  <w:color w:val="000000"/>
                  <w:sz w:val="20"/>
                  <w:szCs w:val="20"/>
                </w:rPr>
                <w:t>Градостроительным кодексом</w:t>
              </w:r>
            </w:hyperlink>
            <w:r w:rsidRPr="007813D0">
              <w:rPr>
                <w:color w:val="000000"/>
                <w:sz w:val="20"/>
                <w:szCs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2" w:anchor="/document/12138258/entry/510" w:history="1">
              <w:r w:rsidRPr="007813D0">
                <w:rPr>
                  <w:rStyle w:val="a3"/>
                  <w:color w:val="000000"/>
                  <w:sz w:val="20"/>
                  <w:szCs w:val="20"/>
                </w:rPr>
                <w:t>Градостроительным кодексом</w:t>
              </w:r>
            </w:hyperlink>
            <w:r w:rsidRPr="007813D0">
              <w:rPr>
                <w:color w:val="000000"/>
                <w:sz w:val="20"/>
                <w:szCs w:val="20"/>
              </w:rPr>
              <w:t xml:space="preserve"> Российской Федерации:</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7813D0">
              <w:rPr>
                <w:sz w:val="20"/>
                <w:szCs w:val="20"/>
              </w:rPr>
              <w:t>пунктом 2.1</w:t>
            </w:r>
            <w:r w:rsidRPr="007813D0">
              <w:rPr>
                <w:color w:val="000000"/>
                <w:sz w:val="20"/>
                <w:szCs w:val="20"/>
              </w:rPr>
              <w:t xml:space="preserve"> настоящей части);</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3" w:anchor="/document/71635710/entry/1000" w:history="1">
              <w:r w:rsidRPr="007813D0">
                <w:rPr>
                  <w:rStyle w:val="a3"/>
                  <w:color w:val="000000"/>
                  <w:sz w:val="20"/>
                  <w:szCs w:val="20"/>
                </w:rPr>
                <w:t>стоимости</w:t>
              </w:r>
            </w:hyperlink>
            <w:r w:rsidRPr="007813D0">
              <w:rPr>
                <w:color w:val="000000"/>
                <w:sz w:val="20"/>
                <w:szCs w:val="2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4" w:anchor="/document/12157004/entry/22011" w:history="1">
              <w:r w:rsidRPr="007813D0">
                <w:rPr>
                  <w:rStyle w:val="a3"/>
                  <w:color w:val="000000"/>
                  <w:sz w:val="20"/>
                  <w:szCs w:val="20"/>
                </w:rPr>
                <w:t>частью 11</w:t>
              </w:r>
            </w:hyperlink>
            <w:r w:rsidRPr="007813D0">
              <w:rPr>
                <w:color w:val="000000"/>
                <w:sz w:val="20"/>
                <w:szCs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9A7A45" w:rsidRPr="00681DC9" w:rsidTr="00252556">
        <w:trPr>
          <w:trHeight w:val="278"/>
        </w:trPr>
        <w:tc>
          <w:tcPr>
            <w:tcW w:w="0" w:type="auto"/>
            <w:vMerge/>
            <w:vAlign w:val="center"/>
          </w:tcPr>
          <w:p w:rsidR="009A7A45" w:rsidRPr="00AD1CE6" w:rsidRDefault="009A7A45" w:rsidP="00AD1CE6">
            <w:pPr>
              <w:spacing w:after="0" w:line="240" w:lineRule="auto"/>
              <w:rPr>
                <w:rFonts w:ascii="Times New Roman" w:hAnsi="Times New Roman"/>
                <w:color w:val="000000"/>
                <w:sz w:val="24"/>
                <w:szCs w:val="24"/>
              </w:rPr>
            </w:pPr>
          </w:p>
        </w:tc>
        <w:tc>
          <w:tcPr>
            <w:tcW w:w="0" w:type="auto"/>
            <w:vMerge/>
            <w:vAlign w:val="center"/>
          </w:tcPr>
          <w:p w:rsidR="009A7A45" w:rsidRPr="007813D0" w:rsidRDefault="009A7A45" w:rsidP="00AD1CE6">
            <w:pPr>
              <w:spacing w:after="0" w:line="240" w:lineRule="auto"/>
              <w:rPr>
                <w:rStyle w:val="a8"/>
                <w:rFonts w:ascii="Times New Roman" w:hAnsi="Times New Roman"/>
                <w:i w:val="0"/>
                <w:color w:val="000000"/>
                <w:sz w:val="20"/>
                <w:szCs w:val="20"/>
              </w:rPr>
            </w:pPr>
          </w:p>
        </w:tc>
        <w:tc>
          <w:tcPr>
            <w:tcW w:w="0" w:type="auto"/>
            <w:vMerge/>
            <w:vAlign w:val="center"/>
          </w:tcPr>
          <w:p w:rsidR="009A7A45" w:rsidRPr="007813D0" w:rsidRDefault="009A7A45" w:rsidP="00AD1CE6">
            <w:pPr>
              <w:spacing w:after="0" w:line="240" w:lineRule="auto"/>
              <w:rPr>
                <w:rFonts w:ascii="Times New Roman" w:hAnsi="Times New Roman"/>
                <w:color w:val="000000"/>
                <w:sz w:val="20"/>
                <w:szCs w:val="20"/>
              </w:rPr>
            </w:pPr>
          </w:p>
        </w:tc>
        <w:tc>
          <w:tcPr>
            <w:tcW w:w="2493" w:type="dxa"/>
          </w:tcPr>
          <w:p w:rsidR="009A7A45" w:rsidRPr="007813D0" w:rsidRDefault="009A7A45" w:rsidP="00AD1CE6">
            <w:pPr>
              <w:spacing w:after="0" w:line="240" w:lineRule="auto"/>
              <w:jc w:val="center"/>
              <w:rPr>
                <w:rFonts w:ascii="Times New Roman" w:hAnsi="Times New Roman"/>
                <w:color w:val="000000"/>
                <w:sz w:val="20"/>
                <w:szCs w:val="20"/>
              </w:rPr>
            </w:pPr>
            <w:r w:rsidRPr="007813D0">
              <w:rPr>
                <w:rFonts w:ascii="Times New Roman" w:hAnsi="Times New Roman"/>
                <w:color w:val="000000"/>
                <w:sz w:val="20"/>
                <w:szCs w:val="20"/>
              </w:rPr>
              <w:t>статья 29</w:t>
            </w: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Пользователям автомобильными дорогами запрещается:</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Пользователям автомобильными дорогами и иным осуществляющим использование автомобильных дорог лицам запрещается:</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1) загрязнять дорожное покрытие, полосы отвода и придорожные полосы автомобильных дорог;</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2) использовать водоотводные сооружения автомобильных дорог для стока или сброса вод;</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4) создавать условия, препятствующие обеспечению безопасности дорожного движения;</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A7A45" w:rsidRPr="007813D0" w:rsidRDefault="009A7A45" w:rsidP="00AD1CE6">
            <w:pPr>
              <w:pStyle w:val="s1"/>
              <w:shd w:val="clear" w:color="auto" w:fill="FFFFFF"/>
              <w:spacing w:before="0" w:beforeAutospacing="0" w:after="0" w:afterAutospacing="0"/>
              <w:jc w:val="both"/>
              <w:rPr>
                <w:color w:val="000000"/>
                <w:sz w:val="20"/>
                <w:szCs w:val="20"/>
              </w:rPr>
            </w:pPr>
            <w:r w:rsidRPr="007813D0">
              <w:rPr>
                <w:color w:val="000000"/>
                <w:sz w:val="20"/>
                <w:szCs w:val="20"/>
              </w:rPr>
              <w:t xml:space="preserve">7) нарушать другие установленные Федеральным законом от 08.11.2007 № 257-ФЗ, другими </w:t>
            </w:r>
            <w:r w:rsidRPr="007813D0">
              <w:rPr>
                <w:rStyle w:val="a8"/>
                <w:i w:val="0"/>
                <w:color w:val="000000"/>
                <w:sz w:val="20"/>
                <w:szCs w:val="20"/>
              </w:rPr>
              <w:t>федеральными</w:t>
            </w:r>
            <w:r w:rsidRPr="007813D0">
              <w:rPr>
                <w:i/>
                <w:color w:val="000000"/>
                <w:sz w:val="20"/>
                <w:szCs w:val="20"/>
              </w:rPr>
              <w:t xml:space="preserve"> </w:t>
            </w:r>
            <w:r w:rsidRPr="007813D0">
              <w:rPr>
                <w:rStyle w:val="a8"/>
                <w:i w:val="0"/>
                <w:color w:val="000000"/>
                <w:sz w:val="20"/>
                <w:szCs w:val="20"/>
              </w:rPr>
              <w:t>законами</w:t>
            </w:r>
            <w:r w:rsidRPr="007813D0">
              <w:rPr>
                <w:color w:val="000000"/>
                <w:sz w:val="20"/>
                <w:szCs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9A7A45" w:rsidRPr="00681DC9" w:rsidTr="00252556">
        <w:trPr>
          <w:trHeight w:val="278"/>
        </w:trPr>
        <w:tc>
          <w:tcPr>
            <w:tcW w:w="559" w:type="dxa"/>
          </w:tcPr>
          <w:p w:rsidR="009A7A45" w:rsidRPr="00AD1CE6" w:rsidRDefault="009A7A45" w:rsidP="00AD1CE6">
            <w:pPr>
              <w:spacing w:after="0" w:line="240" w:lineRule="auto"/>
              <w:jc w:val="center"/>
              <w:rPr>
                <w:rFonts w:ascii="Times New Roman" w:hAnsi="Times New Roman"/>
                <w:color w:val="000000"/>
                <w:sz w:val="24"/>
                <w:szCs w:val="24"/>
              </w:rPr>
            </w:pPr>
          </w:p>
        </w:tc>
        <w:tc>
          <w:tcPr>
            <w:tcW w:w="14254" w:type="dxa"/>
            <w:gridSpan w:val="4"/>
          </w:tcPr>
          <w:p w:rsidR="009A7A45" w:rsidRPr="007813D0" w:rsidRDefault="009A7A45" w:rsidP="00AD1CE6">
            <w:pPr>
              <w:pStyle w:val="s1"/>
              <w:shd w:val="clear" w:color="auto" w:fill="FFFFFF"/>
              <w:spacing w:before="0" w:beforeAutospacing="0" w:after="0" w:afterAutospacing="0"/>
              <w:jc w:val="center"/>
              <w:rPr>
                <w:sz w:val="20"/>
                <w:szCs w:val="20"/>
              </w:rPr>
            </w:pPr>
            <w:r w:rsidRPr="007813D0">
              <w:rPr>
                <w:sz w:val="20"/>
                <w:szCs w:val="20"/>
              </w:rPr>
              <w:t>Иные нормативные документы</w:t>
            </w:r>
          </w:p>
          <w:p w:rsidR="009A7A45" w:rsidRPr="007813D0" w:rsidRDefault="009A7A45" w:rsidP="00AD1CE6">
            <w:pPr>
              <w:pStyle w:val="s1"/>
              <w:shd w:val="clear" w:color="auto" w:fill="FFFFFF"/>
              <w:spacing w:before="0" w:beforeAutospacing="0" w:after="0" w:afterAutospacing="0"/>
              <w:jc w:val="both"/>
              <w:rPr>
                <w:color w:val="000000"/>
                <w:sz w:val="20"/>
                <w:szCs w:val="20"/>
              </w:rPr>
            </w:pPr>
          </w:p>
        </w:tc>
      </w:tr>
      <w:tr w:rsidR="009A7A45" w:rsidRPr="00681DC9" w:rsidTr="00252556">
        <w:trPr>
          <w:trHeight w:val="278"/>
        </w:trPr>
        <w:tc>
          <w:tcPr>
            <w:tcW w:w="559" w:type="dxa"/>
          </w:tcPr>
          <w:p w:rsidR="009A7A45" w:rsidRPr="00AD1CE6" w:rsidRDefault="006D0596"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790" w:type="dxa"/>
          </w:tcPr>
          <w:p w:rsidR="00387E8D" w:rsidRPr="007813D0" w:rsidRDefault="00387E8D" w:rsidP="00B55BE9">
            <w:pPr>
              <w:spacing w:after="0" w:line="240" w:lineRule="auto"/>
              <w:jc w:val="center"/>
              <w:rPr>
                <w:rFonts w:ascii="Times New Roman" w:hAnsi="Times New Roman"/>
                <w:sz w:val="20"/>
                <w:szCs w:val="20"/>
              </w:rPr>
            </w:pPr>
            <w:r w:rsidRPr="007813D0">
              <w:rPr>
                <w:rFonts w:ascii="Times New Roman" w:hAnsi="Times New Roman"/>
                <w:sz w:val="20"/>
                <w:szCs w:val="20"/>
              </w:rPr>
              <w:t xml:space="preserve">Постановление Администрации </w:t>
            </w:r>
            <w:r w:rsidR="003710C3">
              <w:rPr>
                <w:rFonts w:ascii="Times New Roman" w:hAnsi="Times New Roman"/>
                <w:sz w:val="20"/>
                <w:szCs w:val="20"/>
              </w:rPr>
              <w:t>Великосель</w:t>
            </w:r>
            <w:r w:rsidR="00FF59EB" w:rsidRPr="007813D0">
              <w:rPr>
                <w:rFonts w:ascii="Times New Roman" w:hAnsi="Times New Roman"/>
                <w:sz w:val="20"/>
                <w:szCs w:val="20"/>
              </w:rPr>
              <w:t>ского</w:t>
            </w:r>
            <w:r w:rsidRPr="007813D0">
              <w:rPr>
                <w:rFonts w:ascii="Times New Roman" w:hAnsi="Times New Roman"/>
                <w:sz w:val="20"/>
                <w:szCs w:val="20"/>
              </w:rPr>
              <w:t xml:space="preserve"> сельского поселения от </w:t>
            </w:r>
            <w:r w:rsidR="00E6416D" w:rsidRPr="007813D0">
              <w:rPr>
                <w:rFonts w:ascii="Times New Roman" w:hAnsi="Times New Roman"/>
                <w:sz w:val="20"/>
                <w:szCs w:val="20"/>
              </w:rPr>
              <w:t>0</w:t>
            </w:r>
            <w:r w:rsidR="00B55BE9">
              <w:rPr>
                <w:rFonts w:ascii="Times New Roman" w:hAnsi="Times New Roman"/>
                <w:sz w:val="20"/>
                <w:szCs w:val="20"/>
              </w:rPr>
              <w:t>4</w:t>
            </w:r>
            <w:r w:rsidRPr="007813D0">
              <w:rPr>
                <w:rFonts w:ascii="Times New Roman" w:hAnsi="Times New Roman"/>
                <w:sz w:val="20"/>
                <w:szCs w:val="20"/>
              </w:rPr>
              <w:t>.</w:t>
            </w:r>
            <w:r w:rsidR="00E6416D" w:rsidRPr="007813D0">
              <w:rPr>
                <w:rFonts w:ascii="Times New Roman" w:hAnsi="Times New Roman"/>
                <w:sz w:val="20"/>
                <w:szCs w:val="20"/>
              </w:rPr>
              <w:t>10</w:t>
            </w:r>
            <w:r w:rsidRPr="007813D0">
              <w:rPr>
                <w:rFonts w:ascii="Times New Roman" w:hAnsi="Times New Roman"/>
                <w:sz w:val="20"/>
                <w:szCs w:val="20"/>
              </w:rPr>
              <w:t>.201</w:t>
            </w:r>
            <w:r w:rsidR="00E6416D" w:rsidRPr="007813D0">
              <w:rPr>
                <w:rFonts w:ascii="Times New Roman" w:hAnsi="Times New Roman"/>
                <w:sz w:val="20"/>
                <w:szCs w:val="20"/>
              </w:rPr>
              <w:t>1</w:t>
            </w:r>
            <w:r w:rsidRPr="007813D0">
              <w:rPr>
                <w:rFonts w:ascii="Times New Roman" w:hAnsi="Times New Roman"/>
                <w:sz w:val="20"/>
                <w:szCs w:val="20"/>
              </w:rPr>
              <w:t xml:space="preserve">  № </w:t>
            </w:r>
            <w:r w:rsidR="00E6416D" w:rsidRPr="007813D0">
              <w:rPr>
                <w:rFonts w:ascii="Times New Roman" w:hAnsi="Times New Roman"/>
                <w:sz w:val="20"/>
                <w:szCs w:val="20"/>
              </w:rPr>
              <w:t>12</w:t>
            </w:r>
            <w:r w:rsidR="00B55BE9">
              <w:rPr>
                <w:rFonts w:ascii="Times New Roman" w:hAnsi="Times New Roman"/>
                <w:sz w:val="20"/>
                <w:szCs w:val="20"/>
              </w:rPr>
              <w:t>4</w:t>
            </w:r>
            <w:r w:rsidRPr="007813D0">
              <w:rPr>
                <w:rFonts w:ascii="Times New Roman" w:hAnsi="Times New Roman"/>
                <w:sz w:val="20"/>
                <w:szCs w:val="20"/>
              </w:rPr>
              <w:t xml:space="preserve"> «Об утверждении  административного регламента</w:t>
            </w:r>
            <w:r w:rsidR="00B82980" w:rsidRPr="007813D0">
              <w:rPr>
                <w:rFonts w:ascii="Times New Roman" w:hAnsi="Times New Roman"/>
                <w:sz w:val="20"/>
                <w:szCs w:val="20"/>
              </w:rPr>
              <w:t xml:space="preserve"> </w:t>
            </w:r>
            <w:r w:rsidR="00B55BE9">
              <w:rPr>
                <w:rFonts w:ascii="Times New Roman" w:hAnsi="Times New Roman"/>
                <w:sz w:val="20"/>
                <w:szCs w:val="20"/>
              </w:rPr>
              <w:t>проведения проверок граждан, юридических лиц и индивидуальных предпринимателей  при</w:t>
            </w:r>
            <w:r w:rsidRPr="007813D0">
              <w:rPr>
                <w:rFonts w:ascii="Times New Roman" w:hAnsi="Times New Roman"/>
                <w:sz w:val="20"/>
                <w:szCs w:val="20"/>
              </w:rPr>
              <w:t xml:space="preserve"> </w:t>
            </w:r>
            <w:r w:rsidR="00B55BE9">
              <w:rPr>
                <w:rFonts w:ascii="Times New Roman" w:hAnsi="Times New Roman"/>
                <w:sz w:val="20"/>
                <w:szCs w:val="20"/>
              </w:rPr>
              <w:t>о</w:t>
            </w:r>
            <w:r w:rsidR="00B82980" w:rsidRPr="007813D0">
              <w:rPr>
                <w:rFonts w:ascii="Times New Roman" w:hAnsi="Times New Roman"/>
                <w:sz w:val="20"/>
                <w:szCs w:val="20"/>
              </w:rPr>
              <w:t>существлени</w:t>
            </w:r>
            <w:r w:rsidR="00B55BE9">
              <w:rPr>
                <w:rFonts w:ascii="Times New Roman" w:hAnsi="Times New Roman"/>
                <w:sz w:val="20"/>
                <w:szCs w:val="20"/>
              </w:rPr>
              <w:t>и</w:t>
            </w:r>
            <w:r w:rsidR="00B82980" w:rsidRPr="007813D0">
              <w:rPr>
                <w:rFonts w:ascii="Times New Roman" w:hAnsi="Times New Roman"/>
                <w:sz w:val="20"/>
                <w:szCs w:val="20"/>
              </w:rPr>
              <w:t xml:space="preserve"> муниципального контроля за </w:t>
            </w:r>
            <w:r w:rsidR="00B55BE9">
              <w:rPr>
                <w:rFonts w:ascii="Times New Roman" w:hAnsi="Times New Roman"/>
                <w:sz w:val="20"/>
                <w:szCs w:val="20"/>
              </w:rPr>
              <w:t xml:space="preserve">обеспечением </w:t>
            </w:r>
            <w:r w:rsidR="00B82980" w:rsidRPr="007813D0">
              <w:rPr>
                <w:rFonts w:ascii="Times New Roman" w:hAnsi="Times New Roman"/>
                <w:sz w:val="20"/>
                <w:szCs w:val="20"/>
              </w:rPr>
              <w:t>сохранност</w:t>
            </w:r>
            <w:r w:rsidR="00B55BE9">
              <w:rPr>
                <w:rFonts w:ascii="Times New Roman" w:hAnsi="Times New Roman"/>
                <w:sz w:val="20"/>
                <w:szCs w:val="20"/>
              </w:rPr>
              <w:t>и</w:t>
            </w:r>
            <w:r w:rsidR="00B82980" w:rsidRPr="007813D0">
              <w:rPr>
                <w:rFonts w:ascii="Times New Roman" w:hAnsi="Times New Roman"/>
                <w:sz w:val="20"/>
                <w:szCs w:val="20"/>
              </w:rPr>
              <w:t xml:space="preserve"> автомобильных дорог местного значения </w:t>
            </w:r>
            <w:r w:rsidR="003710C3">
              <w:rPr>
                <w:rFonts w:ascii="Times New Roman" w:hAnsi="Times New Roman"/>
                <w:sz w:val="20"/>
                <w:szCs w:val="20"/>
              </w:rPr>
              <w:t>Великосель</w:t>
            </w:r>
            <w:r w:rsidR="00FF59EB" w:rsidRPr="007813D0">
              <w:rPr>
                <w:rFonts w:ascii="Times New Roman" w:hAnsi="Times New Roman"/>
                <w:sz w:val="20"/>
                <w:szCs w:val="20"/>
              </w:rPr>
              <w:t>ского</w:t>
            </w:r>
            <w:r w:rsidR="00B82980" w:rsidRPr="007813D0">
              <w:rPr>
                <w:rFonts w:ascii="Times New Roman" w:hAnsi="Times New Roman"/>
                <w:sz w:val="20"/>
                <w:szCs w:val="20"/>
              </w:rPr>
              <w:t xml:space="preserve"> сельского поселения</w:t>
            </w:r>
            <w:r w:rsidR="00B55BE9">
              <w:rPr>
                <w:rFonts w:ascii="Times New Roman" w:hAnsi="Times New Roman"/>
                <w:sz w:val="20"/>
                <w:szCs w:val="20"/>
              </w:rPr>
              <w:t xml:space="preserve"> должностными лицами Администрации Великосельского сельского поселения»</w:t>
            </w:r>
          </w:p>
          <w:p w:rsidR="009A7A45" w:rsidRPr="007813D0" w:rsidRDefault="009A7A45" w:rsidP="00AD1CE6">
            <w:pPr>
              <w:spacing w:after="0" w:line="240" w:lineRule="auto"/>
              <w:rPr>
                <w:rFonts w:ascii="Times New Roman" w:hAnsi="Times New Roman"/>
                <w:i/>
                <w:color w:val="000000"/>
                <w:sz w:val="20"/>
                <w:szCs w:val="20"/>
              </w:rPr>
            </w:pPr>
          </w:p>
        </w:tc>
        <w:tc>
          <w:tcPr>
            <w:tcW w:w="2200" w:type="dxa"/>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юридические лица,</w:t>
            </w:r>
          </w:p>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индивидуальные предприниматели</w:t>
            </w:r>
          </w:p>
          <w:p w:rsidR="009A7A45" w:rsidRPr="007813D0" w:rsidRDefault="009A7A45" w:rsidP="00AD1CE6">
            <w:pPr>
              <w:pStyle w:val="a6"/>
              <w:spacing w:before="0" w:beforeAutospacing="0" w:after="0" w:afterAutospacing="0"/>
              <w:jc w:val="center"/>
              <w:rPr>
                <w:color w:val="000000"/>
                <w:sz w:val="20"/>
                <w:szCs w:val="20"/>
              </w:rPr>
            </w:pPr>
          </w:p>
        </w:tc>
        <w:tc>
          <w:tcPr>
            <w:tcW w:w="2493" w:type="dxa"/>
          </w:tcPr>
          <w:p w:rsidR="009A7A45" w:rsidRPr="007813D0" w:rsidRDefault="009A7A45" w:rsidP="00AD1CE6">
            <w:pPr>
              <w:pStyle w:val="a6"/>
              <w:spacing w:before="0" w:beforeAutospacing="0" w:after="0" w:afterAutospacing="0"/>
              <w:jc w:val="center"/>
              <w:rPr>
                <w:color w:val="000000"/>
                <w:sz w:val="20"/>
                <w:szCs w:val="20"/>
              </w:rPr>
            </w:pPr>
            <w:r w:rsidRPr="007813D0">
              <w:rPr>
                <w:color w:val="000000"/>
                <w:sz w:val="20"/>
                <w:szCs w:val="20"/>
              </w:rPr>
              <w:t>в полном объёме</w:t>
            </w:r>
          </w:p>
        </w:tc>
        <w:tc>
          <w:tcPr>
            <w:tcW w:w="6771" w:type="dxa"/>
          </w:tcPr>
          <w:p w:rsidR="009A7A45" w:rsidRPr="007813D0" w:rsidRDefault="009A7A45" w:rsidP="00AD1CE6">
            <w:pPr>
              <w:pStyle w:val="s1"/>
              <w:shd w:val="clear" w:color="auto" w:fill="FFFFFF"/>
              <w:spacing w:before="0" w:beforeAutospacing="0" w:after="0" w:afterAutospacing="0"/>
              <w:jc w:val="both"/>
              <w:rPr>
                <w:color w:val="000000"/>
                <w:sz w:val="20"/>
                <w:szCs w:val="20"/>
              </w:rPr>
            </w:pPr>
          </w:p>
        </w:tc>
      </w:tr>
    </w:tbl>
    <w:p w:rsidR="009A7A45" w:rsidRPr="00681DC9" w:rsidRDefault="009A7A45" w:rsidP="009A7A45">
      <w:pPr>
        <w:rPr>
          <w:color w:val="000000"/>
          <w:sz w:val="24"/>
          <w:szCs w:val="24"/>
        </w:rPr>
      </w:pPr>
    </w:p>
    <w:p w:rsidR="009A7A45" w:rsidRPr="00681DC9" w:rsidRDefault="009A7A45" w:rsidP="009A7A45">
      <w:pPr>
        <w:jc w:val="center"/>
        <w:rPr>
          <w:color w:val="000000"/>
          <w:sz w:val="24"/>
          <w:szCs w:val="24"/>
        </w:rPr>
      </w:pPr>
    </w:p>
    <w:p w:rsidR="009A7A45" w:rsidRDefault="009A7A45" w:rsidP="009A7A45">
      <w:pPr>
        <w:ind w:left="5670"/>
        <w:jc w:val="both"/>
        <w:rPr>
          <w:sz w:val="24"/>
          <w:szCs w:val="24"/>
        </w:rPr>
      </w:pPr>
    </w:p>
    <w:p w:rsidR="00B37E0D" w:rsidRDefault="00B37E0D" w:rsidP="00AD1CE6">
      <w:pPr>
        <w:jc w:val="both"/>
        <w:rPr>
          <w:sz w:val="24"/>
          <w:szCs w:val="24"/>
        </w:rPr>
      </w:pPr>
    </w:p>
    <w:p w:rsidR="007813D0" w:rsidRDefault="007813D0" w:rsidP="00AD1CE6">
      <w:pPr>
        <w:jc w:val="both"/>
        <w:rPr>
          <w:sz w:val="24"/>
          <w:szCs w:val="24"/>
        </w:rPr>
      </w:pPr>
    </w:p>
    <w:p w:rsidR="007813D0" w:rsidRDefault="007813D0" w:rsidP="00AD1CE6">
      <w:pPr>
        <w:jc w:val="both"/>
        <w:rPr>
          <w:sz w:val="24"/>
          <w:szCs w:val="24"/>
        </w:rPr>
      </w:pPr>
    </w:p>
    <w:p w:rsidR="00C93FF7" w:rsidRPr="00C93FF7" w:rsidRDefault="00C93FF7" w:rsidP="00C93FF7">
      <w:pPr>
        <w:tabs>
          <w:tab w:val="left" w:pos="9072"/>
        </w:tabs>
        <w:spacing w:after="0" w:line="240" w:lineRule="auto"/>
        <w:ind w:right="-31"/>
        <w:jc w:val="right"/>
        <w:rPr>
          <w:rFonts w:ascii="Times New Roman" w:hAnsi="Times New Roman"/>
        </w:rPr>
      </w:pPr>
      <w:r w:rsidRPr="00C93FF7">
        <w:rPr>
          <w:rFonts w:ascii="Times New Roman" w:hAnsi="Times New Roman"/>
        </w:rPr>
        <w:t xml:space="preserve">Приложение </w:t>
      </w:r>
      <w:r w:rsidR="00E6416D">
        <w:rPr>
          <w:rFonts w:ascii="Times New Roman" w:hAnsi="Times New Roman"/>
        </w:rPr>
        <w:t>2</w:t>
      </w:r>
    </w:p>
    <w:p w:rsidR="00B55BE9" w:rsidRDefault="00C93FF7" w:rsidP="00C93FF7">
      <w:pPr>
        <w:widowControl w:val="0"/>
        <w:autoSpaceDE w:val="0"/>
        <w:autoSpaceDN w:val="0"/>
        <w:adjustRightInd w:val="0"/>
        <w:spacing w:after="0" w:line="240" w:lineRule="auto"/>
        <w:jc w:val="right"/>
        <w:rPr>
          <w:rFonts w:ascii="Times New Roman" w:hAnsi="Times New Roman"/>
          <w:sz w:val="20"/>
          <w:szCs w:val="20"/>
        </w:rPr>
      </w:pPr>
      <w:r w:rsidRPr="00C93FF7">
        <w:rPr>
          <w:rFonts w:ascii="Times New Roman" w:hAnsi="Times New Roman"/>
          <w:sz w:val="20"/>
          <w:szCs w:val="20"/>
        </w:rPr>
        <w:t>к постановлению</w:t>
      </w:r>
      <w:r w:rsidR="00B55BE9">
        <w:rPr>
          <w:rFonts w:ascii="Times New Roman" w:hAnsi="Times New Roman"/>
          <w:sz w:val="20"/>
          <w:szCs w:val="20"/>
        </w:rPr>
        <w:t xml:space="preserve"> Администрации </w:t>
      </w:r>
    </w:p>
    <w:p w:rsidR="00B55BE9" w:rsidRDefault="00B55BE9" w:rsidP="00C93FF7">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Великосельского сельского</w:t>
      </w:r>
    </w:p>
    <w:p w:rsidR="00C93FF7" w:rsidRPr="00C93FF7" w:rsidRDefault="00B55BE9" w:rsidP="00B55BE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поселения </w:t>
      </w:r>
      <w:r w:rsidR="00C93FF7" w:rsidRPr="00C93FF7">
        <w:rPr>
          <w:rFonts w:ascii="Times New Roman" w:hAnsi="Times New Roman"/>
          <w:sz w:val="20"/>
          <w:szCs w:val="20"/>
        </w:rPr>
        <w:t xml:space="preserve"> </w:t>
      </w:r>
      <w:r>
        <w:rPr>
          <w:rFonts w:ascii="Times New Roman" w:hAnsi="Times New Roman"/>
          <w:sz w:val="20"/>
          <w:szCs w:val="20"/>
        </w:rPr>
        <w:t>от</w:t>
      </w:r>
      <w:r w:rsidR="00E551FA">
        <w:rPr>
          <w:rFonts w:ascii="Times New Roman" w:hAnsi="Times New Roman"/>
          <w:sz w:val="20"/>
          <w:szCs w:val="20"/>
        </w:rPr>
        <w:t xml:space="preserve"> 28.07.2020</w:t>
      </w:r>
      <w:r w:rsidR="00274A45">
        <w:rPr>
          <w:rFonts w:ascii="Times New Roman" w:hAnsi="Times New Roman"/>
          <w:sz w:val="20"/>
          <w:szCs w:val="20"/>
        </w:rPr>
        <w:t xml:space="preserve">     </w:t>
      </w:r>
      <w:r w:rsidR="00C93FF7" w:rsidRPr="00C93FF7">
        <w:rPr>
          <w:rFonts w:ascii="Times New Roman" w:hAnsi="Times New Roman"/>
          <w:sz w:val="20"/>
          <w:szCs w:val="20"/>
        </w:rPr>
        <w:t xml:space="preserve">№ </w:t>
      </w:r>
      <w:r w:rsidR="009D48F4">
        <w:rPr>
          <w:rFonts w:ascii="Times New Roman" w:hAnsi="Times New Roman"/>
          <w:sz w:val="20"/>
          <w:szCs w:val="20"/>
        </w:rPr>
        <w:t>85</w:t>
      </w:r>
    </w:p>
    <w:p w:rsidR="00C93FF7" w:rsidRDefault="00C93FF7" w:rsidP="00C93FF7">
      <w:pPr>
        <w:jc w:val="center"/>
        <w:rPr>
          <w:b/>
          <w:sz w:val="28"/>
          <w:szCs w:val="28"/>
        </w:rPr>
      </w:pPr>
    </w:p>
    <w:p w:rsidR="00C93FF7" w:rsidRPr="007813D0" w:rsidRDefault="00C93FF7" w:rsidP="00E6416D">
      <w:pPr>
        <w:spacing w:line="240" w:lineRule="auto"/>
        <w:jc w:val="center"/>
        <w:rPr>
          <w:rFonts w:ascii="Times New Roman" w:hAnsi="Times New Roman"/>
          <w:b/>
          <w:sz w:val="24"/>
          <w:szCs w:val="24"/>
        </w:rPr>
      </w:pPr>
      <w:r w:rsidRPr="007813D0">
        <w:rPr>
          <w:rFonts w:ascii="Times New Roman" w:hAnsi="Times New Roman"/>
          <w:b/>
          <w:sz w:val="24"/>
          <w:szCs w:val="24"/>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sidR="003710C3">
        <w:rPr>
          <w:rFonts w:ascii="Times New Roman" w:hAnsi="Times New Roman"/>
          <w:b/>
          <w:sz w:val="24"/>
          <w:szCs w:val="24"/>
        </w:rPr>
        <w:t>Великосель</w:t>
      </w:r>
      <w:r w:rsidR="00FF59EB" w:rsidRPr="007813D0">
        <w:rPr>
          <w:rFonts w:ascii="Times New Roman" w:hAnsi="Times New Roman"/>
          <w:b/>
          <w:sz w:val="24"/>
          <w:szCs w:val="24"/>
        </w:rPr>
        <w:t>ского</w:t>
      </w:r>
      <w:r w:rsidR="00E6416D" w:rsidRPr="007813D0">
        <w:rPr>
          <w:rFonts w:ascii="Times New Roman" w:hAnsi="Times New Roman"/>
          <w:b/>
          <w:sz w:val="24"/>
          <w:szCs w:val="24"/>
        </w:rPr>
        <w:t xml:space="preserve"> </w:t>
      </w:r>
      <w:r w:rsidRPr="007813D0">
        <w:rPr>
          <w:rFonts w:ascii="Times New Roman" w:hAnsi="Times New Roman"/>
          <w:b/>
          <w:sz w:val="24"/>
          <w:szCs w:val="24"/>
        </w:rPr>
        <w:t xml:space="preserve"> сельского поселения, а также текстов соответствующих нормативных правовых актов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1842"/>
        <w:gridCol w:w="1701"/>
        <w:gridCol w:w="7797"/>
      </w:tblGrid>
      <w:tr w:rsidR="00C93FF7" w:rsidRPr="00FA1C9C" w:rsidTr="00C93FF7">
        <w:trPr>
          <w:trHeight w:val="2507"/>
        </w:trPr>
        <w:tc>
          <w:tcPr>
            <w:tcW w:w="648" w:type="dxa"/>
            <w:shd w:val="clear" w:color="auto" w:fill="auto"/>
          </w:tcPr>
          <w:p w:rsidR="00C93FF7" w:rsidRPr="00FA1C9C" w:rsidRDefault="00C93FF7" w:rsidP="00F44C88">
            <w:pPr>
              <w:jc w:val="center"/>
              <w:rPr>
                <w:sz w:val="20"/>
                <w:szCs w:val="20"/>
              </w:rPr>
            </w:pPr>
            <w:r w:rsidRPr="00FA1C9C">
              <w:rPr>
                <w:sz w:val="20"/>
                <w:szCs w:val="20"/>
              </w:rPr>
              <w:t>№ п/п</w:t>
            </w:r>
          </w:p>
        </w:tc>
        <w:tc>
          <w:tcPr>
            <w:tcW w:w="2721" w:type="dxa"/>
            <w:shd w:val="clear" w:color="auto" w:fill="auto"/>
          </w:tcPr>
          <w:p w:rsidR="00C93FF7" w:rsidRPr="00FA1C9C" w:rsidRDefault="00C93FF7" w:rsidP="00F44C88">
            <w:pPr>
              <w:pStyle w:val="a6"/>
              <w:spacing w:before="0" w:after="0"/>
              <w:jc w:val="center"/>
              <w:rPr>
                <w:color w:val="000000"/>
                <w:sz w:val="20"/>
                <w:szCs w:val="20"/>
              </w:rPr>
            </w:pPr>
            <w:r w:rsidRPr="00FA1C9C">
              <w:rPr>
                <w:color w:val="000000"/>
                <w:sz w:val="20"/>
                <w:szCs w:val="20"/>
              </w:rPr>
              <w:t>Наименование и реквизиты акта</w:t>
            </w:r>
          </w:p>
          <w:p w:rsidR="00C93FF7" w:rsidRPr="00FA1C9C" w:rsidRDefault="00C93FF7" w:rsidP="00F44C88">
            <w:pPr>
              <w:jc w:val="center"/>
              <w:rPr>
                <w:color w:val="000000"/>
                <w:sz w:val="20"/>
                <w:szCs w:val="20"/>
              </w:rPr>
            </w:pPr>
          </w:p>
        </w:tc>
        <w:tc>
          <w:tcPr>
            <w:tcW w:w="1842" w:type="dxa"/>
            <w:shd w:val="clear" w:color="auto" w:fill="auto"/>
          </w:tcPr>
          <w:p w:rsidR="00C93FF7" w:rsidRPr="007813D0" w:rsidRDefault="00C93FF7" w:rsidP="00F44C88">
            <w:pPr>
              <w:jc w:val="center"/>
              <w:rPr>
                <w:rFonts w:ascii="Times New Roman" w:hAnsi="Times New Roman"/>
                <w:color w:val="000000"/>
                <w:sz w:val="20"/>
                <w:szCs w:val="20"/>
              </w:rPr>
            </w:pPr>
            <w:r w:rsidRPr="007813D0">
              <w:rPr>
                <w:rFonts w:ascii="Times New Roman" w:hAnsi="Times New Roman"/>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1701" w:type="dxa"/>
            <w:shd w:val="clear" w:color="auto" w:fill="auto"/>
          </w:tcPr>
          <w:p w:rsidR="00C93FF7" w:rsidRPr="00FA1C9C" w:rsidRDefault="00C93FF7" w:rsidP="00F44C88">
            <w:pPr>
              <w:pStyle w:val="a6"/>
              <w:spacing w:before="0" w:after="0"/>
              <w:jc w:val="center"/>
              <w:rPr>
                <w:color w:val="000000"/>
                <w:sz w:val="20"/>
                <w:szCs w:val="20"/>
              </w:rPr>
            </w:pPr>
            <w:r w:rsidRPr="00FA1C9C">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7797" w:type="dxa"/>
            <w:shd w:val="clear" w:color="auto" w:fill="auto"/>
          </w:tcPr>
          <w:p w:rsidR="00C93FF7" w:rsidRPr="007813D0" w:rsidRDefault="00C93FF7" w:rsidP="00F44C88">
            <w:pPr>
              <w:jc w:val="center"/>
              <w:rPr>
                <w:rFonts w:ascii="Times New Roman" w:hAnsi="Times New Roman"/>
                <w:color w:val="000000"/>
                <w:sz w:val="20"/>
                <w:szCs w:val="20"/>
              </w:rPr>
            </w:pPr>
            <w:r w:rsidRPr="007813D0">
              <w:rPr>
                <w:rFonts w:ascii="Times New Roman" w:hAnsi="Times New Roman"/>
                <w:color w:val="000000"/>
                <w:sz w:val="20"/>
                <w:szCs w:val="20"/>
              </w:rPr>
              <w:t>Текст акта</w:t>
            </w:r>
          </w:p>
        </w:tc>
      </w:tr>
      <w:tr w:rsidR="00C93FF7" w:rsidRPr="00FA1C9C" w:rsidTr="00C93FF7">
        <w:trPr>
          <w:trHeight w:val="470"/>
        </w:trPr>
        <w:tc>
          <w:tcPr>
            <w:tcW w:w="648" w:type="dxa"/>
            <w:shd w:val="clear" w:color="auto" w:fill="auto"/>
          </w:tcPr>
          <w:p w:rsidR="00C93FF7" w:rsidRPr="00FA1C9C" w:rsidRDefault="00C93FF7" w:rsidP="00F44C88">
            <w:pPr>
              <w:jc w:val="both"/>
              <w:rPr>
                <w:sz w:val="20"/>
                <w:szCs w:val="20"/>
              </w:rPr>
            </w:pPr>
            <w:r w:rsidRPr="00FA1C9C">
              <w:rPr>
                <w:sz w:val="20"/>
                <w:szCs w:val="20"/>
              </w:rPr>
              <w:t>1</w:t>
            </w:r>
          </w:p>
        </w:tc>
        <w:tc>
          <w:tcPr>
            <w:tcW w:w="2721" w:type="dxa"/>
            <w:shd w:val="clear" w:color="auto" w:fill="auto"/>
          </w:tcPr>
          <w:p w:rsidR="00C93FF7" w:rsidRPr="00FA1C9C" w:rsidRDefault="00C93FF7" w:rsidP="00F44C88">
            <w:pPr>
              <w:pStyle w:val="1"/>
              <w:rPr>
                <w:b w:val="0"/>
                <w:color w:val="000000"/>
                <w:sz w:val="20"/>
              </w:rPr>
            </w:pPr>
            <w:r w:rsidRPr="00FA1C9C">
              <w:rPr>
                <w:rStyle w:val="a8"/>
                <w:b w:val="0"/>
                <w:i w:val="0"/>
                <w:color w:val="000000"/>
                <w:sz w:val="20"/>
              </w:rPr>
              <w:t>Кодекс</w:t>
            </w:r>
            <w:r w:rsidRPr="00FA1C9C">
              <w:rPr>
                <w:b w:val="0"/>
                <w:i/>
                <w:color w:val="000000"/>
                <w:sz w:val="20"/>
              </w:rPr>
              <w:t xml:space="preserve"> </w:t>
            </w:r>
            <w:r w:rsidRPr="00FA1C9C">
              <w:rPr>
                <w:b w:val="0"/>
                <w:color w:val="000000"/>
                <w:sz w:val="20"/>
              </w:rPr>
              <w:t xml:space="preserve">Российской Федерации об </w:t>
            </w:r>
            <w:r w:rsidRPr="00FA1C9C">
              <w:rPr>
                <w:rStyle w:val="a8"/>
                <w:b w:val="0"/>
                <w:i w:val="0"/>
                <w:color w:val="000000"/>
                <w:sz w:val="20"/>
              </w:rPr>
              <w:t>административных</w:t>
            </w:r>
            <w:r w:rsidRPr="00FA1C9C">
              <w:rPr>
                <w:b w:val="0"/>
                <w:i/>
                <w:color w:val="000000"/>
                <w:sz w:val="20"/>
              </w:rPr>
              <w:t xml:space="preserve"> </w:t>
            </w:r>
            <w:r w:rsidRPr="00FA1C9C">
              <w:rPr>
                <w:rStyle w:val="a8"/>
                <w:b w:val="0"/>
                <w:i w:val="0"/>
                <w:color w:val="000000"/>
                <w:sz w:val="20"/>
              </w:rPr>
              <w:t xml:space="preserve">правонарушениях </w:t>
            </w:r>
            <w:r w:rsidRPr="00FA1C9C">
              <w:rPr>
                <w:b w:val="0"/>
                <w:color w:val="000000"/>
                <w:sz w:val="20"/>
              </w:rPr>
              <w:t xml:space="preserve">от 30 декабря </w:t>
            </w:r>
            <w:smartTag w:uri="urn:schemas-microsoft-com:office:smarttags" w:element="metricconverter">
              <w:smartTagPr>
                <w:attr w:name="ProductID" w:val="2001 г"/>
              </w:smartTagPr>
              <w:r w:rsidRPr="00FA1C9C">
                <w:rPr>
                  <w:b w:val="0"/>
                  <w:color w:val="000000"/>
                  <w:sz w:val="20"/>
                </w:rPr>
                <w:t>2001 г</w:t>
              </w:r>
            </w:smartTag>
            <w:r w:rsidRPr="00FA1C9C">
              <w:rPr>
                <w:b w:val="0"/>
                <w:color w:val="000000"/>
                <w:sz w:val="20"/>
              </w:rPr>
              <w:t xml:space="preserve">. № 195-ФЗ </w:t>
            </w:r>
          </w:p>
          <w:p w:rsidR="00C93FF7" w:rsidRPr="00FA1C9C" w:rsidRDefault="00C93FF7" w:rsidP="00F44C88">
            <w:pPr>
              <w:jc w:val="both"/>
              <w:rPr>
                <w:sz w:val="20"/>
                <w:szCs w:val="20"/>
              </w:rPr>
            </w:pPr>
          </w:p>
        </w:tc>
        <w:tc>
          <w:tcPr>
            <w:tcW w:w="1842" w:type="dxa"/>
            <w:shd w:val="clear" w:color="auto" w:fill="auto"/>
          </w:tcPr>
          <w:p w:rsidR="00C93FF7" w:rsidRPr="00FA1C9C" w:rsidRDefault="00C93FF7" w:rsidP="00F44C88">
            <w:pPr>
              <w:pStyle w:val="a6"/>
              <w:spacing w:before="0" w:after="0"/>
              <w:jc w:val="both"/>
              <w:rPr>
                <w:color w:val="000000"/>
                <w:sz w:val="20"/>
                <w:szCs w:val="20"/>
              </w:rPr>
            </w:pPr>
            <w:r w:rsidRPr="00FA1C9C">
              <w:rPr>
                <w:color w:val="000000"/>
                <w:sz w:val="20"/>
                <w:szCs w:val="20"/>
              </w:rPr>
              <w:t>юридические лица,</w:t>
            </w:r>
          </w:p>
          <w:p w:rsidR="00C93FF7" w:rsidRPr="00FA1C9C" w:rsidRDefault="00C93FF7" w:rsidP="00F44C88">
            <w:pPr>
              <w:pStyle w:val="a6"/>
              <w:spacing w:before="0" w:after="0"/>
              <w:jc w:val="both"/>
              <w:rPr>
                <w:color w:val="000000"/>
                <w:sz w:val="20"/>
                <w:szCs w:val="20"/>
              </w:rPr>
            </w:pPr>
            <w:r w:rsidRPr="00FA1C9C">
              <w:rPr>
                <w:color w:val="000000"/>
                <w:sz w:val="20"/>
                <w:szCs w:val="20"/>
              </w:rPr>
              <w:t xml:space="preserve">индивидуальные предприниматели </w:t>
            </w:r>
          </w:p>
          <w:p w:rsidR="00C93FF7" w:rsidRPr="00FA1C9C" w:rsidRDefault="00C93FF7" w:rsidP="00F44C88">
            <w:pPr>
              <w:jc w:val="both"/>
              <w:rPr>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часть 1 статьи 14.1</w:t>
            </w:r>
          </w:p>
          <w:p w:rsidR="00C93FF7" w:rsidRPr="007813D0" w:rsidRDefault="00C93FF7" w:rsidP="00F44C88">
            <w:pPr>
              <w:jc w:val="both"/>
              <w:rPr>
                <w:rFonts w:ascii="Times New Roman" w:hAnsi="Times New Roman"/>
                <w:color w:val="000000"/>
                <w:sz w:val="20"/>
                <w:szCs w:val="20"/>
              </w:rPr>
            </w:pPr>
          </w:p>
          <w:p w:rsidR="00C93FF7" w:rsidRPr="007813D0" w:rsidRDefault="00C93FF7" w:rsidP="00F44C88">
            <w:pPr>
              <w:jc w:val="both"/>
              <w:rPr>
                <w:rFonts w:ascii="Times New Roman" w:hAnsi="Times New Roman"/>
                <w:color w:val="000000"/>
                <w:sz w:val="20"/>
                <w:szCs w:val="20"/>
              </w:rPr>
            </w:pPr>
          </w:p>
        </w:tc>
        <w:tc>
          <w:tcPr>
            <w:tcW w:w="7797" w:type="dxa"/>
            <w:shd w:val="clear" w:color="auto" w:fill="auto"/>
          </w:tcPr>
          <w:p w:rsidR="00C93FF7" w:rsidRPr="00FA1C9C" w:rsidRDefault="00C93FF7" w:rsidP="00F44C88">
            <w:pPr>
              <w:pStyle w:val="s1"/>
              <w:shd w:val="clear" w:color="auto" w:fill="FFFFFF"/>
              <w:spacing w:before="0" w:beforeAutospacing="0" w:after="0" w:afterAutospacing="0"/>
              <w:jc w:val="both"/>
              <w:rPr>
                <w:color w:val="000000"/>
                <w:sz w:val="20"/>
                <w:szCs w:val="20"/>
              </w:rPr>
            </w:pPr>
            <w:r w:rsidRPr="00FA1C9C">
              <w:rPr>
                <w:color w:val="000000"/>
                <w:sz w:val="20"/>
                <w:szCs w:val="20"/>
              </w:rPr>
              <w:t xml:space="preserve">Осуществление предпринимательской деятельности без </w:t>
            </w:r>
            <w:hyperlink r:id="rId15" w:anchor="/document/12123875/entry/0" w:history="1">
              <w:r w:rsidRPr="00FA1C9C">
                <w:rPr>
                  <w:rStyle w:val="a3"/>
                  <w:color w:val="000000"/>
                  <w:sz w:val="20"/>
                  <w:szCs w:val="20"/>
                </w:rPr>
                <w:t>государственной регистрации</w:t>
              </w:r>
            </w:hyperlink>
            <w:r w:rsidRPr="00FA1C9C">
              <w:rPr>
                <w:color w:val="000000"/>
                <w:sz w:val="20"/>
                <w:szCs w:val="20"/>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16" w:anchor="/document/12125267/entry/141712" w:history="1">
              <w:r w:rsidRPr="00FA1C9C">
                <w:rPr>
                  <w:rStyle w:val="a3"/>
                  <w:color w:val="000000"/>
                  <w:sz w:val="20"/>
                  <w:szCs w:val="20"/>
                </w:rPr>
                <w:t>частью 2 статьи 14.17.1</w:t>
              </w:r>
            </w:hyperlink>
            <w:r w:rsidRPr="00FA1C9C">
              <w:rPr>
                <w:color w:val="000000"/>
                <w:sz w:val="20"/>
                <w:szCs w:val="20"/>
              </w:rPr>
              <w:t xml:space="preserve"> КоАП РФ, -</w:t>
            </w:r>
          </w:p>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влечет наложение административного штрафа в размере от пятисот до двух тысяч рублей.</w:t>
            </w:r>
          </w:p>
          <w:p w:rsidR="00C93FF7" w:rsidRPr="00FA1C9C" w:rsidRDefault="00C93FF7" w:rsidP="00F44C88">
            <w:pPr>
              <w:jc w:val="both"/>
              <w:rPr>
                <w:sz w:val="20"/>
                <w:szCs w:val="20"/>
              </w:rPr>
            </w:pPr>
          </w:p>
        </w:tc>
      </w:tr>
      <w:tr w:rsidR="00C93FF7" w:rsidRPr="00FA1C9C" w:rsidTr="00C93FF7">
        <w:trPr>
          <w:trHeight w:val="494"/>
        </w:trPr>
        <w:tc>
          <w:tcPr>
            <w:tcW w:w="648" w:type="dxa"/>
            <w:vMerge w:val="restart"/>
            <w:shd w:val="clear" w:color="auto" w:fill="auto"/>
          </w:tcPr>
          <w:p w:rsidR="00C93FF7" w:rsidRPr="00FA1C9C" w:rsidRDefault="00C93FF7" w:rsidP="00F44C88">
            <w:pPr>
              <w:jc w:val="both"/>
              <w:rPr>
                <w:sz w:val="20"/>
                <w:szCs w:val="20"/>
              </w:rPr>
            </w:pPr>
            <w:r w:rsidRPr="00FA1C9C">
              <w:rPr>
                <w:sz w:val="20"/>
                <w:szCs w:val="20"/>
              </w:rPr>
              <w:t>2</w:t>
            </w:r>
          </w:p>
        </w:tc>
        <w:tc>
          <w:tcPr>
            <w:tcW w:w="2721" w:type="dxa"/>
            <w:vMerge w:val="restart"/>
            <w:shd w:val="clear" w:color="auto" w:fill="auto"/>
          </w:tcPr>
          <w:p w:rsidR="00C93FF7" w:rsidRPr="00FA1C9C" w:rsidRDefault="00C93FF7" w:rsidP="00F44C88">
            <w:pPr>
              <w:pStyle w:val="1"/>
              <w:rPr>
                <w:rStyle w:val="a8"/>
                <w:b w:val="0"/>
                <w:i w:val="0"/>
                <w:iCs w:val="0"/>
                <w:color w:val="000000"/>
                <w:sz w:val="20"/>
              </w:rPr>
            </w:pPr>
            <w:hyperlink r:id="rId17" w:history="1">
              <w:r w:rsidRPr="00FA1C9C">
                <w:rPr>
                  <w:rStyle w:val="a7"/>
                  <w:bCs w:val="0"/>
                  <w:color w:val="000000"/>
                  <w:sz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A1C9C">
              <w:rPr>
                <w:b w:val="0"/>
                <w:color w:val="000000"/>
                <w:sz w:val="20"/>
              </w:rPr>
              <w:t xml:space="preserve"> </w:t>
            </w:r>
          </w:p>
        </w:tc>
        <w:tc>
          <w:tcPr>
            <w:tcW w:w="1842" w:type="dxa"/>
            <w:vMerge w:val="restart"/>
            <w:shd w:val="clear" w:color="auto" w:fill="auto"/>
          </w:tcPr>
          <w:p w:rsidR="00C93FF7" w:rsidRPr="00FA1C9C" w:rsidRDefault="00C93FF7" w:rsidP="00F44C88">
            <w:pPr>
              <w:pStyle w:val="a6"/>
              <w:spacing w:before="0" w:after="0"/>
              <w:jc w:val="both"/>
              <w:rPr>
                <w:color w:val="000000"/>
                <w:sz w:val="20"/>
                <w:szCs w:val="20"/>
              </w:rPr>
            </w:pPr>
            <w:r w:rsidRPr="00FA1C9C">
              <w:rPr>
                <w:color w:val="000000"/>
                <w:sz w:val="20"/>
                <w:szCs w:val="20"/>
              </w:rPr>
              <w:t>юридические лица,</w:t>
            </w:r>
          </w:p>
          <w:p w:rsidR="00C93FF7" w:rsidRPr="00FA1C9C" w:rsidRDefault="00C93FF7" w:rsidP="00F44C88">
            <w:pPr>
              <w:pStyle w:val="a6"/>
              <w:spacing w:before="0" w:after="0"/>
              <w:jc w:val="both"/>
              <w:rPr>
                <w:color w:val="000000"/>
                <w:sz w:val="20"/>
                <w:szCs w:val="20"/>
              </w:rPr>
            </w:pPr>
            <w:r w:rsidRPr="00FA1C9C">
              <w:rPr>
                <w:color w:val="000000"/>
                <w:sz w:val="20"/>
                <w:szCs w:val="20"/>
              </w:rPr>
              <w:t>индивидуальные предприниматели</w:t>
            </w:r>
          </w:p>
          <w:p w:rsidR="00C93FF7" w:rsidRPr="00FA1C9C" w:rsidRDefault="00C93FF7" w:rsidP="00F44C88">
            <w:pPr>
              <w:pStyle w:val="a6"/>
              <w:spacing w:before="0" w:after="0"/>
              <w:jc w:val="both"/>
              <w:rPr>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 xml:space="preserve">часть 1 статьи 9 </w:t>
            </w:r>
          </w:p>
          <w:p w:rsidR="00C93FF7" w:rsidRPr="007813D0" w:rsidRDefault="00C93FF7" w:rsidP="00F44C88">
            <w:pPr>
              <w:jc w:val="both"/>
              <w:rPr>
                <w:rFonts w:ascii="Times New Roman" w:hAnsi="Times New Roman"/>
                <w:color w:val="000000"/>
                <w:sz w:val="20"/>
                <w:szCs w:val="20"/>
              </w:rPr>
            </w:pPr>
          </w:p>
        </w:tc>
        <w:tc>
          <w:tcPr>
            <w:tcW w:w="7797" w:type="dxa"/>
            <w:shd w:val="clear" w:color="auto" w:fill="auto"/>
          </w:tcPr>
          <w:p w:rsidR="00C93FF7" w:rsidRPr="00FF59EB" w:rsidRDefault="00C93FF7" w:rsidP="00F44C88">
            <w:pPr>
              <w:jc w:val="both"/>
              <w:rPr>
                <w:rFonts w:ascii="Times New Roman" w:hAnsi="Times New Roman"/>
                <w:sz w:val="20"/>
                <w:szCs w:val="20"/>
              </w:rPr>
            </w:pPr>
            <w:r w:rsidRPr="00FF59EB">
              <w:rPr>
                <w:rFonts w:ascii="Times New Roman" w:hAnsi="Times New Roman"/>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C93FF7" w:rsidRPr="00FA1C9C" w:rsidTr="00C93FF7">
        <w:trPr>
          <w:trHeight w:val="70"/>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sz w:val="20"/>
                <w:szCs w:val="20"/>
              </w:rPr>
            </w:pPr>
            <w:r w:rsidRPr="007813D0">
              <w:rPr>
                <w:rFonts w:ascii="Times New Roman" w:hAnsi="Times New Roman"/>
                <w:color w:val="000000"/>
                <w:sz w:val="20"/>
                <w:szCs w:val="20"/>
              </w:rPr>
              <w:t>часть 1 статьи 10</w:t>
            </w:r>
          </w:p>
        </w:tc>
        <w:tc>
          <w:tcPr>
            <w:tcW w:w="7797" w:type="dxa"/>
            <w:shd w:val="clear" w:color="auto" w:fill="auto"/>
          </w:tcPr>
          <w:p w:rsidR="00C93FF7" w:rsidRPr="00FF59EB" w:rsidRDefault="00C93FF7" w:rsidP="00F44C88">
            <w:pPr>
              <w:jc w:val="both"/>
              <w:rPr>
                <w:rFonts w:ascii="Times New Roman" w:hAnsi="Times New Roman"/>
                <w:sz w:val="20"/>
                <w:szCs w:val="20"/>
              </w:rPr>
            </w:pPr>
            <w:r w:rsidRPr="00FF59EB">
              <w:rPr>
                <w:rFonts w:ascii="Times New Roman" w:hAnsi="Times New Roman"/>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sz w:val="20"/>
                <w:szCs w:val="20"/>
              </w:rPr>
            </w:pPr>
            <w:r w:rsidRPr="007813D0">
              <w:rPr>
                <w:rFonts w:ascii="Times New Roman" w:hAnsi="Times New Roman"/>
                <w:color w:val="000000"/>
                <w:sz w:val="20"/>
                <w:szCs w:val="20"/>
              </w:rPr>
              <w:t>часть 1 статьи 11</w:t>
            </w:r>
          </w:p>
        </w:tc>
        <w:tc>
          <w:tcPr>
            <w:tcW w:w="7797" w:type="dxa"/>
            <w:shd w:val="clear" w:color="auto" w:fill="auto"/>
          </w:tcPr>
          <w:p w:rsidR="00C93FF7" w:rsidRPr="00FF59EB" w:rsidRDefault="00C93FF7" w:rsidP="00F44C88">
            <w:pPr>
              <w:jc w:val="both"/>
              <w:rPr>
                <w:rFonts w:ascii="Times New Roman" w:hAnsi="Times New Roman"/>
                <w:sz w:val="20"/>
                <w:szCs w:val="20"/>
              </w:rPr>
            </w:pPr>
            <w:r w:rsidRPr="00FF59EB">
              <w:rPr>
                <w:rFonts w:ascii="Times New Roman" w:hAnsi="Times New Roman"/>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часть 1 статьи 12</w:t>
            </w:r>
            <w:r w:rsidRPr="007813D0">
              <w:rPr>
                <w:rFonts w:ascii="Times New Roman" w:hAnsi="Times New Roman"/>
                <w:b/>
                <w:color w:val="000000"/>
                <w:sz w:val="20"/>
                <w:szCs w:val="20"/>
              </w:rPr>
              <w:t xml:space="preserve"> </w:t>
            </w:r>
          </w:p>
          <w:p w:rsidR="00C93FF7" w:rsidRPr="007813D0" w:rsidRDefault="00C93FF7" w:rsidP="00F44C88">
            <w:pPr>
              <w:jc w:val="both"/>
              <w:rPr>
                <w:rFonts w:ascii="Times New Roman" w:hAnsi="Times New Roman"/>
                <w:sz w:val="20"/>
                <w:szCs w:val="20"/>
              </w:rPr>
            </w:pPr>
          </w:p>
        </w:tc>
        <w:tc>
          <w:tcPr>
            <w:tcW w:w="7797" w:type="dxa"/>
            <w:shd w:val="clear" w:color="auto" w:fill="auto"/>
          </w:tcPr>
          <w:p w:rsidR="00C93FF7" w:rsidRPr="00FF59EB" w:rsidRDefault="00C93FF7" w:rsidP="00F44C88">
            <w:pPr>
              <w:jc w:val="both"/>
              <w:rPr>
                <w:rFonts w:ascii="Times New Roman" w:hAnsi="Times New Roman"/>
                <w:sz w:val="20"/>
                <w:szCs w:val="20"/>
              </w:rPr>
            </w:pPr>
            <w:r w:rsidRPr="00FF59EB">
              <w:rPr>
                <w:rFonts w:ascii="Times New Roman" w:hAnsi="Times New Roman"/>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C93FF7" w:rsidRPr="00FA1C9C" w:rsidTr="00C93FF7">
        <w:trPr>
          <w:trHeight w:val="145"/>
        </w:trPr>
        <w:tc>
          <w:tcPr>
            <w:tcW w:w="648" w:type="dxa"/>
            <w:vMerge w:val="restart"/>
            <w:shd w:val="clear" w:color="auto" w:fill="auto"/>
          </w:tcPr>
          <w:p w:rsidR="00C93FF7" w:rsidRPr="00FA1C9C" w:rsidRDefault="00C93FF7" w:rsidP="00F44C88">
            <w:pPr>
              <w:jc w:val="both"/>
              <w:rPr>
                <w:sz w:val="20"/>
                <w:szCs w:val="20"/>
              </w:rPr>
            </w:pPr>
            <w:r w:rsidRPr="00FA1C9C">
              <w:rPr>
                <w:sz w:val="20"/>
                <w:szCs w:val="20"/>
              </w:rPr>
              <w:t>3</w:t>
            </w:r>
          </w:p>
        </w:tc>
        <w:tc>
          <w:tcPr>
            <w:tcW w:w="2721" w:type="dxa"/>
            <w:vMerge w:val="restart"/>
            <w:shd w:val="clear" w:color="auto" w:fill="auto"/>
          </w:tcPr>
          <w:p w:rsidR="00C93FF7" w:rsidRPr="00FA1C9C" w:rsidRDefault="00C93FF7" w:rsidP="00F44C88">
            <w:pPr>
              <w:pStyle w:val="1"/>
              <w:rPr>
                <w:rStyle w:val="a8"/>
                <w:b w:val="0"/>
                <w:i w:val="0"/>
                <w:color w:val="000000"/>
                <w:sz w:val="20"/>
              </w:rPr>
            </w:pPr>
            <w:r w:rsidRPr="00FA1C9C">
              <w:rPr>
                <w:rStyle w:val="a8"/>
                <w:b w:val="0"/>
                <w:i w:val="0"/>
                <w:color w:val="000000"/>
                <w:sz w:val="20"/>
              </w:rPr>
              <w:t>Федеральный</w:t>
            </w:r>
            <w:r w:rsidRPr="00FA1C9C">
              <w:rPr>
                <w:b w:val="0"/>
                <w:i/>
                <w:color w:val="000000"/>
                <w:sz w:val="20"/>
              </w:rPr>
              <w:t xml:space="preserve"> </w:t>
            </w:r>
            <w:r w:rsidRPr="00FA1C9C">
              <w:rPr>
                <w:rStyle w:val="a8"/>
                <w:b w:val="0"/>
                <w:i w:val="0"/>
                <w:color w:val="000000"/>
                <w:sz w:val="20"/>
              </w:rPr>
              <w:t>закон</w:t>
            </w:r>
            <w:r w:rsidRPr="00FA1C9C">
              <w:rPr>
                <w:b w:val="0"/>
                <w:i/>
                <w:color w:val="000000"/>
                <w:sz w:val="20"/>
              </w:rPr>
              <w:t xml:space="preserve"> </w:t>
            </w:r>
            <w:r w:rsidRPr="00FA1C9C">
              <w:rPr>
                <w:b w:val="0"/>
                <w:color w:val="000000"/>
                <w:sz w:val="20"/>
              </w:rPr>
              <w:t>от</w:t>
            </w:r>
            <w:r w:rsidRPr="00FA1C9C">
              <w:rPr>
                <w:b w:val="0"/>
                <w:i/>
                <w:color w:val="000000"/>
                <w:sz w:val="20"/>
              </w:rPr>
              <w:t xml:space="preserve"> </w:t>
            </w:r>
            <w:r w:rsidRPr="00FA1C9C">
              <w:rPr>
                <w:rStyle w:val="a8"/>
                <w:b w:val="0"/>
                <w:i w:val="0"/>
                <w:color w:val="000000"/>
                <w:sz w:val="20"/>
              </w:rPr>
              <w:t>10</w:t>
            </w:r>
            <w:r w:rsidRPr="00FA1C9C">
              <w:rPr>
                <w:b w:val="0"/>
                <w:i/>
                <w:color w:val="000000"/>
                <w:sz w:val="20"/>
              </w:rPr>
              <w:t xml:space="preserve">  </w:t>
            </w:r>
            <w:r w:rsidRPr="00FA1C9C">
              <w:rPr>
                <w:rStyle w:val="a8"/>
                <w:b w:val="0"/>
                <w:i w:val="0"/>
                <w:color w:val="000000"/>
                <w:sz w:val="20"/>
              </w:rPr>
              <w:t>января</w:t>
            </w:r>
            <w:r w:rsidRPr="00FA1C9C">
              <w:rPr>
                <w:b w:val="0"/>
                <w:i/>
                <w:color w:val="000000"/>
                <w:sz w:val="20"/>
              </w:rPr>
              <w:t xml:space="preserve"> </w:t>
            </w:r>
            <w:smartTag w:uri="urn:schemas-microsoft-com:office:smarttags" w:element="metricconverter">
              <w:smartTagPr>
                <w:attr w:name="ProductID" w:val="3002 г"/>
              </w:smartTagPr>
              <w:r w:rsidRPr="00FA1C9C">
                <w:rPr>
                  <w:rStyle w:val="a8"/>
                  <w:b w:val="0"/>
                  <w:i w:val="0"/>
                  <w:color w:val="000000"/>
                  <w:sz w:val="20"/>
                </w:rPr>
                <w:t>3002</w:t>
              </w:r>
              <w:r w:rsidRPr="00FA1C9C">
                <w:rPr>
                  <w:b w:val="0"/>
                  <w:i/>
                  <w:color w:val="000000"/>
                  <w:sz w:val="20"/>
                </w:rPr>
                <w:t xml:space="preserve"> </w:t>
              </w:r>
              <w:r w:rsidRPr="00FA1C9C">
                <w:rPr>
                  <w:b w:val="0"/>
                  <w:color w:val="000000"/>
                  <w:sz w:val="20"/>
                </w:rPr>
                <w:t>г</w:t>
              </w:r>
            </w:smartTag>
            <w:r w:rsidRPr="00FA1C9C">
              <w:rPr>
                <w:b w:val="0"/>
                <w:color w:val="000000"/>
                <w:sz w:val="20"/>
              </w:rPr>
              <w:t xml:space="preserve">. № </w:t>
            </w:r>
            <w:r w:rsidRPr="00FA1C9C">
              <w:rPr>
                <w:rStyle w:val="a8"/>
                <w:b w:val="0"/>
                <w:i w:val="0"/>
                <w:color w:val="000000"/>
                <w:sz w:val="20"/>
              </w:rPr>
              <w:t>7</w:t>
            </w:r>
            <w:r w:rsidRPr="00FA1C9C">
              <w:rPr>
                <w:b w:val="0"/>
                <w:i/>
                <w:color w:val="000000"/>
                <w:sz w:val="20"/>
              </w:rPr>
              <w:t>-</w:t>
            </w:r>
            <w:r w:rsidRPr="00FA1C9C">
              <w:rPr>
                <w:rStyle w:val="a8"/>
                <w:b w:val="0"/>
                <w:i w:val="0"/>
                <w:color w:val="000000"/>
                <w:sz w:val="20"/>
              </w:rPr>
              <w:t xml:space="preserve">ФЗ </w:t>
            </w:r>
            <w:r w:rsidRPr="00FA1C9C">
              <w:rPr>
                <w:b w:val="0"/>
                <w:color w:val="000000"/>
                <w:sz w:val="20"/>
              </w:rPr>
              <w:t xml:space="preserve">"Об </w:t>
            </w:r>
            <w:r w:rsidRPr="00FA1C9C">
              <w:rPr>
                <w:rStyle w:val="a8"/>
                <w:b w:val="0"/>
                <w:i w:val="0"/>
                <w:color w:val="000000"/>
                <w:sz w:val="20"/>
              </w:rPr>
              <w:t>охране</w:t>
            </w:r>
            <w:r w:rsidRPr="00FA1C9C">
              <w:rPr>
                <w:b w:val="0"/>
                <w:i/>
                <w:color w:val="000000"/>
                <w:sz w:val="20"/>
              </w:rPr>
              <w:t xml:space="preserve"> </w:t>
            </w:r>
            <w:r w:rsidRPr="00FA1C9C">
              <w:rPr>
                <w:rStyle w:val="a8"/>
                <w:b w:val="0"/>
                <w:i w:val="0"/>
                <w:color w:val="000000"/>
                <w:sz w:val="20"/>
              </w:rPr>
              <w:t>окружающей</w:t>
            </w:r>
            <w:r w:rsidRPr="00FA1C9C">
              <w:rPr>
                <w:b w:val="0"/>
                <w:i/>
                <w:color w:val="000000"/>
                <w:sz w:val="20"/>
              </w:rPr>
              <w:t xml:space="preserve"> </w:t>
            </w:r>
            <w:r w:rsidRPr="00FA1C9C">
              <w:rPr>
                <w:rStyle w:val="a8"/>
                <w:b w:val="0"/>
                <w:i w:val="0"/>
                <w:color w:val="000000"/>
                <w:sz w:val="20"/>
              </w:rPr>
              <w:t>среды</w:t>
            </w:r>
            <w:r w:rsidRPr="00FA1C9C">
              <w:rPr>
                <w:color w:val="000000"/>
                <w:sz w:val="20"/>
              </w:rPr>
              <w:t>"</w:t>
            </w:r>
          </w:p>
        </w:tc>
        <w:tc>
          <w:tcPr>
            <w:tcW w:w="1842" w:type="dxa"/>
            <w:vMerge w:val="restart"/>
            <w:shd w:val="clear" w:color="auto" w:fill="auto"/>
          </w:tcPr>
          <w:p w:rsidR="00C93FF7" w:rsidRPr="00FA1C9C" w:rsidRDefault="00C93FF7" w:rsidP="00F44C88">
            <w:pPr>
              <w:pStyle w:val="a6"/>
              <w:spacing w:before="0" w:after="0"/>
              <w:jc w:val="both"/>
              <w:rPr>
                <w:color w:val="000000"/>
                <w:sz w:val="20"/>
                <w:szCs w:val="20"/>
              </w:rPr>
            </w:pPr>
            <w:r w:rsidRPr="00FA1C9C">
              <w:rPr>
                <w:color w:val="000000"/>
                <w:sz w:val="20"/>
                <w:szCs w:val="20"/>
              </w:rPr>
              <w:t>юридические лица,</w:t>
            </w:r>
          </w:p>
          <w:p w:rsidR="00C93FF7" w:rsidRPr="00FA1C9C" w:rsidRDefault="00C93FF7" w:rsidP="00F44C88">
            <w:pPr>
              <w:pStyle w:val="a6"/>
              <w:spacing w:before="0" w:after="0"/>
              <w:jc w:val="both"/>
              <w:rPr>
                <w:color w:val="000000"/>
                <w:sz w:val="20"/>
                <w:szCs w:val="20"/>
              </w:rPr>
            </w:pPr>
            <w:r w:rsidRPr="00FA1C9C">
              <w:rPr>
                <w:color w:val="000000"/>
                <w:sz w:val="20"/>
                <w:szCs w:val="20"/>
              </w:rPr>
              <w:t>индивидуальные предприниматели</w:t>
            </w:r>
          </w:p>
          <w:p w:rsidR="00C93FF7" w:rsidRPr="00FA1C9C" w:rsidRDefault="00C93FF7" w:rsidP="00F44C88">
            <w:pPr>
              <w:pStyle w:val="a6"/>
              <w:spacing w:before="0" w:after="0"/>
              <w:jc w:val="both"/>
              <w:rPr>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пункт 3 статьи 37</w:t>
            </w:r>
          </w:p>
        </w:tc>
        <w:tc>
          <w:tcPr>
            <w:tcW w:w="7797" w:type="dxa"/>
            <w:shd w:val="clear" w:color="auto" w:fill="auto"/>
          </w:tcPr>
          <w:p w:rsidR="00C93FF7" w:rsidRPr="00FF59EB" w:rsidRDefault="00C93FF7" w:rsidP="00F44C88">
            <w:pPr>
              <w:jc w:val="both"/>
              <w:rPr>
                <w:rFonts w:ascii="Times New Roman" w:hAnsi="Times New Roman"/>
                <w:sz w:val="20"/>
                <w:szCs w:val="20"/>
              </w:rPr>
            </w:pPr>
            <w:r w:rsidRPr="00FF59EB">
              <w:rPr>
                <w:rFonts w:ascii="Times New Roman" w:hAnsi="Times New Roman"/>
                <w:color w:val="000000"/>
                <w:sz w:val="20"/>
                <w:szCs w:val="20"/>
              </w:rPr>
              <w:t xml:space="preserve">При осуществлении строительства и реконструкции зданий, строений, сооружений и иных объектов принимаются меры по </w:t>
            </w:r>
            <w:r w:rsidRPr="00FF59EB">
              <w:rPr>
                <w:rStyle w:val="a8"/>
                <w:rFonts w:ascii="Times New Roman" w:hAnsi="Times New Roman"/>
                <w:i w:val="0"/>
                <w:color w:val="000000"/>
                <w:sz w:val="20"/>
                <w:szCs w:val="20"/>
              </w:rPr>
              <w:t>охране</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окружающей</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восстановлению природной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рекультивации земель, в соответствии с законодательством Российской Федерации.</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sz w:val="20"/>
                <w:szCs w:val="20"/>
              </w:rPr>
            </w:pPr>
            <w:r w:rsidRPr="007813D0">
              <w:rPr>
                <w:rFonts w:ascii="Times New Roman" w:hAnsi="Times New Roman"/>
                <w:color w:val="000000"/>
                <w:sz w:val="20"/>
                <w:szCs w:val="20"/>
              </w:rPr>
              <w:t>пункт 2 статьи 38</w:t>
            </w:r>
          </w:p>
        </w:tc>
        <w:tc>
          <w:tcPr>
            <w:tcW w:w="7797" w:type="dxa"/>
            <w:shd w:val="clear" w:color="auto" w:fill="auto"/>
          </w:tcPr>
          <w:p w:rsidR="00C93FF7" w:rsidRPr="00FF59EB" w:rsidRDefault="00C93FF7" w:rsidP="00F44C88">
            <w:pPr>
              <w:tabs>
                <w:tab w:val="left" w:pos="568"/>
              </w:tabs>
              <w:jc w:val="both"/>
              <w:rPr>
                <w:rFonts w:ascii="Times New Roman" w:hAnsi="Times New Roman"/>
                <w:color w:val="000000"/>
                <w:sz w:val="20"/>
                <w:szCs w:val="20"/>
              </w:rPr>
            </w:pPr>
            <w:r w:rsidRPr="00FF59EB">
              <w:rPr>
                <w:rFonts w:ascii="Times New Roman" w:hAnsi="Times New Roman"/>
                <w:color w:val="000000"/>
                <w:sz w:val="20"/>
                <w:szCs w:val="2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r w:rsidRPr="00FF59EB">
              <w:rPr>
                <w:rFonts w:ascii="Times New Roman" w:hAnsi="Times New Roman"/>
                <w:sz w:val="20"/>
                <w:szCs w:val="20"/>
              </w:rPr>
              <w:t>загрязняющих веществ</w:t>
            </w:r>
            <w:r w:rsidRPr="00FF59EB">
              <w:rPr>
                <w:rFonts w:ascii="Times New Roman" w:hAnsi="Times New Roman"/>
                <w:color w:val="000000"/>
                <w:sz w:val="20"/>
                <w:szCs w:val="20"/>
              </w:rPr>
              <w:t xml:space="preserve">, обеспечивающими выполнение установленных требований в области </w:t>
            </w:r>
            <w:r w:rsidRPr="00FF59EB">
              <w:rPr>
                <w:rFonts w:ascii="Times New Roman" w:hAnsi="Times New Roman"/>
                <w:sz w:val="20"/>
                <w:szCs w:val="20"/>
              </w:rPr>
              <w:t xml:space="preserve">охраны </w:t>
            </w:r>
            <w:r w:rsidRPr="00FF59EB">
              <w:rPr>
                <w:rStyle w:val="a8"/>
                <w:rFonts w:ascii="Times New Roman" w:hAnsi="Times New Roman"/>
                <w:i w:val="0"/>
                <w:color w:val="000000"/>
                <w:sz w:val="20"/>
                <w:szCs w:val="20"/>
              </w:rPr>
              <w:t>окружающей</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Запрещается также ввод в эксплуатацию объектов, не оснащенных средствами контроля за </w:t>
            </w:r>
            <w:r w:rsidRPr="00FF59EB">
              <w:rPr>
                <w:rFonts w:ascii="Times New Roman" w:hAnsi="Times New Roman"/>
                <w:sz w:val="20"/>
                <w:szCs w:val="20"/>
              </w:rPr>
              <w:t>загрязнением</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окружающей</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i/>
                <w:color w:val="000000"/>
                <w:sz w:val="20"/>
                <w:szCs w:val="20"/>
              </w:rPr>
              <w:t>,</w:t>
            </w:r>
            <w:r w:rsidRPr="00FF59EB">
              <w:rPr>
                <w:rFonts w:ascii="Times New Roman" w:hAnsi="Times New Roman"/>
                <w:color w:val="000000"/>
                <w:sz w:val="20"/>
                <w:szCs w:val="20"/>
              </w:rPr>
              <w:t xml:space="preserve"> без завершения предусмотренных проектами работ по охране </w:t>
            </w:r>
            <w:r w:rsidRPr="00FF59EB">
              <w:rPr>
                <w:rStyle w:val="a8"/>
                <w:rFonts w:ascii="Times New Roman" w:hAnsi="Times New Roman"/>
                <w:i w:val="0"/>
                <w:color w:val="000000"/>
                <w:sz w:val="20"/>
                <w:szCs w:val="20"/>
              </w:rPr>
              <w:t>окружающей</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восстановлению </w:t>
            </w:r>
            <w:r w:rsidRPr="00FF59EB">
              <w:rPr>
                <w:rFonts w:ascii="Times New Roman" w:hAnsi="Times New Roman"/>
                <w:sz w:val="20"/>
                <w:szCs w:val="20"/>
              </w:rPr>
              <w:t xml:space="preserve">природной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рекультивации земель, в соответствии с законодательством Российской Федерации.</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val="restart"/>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пункт 2 статьи 39</w:t>
            </w:r>
          </w:p>
        </w:tc>
        <w:tc>
          <w:tcPr>
            <w:tcW w:w="7797" w:type="dxa"/>
            <w:shd w:val="clear" w:color="auto" w:fill="auto"/>
          </w:tcPr>
          <w:p w:rsidR="00C93FF7" w:rsidRPr="00FF59EB" w:rsidRDefault="00C93FF7" w:rsidP="00F44C88">
            <w:pPr>
              <w:tabs>
                <w:tab w:val="left" w:pos="568"/>
              </w:tabs>
              <w:jc w:val="both"/>
              <w:rPr>
                <w:rFonts w:ascii="Times New Roman" w:hAnsi="Times New Roman"/>
                <w:color w:val="000000"/>
                <w:sz w:val="20"/>
                <w:szCs w:val="20"/>
              </w:rPr>
            </w:pPr>
            <w:r w:rsidRPr="00FF59EB">
              <w:rPr>
                <w:rFonts w:ascii="Times New Roman" w:hAnsi="Times New Roman"/>
                <w:color w:val="000000"/>
                <w:sz w:val="20"/>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r w:rsidRPr="00FF59EB">
              <w:rPr>
                <w:rFonts w:ascii="Times New Roman" w:hAnsi="Times New Roman"/>
                <w:sz w:val="20"/>
                <w:szCs w:val="20"/>
              </w:rPr>
              <w:t xml:space="preserve">нормативов качества </w:t>
            </w:r>
            <w:r w:rsidRPr="00FF59EB">
              <w:rPr>
                <w:rStyle w:val="a8"/>
                <w:rFonts w:ascii="Times New Roman" w:hAnsi="Times New Roman"/>
                <w:i w:val="0"/>
                <w:color w:val="000000"/>
                <w:sz w:val="20"/>
                <w:szCs w:val="20"/>
              </w:rPr>
              <w:t>окружающей</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sidRPr="00FF59EB">
              <w:rPr>
                <w:rFonts w:ascii="Times New Roman" w:hAnsi="Times New Roman"/>
                <w:sz w:val="20"/>
                <w:szCs w:val="20"/>
              </w:rPr>
              <w:t>загрязняющих веществ</w:t>
            </w:r>
            <w:r w:rsidRPr="00FF59EB">
              <w:rPr>
                <w:rFonts w:ascii="Times New Roman" w:hAnsi="Times New Roman"/>
                <w:color w:val="000000"/>
                <w:sz w:val="20"/>
                <w:szCs w:val="20"/>
              </w:rPr>
              <w:t xml:space="preserve">, а также наилучших доступных технологий, обеспечивающих выполнение требований в области </w:t>
            </w:r>
            <w:r w:rsidRPr="00FF59EB">
              <w:rPr>
                <w:rStyle w:val="a8"/>
                <w:rFonts w:ascii="Times New Roman" w:hAnsi="Times New Roman"/>
                <w:i w:val="0"/>
                <w:color w:val="000000"/>
                <w:sz w:val="20"/>
                <w:szCs w:val="20"/>
              </w:rPr>
              <w:t>охраны</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окружающей</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проводят мероприятия по восстановлению природной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рекультивации земель, в соответствии с законодательством.</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пункт 2 статьи 44</w:t>
            </w:r>
          </w:p>
        </w:tc>
        <w:tc>
          <w:tcPr>
            <w:tcW w:w="7797" w:type="dxa"/>
            <w:shd w:val="clear" w:color="auto" w:fill="auto"/>
          </w:tcPr>
          <w:p w:rsidR="00C93FF7" w:rsidRPr="00FF59EB" w:rsidRDefault="00C93FF7" w:rsidP="00F44C88">
            <w:pPr>
              <w:tabs>
                <w:tab w:val="left" w:pos="568"/>
              </w:tabs>
              <w:jc w:val="both"/>
              <w:rPr>
                <w:rFonts w:ascii="Times New Roman" w:hAnsi="Times New Roman"/>
                <w:color w:val="000000"/>
                <w:sz w:val="20"/>
                <w:szCs w:val="20"/>
              </w:rPr>
            </w:pPr>
            <w:r w:rsidRPr="00FF59EB">
              <w:rPr>
                <w:rFonts w:ascii="Times New Roman" w:hAnsi="Times New Roman"/>
                <w:color w:val="000000"/>
                <w:sz w:val="20"/>
                <w:szCs w:val="20"/>
              </w:rPr>
              <w:t xml:space="preserve">При планировании и застройке городских и сельских поселений должны соблюдаться </w:t>
            </w:r>
            <w:r w:rsidRPr="00FF59EB">
              <w:rPr>
                <w:rFonts w:ascii="Times New Roman" w:hAnsi="Times New Roman"/>
                <w:sz w:val="20"/>
                <w:szCs w:val="20"/>
              </w:rPr>
              <w:t>требования в области</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охраны</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окружающей</w:t>
            </w:r>
            <w:r w:rsidRPr="00FF59EB">
              <w:rPr>
                <w:rFonts w:ascii="Times New Roman" w:hAnsi="Times New Roman"/>
                <w:i/>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8" w:anchor="/document/12125350/entry/112" w:history="1">
              <w:r w:rsidRPr="00FF59EB">
                <w:rPr>
                  <w:rStyle w:val="a3"/>
                  <w:rFonts w:ascii="Times New Roman" w:hAnsi="Times New Roman"/>
                  <w:color w:val="000000"/>
                  <w:sz w:val="20"/>
                  <w:szCs w:val="20"/>
                </w:rPr>
                <w:t xml:space="preserve">природной </w:t>
              </w:r>
              <w:r w:rsidRPr="00FF59EB">
                <w:rPr>
                  <w:rStyle w:val="a8"/>
                  <w:rFonts w:ascii="Times New Roman" w:hAnsi="Times New Roman"/>
                  <w:i w:val="0"/>
                  <w:color w:val="000000"/>
                  <w:sz w:val="20"/>
                  <w:szCs w:val="20"/>
                </w:rPr>
                <w:t>среды</w:t>
              </w:r>
            </w:hyperlink>
            <w:r w:rsidRPr="00FF59EB">
              <w:rPr>
                <w:rFonts w:ascii="Times New Roman" w:hAnsi="Times New Roman"/>
                <w:color w:val="000000"/>
                <w:sz w:val="20"/>
                <w:szCs w:val="20"/>
              </w:rPr>
              <w:t xml:space="preserve">, рекультивации земель, и иные меры по обеспечению </w:t>
            </w:r>
            <w:r w:rsidRPr="00FF59EB">
              <w:rPr>
                <w:rStyle w:val="a8"/>
                <w:rFonts w:ascii="Times New Roman" w:hAnsi="Times New Roman"/>
                <w:i w:val="0"/>
                <w:color w:val="000000"/>
                <w:sz w:val="20"/>
                <w:szCs w:val="20"/>
              </w:rPr>
              <w:t>охраны</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окружающей</w:t>
            </w:r>
            <w:r w:rsidRPr="00FF59EB">
              <w:rPr>
                <w:rFonts w:ascii="Times New Roman" w:hAnsi="Times New Roman"/>
                <w:i/>
                <w:color w:val="000000"/>
                <w:sz w:val="20"/>
                <w:szCs w:val="20"/>
              </w:rPr>
              <w:t xml:space="preserve"> </w:t>
            </w:r>
            <w:r w:rsidRPr="00FF59EB">
              <w:rPr>
                <w:rStyle w:val="a8"/>
                <w:rFonts w:ascii="Times New Roman" w:hAnsi="Times New Roman"/>
                <w:i w:val="0"/>
                <w:color w:val="000000"/>
                <w:sz w:val="20"/>
                <w:szCs w:val="20"/>
              </w:rPr>
              <w:t>среды</w:t>
            </w:r>
            <w:r w:rsidRPr="00FF59EB">
              <w:rPr>
                <w:rFonts w:ascii="Times New Roman" w:hAnsi="Times New Roman"/>
                <w:color w:val="000000"/>
                <w:sz w:val="20"/>
                <w:szCs w:val="20"/>
              </w:rPr>
              <w:t xml:space="preserve"> и </w:t>
            </w:r>
            <w:hyperlink r:id="rId19" w:anchor="/document/12125350/entry/144" w:history="1">
              <w:r w:rsidRPr="00FF59EB">
                <w:rPr>
                  <w:rStyle w:val="a3"/>
                  <w:rFonts w:ascii="Times New Roman" w:hAnsi="Times New Roman"/>
                  <w:color w:val="000000"/>
                  <w:sz w:val="20"/>
                  <w:szCs w:val="20"/>
                </w:rPr>
                <w:t>экологической безопасности</w:t>
              </w:r>
            </w:hyperlink>
            <w:r w:rsidRPr="00FF59EB">
              <w:rPr>
                <w:rFonts w:ascii="Times New Roman" w:hAnsi="Times New Roman"/>
                <w:color w:val="000000"/>
                <w:sz w:val="20"/>
                <w:szCs w:val="20"/>
              </w:rPr>
              <w:t xml:space="preserve"> в соответствии с законодательством.</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jc w:val="both"/>
              <w:rPr>
                <w:sz w:val="20"/>
                <w:szCs w:val="20"/>
              </w:rPr>
            </w:pPr>
          </w:p>
        </w:tc>
        <w:tc>
          <w:tcPr>
            <w:tcW w:w="1842" w:type="dxa"/>
            <w:vMerge/>
            <w:shd w:val="clear" w:color="auto" w:fill="auto"/>
          </w:tcPr>
          <w:p w:rsidR="00C93FF7" w:rsidRPr="00FA1C9C" w:rsidRDefault="00C93FF7" w:rsidP="00F44C88">
            <w:pPr>
              <w:jc w:val="both"/>
              <w:rPr>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статья 61</w:t>
            </w:r>
          </w:p>
        </w:tc>
        <w:tc>
          <w:tcPr>
            <w:tcW w:w="7797" w:type="dxa"/>
            <w:shd w:val="clear" w:color="auto" w:fill="auto"/>
          </w:tcPr>
          <w:p w:rsidR="00C93FF7" w:rsidRPr="00FF59EB" w:rsidRDefault="00C93FF7" w:rsidP="00F44C88">
            <w:pPr>
              <w:pStyle w:val="s1"/>
              <w:shd w:val="clear" w:color="auto" w:fill="FFFFFF"/>
              <w:spacing w:before="0" w:beforeAutospacing="0" w:after="0" w:afterAutospacing="0"/>
              <w:jc w:val="both"/>
              <w:rPr>
                <w:color w:val="000000"/>
                <w:sz w:val="20"/>
                <w:szCs w:val="20"/>
              </w:rPr>
            </w:pPr>
            <w:r w:rsidRPr="00FF59EB">
              <w:rPr>
                <w:color w:val="000000"/>
                <w:sz w:val="20"/>
                <w:szCs w:val="20"/>
              </w:rP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w:t>
            </w:r>
          </w:p>
          <w:p w:rsidR="00C93FF7" w:rsidRPr="00FF59EB" w:rsidRDefault="00C93FF7" w:rsidP="00F44C88">
            <w:pPr>
              <w:pStyle w:val="s1"/>
              <w:shd w:val="clear" w:color="auto" w:fill="FFFFFF"/>
              <w:spacing w:before="0" w:beforeAutospacing="0" w:after="0" w:afterAutospacing="0"/>
              <w:jc w:val="both"/>
              <w:rPr>
                <w:color w:val="000000"/>
                <w:sz w:val="20"/>
                <w:szCs w:val="20"/>
              </w:rPr>
            </w:pPr>
            <w:r w:rsidRPr="00FF59EB">
              <w:rPr>
                <w:rStyle w:val="a8"/>
                <w:i w:val="0"/>
                <w:color w:val="000000"/>
                <w:sz w:val="20"/>
                <w:szCs w:val="20"/>
              </w:rPr>
              <w:t>Охрана</w:t>
            </w:r>
            <w:r w:rsidRPr="00FF59EB">
              <w:rPr>
                <w:color w:val="000000"/>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r w:rsidRPr="00FF59EB">
              <w:rPr>
                <w:sz w:val="20"/>
                <w:szCs w:val="20"/>
              </w:rPr>
              <w:t xml:space="preserve">благоприятной </w:t>
            </w:r>
            <w:r w:rsidRPr="00FF59EB">
              <w:rPr>
                <w:rStyle w:val="a8"/>
                <w:i w:val="0"/>
                <w:color w:val="000000"/>
                <w:sz w:val="20"/>
                <w:szCs w:val="20"/>
              </w:rPr>
              <w:t>окружающей</w:t>
            </w:r>
            <w:r w:rsidRPr="00FF59EB">
              <w:rPr>
                <w:i/>
                <w:sz w:val="20"/>
                <w:szCs w:val="20"/>
              </w:rPr>
              <w:t xml:space="preserve"> </w:t>
            </w:r>
            <w:r w:rsidRPr="00FF59EB">
              <w:rPr>
                <w:rStyle w:val="a8"/>
                <w:i w:val="0"/>
                <w:color w:val="000000"/>
                <w:sz w:val="20"/>
                <w:szCs w:val="20"/>
              </w:rPr>
              <w:t>среды</w:t>
            </w:r>
            <w:r w:rsidRPr="00FF59EB">
              <w:rPr>
                <w:color w:val="000000"/>
                <w:sz w:val="20"/>
                <w:szCs w:val="20"/>
              </w:rPr>
              <w:t>.</w:t>
            </w:r>
          </w:p>
          <w:p w:rsidR="00C93FF7" w:rsidRPr="00FF59EB" w:rsidRDefault="00C93FF7" w:rsidP="00F44C88">
            <w:pPr>
              <w:pStyle w:val="s1"/>
              <w:shd w:val="clear" w:color="auto" w:fill="FFFFFF"/>
              <w:spacing w:before="0" w:beforeAutospacing="0" w:after="0" w:afterAutospacing="0"/>
              <w:jc w:val="both"/>
              <w:rPr>
                <w:color w:val="000000"/>
                <w:sz w:val="20"/>
                <w:szCs w:val="20"/>
              </w:rPr>
            </w:pPr>
            <w:r w:rsidRPr="00FF59EB">
              <w:rPr>
                <w:color w:val="000000"/>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r>
      <w:tr w:rsidR="00C93FF7" w:rsidRPr="00FA1C9C" w:rsidTr="00C93FF7">
        <w:trPr>
          <w:trHeight w:val="145"/>
        </w:trPr>
        <w:tc>
          <w:tcPr>
            <w:tcW w:w="648" w:type="dxa"/>
            <w:vMerge w:val="restart"/>
            <w:shd w:val="clear" w:color="auto" w:fill="auto"/>
          </w:tcPr>
          <w:p w:rsidR="00C93FF7" w:rsidRPr="00FA1C9C" w:rsidRDefault="00C93FF7" w:rsidP="00F44C88">
            <w:pPr>
              <w:jc w:val="both"/>
              <w:rPr>
                <w:sz w:val="20"/>
                <w:szCs w:val="20"/>
              </w:rPr>
            </w:pPr>
            <w:r w:rsidRPr="00FA1C9C">
              <w:rPr>
                <w:sz w:val="20"/>
                <w:szCs w:val="20"/>
              </w:rPr>
              <w:t>4</w:t>
            </w:r>
          </w:p>
        </w:tc>
        <w:tc>
          <w:tcPr>
            <w:tcW w:w="2721" w:type="dxa"/>
            <w:vMerge w:val="restart"/>
            <w:shd w:val="clear" w:color="auto" w:fill="auto"/>
          </w:tcPr>
          <w:p w:rsidR="00C93FF7" w:rsidRPr="00FA1C9C" w:rsidRDefault="00C93FF7" w:rsidP="00F44C88">
            <w:pPr>
              <w:pStyle w:val="a6"/>
              <w:spacing w:before="0" w:after="0"/>
              <w:jc w:val="both"/>
              <w:rPr>
                <w:rStyle w:val="a8"/>
                <w:i w:val="0"/>
                <w:color w:val="000000"/>
                <w:sz w:val="20"/>
                <w:szCs w:val="20"/>
              </w:rPr>
            </w:pPr>
            <w:r w:rsidRPr="00FA1C9C">
              <w:rPr>
                <w:rStyle w:val="a8"/>
                <w:i w:val="0"/>
                <w:color w:val="000000"/>
                <w:sz w:val="20"/>
                <w:szCs w:val="20"/>
              </w:rPr>
              <w:t>Федеральный</w:t>
            </w:r>
            <w:r w:rsidRPr="00FA1C9C">
              <w:rPr>
                <w:i/>
                <w:color w:val="000000"/>
                <w:sz w:val="20"/>
                <w:szCs w:val="20"/>
              </w:rPr>
              <w:t xml:space="preserve"> </w:t>
            </w:r>
            <w:r w:rsidRPr="00FA1C9C">
              <w:rPr>
                <w:rStyle w:val="a8"/>
                <w:i w:val="0"/>
                <w:color w:val="000000"/>
                <w:sz w:val="20"/>
                <w:szCs w:val="20"/>
              </w:rPr>
              <w:t>закон</w:t>
            </w:r>
            <w:r w:rsidRPr="00FA1C9C">
              <w:rPr>
                <w:color w:val="000000"/>
                <w:sz w:val="20"/>
                <w:szCs w:val="20"/>
              </w:rPr>
              <w:t xml:space="preserve"> от 6 октября </w:t>
            </w:r>
            <w:smartTag w:uri="urn:schemas-microsoft-com:office:smarttags" w:element="metricconverter">
              <w:smartTagPr>
                <w:attr w:name="ProductID" w:val="2003 г"/>
              </w:smartTagPr>
              <w:r w:rsidRPr="00FA1C9C">
                <w:rPr>
                  <w:color w:val="000000"/>
                  <w:sz w:val="20"/>
                  <w:szCs w:val="20"/>
                </w:rPr>
                <w:t>2003 г</w:t>
              </w:r>
            </w:smartTag>
            <w:r w:rsidRPr="00FA1C9C">
              <w:rPr>
                <w:color w:val="000000"/>
                <w:sz w:val="20"/>
                <w:szCs w:val="20"/>
              </w:rPr>
              <w:t>. № 131-</w:t>
            </w:r>
            <w:r w:rsidRPr="00FA1C9C">
              <w:rPr>
                <w:rStyle w:val="a8"/>
                <w:i w:val="0"/>
                <w:color w:val="000000"/>
                <w:sz w:val="20"/>
                <w:szCs w:val="20"/>
              </w:rPr>
              <w:t xml:space="preserve">ФЗ </w:t>
            </w:r>
            <w:r w:rsidRPr="00FA1C9C">
              <w:rPr>
                <w:color w:val="000000"/>
                <w:sz w:val="20"/>
                <w:szCs w:val="20"/>
              </w:rPr>
              <w:t xml:space="preserve">"Об </w:t>
            </w:r>
            <w:r w:rsidRPr="00FA1C9C">
              <w:rPr>
                <w:rStyle w:val="a8"/>
                <w:i w:val="0"/>
                <w:color w:val="000000"/>
                <w:sz w:val="20"/>
                <w:szCs w:val="20"/>
              </w:rPr>
              <w:t>общих</w:t>
            </w:r>
            <w:r w:rsidRPr="00FA1C9C">
              <w:rPr>
                <w:i/>
                <w:color w:val="000000"/>
                <w:sz w:val="20"/>
                <w:szCs w:val="20"/>
              </w:rPr>
              <w:t xml:space="preserve"> </w:t>
            </w:r>
            <w:r w:rsidRPr="00FA1C9C">
              <w:rPr>
                <w:rStyle w:val="a8"/>
                <w:i w:val="0"/>
                <w:color w:val="000000"/>
                <w:sz w:val="20"/>
                <w:szCs w:val="20"/>
              </w:rPr>
              <w:t>принципах</w:t>
            </w:r>
            <w:r w:rsidRPr="00FA1C9C">
              <w:rPr>
                <w:color w:val="000000"/>
                <w:sz w:val="20"/>
                <w:szCs w:val="20"/>
              </w:rPr>
              <w:t xml:space="preserve"> организации местного самоуправления в Российской Федерации"</w:t>
            </w:r>
          </w:p>
        </w:tc>
        <w:tc>
          <w:tcPr>
            <w:tcW w:w="1842" w:type="dxa"/>
            <w:vMerge w:val="restart"/>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юридические лица, индивидуальные предприниматели</w:t>
            </w:r>
          </w:p>
          <w:p w:rsidR="00C93FF7" w:rsidRPr="00FA1C9C" w:rsidRDefault="00C93FF7" w:rsidP="00F44C88">
            <w:pPr>
              <w:jc w:val="both"/>
              <w:rPr>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sz w:val="20"/>
                <w:szCs w:val="20"/>
              </w:rPr>
              <w:t>фрагмент части 1 статьи 2</w:t>
            </w:r>
          </w:p>
        </w:tc>
        <w:tc>
          <w:tcPr>
            <w:tcW w:w="7797" w:type="dxa"/>
            <w:shd w:val="clear" w:color="auto" w:fill="auto"/>
          </w:tcPr>
          <w:p w:rsidR="00C93FF7" w:rsidRPr="00FF59EB" w:rsidRDefault="00C93FF7" w:rsidP="00E6416D">
            <w:pPr>
              <w:shd w:val="clear" w:color="auto" w:fill="FFFFFF"/>
              <w:jc w:val="both"/>
              <w:rPr>
                <w:rFonts w:ascii="Times New Roman" w:hAnsi="Times New Roman"/>
                <w:color w:val="000000"/>
                <w:sz w:val="20"/>
                <w:szCs w:val="20"/>
              </w:rPr>
            </w:pPr>
            <w:r w:rsidRPr="00FF59EB">
              <w:rPr>
                <w:rFonts w:ascii="Times New Roman" w:hAnsi="Times New Roman"/>
                <w:color w:val="000000"/>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C93FF7" w:rsidRPr="00FA1C9C" w:rsidTr="00C93FF7">
        <w:trPr>
          <w:trHeight w:val="145"/>
        </w:trPr>
        <w:tc>
          <w:tcPr>
            <w:tcW w:w="648" w:type="dxa"/>
            <w:vMerge/>
            <w:shd w:val="clear" w:color="auto" w:fill="auto"/>
          </w:tcPr>
          <w:p w:rsidR="00C93FF7" w:rsidRPr="00FA1C9C" w:rsidRDefault="00C93FF7" w:rsidP="00F44C88">
            <w:pPr>
              <w:jc w:val="both"/>
              <w:rPr>
                <w:sz w:val="20"/>
                <w:szCs w:val="20"/>
              </w:rPr>
            </w:pPr>
          </w:p>
        </w:tc>
        <w:tc>
          <w:tcPr>
            <w:tcW w:w="2721" w:type="dxa"/>
            <w:vMerge/>
            <w:shd w:val="clear" w:color="auto" w:fill="auto"/>
          </w:tcPr>
          <w:p w:rsidR="00C93FF7" w:rsidRPr="00FA1C9C" w:rsidRDefault="00C93FF7" w:rsidP="00F44C88">
            <w:pPr>
              <w:pStyle w:val="a6"/>
              <w:spacing w:before="0" w:after="0"/>
              <w:jc w:val="both"/>
              <w:rPr>
                <w:rStyle w:val="a8"/>
                <w:i w:val="0"/>
                <w:color w:val="000000"/>
                <w:sz w:val="20"/>
                <w:szCs w:val="20"/>
              </w:rPr>
            </w:pPr>
          </w:p>
        </w:tc>
        <w:tc>
          <w:tcPr>
            <w:tcW w:w="1842" w:type="dxa"/>
            <w:vMerge/>
            <w:shd w:val="clear" w:color="auto" w:fill="auto"/>
          </w:tcPr>
          <w:p w:rsidR="00C93FF7" w:rsidRPr="00FA1C9C" w:rsidRDefault="00C93FF7" w:rsidP="00F44C88">
            <w:pPr>
              <w:jc w:val="both"/>
              <w:rPr>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sz w:val="20"/>
                <w:szCs w:val="20"/>
              </w:rPr>
            </w:pPr>
            <w:r w:rsidRPr="007813D0">
              <w:rPr>
                <w:rFonts w:ascii="Times New Roman" w:hAnsi="Times New Roman"/>
                <w:sz w:val="20"/>
                <w:szCs w:val="20"/>
              </w:rPr>
              <w:t>пункт 19 части 1 статьи 14</w:t>
            </w:r>
          </w:p>
        </w:tc>
        <w:tc>
          <w:tcPr>
            <w:tcW w:w="7797" w:type="dxa"/>
            <w:shd w:val="clear" w:color="auto" w:fill="auto"/>
          </w:tcPr>
          <w:p w:rsidR="00C93FF7" w:rsidRPr="00FF59EB" w:rsidRDefault="00C93FF7" w:rsidP="00F44C88">
            <w:pPr>
              <w:shd w:val="clear" w:color="auto" w:fill="FFFFFF"/>
              <w:jc w:val="both"/>
              <w:rPr>
                <w:rFonts w:ascii="Times New Roman" w:hAnsi="Times New Roman"/>
                <w:color w:val="000000"/>
                <w:sz w:val="20"/>
                <w:szCs w:val="20"/>
              </w:rPr>
            </w:pPr>
            <w:r w:rsidRPr="00FF59EB">
              <w:rPr>
                <w:rFonts w:ascii="Times New Roman" w:hAnsi="Times New Roman"/>
                <w:color w:val="000000"/>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C93FF7" w:rsidRPr="00FA1C9C" w:rsidTr="00C93FF7">
        <w:trPr>
          <w:trHeight w:val="145"/>
        </w:trPr>
        <w:tc>
          <w:tcPr>
            <w:tcW w:w="648" w:type="dxa"/>
            <w:shd w:val="clear" w:color="auto" w:fill="auto"/>
          </w:tcPr>
          <w:p w:rsidR="00C93FF7" w:rsidRPr="00FA1C9C" w:rsidRDefault="00C93FF7" w:rsidP="00F44C88">
            <w:pPr>
              <w:jc w:val="both"/>
              <w:rPr>
                <w:sz w:val="20"/>
                <w:szCs w:val="20"/>
              </w:rPr>
            </w:pPr>
            <w:r w:rsidRPr="00FA1C9C">
              <w:rPr>
                <w:sz w:val="20"/>
                <w:szCs w:val="20"/>
              </w:rPr>
              <w:t>5</w:t>
            </w:r>
          </w:p>
        </w:tc>
        <w:tc>
          <w:tcPr>
            <w:tcW w:w="2721" w:type="dxa"/>
            <w:shd w:val="clear" w:color="auto" w:fill="auto"/>
          </w:tcPr>
          <w:p w:rsidR="00C93FF7" w:rsidRPr="00FA1C9C" w:rsidRDefault="00C93FF7" w:rsidP="00F44C88">
            <w:pPr>
              <w:pStyle w:val="a6"/>
              <w:spacing w:before="0" w:after="0"/>
              <w:jc w:val="both"/>
              <w:rPr>
                <w:rStyle w:val="a8"/>
                <w:i w:val="0"/>
                <w:color w:val="000000"/>
                <w:sz w:val="20"/>
                <w:szCs w:val="20"/>
              </w:rPr>
            </w:pPr>
            <w:r w:rsidRPr="00FA1C9C">
              <w:rPr>
                <w:rStyle w:val="a8"/>
                <w:i w:val="0"/>
                <w:color w:val="000000"/>
                <w:sz w:val="20"/>
                <w:szCs w:val="20"/>
              </w:rPr>
              <w:t>Федеральный</w:t>
            </w:r>
            <w:r w:rsidRPr="00FA1C9C">
              <w:rPr>
                <w:i/>
                <w:color w:val="000000"/>
                <w:sz w:val="20"/>
                <w:szCs w:val="20"/>
              </w:rPr>
              <w:t xml:space="preserve"> </w:t>
            </w:r>
            <w:r w:rsidRPr="00FA1C9C">
              <w:rPr>
                <w:rStyle w:val="a8"/>
                <w:i w:val="0"/>
                <w:color w:val="000000"/>
                <w:sz w:val="20"/>
                <w:szCs w:val="20"/>
              </w:rPr>
              <w:t>закон</w:t>
            </w:r>
            <w:r w:rsidRPr="00FA1C9C">
              <w:rPr>
                <w:i/>
                <w:color w:val="000000"/>
                <w:sz w:val="20"/>
                <w:szCs w:val="20"/>
              </w:rPr>
              <w:t xml:space="preserve"> </w:t>
            </w:r>
            <w:r w:rsidRPr="00FA1C9C">
              <w:rPr>
                <w:color w:val="000000"/>
                <w:sz w:val="20"/>
                <w:szCs w:val="20"/>
              </w:rPr>
              <w:t>от</w:t>
            </w:r>
            <w:r w:rsidRPr="00FA1C9C">
              <w:rPr>
                <w:i/>
                <w:color w:val="000000"/>
                <w:sz w:val="20"/>
                <w:szCs w:val="20"/>
              </w:rPr>
              <w:t xml:space="preserve"> </w:t>
            </w:r>
            <w:r w:rsidRPr="00FA1C9C">
              <w:rPr>
                <w:rStyle w:val="a8"/>
                <w:i w:val="0"/>
                <w:color w:val="000000"/>
                <w:sz w:val="20"/>
                <w:szCs w:val="20"/>
              </w:rPr>
              <w:t>30</w:t>
            </w:r>
            <w:r w:rsidRPr="00FA1C9C">
              <w:rPr>
                <w:i/>
                <w:color w:val="000000"/>
                <w:sz w:val="20"/>
                <w:szCs w:val="20"/>
              </w:rPr>
              <w:t xml:space="preserve"> </w:t>
            </w:r>
            <w:r w:rsidRPr="00FA1C9C">
              <w:rPr>
                <w:rStyle w:val="a8"/>
                <w:i w:val="0"/>
                <w:color w:val="000000"/>
                <w:sz w:val="20"/>
                <w:szCs w:val="20"/>
              </w:rPr>
              <w:t>марта</w:t>
            </w:r>
            <w:r w:rsidRPr="00FA1C9C">
              <w:rPr>
                <w:i/>
                <w:color w:val="000000"/>
                <w:sz w:val="20"/>
                <w:szCs w:val="20"/>
              </w:rPr>
              <w:t xml:space="preserve"> </w:t>
            </w:r>
            <w:smartTag w:uri="urn:schemas-microsoft-com:office:smarttags" w:element="metricconverter">
              <w:smartTagPr>
                <w:attr w:name="ProductID" w:val="1999 г"/>
              </w:smartTagPr>
              <w:r w:rsidRPr="00FA1C9C">
                <w:rPr>
                  <w:rStyle w:val="a8"/>
                  <w:i w:val="0"/>
                  <w:color w:val="000000"/>
                  <w:sz w:val="20"/>
                  <w:szCs w:val="20"/>
                </w:rPr>
                <w:t>1999</w:t>
              </w:r>
              <w:r w:rsidRPr="00FA1C9C">
                <w:rPr>
                  <w:i/>
                  <w:color w:val="000000"/>
                  <w:sz w:val="20"/>
                  <w:szCs w:val="20"/>
                </w:rPr>
                <w:t xml:space="preserve"> </w:t>
              </w:r>
              <w:r w:rsidRPr="00FA1C9C">
                <w:rPr>
                  <w:color w:val="000000"/>
                  <w:sz w:val="20"/>
                  <w:szCs w:val="20"/>
                </w:rPr>
                <w:t>г</w:t>
              </w:r>
            </w:smartTag>
            <w:r w:rsidRPr="00FA1C9C">
              <w:rPr>
                <w:i/>
                <w:color w:val="000000"/>
                <w:sz w:val="20"/>
                <w:szCs w:val="20"/>
              </w:rPr>
              <w:t xml:space="preserve">. </w:t>
            </w:r>
            <w:r w:rsidRPr="00FA1C9C">
              <w:rPr>
                <w:color w:val="000000"/>
                <w:sz w:val="20"/>
                <w:szCs w:val="20"/>
              </w:rPr>
              <w:t xml:space="preserve">№ </w:t>
            </w:r>
            <w:r w:rsidRPr="00FA1C9C">
              <w:rPr>
                <w:rStyle w:val="a8"/>
                <w:i w:val="0"/>
                <w:color w:val="000000"/>
                <w:sz w:val="20"/>
                <w:szCs w:val="20"/>
              </w:rPr>
              <w:t>52</w:t>
            </w:r>
            <w:r w:rsidRPr="00FA1C9C">
              <w:rPr>
                <w:color w:val="000000"/>
                <w:sz w:val="20"/>
                <w:szCs w:val="20"/>
              </w:rPr>
              <w:t>-</w:t>
            </w:r>
            <w:r w:rsidRPr="00FA1C9C">
              <w:rPr>
                <w:rStyle w:val="a8"/>
                <w:i w:val="0"/>
                <w:color w:val="000000"/>
                <w:sz w:val="20"/>
                <w:szCs w:val="20"/>
              </w:rPr>
              <w:t xml:space="preserve">ФЗ </w:t>
            </w:r>
            <w:r w:rsidRPr="00FA1C9C">
              <w:rPr>
                <w:color w:val="000000"/>
                <w:sz w:val="20"/>
                <w:szCs w:val="20"/>
              </w:rPr>
              <w:t xml:space="preserve">"О </w:t>
            </w:r>
            <w:r w:rsidRPr="00FA1C9C">
              <w:rPr>
                <w:rStyle w:val="a8"/>
                <w:i w:val="0"/>
                <w:color w:val="000000"/>
                <w:sz w:val="20"/>
                <w:szCs w:val="20"/>
              </w:rPr>
              <w:t>санитарно</w:t>
            </w:r>
            <w:r w:rsidRPr="00FA1C9C">
              <w:rPr>
                <w:i/>
                <w:color w:val="000000"/>
                <w:sz w:val="20"/>
                <w:szCs w:val="20"/>
              </w:rPr>
              <w:t>-</w:t>
            </w:r>
            <w:r w:rsidRPr="00FA1C9C">
              <w:rPr>
                <w:rStyle w:val="a8"/>
                <w:i w:val="0"/>
                <w:color w:val="000000"/>
                <w:sz w:val="20"/>
                <w:szCs w:val="20"/>
              </w:rPr>
              <w:t>эпидемиологическом</w:t>
            </w:r>
            <w:r w:rsidRPr="00FA1C9C">
              <w:rPr>
                <w:i/>
                <w:color w:val="000000"/>
                <w:sz w:val="20"/>
                <w:szCs w:val="20"/>
              </w:rPr>
              <w:t xml:space="preserve"> </w:t>
            </w:r>
            <w:r w:rsidRPr="00FA1C9C">
              <w:rPr>
                <w:rStyle w:val="a8"/>
                <w:i w:val="0"/>
                <w:color w:val="000000"/>
                <w:sz w:val="20"/>
                <w:szCs w:val="20"/>
              </w:rPr>
              <w:t>благополучии</w:t>
            </w:r>
            <w:r w:rsidRPr="00FA1C9C">
              <w:rPr>
                <w:i/>
                <w:color w:val="000000"/>
                <w:sz w:val="20"/>
                <w:szCs w:val="20"/>
              </w:rPr>
              <w:t xml:space="preserve"> </w:t>
            </w:r>
            <w:r w:rsidRPr="00FA1C9C">
              <w:rPr>
                <w:rStyle w:val="a8"/>
                <w:i w:val="0"/>
                <w:color w:val="000000"/>
                <w:sz w:val="20"/>
                <w:szCs w:val="20"/>
              </w:rPr>
              <w:t>населения</w:t>
            </w:r>
            <w:r w:rsidRPr="00FA1C9C">
              <w:rPr>
                <w:color w:val="000000"/>
                <w:sz w:val="20"/>
                <w:szCs w:val="20"/>
              </w:rPr>
              <w:t>"</w:t>
            </w:r>
          </w:p>
        </w:tc>
        <w:tc>
          <w:tcPr>
            <w:tcW w:w="1842" w:type="dxa"/>
            <w:shd w:val="clear" w:color="auto" w:fill="auto"/>
          </w:tcPr>
          <w:p w:rsidR="00C93FF7" w:rsidRPr="007813D0" w:rsidRDefault="00C93FF7" w:rsidP="00F44C88">
            <w:pPr>
              <w:jc w:val="both"/>
              <w:rPr>
                <w:rFonts w:ascii="Times New Roman" w:hAnsi="Times New Roman"/>
                <w:color w:val="000000"/>
                <w:sz w:val="20"/>
                <w:szCs w:val="20"/>
              </w:rPr>
            </w:pPr>
            <w:r w:rsidRPr="007813D0">
              <w:rPr>
                <w:rFonts w:ascii="Times New Roman" w:hAnsi="Times New Roman"/>
                <w:color w:val="000000"/>
                <w:sz w:val="20"/>
                <w:szCs w:val="20"/>
              </w:rPr>
              <w:t>юридические лица, индивидуальные предприниматели</w:t>
            </w:r>
          </w:p>
          <w:p w:rsidR="00C93FF7" w:rsidRPr="007813D0" w:rsidRDefault="00C93FF7" w:rsidP="00F44C88">
            <w:pPr>
              <w:jc w:val="both"/>
              <w:rPr>
                <w:rFonts w:ascii="Times New Roman" w:hAnsi="Times New Roman"/>
                <w:color w:val="000000"/>
                <w:sz w:val="20"/>
                <w:szCs w:val="20"/>
              </w:rPr>
            </w:pPr>
          </w:p>
        </w:tc>
        <w:tc>
          <w:tcPr>
            <w:tcW w:w="1701" w:type="dxa"/>
            <w:shd w:val="clear" w:color="auto" w:fill="auto"/>
          </w:tcPr>
          <w:p w:rsidR="00C93FF7" w:rsidRPr="007813D0" w:rsidRDefault="00C93FF7" w:rsidP="00F44C88">
            <w:pPr>
              <w:jc w:val="both"/>
              <w:rPr>
                <w:rFonts w:ascii="Times New Roman" w:hAnsi="Times New Roman"/>
                <w:sz w:val="20"/>
                <w:szCs w:val="20"/>
              </w:rPr>
            </w:pPr>
            <w:r w:rsidRPr="007813D0">
              <w:rPr>
                <w:rFonts w:ascii="Times New Roman" w:hAnsi="Times New Roman"/>
                <w:color w:val="000000"/>
                <w:sz w:val="20"/>
                <w:szCs w:val="20"/>
              </w:rPr>
              <w:t>пункты 1, 2 статьи 12</w:t>
            </w:r>
          </w:p>
        </w:tc>
        <w:tc>
          <w:tcPr>
            <w:tcW w:w="7797" w:type="dxa"/>
            <w:shd w:val="clear" w:color="auto" w:fill="auto"/>
          </w:tcPr>
          <w:p w:rsidR="00C93FF7" w:rsidRPr="00FF59EB" w:rsidRDefault="00C93FF7" w:rsidP="00F44C88">
            <w:pPr>
              <w:shd w:val="clear" w:color="auto" w:fill="FFFFFF"/>
              <w:jc w:val="both"/>
              <w:rPr>
                <w:rFonts w:ascii="Times New Roman" w:hAnsi="Times New Roman"/>
                <w:color w:val="000000"/>
                <w:sz w:val="20"/>
                <w:szCs w:val="20"/>
              </w:rPr>
            </w:pPr>
            <w:r w:rsidRPr="00FF59EB">
              <w:rPr>
                <w:rFonts w:ascii="Times New Roman" w:hAnsi="Times New Roman"/>
                <w:color w:val="000000"/>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FF59EB">
              <w:rPr>
                <w:rStyle w:val="highlightsearch4"/>
                <w:rFonts w:ascii="Times New Roman" w:hAnsi="Times New Roman"/>
                <w:color w:val="000000"/>
                <w:sz w:val="20"/>
                <w:szCs w:val="20"/>
              </w:rPr>
              <w:t>благоустройства</w:t>
            </w:r>
            <w:r w:rsidRPr="00FF59EB">
              <w:rPr>
                <w:rFonts w:ascii="Times New Roman" w:hAnsi="Times New Roman"/>
                <w:color w:val="000000"/>
                <w:sz w:val="20"/>
                <w:szCs w:val="20"/>
              </w:rPr>
              <w:t xml:space="preserve"> городских и сельских поселений и реализации иных мер по предупреждению и устранению вредного воздействия на человека </w:t>
            </w:r>
            <w:hyperlink r:id="rId20" w:anchor="/document/12115118/entry/103" w:history="1">
              <w:r w:rsidRPr="00FF59EB">
                <w:rPr>
                  <w:rStyle w:val="a3"/>
                  <w:rFonts w:ascii="Times New Roman" w:hAnsi="Times New Roman"/>
                  <w:color w:val="000000"/>
                  <w:sz w:val="20"/>
                  <w:szCs w:val="20"/>
                  <w:u w:val="none"/>
                </w:rPr>
                <w:t>факторов среды обитания</w:t>
              </w:r>
              <w:r w:rsidRPr="00FF59EB">
                <w:rPr>
                  <w:rStyle w:val="a3"/>
                  <w:rFonts w:ascii="Times New Roman" w:hAnsi="Times New Roman"/>
                  <w:color w:val="000000"/>
                  <w:sz w:val="20"/>
                  <w:szCs w:val="20"/>
                </w:rPr>
                <w:t>.</w:t>
              </w:r>
            </w:hyperlink>
          </w:p>
        </w:tc>
      </w:tr>
      <w:tr w:rsidR="00C93FF7" w:rsidRPr="00FA1C9C" w:rsidTr="00C93FF7">
        <w:trPr>
          <w:trHeight w:val="145"/>
        </w:trPr>
        <w:tc>
          <w:tcPr>
            <w:tcW w:w="648" w:type="dxa"/>
            <w:shd w:val="clear" w:color="auto" w:fill="auto"/>
          </w:tcPr>
          <w:p w:rsidR="00C93FF7" w:rsidRPr="00FA1C9C" w:rsidRDefault="00C93FF7" w:rsidP="00F44C88">
            <w:pPr>
              <w:jc w:val="both"/>
              <w:rPr>
                <w:sz w:val="20"/>
                <w:szCs w:val="20"/>
              </w:rPr>
            </w:pPr>
            <w:r w:rsidRPr="00FA1C9C">
              <w:rPr>
                <w:sz w:val="20"/>
                <w:szCs w:val="20"/>
              </w:rPr>
              <w:t>4</w:t>
            </w:r>
          </w:p>
        </w:tc>
        <w:tc>
          <w:tcPr>
            <w:tcW w:w="2721" w:type="dxa"/>
            <w:shd w:val="clear" w:color="auto" w:fill="auto"/>
          </w:tcPr>
          <w:p w:rsidR="00C93FF7" w:rsidRPr="00E6416D" w:rsidRDefault="00C93FF7" w:rsidP="00E6416D">
            <w:pPr>
              <w:rPr>
                <w:rFonts w:ascii="Times New Roman" w:hAnsi="Times New Roman"/>
                <w:sz w:val="20"/>
                <w:szCs w:val="20"/>
              </w:rPr>
            </w:pPr>
            <w:r w:rsidRPr="00E6416D">
              <w:rPr>
                <w:rFonts w:ascii="Times New Roman" w:hAnsi="Times New Roman"/>
                <w:sz w:val="20"/>
                <w:szCs w:val="20"/>
              </w:rPr>
              <w:t xml:space="preserve">Решение Совета депутатов </w:t>
            </w:r>
            <w:r w:rsidR="003710C3">
              <w:rPr>
                <w:rFonts w:ascii="Times New Roman" w:hAnsi="Times New Roman"/>
                <w:sz w:val="20"/>
                <w:szCs w:val="20"/>
              </w:rPr>
              <w:t>Великосель</w:t>
            </w:r>
            <w:r w:rsidR="00FF59EB">
              <w:rPr>
                <w:rFonts w:ascii="Times New Roman" w:hAnsi="Times New Roman"/>
                <w:sz w:val="20"/>
                <w:szCs w:val="20"/>
              </w:rPr>
              <w:t>ского</w:t>
            </w:r>
            <w:r w:rsidRPr="00E6416D">
              <w:rPr>
                <w:rFonts w:ascii="Times New Roman" w:hAnsi="Times New Roman"/>
                <w:sz w:val="20"/>
                <w:szCs w:val="20"/>
              </w:rPr>
              <w:t xml:space="preserve"> сельского поселения от </w:t>
            </w:r>
            <w:r w:rsidR="00E6416D">
              <w:rPr>
                <w:rFonts w:ascii="Times New Roman" w:hAnsi="Times New Roman"/>
                <w:sz w:val="20"/>
                <w:szCs w:val="20"/>
              </w:rPr>
              <w:t>24</w:t>
            </w:r>
            <w:r w:rsidRPr="00E6416D">
              <w:rPr>
                <w:rFonts w:ascii="Times New Roman" w:hAnsi="Times New Roman"/>
                <w:sz w:val="20"/>
                <w:szCs w:val="20"/>
              </w:rPr>
              <w:t>.</w:t>
            </w:r>
            <w:r w:rsidR="00E6416D">
              <w:rPr>
                <w:rFonts w:ascii="Times New Roman" w:hAnsi="Times New Roman"/>
                <w:sz w:val="20"/>
                <w:szCs w:val="20"/>
              </w:rPr>
              <w:t>11</w:t>
            </w:r>
            <w:r w:rsidRPr="00E6416D">
              <w:rPr>
                <w:rFonts w:ascii="Times New Roman" w:hAnsi="Times New Roman"/>
                <w:sz w:val="20"/>
                <w:szCs w:val="20"/>
              </w:rPr>
              <w:t>.201</w:t>
            </w:r>
            <w:r w:rsidR="00E6416D">
              <w:rPr>
                <w:rFonts w:ascii="Times New Roman" w:hAnsi="Times New Roman"/>
                <w:sz w:val="20"/>
                <w:szCs w:val="20"/>
              </w:rPr>
              <w:t>7</w:t>
            </w:r>
            <w:r w:rsidRPr="00E6416D">
              <w:rPr>
                <w:rFonts w:ascii="Times New Roman" w:hAnsi="Times New Roman"/>
                <w:sz w:val="20"/>
                <w:szCs w:val="20"/>
              </w:rPr>
              <w:t xml:space="preserve"> № </w:t>
            </w:r>
            <w:r w:rsidR="00E6416D">
              <w:rPr>
                <w:rFonts w:ascii="Times New Roman" w:hAnsi="Times New Roman"/>
                <w:sz w:val="20"/>
                <w:szCs w:val="20"/>
              </w:rPr>
              <w:t>1</w:t>
            </w:r>
            <w:r w:rsidR="00274A45">
              <w:rPr>
                <w:rFonts w:ascii="Times New Roman" w:hAnsi="Times New Roman"/>
                <w:sz w:val="20"/>
                <w:szCs w:val="20"/>
              </w:rPr>
              <w:t>20</w:t>
            </w:r>
            <w:r w:rsidRPr="00E6416D">
              <w:rPr>
                <w:rFonts w:ascii="Times New Roman" w:hAnsi="Times New Roman"/>
                <w:sz w:val="20"/>
                <w:szCs w:val="20"/>
              </w:rPr>
              <w:t xml:space="preserve"> «Об утверждении Правил благоустройства территории </w:t>
            </w:r>
            <w:r w:rsidR="003710C3">
              <w:rPr>
                <w:rFonts w:ascii="Times New Roman" w:hAnsi="Times New Roman"/>
                <w:sz w:val="20"/>
                <w:szCs w:val="20"/>
              </w:rPr>
              <w:t>Великосель</w:t>
            </w:r>
            <w:r w:rsidR="00FF59EB">
              <w:rPr>
                <w:rFonts w:ascii="Times New Roman" w:hAnsi="Times New Roman"/>
                <w:sz w:val="20"/>
                <w:szCs w:val="20"/>
              </w:rPr>
              <w:t>ского</w:t>
            </w:r>
            <w:r w:rsidRPr="00E6416D">
              <w:rPr>
                <w:rFonts w:ascii="Times New Roman" w:hAnsi="Times New Roman"/>
                <w:sz w:val="20"/>
                <w:szCs w:val="20"/>
              </w:rPr>
              <w:t xml:space="preserve"> сельского поселени</w:t>
            </w:r>
            <w:r w:rsidR="00E6416D">
              <w:rPr>
                <w:rFonts w:ascii="Times New Roman" w:hAnsi="Times New Roman"/>
                <w:sz w:val="20"/>
                <w:szCs w:val="20"/>
              </w:rPr>
              <w:t xml:space="preserve">я </w:t>
            </w:r>
            <w:r w:rsidRPr="00E6416D">
              <w:rPr>
                <w:rFonts w:ascii="Times New Roman" w:hAnsi="Times New Roman"/>
                <w:sz w:val="20"/>
                <w:szCs w:val="20"/>
              </w:rPr>
              <w:t>(в редакции решени</w:t>
            </w:r>
            <w:r w:rsidR="00E6416D">
              <w:rPr>
                <w:rFonts w:ascii="Times New Roman" w:hAnsi="Times New Roman"/>
                <w:sz w:val="20"/>
                <w:szCs w:val="20"/>
              </w:rPr>
              <w:t xml:space="preserve">я  </w:t>
            </w:r>
            <w:r w:rsidRPr="00E6416D">
              <w:rPr>
                <w:rFonts w:ascii="Times New Roman" w:hAnsi="Times New Roman"/>
                <w:sz w:val="20"/>
                <w:szCs w:val="20"/>
              </w:rPr>
              <w:t xml:space="preserve">от </w:t>
            </w:r>
            <w:r w:rsidR="00E6416D" w:rsidRPr="00E6416D">
              <w:rPr>
                <w:bCs/>
                <w:sz w:val="20"/>
                <w:szCs w:val="20"/>
              </w:rPr>
              <w:t>28.12.2018  № 1</w:t>
            </w:r>
            <w:r w:rsidR="00274A45">
              <w:rPr>
                <w:bCs/>
                <w:sz w:val="20"/>
                <w:szCs w:val="20"/>
              </w:rPr>
              <w:t>72</w:t>
            </w:r>
            <w:r w:rsidRPr="00E6416D">
              <w:rPr>
                <w:rFonts w:ascii="Times New Roman" w:hAnsi="Times New Roman"/>
                <w:sz w:val="20"/>
                <w:szCs w:val="20"/>
              </w:rPr>
              <w:t>)</w:t>
            </w:r>
          </w:p>
          <w:p w:rsidR="00C93FF7" w:rsidRPr="00E6416D" w:rsidRDefault="00C93FF7" w:rsidP="00E6416D">
            <w:pPr>
              <w:rPr>
                <w:rFonts w:ascii="Times New Roman" w:hAnsi="Times New Roman"/>
                <w:i/>
                <w:color w:val="000000"/>
                <w:sz w:val="20"/>
                <w:szCs w:val="20"/>
              </w:rPr>
            </w:pPr>
          </w:p>
        </w:tc>
        <w:tc>
          <w:tcPr>
            <w:tcW w:w="1842" w:type="dxa"/>
            <w:shd w:val="clear" w:color="auto" w:fill="auto"/>
          </w:tcPr>
          <w:p w:rsidR="00E6416D" w:rsidRPr="007813D0" w:rsidRDefault="00C93FF7" w:rsidP="00E6416D">
            <w:pPr>
              <w:pStyle w:val="a6"/>
              <w:spacing w:before="0" w:after="0"/>
              <w:jc w:val="both"/>
              <w:rPr>
                <w:color w:val="000000"/>
                <w:sz w:val="20"/>
                <w:szCs w:val="20"/>
              </w:rPr>
            </w:pPr>
            <w:r w:rsidRPr="007813D0">
              <w:rPr>
                <w:color w:val="000000"/>
                <w:sz w:val="20"/>
                <w:szCs w:val="20"/>
              </w:rPr>
              <w:t>юридические лица,</w:t>
            </w:r>
          </w:p>
          <w:p w:rsidR="00C93FF7" w:rsidRPr="007813D0" w:rsidRDefault="00C93FF7" w:rsidP="00E6416D">
            <w:pPr>
              <w:pStyle w:val="a6"/>
              <w:spacing w:before="0" w:after="0"/>
              <w:jc w:val="both"/>
              <w:rPr>
                <w:color w:val="000000"/>
                <w:sz w:val="20"/>
                <w:szCs w:val="20"/>
              </w:rPr>
            </w:pPr>
            <w:r w:rsidRPr="007813D0">
              <w:rPr>
                <w:color w:val="000000"/>
                <w:sz w:val="20"/>
                <w:szCs w:val="20"/>
              </w:rPr>
              <w:t>индивидуальные предприниматели</w:t>
            </w:r>
          </w:p>
          <w:p w:rsidR="00C93FF7" w:rsidRPr="007813D0" w:rsidRDefault="00C93FF7" w:rsidP="00F44C88">
            <w:pPr>
              <w:pStyle w:val="a6"/>
              <w:spacing w:before="0" w:after="0"/>
              <w:jc w:val="both"/>
              <w:rPr>
                <w:color w:val="000000"/>
                <w:sz w:val="20"/>
                <w:szCs w:val="20"/>
              </w:rPr>
            </w:pPr>
          </w:p>
        </w:tc>
        <w:tc>
          <w:tcPr>
            <w:tcW w:w="1701" w:type="dxa"/>
            <w:shd w:val="clear" w:color="auto" w:fill="auto"/>
          </w:tcPr>
          <w:p w:rsidR="00C93FF7" w:rsidRPr="007813D0" w:rsidRDefault="00C93FF7" w:rsidP="00F44C88">
            <w:pPr>
              <w:pStyle w:val="a6"/>
              <w:spacing w:before="0" w:after="0"/>
              <w:jc w:val="both"/>
              <w:rPr>
                <w:color w:val="000000"/>
                <w:sz w:val="20"/>
                <w:szCs w:val="20"/>
              </w:rPr>
            </w:pPr>
            <w:r w:rsidRPr="007813D0">
              <w:rPr>
                <w:color w:val="000000"/>
                <w:sz w:val="20"/>
                <w:szCs w:val="20"/>
              </w:rPr>
              <w:t>в полном объёме</w:t>
            </w:r>
          </w:p>
        </w:tc>
        <w:tc>
          <w:tcPr>
            <w:tcW w:w="7797" w:type="dxa"/>
            <w:shd w:val="clear" w:color="auto" w:fill="auto"/>
          </w:tcPr>
          <w:p w:rsidR="00C93FF7" w:rsidRPr="00FF59EB" w:rsidRDefault="00C93FF7" w:rsidP="00F44C88">
            <w:pPr>
              <w:jc w:val="both"/>
              <w:rPr>
                <w:rFonts w:ascii="Times New Roman" w:hAnsi="Times New Roman"/>
                <w:sz w:val="20"/>
                <w:szCs w:val="20"/>
              </w:rPr>
            </w:pPr>
          </w:p>
        </w:tc>
      </w:tr>
    </w:tbl>
    <w:p w:rsidR="00C93FF7" w:rsidRDefault="00C93FF7" w:rsidP="00C93FF7">
      <w:pPr>
        <w:rPr>
          <w:sz w:val="20"/>
          <w:szCs w:val="20"/>
        </w:rPr>
      </w:pPr>
    </w:p>
    <w:p w:rsidR="00B37E0D" w:rsidRDefault="00B37E0D" w:rsidP="009A7A45">
      <w:pPr>
        <w:ind w:left="5670"/>
        <w:jc w:val="both"/>
        <w:rPr>
          <w:sz w:val="24"/>
          <w:szCs w:val="24"/>
        </w:rPr>
      </w:pPr>
    </w:p>
    <w:p w:rsidR="00B37E0D" w:rsidRPr="00681DC9" w:rsidRDefault="00B37E0D" w:rsidP="009A7A45">
      <w:pPr>
        <w:ind w:left="5670"/>
        <w:jc w:val="both"/>
        <w:rPr>
          <w:sz w:val="24"/>
          <w:szCs w:val="24"/>
        </w:rPr>
      </w:pPr>
    </w:p>
    <w:p w:rsidR="00F015A3" w:rsidRDefault="00F015A3"/>
    <w:sectPr w:rsidR="00F015A3" w:rsidSect="009A7A4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92" w:rsidRDefault="006E1092">
      <w:r>
        <w:separator/>
      </w:r>
    </w:p>
  </w:endnote>
  <w:endnote w:type="continuationSeparator" w:id="0">
    <w:p w:rsidR="006E1092" w:rsidRDefault="006E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92" w:rsidRDefault="006E1092">
      <w:r>
        <w:separator/>
      </w:r>
    </w:p>
  </w:footnote>
  <w:footnote w:type="continuationSeparator" w:id="0">
    <w:p w:rsidR="006E1092" w:rsidRDefault="006E1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A3"/>
    <w:rsid w:val="00002044"/>
    <w:rsid w:val="000E51F3"/>
    <w:rsid w:val="00120CBF"/>
    <w:rsid w:val="00252556"/>
    <w:rsid w:val="00274A45"/>
    <w:rsid w:val="002C1873"/>
    <w:rsid w:val="003202E4"/>
    <w:rsid w:val="003710C3"/>
    <w:rsid w:val="00387E8D"/>
    <w:rsid w:val="003E5D4E"/>
    <w:rsid w:val="00530CE8"/>
    <w:rsid w:val="005F00DC"/>
    <w:rsid w:val="00694C5D"/>
    <w:rsid w:val="006D0596"/>
    <w:rsid w:val="006E0F41"/>
    <w:rsid w:val="006E1092"/>
    <w:rsid w:val="00720A2D"/>
    <w:rsid w:val="007813D0"/>
    <w:rsid w:val="00841221"/>
    <w:rsid w:val="009171D4"/>
    <w:rsid w:val="009A7A45"/>
    <w:rsid w:val="009D48F4"/>
    <w:rsid w:val="00AD1CE6"/>
    <w:rsid w:val="00B37E0D"/>
    <w:rsid w:val="00B55BE9"/>
    <w:rsid w:val="00B7698C"/>
    <w:rsid w:val="00B82980"/>
    <w:rsid w:val="00BC173D"/>
    <w:rsid w:val="00C759A4"/>
    <w:rsid w:val="00C93FF7"/>
    <w:rsid w:val="00D556B3"/>
    <w:rsid w:val="00D64BB0"/>
    <w:rsid w:val="00E551FA"/>
    <w:rsid w:val="00E6416D"/>
    <w:rsid w:val="00EA2227"/>
    <w:rsid w:val="00F015A3"/>
    <w:rsid w:val="00F44C88"/>
    <w:rsid w:val="00FB7E51"/>
    <w:rsid w:val="00FF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7843D6-6EAF-4675-9BEA-7CAEEF06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5A3"/>
    <w:pPr>
      <w:spacing w:after="200" w:line="276" w:lineRule="auto"/>
    </w:pPr>
    <w:rPr>
      <w:rFonts w:ascii="Calibri" w:hAnsi="Calibri"/>
      <w:sz w:val="22"/>
      <w:szCs w:val="22"/>
    </w:rPr>
  </w:style>
  <w:style w:type="paragraph" w:styleId="1">
    <w:name w:val="heading 1"/>
    <w:basedOn w:val="a"/>
    <w:next w:val="a"/>
    <w:link w:val="10"/>
    <w:qFormat/>
    <w:rsid w:val="009A7A45"/>
    <w:pPr>
      <w:keepNext/>
      <w:spacing w:after="0" w:line="240" w:lineRule="auto"/>
      <w:jc w:val="both"/>
      <w:outlineLvl w:val="0"/>
    </w:pPr>
    <w:rPr>
      <w:rFonts w:ascii="Times New Roman" w:eastAsia="Calibri" w:hAnsi="Times New Roman"/>
      <w:b/>
      <w:sz w:val="28"/>
      <w:szCs w:val="20"/>
    </w:rPr>
  </w:style>
  <w:style w:type="paragraph" w:styleId="2">
    <w:name w:val="heading 2"/>
    <w:basedOn w:val="a"/>
    <w:next w:val="a"/>
    <w:link w:val="20"/>
    <w:qFormat/>
    <w:rsid w:val="00B37E0D"/>
    <w:pPr>
      <w:keepNext/>
      <w:widowControl w:val="0"/>
      <w:autoSpaceDE w:val="0"/>
      <w:autoSpaceDN w:val="0"/>
      <w:adjustRightInd w:val="0"/>
      <w:spacing w:before="240" w:after="60" w:line="240" w:lineRule="auto"/>
      <w:ind w:firstLine="720"/>
      <w:jc w:val="both"/>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semiHidden/>
    <w:unhideWhenUsed/>
    <w:rsid w:val="00F015A3"/>
    <w:rPr>
      <w:color w:val="0563C1"/>
      <w:u w:val="single"/>
    </w:rPr>
  </w:style>
  <w:style w:type="table" w:styleId="a4">
    <w:name w:val="Table Grid"/>
    <w:basedOn w:val="a1"/>
    <w:rsid w:val="00F015A3"/>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015A3"/>
  </w:style>
  <w:style w:type="paragraph" w:customStyle="1" w:styleId="s3">
    <w:name w:val="s_3"/>
    <w:basedOn w:val="a"/>
    <w:rsid w:val="00F015A3"/>
    <w:pPr>
      <w:spacing w:before="100" w:beforeAutospacing="1" w:after="100" w:afterAutospacing="1" w:line="240" w:lineRule="auto"/>
    </w:pPr>
    <w:rPr>
      <w:rFonts w:ascii="Times New Roman" w:hAnsi="Times New Roman"/>
      <w:sz w:val="24"/>
      <w:szCs w:val="24"/>
    </w:rPr>
  </w:style>
  <w:style w:type="character" w:styleId="a5">
    <w:name w:val="Strong"/>
    <w:qFormat/>
    <w:rsid w:val="009A7A45"/>
    <w:rPr>
      <w:b/>
      <w:bCs/>
    </w:rPr>
  </w:style>
  <w:style w:type="paragraph" w:styleId="a6">
    <w:name w:val="Обычный (Интернет)"/>
    <w:basedOn w:val="a"/>
    <w:rsid w:val="009A7A45"/>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locked/>
    <w:rsid w:val="009A7A45"/>
    <w:rPr>
      <w:rFonts w:eastAsia="Calibri"/>
      <w:b/>
      <w:sz w:val="28"/>
      <w:lang w:val="ru-RU" w:eastAsia="ru-RU" w:bidi="ar-SA"/>
    </w:rPr>
  </w:style>
  <w:style w:type="paragraph" w:customStyle="1" w:styleId="s1">
    <w:name w:val="s_1"/>
    <w:basedOn w:val="a"/>
    <w:rsid w:val="009A7A45"/>
    <w:pPr>
      <w:spacing w:before="100" w:beforeAutospacing="1" w:after="100" w:afterAutospacing="1" w:line="240" w:lineRule="auto"/>
    </w:pPr>
    <w:rPr>
      <w:rFonts w:ascii="Times New Roman" w:eastAsia="Calibri" w:hAnsi="Times New Roman"/>
      <w:sz w:val="24"/>
      <w:szCs w:val="24"/>
    </w:rPr>
  </w:style>
  <w:style w:type="character" w:customStyle="1" w:styleId="a7">
    <w:name w:val="Гипертекстовая ссылка"/>
    <w:rsid w:val="009A7A45"/>
    <w:rPr>
      <w:rFonts w:cs="Times New Roman"/>
      <w:b/>
      <w:bCs/>
      <w:color w:val="106BBE"/>
    </w:rPr>
  </w:style>
  <w:style w:type="character" w:styleId="a8">
    <w:name w:val="Emphasis"/>
    <w:qFormat/>
    <w:rsid w:val="009A7A45"/>
    <w:rPr>
      <w:rFonts w:cs="Times New Roman"/>
      <w:i/>
      <w:iCs/>
    </w:rPr>
  </w:style>
  <w:style w:type="paragraph" w:customStyle="1" w:styleId="a9">
    <w:name w:val="Знак Знак Знак Знак"/>
    <w:basedOn w:val="a"/>
    <w:rsid w:val="00387E8D"/>
    <w:pPr>
      <w:spacing w:before="100" w:beforeAutospacing="1" w:after="100" w:afterAutospacing="1" w:line="240" w:lineRule="auto"/>
      <w:jc w:val="both"/>
    </w:pPr>
    <w:rPr>
      <w:rFonts w:ascii="Tahoma" w:hAnsi="Tahoma"/>
      <w:sz w:val="20"/>
      <w:szCs w:val="20"/>
      <w:lang w:val="en-US" w:eastAsia="en-US"/>
    </w:rPr>
  </w:style>
  <w:style w:type="character" w:customStyle="1" w:styleId="20">
    <w:name w:val="Заголовок 2 Знак"/>
    <w:link w:val="2"/>
    <w:semiHidden/>
    <w:rsid w:val="00B37E0D"/>
    <w:rPr>
      <w:rFonts w:ascii="Cambria" w:hAnsi="Cambria"/>
      <w:b/>
      <w:bCs/>
      <w:i/>
      <w:iCs/>
      <w:sz w:val="28"/>
      <w:szCs w:val="28"/>
      <w:lang w:val="ru-RU" w:eastAsia="ru-RU" w:bidi="ar-SA"/>
    </w:rPr>
  </w:style>
  <w:style w:type="character" w:customStyle="1" w:styleId="highlightsearch4">
    <w:name w:val="highlightsearch4"/>
    <w:rsid w:val="00C93FF7"/>
    <w:rPr>
      <w:rFonts w:cs="Times New Roman"/>
    </w:rPr>
  </w:style>
  <w:style w:type="paragraph" w:styleId="aa">
    <w:name w:val="Balloon Text"/>
    <w:basedOn w:val="a"/>
    <w:link w:val="ab"/>
    <w:rsid w:val="009D48F4"/>
    <w:pPr>
      <w:spacing w:after="0" w:line="240" w:lineRule="auto"/>
    </w:pPr>
    <w:rPr>
      <w:rFonts w:ascii="Segoe UI" w:hAnsi="Segoe UI" w:cs="Segoe UI"/>
      <w:sz w:val="18"/>
      <w:szCs w:val="18"/>
    </w:rPr>
  </w:style>
  <w:style w:type="character" w:customStyle="1" w:styleId="ab">
    <w:name w:val="Текст выноски Знак"/>
    <w:link w:val="aa"/>
    <w:rsid w:val="009D4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12064247.0/" TargetMode="External"/><Relationship Id="rId12" Type="http://schemas.openxmlformats.org/officeDocument/2006/relationships/hyperlink" Target="http://ivo.garant.ru/" TargetMode="External"/><Relationship Id="rId17" Type="http://schemas.openxmlformats.org/officeDocument/2006/relationships/hyperlink" Target="garantf1://12064247.0/"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vo.garant.ru/" TargetMode="External"/><Relationship Id="rId5" Type="http://schemas.openxmlformats.org/officeDocument/2006/relationships/endnotes" Target="endnotes.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31479</CharactersWithSpaces>
  <SharedDoc>false</SharedDoc>
  <HLinks>
    <vt:vector size="84" baseType="variant">
      <vt:variant>
        <vt:i4>4587611</vt:i4>
      </vt:variant>
      <vt:variant>
        <vt:i4>39</vt:i4>
      </vt:variant>
      <vt:variant>
        <vt:i4>0</vt:i4>
      </vt:variant>
      <vt:variant>
        <vt:i4>5</vt:i4>
      </vt:variant>
      <vt:variant>
        <vt:lpwstr>http://ivo.garant.ru/</vt:lpwstr>
      </vt:variant>
      <vt:variant>
        <vt:lpwstr>/document/12115118/entry/103</vt:lpwstr>
      </vt:variant>
      <vt:variant>
        <vt:i4>4718683</vt:i4>
      </vt:variant>
      <vt:variant>
        <vt:i4>36</vt:i4>
      </vt:variant>
      <vt:variant>
        <vt:i4>0</vt:i4>
      </vt:variant>
      <vt:variant>
        <vt:i4>5</vt:i4>
      </vt:variant>
      <vt:variant>
        <vt:lpwstr>http://ivo.garant.ru/</vt:lpwstr>
      </vt:variant>
      <vt:variant>
        <vt:lpwstr>/document/12125350/entry/144</vt:lpwstr>
      </vt:variant>
      <vt:variant>
        <vt:i4>5111902</vt:i4>
      </vt:variant>
      <vt:variant>
        <vt:i4>33</vt:i4>
      </vt:variant>
      <vt:variant>
        <vt:i4>0</vt:i4>
      </vt:variant>
      <vt:variant>
        <vt:i4>5</vt:i4>
      </vt:variant>
      <vt:variant>
        <vt:lpwstr>http://ivo.garant.ru/</vt:lpwstr>
      </vt:variant>
      <vt:variant>
        <vt:lpwstr>/document/12125350/entry/112</vt:lpwstr>
      </vt:variant>
      <vt:variant>
        <vt:i4>6946873</vt:i4>
      </vt:variant>
      <vt:variant>
        <vt:i4>30</vt:i4>
      </vt:variant>
      <vt:variant>
        <vt:i4>0</vt:i4>
      </vt:variant>
      <vt:variant>
        <vt:i4>5</vt:i4>
      </vt:variant>
      <vt:variant>
        <vt:lpwstr>garantf1://12064247.0/</vt:lpwstr>
      </vt:variant>
      <vt:variant>
        <vt:lpwstr/>
      </vt:variant>
      <vt:variant>
        <vt:i4>7995503</vt:i4>
      </vt:variant>
      <vt:variant>
        <vt:i4>27</vt:i4>
      </vt:variant>
      <vt:variant>
        <vt:i4>0</vt:i4>
      </vt:variant>
      <vt:variant>
        <vt:i4>5</vt:i4>
      </vt:variant>
      <vt:variant>
        <vt:lpwstr>http://ivo.garant.ru/</vt:lpwstr>
      </vt:variant>
      <vt:variant>
        <vt:lpwstr>/document/12125267/entry/141712</vt:lpwstr>
      </vt:variant>
      <vt:variant>
        <vt:i4>7536747</vt:i4>
      </vt:variant>
      <vt:variant>
        <vt:i4>24</vt:i4>
      </vt:variant>
      <vt:variant>
        <vt:i4>0</vt:i4>
      </vt:variant>
      <vt:variant>
        <vt:i4>5</vt:i4>
      </vt:variant>
      <vt:variant>
        <vt:lpwstr>http://ivo.garant.ru/</vt:lpwstr>
      </vt:variant>
      <vt:variant>
        <vt:lpwstr>/document/12123875/entry/0</vt:lpwstr>
      </vt:variant>
      <vt:variant>
        <vt:i4>8257643</vt:i4>
      </vt:variant>
      <vt:variant>
        <vt:i4>21</vt:i4>
      </vt:variant>
      <vt:variant>
        <vt:i4>0</vt:i4>
      </vt:variant>
      <vt:variant>
        <vt:i4>5</vt:i4>
      </vt:variant>
      <vt:variant>
        <vt:lpwstr>http://ivo.garant.ru/</vt:lpwstr>
      </vt:variant>
      <vt:variant>
        <vt:lpwstr>/document/12157004/entry/22011</vt:lpwstr>
      </vt:variant>
      <vt:variant>
        <vt:i4>4849754</vt:i4>
      </vt:variant>
      <vt:variant>
        <vt:i4>18</vt:i4>
      </vt:variant>
      <vt:variant>
        <vt:i4>0</vt:i4>
      </vt:variant>
      <vt:variant>
        <vt:i4>5</vt:i4>
      </vt:variant>
      <vt:variant>
        <vt:lpwstr>http://ivo.garant.ru/</vt:lpwstr>
      </vt:variant>
      <vt:variant>
        <vt:lpwstr>/document/71635710/entry/1000</vt:lpwstr>
      </vt:variant>
      <vt:variant>
        <vt:i4>4194387</vt:i4>
      </vt:variant>
      <vt:variant>
        <vt:i4>15</vt:i4>
      </vt:variant>
      <vt:variant>
        <vt:i4>0</vt:i4>
      </vt:variant>
      <vt:variant>
        <vt:i4>5</vt:i4>
      </vt:variant>
      <vt:variant>
        <vt:lpwstr>http://ivo.garant.ru/</vt:lpwstr>
      </vt:variant>
      <vt:variant>
        <vt:lpwstr>/document/12138258/entry/510</vt:lpwstr>
      </vt:variant>
      <vt:variant>
        <vt:i4>4194387</vt:i4>
      </vt:variant>
      <vt:variant>
        <vt:i4>12</vt:i4>
      </vt:variant>
      <vt:variant>
        <vt:i4>0</vt:i4>
      </vt:variant>
      <vt:variant>
        <vt:i4>5</vt:i4>
      </vt:variant>
      <vt:variant>
        <vt:lpwstr>http://ivo.garant.ru/</vt:lpwstr>
      </vt:variant>
      <vt:variant>
        <vt:lpwstr>/document/12138258/entry/510</vt:lpwstr>
      </vt:variant>
      <vt:variant>
        <vt:i4>4194387</vt:i4>
      </vt:variant>
      <vt:variant>
        <vt:i4>9</vt:i4>
      </vt:variant>
      <vt:variant>
        <vt:i4>0</vt:i4>
      </vt:variant>
      <vt:variant>
        <vt:i4>5</vt:i4>
      </vt:variant>
      <vt:variant>
        <vt:lpwstr>http://ivo.garant.ru/</vt:lpwstr>
      </vt:variant>
      <vt:variant>
        <vt:lpwstr>/document/12138258/entry/510</vt:lpwstr>
      </vt:variant>
      <vt:variant>
        <vt:i4>5177437</vt:i4>
      </vt:variant>
      <vt:variant>
        <vt:i4>6</vt:i4>
      </vt:variant>
      <vt:variant>
        <vt:i4>0</vt:i4>
      </vt:variant>
      <vt:variant>
        <vt:i4>5</vt:i4>
      </vt:variant>
      <vt:variant>
        <vt:lpwstr>http://ivo.garant.ru/</vt:lpwstr>
      </vt:variant>
      <vt:variant>
        <vt:lpwstr>/document/70215052/entry/173</vt:lpwstr>
      </vt:variant>
      <vt:variant>
        <vt:i4>7798890</vt:i4>
      </vt:variant>
      <vt:variant>
        <vt:i4>3</vt:i4>
      </vt:variant>
      <vt:variant>
        <vt:i4>0</vt:i4>
      </vt:variant>
      <vt:variant>
        <vt:i4>5</vt:i4>
      </vt:variant>
      <vt:variant>
        <vt:lpwstr>http://ivo.garant.ru/</vt:lpwstr>
      </vt:variant>
      <vt:variant>
        <vt:lpwstr>/document/196527/entry/2000</vt:lpwstr>
      </vt:variant>
      <vt:variant>
        <vt:i4>6946873</vt:i4>
      </vt:variant>
      <vt:variant>
        <vt:i4>0</vt:i4>
      </vt:variant>
      <vt:variant>
        <vt:i4>0</vt:i4>
      </vt:variant>
      <vt:variant>
        <vt:i4>5</vt:i4>
      </vt:variant>
      <vt:variant>
        <vt:lpwstr>garantf1://12064247.0/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Санек</cp:lastModifiedBy>
  <cp:revision>3</cp:revision>
  <cp:lastPrinted>2020-07-28T08:05:00Z</cp:lastPrinted>
  <dcterms:created xsi:type="dcterms:W3CDTF">2020-07-29T19:45:00Z</dcterms:created>
  <dcterms:modified xsi:type="dcterms:W3CDTF">2020-07-29T19:45:00Z</dcterms:modified>
</cp:coreProperties>
</file>